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F431D" w:rsidR="00D26FB3" w:rsidRDefault="00F807B7" w14:paraId="2290DE5C" w14:textId="5AAD540C">
      <w:pPr>
        <w:jc w:val="center"/>
        <w:rPr>
          <w:lang w:val="lv-LV"/>
        </w:rPr>
      </w:pPr>
      <w:r w:rsidRPr="005F431D">
        <w:rPr>
          <w:noProof/>
          <w:lang w:val="lv-LV"/>
        </w:rPr>
        <w:drawing>
          <wp:inline distT="0" distB="0" distL="0" distR="0" wp14:anchorId="242C0D4F" wp14:editId="23219712">
            <wp:extent cx="542925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C6FB1" w:rsidR="00D26FB3" w:rsidRDefault="00F807B7" w14:paraId="2AAF39C1" w14:textId="77777777">
      <w:pPr>
        <w:jc w:val="center"/>
        <w:rPr>
          <w:sz w:val="6"/>
          <w:szCs w:val="6"/>
          <w:lang w:val="lv-LV"/>
        </w:rPr>
      </w:pPr>
    </w:p>
    <w:p w:rsidRPr="005F431D" w:rsidR="00FD5B43" w:rsidP="00351332" w:rsidRDefault="00F807B7" w14:paraId="1F475BC9" w14:textId="77777777">
      <w:pPr>
        <w:spacing w:after="100"/>
        <w:jc w:val="center"/>
        <w:rPr>
          <w:sz w:val="36"/>
          <w:szCs w:val="36"/>
          <w:lang w:val="lv-LV"/>
        </w:rPr>
      </w:pPr>
      <w:r w:rsidRPr="00240617">
        <w:rPr>
          <w:sz w:val="36"/>
          <w:szCs w:val="36"/>
          <w:lang w:val="lv-LV"/>
        </w:rPr>
        <w:t>RĪGAS PILSĒTAS BŪVVALDE</w:t>
      </w:r>
      <w:r w:rsidRPr="005F431D">
        <w:rPr>
          <w:sz w:val="36"/>
          <w:szCs w:val="36"/>
          <w:lang w:val="lv-LV"/>
        </w:rPr>
        <w:t xml:space="preserve"> </w:t>
      </w:r>
    </w:p>
    <w:p w:rsidR="001B1946" w:rsidP="001B1946" w:rsidRDefault="00F807B7" w14:paraId="0F98EA1E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Amatu iela 4, Rīga, LV-1050, tālrunis 67105800, </w:t>
      </w:r>
    </w:p>
    <w:p w:rsidR="001B1946" w:rsidP="001B1946" w:rsidRDefault="00F807B7" w14:paraId="785A2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e-pasts: buvvalde@riga.lv, www.rpbv.lv</w:t>
      </w:r>
    </w:p>
    <w:p w:rsidRPr="00DD04A3" w:rsidR="00D26FB3" w:rsidRDefault="00F807B7" w14:paraId="35BAEE04" w14:textId="77777777">
      <w:pPr>
        <w:tabs>
          <w:tab w:val="left" w:pos="3960"/>
        </w:tabs>
        <w:jc w:val="both"/>
        <w:rPr>
          <w:sz w:val="26"/>
          <w:szCs w:val="26"/>
          <w:lang w:val="lv-LV"/>
        </w:rPr>
      </w:pPr>
    </w:p>
    <w:p w:rsidRPr="00DD04A3" w:rsidR="00D26FB3" w:rsidRDefault="00F807B7" w14:paraId="5F49E266" w14:textId="77777777">
      <w:pPr>
        <w:tabs>
          <w:tab w:val="left" w:pos="1440"/>
          <w:tab w:val="center" w:pos="4629"/>
        </w:tabs>
        <w:spacing w:after="280"/>
        <w:rPr>
          <w:sz w:val="26"/>
          <w:szCs w:val="26"/>
          <w:lang w:val="lv-LV"/>
        </w:rPr>
      </w:pPr>
      <w:r w:rsidRPr="00DD04A3">
        <w:rPr>
          <w:sz w:val="26"/>
          <w:szCs w:val="26"/>
          <w:lang w:val="lv-LV"/>
        </w:rPr>
        <w:t>Rīgā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20"/>
        <w:gridCol w:w="1568"/>
        <w:gridCol w:w="556"/>
        <w:gridCol w:w="2144"/>
        <w:gridCol w:w="4680"/>
      </w:tblGrid>
      <w:tr w:rsidRPr="00DD04A3" w:rsidR="00D26FB3" w14:paraId="7355F80B" w14:textId="77777777">
        <w:trPr>
          <w:gridAfter w:val="1"/>
          <w:wAfter w:w="4680" w:type="dxa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RDefault="00F807B7" w14:paraId="307F3FD1" w14:textId="77777777">
            <w:pPr>
              <w:tabs>
                <w:tab w:val="left" w:pos="360"/>
                <w:tab w:val="left" w:pos="3960"/>
              </w:tabs>
              <w:jc w:val="both"/>
              <w:rPr>
                <w:sz w:val="26"/>
                <w:szCs w:val="26"/>
                <w:lang w:val="lv-LV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D04A3" w:rsidR="00D26FB3" w:rsidRDefault="00F807B7" w14:paraId="1CC009D2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fldChar w:fldCharType="begin"/>
            </w:r>
            <w:r w:rsidRPr="00DD04A3">
              <w:rPr>
                <w:sz w:val="26"/>
                <w:szCs w:val="26"/>
                <w:lang w:val="lv-LV"/>
              </w:rPr>
              <w:instrText xml:space="preserve"> DOCPROPERTY  #DOC_DAT#  \* MERGEFORMAT </w:instrText>
            </w:r>
            <w:r w:rsidRPr="00DD04A3">
              <w:rPr>
                <w:sz w:val="26"/>
                <w:szCs w:val="26"/>
                <w:lang w:val="lv-LV"/>
              </w:rPr>
              <w:fldChar w:fldCharType="separate"/>
            </w:r>
            <w:r w:rsidRPr="00DD04A3">
              <w:rPr>
                <w:sz w:val="26"/>
                <w:szCs w:val="26"/>
                <w:lang w:val="lv-LV"/>
              </w:rPr>
              <w:t>15.06.2021</w:t>
            </w:r>
            <w:r w:rsidRPr="00DD04A3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RDefault="00F807B7" w14:paraId="0E458F6A" w14:textId="77777777">
            <w:pPr>
              <w:tabs>
                <w:tab w:val="left" w:pos="360"/>
                <w:tab w:val="left" w:pos="3960"/>
              </w:tabs>
              <w:jc w:val="both"/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t>Nr.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D04A3" w:rsidR="00D26FB3" w:rsidRDefault="00F807B7" w14:paraId="1D9B8BFC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fldChar w:fldCharType="begin"/>
            </w:r>
            <w:r w:rsidRPr="00DD04A3">
              <w:rPr>
                <w:sz w:val="26"/>
                <w:szCs w:val="26"/>
                <w:lang w:val="lv-LV"/>
              </w:rPr>
              <w:instrText xml:space="preserve"> DOCPROP</w:instrText>
            </w:r>
            <w:r w:rsidRPr="00DD04A3">
              <w:rPr>
                <w:sz w:val="26"/>
                <w:szCs w:val="26"/>
                <w:lang w:val="lv-LV"/>
              </w:rPr>
              <w:instrText xml:space="preserve">ERTY  #DOC_NR#  \* MERGEFORMAT </w:instrText>
            </w:r>
            <w:r w:rsidRPr="00DD04A3">
              <w:rPr>
                <w:sz w:val="26"/>
                <w:szCs w:val="26"/>
                <w:lang w:val="lv-LV"/>
              </w:rPr>
              <w:fldChar w:fldCharType="separate"/>
            </w:r>
            <w:r w:rsidRPr="00DD04A3">
              <w:rPr>
                <w:sz w:val="26"/>
                <w:szCs w:val="26"/>
                <w:lang w:val="lv-LV"/>
              </w:rPr>
              <w:t>BV-21-14091-nd</w:t>
            </w:r>
            <w:r w:rsidRPr="00DD04A3">
              <w:rPr>
                <w:sz w:val="26"/>
                <w:szCs w:val="26"/>
                <w:lang w:val="lv-LV"/>
              </w:rPr>
              <w:fldChar w:fldCharType="end"/>
            </w:r>
          </w:p>
        </w:tc>
      </w:tr>
      <w:tr w:rsidRPr="00DD04A3" w:rsidR="00D26FB3" w14:paraId="28C67F3D" w14:textId="77777777">
        <w:trPr>
          <w:gridAfter w:val="1"/>
          <w:wAfter w:w="4680" w:type="dxa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RDefault="00F807B7" w14:paraId="4419B25C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DD04A3" w:rsidR="00D26FB3" w:rsidRDefault="00F807B7" w14:paraId="28DC50B6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RDefault="00F807B7" w14:paraId="27110F11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214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DD04A3" w:rsidR="00D26FB3" w:rsidRDefault="00F807B7" w14:paraId="547BB473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</w:tr>
      <w:tr w:rsidRPr="00DD04A3" w:rsidR="00D26FB3" w14:paraId="5BC44543" w14:textId="77777777">
        <w:trPr>
          <w:gridAfter w:val="1"/>
          <w:wAfter w:w="4680" w:type="dxa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RDefault="00F807B7" w14:paraId="620C0A5E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t>Uz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D04A3" w:rsidR="00D26FB3" w:rsidP="00830E75" w:rsidRDefault="00F807B7" w14:paraId="02F6B5BB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fldChar w:fldCharType="begin"/>
            </w:r>
            <w:r w:rsidRPr="00DD04A3">
              <w:rPr>
                <w:sz w:val="26"/>
                <w:szCs w:val="26"/>
                <w:lang w:val="lv-LV"/>
              </w:rPr>
              <w:instrText xml:space="preserve"> DOCPROPERTY  #ATB_DAT#  \* MERGEFORMAT </w:instrText>
            </w:r>
            <w:r w:rsidRPr="00DD04A3"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09.06.2021</w:t>
            </w:r>
            <w:r>
              <w:rPr>
                <w:sz w:val="26"/>
                <w:szCs w:val="26"/>
                <w:lang w:val="lv-LV"/>
              </w:rPr>
              <w:t>.</w:t>
            </w:r>
            <w:r w:rsidRPr="00DD04A3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RDefault="00F807B7" w14:paraId="4DA68AE5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t>Nr.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D04A3" w:rsidR="00D26FB3" w:rsidP="00830E75" w:rsidRDefault="00F807B7" w14:paraId="092B435F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65782F">
              <w:rPr>
                <w:sz w:val="26"/>
                <w:szCs w:val="26"/>
                <w:lang w:val="lv-LV"/>
              </w:rPr>
              <w:t>2.4-3/987</w:t>
            </w:r>
          </w:p>
        </w:tc>
      </w:tr>
      <w:tr w:rsidRPr="00DD04A3" w:rsidR="00D26FB3" w14:paraId="6472945A" w14:textId="77777777">
        <w:tblPrEx>
          <w:tblBorders>
            <w:insideH w:val="single" w:color="auto" w:sz="4" w:space="0"/>
            <w:insideV w:val="single" w:color="auto" w:sz="4" w:space="0"/>
          </w:tblBorders>
        </w:tblPrEx>
        <w:trPr>
          <w:gridBefore w:val="4"/>
          <w:wBefore w:w="4788" w:type="dxa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24447A" w:rsidP="00E32D88" w:rsidRDefault="00F807B7" w14:paraId="13A20C8F" w14:textId="77777777">
            <w:pPr>
              <w:ind w:left="612"/>
              <w:jc w:val="right"/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fldChar w:fldCharType="begin"/>
            </w:r>
            <w:r w:rsidRPr="00DD04A3">
              <w:rPr>
                <w:sz w:val="26"/>
                <w:szCs w:val="26"/>
                <w:lang w:val="lv-LV"/>
              </w:rPr>
              <w:instrText xml:space="preserve"> DOCPROPERTY  #ADRESATS#  \* MERGEFORMAT </w:instrText>
            </w:r>
            <w:r w:rsidRPr="00DD04A3"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Kultūras ministrija</w:t>
            </w:r>
          </w:p>
          <w:p w:rsidR="0024447A" w:rsidP="00E32D88" w:rsidRDefault="00F807B7" w14:paraId="4AC88F08" w14:textId="77777777">
            <w:pPr>
              <w:ind w:left="612"/>
              <w:jc w:val="right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Latvijas Lielo pilsētu asociācija</w:t>
            </w:r>
          </w:p>
          <w:p w:rsidR="0024447A" w:rsidP="00E32D88" w:rsidRDefault="00F807B7" w14:paraId="0B2411E2" w14:textId="77777777">
            <w:pPr>
              <w:ind w:left="612"/>
              <w:jc w:val="right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Latvijas Pašvaldību savienība</w:t>
            </w:r>
          </w:p>
          <w:p w:rsidR="0024447A" w:rsidP="00E32D88" w:rsidRDefault="00F807B7" w14:paraId="01CEB4C4" w14:textId="77777777">
            <w:pPr>
              <w:ind w:left="612"/>
              <w:jc w:val="right"/>
              <w:rPr>
                <w:sz w:val="26"/>
                <w:szCs w:val="26"/>
                <w:lang w:val="lv-LV"/>
              </w:rPr>
            </w:pPr>
          </w:p>
          <w:p w:rsidR="00830E75" w:rsidP="00E32D88" w:rsidRDefault="00F807B7" w14:paraId="71F97660" w14:textId="77777777">
            <w:pPr>
              <w:ind w:left="612"/>
              <w:jc w:val="right"/>
              <w:rPr>
                <w:sz w:val="26"/>
                <w:szCs w:val="26"/>
                <w:lang w:val="lv-LV"/>
              </w:rPr>
            </w:pPr>
            <w:r w:rsidRPr="00830E75">
              <w:rPr>
                <w:i/>
                <w:iCs/>
                <w:sz w:val="26"/>
                <w:szCs w:val="26"/>
                <w:u w:val="single"/>
                <w:lang w:val="lv-LV"/>
              </w:rPr>
              <w:t>I</w:t>
            </w:r>
            <w:r w:rsidRPr="00830E75">
              <w:rPr>
                <w:i/>
                <w:iCs/>
                <w:sz w:val="26"/>
                <w:szCs w:val="26"/>
                <w:u w:val="single"/>
                <w:lang w:val="lv-LV"/>
              </w:rPr>
              <w:t>nformācijai</w:t>
            </w:r>
            <w:r>
              <w:rPr>
                <w:sz w:val="26"/>
                <w:szCs w:val="26"/>
                <w:lang w:val="lv-LV"/>
              </w:rPr>
              <w:t>:</w:t>
            </w:r>
          </w:p>
          <w:p w:rsidR="0024447A" w:rsidP="00830E75" w:rsidRDefault="00F807B7" w14:paraId="0A3F4368" w14:textId="77777777">
            <w:pPr>
              <w:ind w:left="172"/>
              <w:jc w:val="right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Nacionālā kultūras mantojuma pārvalde</w:t>
            </w:r>
          </w:p>
          <w:p w:rsidRPr="00DD04A3" w:rsidR="00D26FB3" w:rsidP="00E32D88" w:rsidRDefault="00F807B7" w14:paraId="3809A102" w14:textId="77777777">
            <w:pPr>
              <w:ind w:left="612"/>
              <w:jc w:val="right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Rīgas domes priekšsēdētāja birojs</w:t>
            </w:r>
            <w:r w:rsidRPr="00DD04A3">
              <w:rPr>
                <w:sz w:val="26"/>
                <w:szCs w:val="26"/>
                <w:lang w:val="lv-LV"/>
              </w:rPr>
              <w:fldChar w:fldCharType="end"/>
            </w:r>
          </w:p>
        </w:tc>
      </w:tr>
      <w:tr w:rsidRPr="00DD04A3" w:rsidR="00D26FB3" w14:paraId="42F20EEB" w14:textId="77777777">
        <w:trPr>
          <w:gridAfter w:val="1"/>
          <w:wAfter w:w="4680" w:type="dxa"/>
        </w:trPr>
        <w:tc>
          <w:tcPr>
            <w:tcW w:w="4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P="00830E75" w:rsidRDefault="00F807B7" w14:paraId="1AB23D9A" w14:textId="77777777">
            <w:pPr>
              <w:jc w:val="both"/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fldChar w:fldCharType="begin"/>
            </w:r>
            <w:r w:rsidRPr="00DD04A3">
              <w:rPr>
                <w:sz w:val="26"/>
                <w:szCs w:val="26"/>
                <w:lang w:val="lv-LV"/>
              </w:rPr>
              <w:instrText xml:space="preserve"> DOCPROPERTY  #ANOTACIJA#  \* MERGEFORMAT </w:instrText>
            </w:r>
            <w:r w:rsidRPr="00DD04A3"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Par precizēto Ministru kabineta noteikumu projektu “Kultūras pieminekļu uzskaites, aizsardzības, izmantošanas un restaurācija</w:t>
            </w:r>
            <w:r>
              <w:rPr>
                <w:sz w:val="26"/>
                <w:szCs w:val="26"/>
                <w:lang w:val="lv-LV"/>
              </w:rPr>
              <w:t>s noteikumi” (VSS-38)</w:t>
            </w:r>
            <w:r w:rsidRPr="00DD04A3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Pr="00DD04A3" w:rsidR="00D26FB3" w:rsidRDefault="00F807B7" w14:paraId="5B331C45" w14:textId="77777777">
      <w:pPr>
        <w:ind w:firstLine="720"/>
        <w:jc w:val="both"/>
        <w:rPr>
          <w:sz w:val="26"/>
          <w:szCs w:val="26"/>
          <w:lang w:val="lv-LV"/>
        </w:rPr>
      </w:pPr>
    </w:p>
    <w:p w:rsidRPr="00830E75" w:rsidR="00830E75" w:rsidP="00830E75" w:rsidRDefault="00F807B7" w14:paraId="52D0672B" w14:textId="77777777">
      <w:pPr>
        <w:ind w:firstLine="720"/>
        <w:jc w:val="both"/>
        <w:rPr>
          <w:sz w:val="26"/>
          <w:szCs w:val="26"/>
          <w:lang w:val="lv-LV"/>
        </w:rPr>
      </w:pPr>
      <w:r w:rsidRPr="00830E75">
        <w:rPr>
          <w:sz w:val="26"/>
          <w:szCs w:val="26"/>
          <w:lang w:val="lv-LV"/>
        </w:rPr>
        <w:t>Atbildot uz Kultūras ministrijas 09.06.2021. vēstuli Nr. 2.4-3/987 (reģistrēta ar Nr.</w:t>
      </w:r>
      <w:r>
        <w:rPr>
          <w:sz w:val="26"/>
          <w:szCs w:val="26"/>
          <w:lang w:val="lv-LV"/>
        </w:rPr>
        <w:t> </w:t>
      </w:r>
      <w:r w:rsidRPr="00830E75">
        <w:rPr>
          <w:sz w:val="26"/>
          <w:szCs w:val="26"/>
          <w:lang w:val="lv-LV"/>
        </w:rPr>
        <w:t>BV-21-18984-sd) un Latvijas Lielo pilsētu asociācijas 09.06.2021. e-pastu (reģistrēts ar Nr.RD-21-4366-sd un Nr. 3914979) ar precizēto Ministru k</w:t>
      </w:r>
      <w:r w:rsidRPr="00830E75">
        <w:rPr>
          <w:sz w:val="26"/>
          <w:szCs w:val="26"/>
          <w:lang w:val="lv-LV"/>
        </w:rPr>
        <w:t xml:space="preserve">abineta noteikumu projektu </w:t>
      </w:r>
      <w:r>
        <w:rPr>
          <w:sz w:val="26"/>
          <w:szCs w:val="26"/>
          <w:lang w:val="lv-LV"/>
        </w:rPr>
        <w:t>“</w:t>
      </w:r>
      <w:r w:rsidRPr="00830E75">
        <w:rPr>
          <w:sz w:val="26"/>
          <w:szCs w:val="26"/>
          <w:lang w:val="lv-LV"/>
        </w:rPr>
        <w:t>Kultūras pieminekļu uzskaites, aizsardzības, izmantošanas un restaurācijas noteikumi” (VSS-38; datne:</w:t>
      </w:r>
      <w:r>
        <w:rPr>
          <w:sz w:val="26"/>
          <w:szCs w:val="26"/>
          <w:lang w:val="lv-LV"/>
        </w:rPr>
        <w:t xml:space="preserve"> </w:t>
      </w:r>
      <w:r w:rsidRPr="0092408D">
        <w:rPr>
          <w:color w:val="000000"/>
          <w:sz w:val="26"/>
          <w:szCs w:val="26"/>
          <w:lang w:val="lv-LV"/>
        </w:rPr>
        <w:t>KMNot</w:t>
      </w:r>
      <w:r w:rsidRPr="0092408D">
        <w:rPr>
          <w:color w:val="000000"/>
          <w:sz w:val="26"/>
          <w:szCs w:val="26"/>
          <w:u w:val="single"/>
          <w:lang w:val="lv-LV"/>
        </w:rPr>
        <w:t> </w:t>
      </w:r>
      <w:r w:rsidRPr="0092408D">
        <w:rPr>
          <w:color w:val="000000"/>
          <w:sz w:val="26"/>
          <w:szCs w:val="26"/>
          <w:lang w:val="lv-LV"/>
        </w:rPr>
        <w:t>080621</w:t>
      </w:r>
      <w:r w:rsidRPr="0092408D">
        <w:rPr>
          <w:color w:val="000000"/>
          <w:sz w:val="26"/>
          <w:szCs w:val="26"/>
          <w:u w:val="single"/>
          <w:lang w:val="lv-LV"/>
        </w:rPr>
        <w:t> </w:t>
      </w:r>
      <w:r w:rsidRPr="0092408D">
        <w:rPr>
          <w:color w:val="000000"/>
          <w:sz w:val="26"/>
          <w:szCs w:val="26"/>
          <w:lang w:val="lv-LV"/>
        </w:rPr>
        <w:t>kult</w:t>
      </w:r>
      <w:r w:rsidRPr="0092408D">
        <w:rPr>
          <w:color w:val="000000"/>
          <w:sz w:val="26"/>
          <w:szCs w:val="26"/>
          <w:u w:val="single"/>
          <w:lang w:val="lv-LV"/>
        </w:rPr>
        <w:t> </w:t>
      </w:r>
      <w:r w:rsidRPr="0092408D">
        <w:rPr>
          <w:color w:val="000000"/>
          <w:sz w:val="26"/>
          <w:szCs w:val="26"/>
          <w:lang w:val="lv-LV"/>
        </w:rPr>
        <w:t>piem</w:t>
      </w:r>
      <w:r w:rsidRPr="00830E75">
        <w:rPr>
          <w:sz w:val="26"/>
          <w:szCs w:val="26"/>
          <w:lang w:val="lv-LV"/>
        </w:rPr>
        <w:t>; turpmāk – Projekts), Rīgas pilsētas būvvalde (turpmāk – Būvvalde) informē, ka Projekta redakcija atbil</w:t>
      </w:r>
      <w:r w:rsidRPr="00830E75">
        <w:rPr>
          <w:sz w:val="26"/>
          <w:szCs w:val="26"/>
          <w:lang w:val="lv-LV"/>
        </w:rPr>
        <w:t xml:space="preserve">st 31.05.2021. un 07.06.2021. e-pastā un 03.06.2021. sanāksmē panāktajam kompromisa </w:t>
      </w:r>
      <w:r>
        <w:rPr>
          <w:sz w:val="26"/>
          <w:szCs w:val="26"/>
          <w:lang w:val="lv-LV"/>
        </w:rPr>
        <w:t>risinājumam</w:t>
      </w:r>
      <w:r w:rsidRPr="00830E75">
        <w:rPr>
          <w:sz w:val="26"/>
          <w:szCs w:val="26"/>
          <w:lang w:val="lv-LV"/>
        </w:rPr>
        <w:t xml:space="preserve">. </w:t>
      </w:r>
    </w:p>
    <w:p w:rsidRPr="00830E75" w:rsidR="00830E75" w:rsidP="00830E75" w:rsidRDefault="00F807B7" w14:paraId="2012D03D" w14:textId="77777777">
      <w:pPr>
        <w:ind w:firstLine="720"/>
        <w:jc w:val="both"/>
        <w:rPr>
          <w:sz w:val="26"/>
          <w:szCs w:val="26"/>
          <w:lang w:val="lv-LV"/>
        </w:rPr>
      </w:pPr>
      <w:r w:rsidRPr="00830E75">
        <w:rPr>
          <w:sz w:val="26"/>
          <w:szCs w:val="26"/>
          <w:lang w:val="lv-LV"/>
        </w:rPr>
        <w:t xml:space="preserve">Būvvalde norāda, ka atbilstoši kompromisa risinājumam </w:t>
      </w:r>
      <w:r w:rsidRPr="00830E75">
        <w:rPr>
          <w:sz w:val="26"/>
          <w:szCs w:val="26"/>
          <w:u w:val="single"/>
          <w:lang w:val="lv-LV"/>
        </w:rPr>
        <w:t>attiecībā uz vietējās nozīmes kultūras pieminekļiem</w:t>
      </w:r>
      <w:r w:rsidRPr="00830E75">
        <w:rPr>
          <w:sz w:val="26"/>
          <w:szCs w:val="26"/>
          <w:lang w:val="lv-LV"/>
        </w:rPr>
        <w:t xml:space="preserve"> līdz noteikumu spēkā stāšanas brīdim: </w:t>
      </w:r>
    </w:p>
    <w:p w:rsidRPr="00830E75" w:rsidR="00830E75" w:rsidP="00830E75" w:rsidRDefault="00F807B7" w14:paraId="0CCB720E" w14:textId="77777777">
      <w:pPr>
        <w:ind w:firstLine="720"/>
        <w:jc w:val="both"/>
        <w:rPr>
          <w:sz w:val="26"/>
          <w:szCs w:val="26"/>
          <w:lang w:val="lv-LV"/>
        </w:rPr>
      </w:pPr>
      <w:r w:rsidRPr="00830E75">
        <w:rPr>
          <w:sz w:val="26"/>
          <w:szCs w:val="26"/>
          <w:lang w:val="lv-LV"/>
        </w:rPr>
        <w:t>1) ir paredzē</w:t>
      </w:r>
      <w:r w:rsidRPr="00830E75">
        <w:rPr>
          <w:sz w:val="26"/>
          <w:szCs w:val="26"/>
          <w:lang w:val="lv-LV"/>
        </w:rPr>
        <w:t xml:space="preserve">ta datu nodošana pašvaldībām elektroniskā formātā par pieminekļa identificēšanu, saglabāšanas vērtībām, izmantošanas ierobežojumiem un līdz noteikumu spēkā stāšanas dienai Nacionālā kultūras mantojuma pārvaldes veiktām pārbaudēm; </w:t>
      </w:r>
    </w:p>
    <w:p w:rsidRPr="00830E75" w:rsidR="00830E75" w:rsidP="00830E75" w:rsidRDefault="00F807B7" w14:paraId="73E337E8" w14:textId="77777777">
      <w:pPr>
        <w:ind w:firstLine="720"/>
        <w:jc w:val="both"/>
        <w:rPr>
          <w:sz w:val="26"/>
          <w:szCs w:val="26"/>
          <w:lang w:val="lv-LV"/>
        </w:rPr>
      </w:pPr>
      <w:r w:rsidRPr="00830E75">
        <w:rPr>
          <w:sz w:val="26"/>
          <w:szCs w:val="26"/>
          <w:lang w:val="lv-LV"/>
        </w:rPr>
        <w:t>2) Nacionālā kultūras man</w:t>
      </w:r>
      <w:r w:rsidRPr="00830E75">
        <w:rPr>
          <w:sz w:val="26"/>
          <w:szCs w:val="26"/>
          <w:lang w:val="lv-LV"/>
        </w:rPr>
        <w:t>tojuma pārvalde līdz noteikumu spēkā stāšanas dienai apņemas pārskatīt izdot</w:t>
      </w:r>
      <w:r>
        <w:rPr>
          <w:sz w:val="26"/>
          <w:szCs w:val="26"/>
          <w:lang w:val="lv-LV"/>
        </w:rPr>
        <w:t>o</w:t>
      </w:r>
      <w:r w:rsidRPr="00830E75">
        <w:rPr>
          <w:sz w:val="26"/>
          <w:szCs w:val="26"/>
          <w:lang w:val="lv-LV"/>
        </w:rPr>
        <w:t>s norādījumus, un izlemt jautājumu par esošo norādījumu atstāšanu spēkā, atcelšanu vai arī jaun</w:t>
      </w:r>
      <w:r>
        <w:rPr>
          <w:sz w:val="26"/>
          <w:szCs w:val="26"/>
          <w:lang w:val="lv-LV"/>
        </w:rPr>
        <w:t>u</w:t>
      </w:r>
      <w:r w:rsidRPr="00830E75">
        <w:rPr>
          <w:sz w:val="26"/>
          <w:szCs w:val="26"/>
          <w:lang w:val="lv-LV"/>
        </w:rPr>
        <w:t xml:space="preserve"> norādījumu izdošanu, un par izlemto aktualizēt informāciju reģistrā, kā arī nodroš</w:t>
      </w:r>
      <w:r w:rsidRPr="00830E75">
        <w:rPr>
          <w:sz w:val="26"/>
          <w:szCs w:val="26"/>
          <w:lang w:val="lv-LV"/>
        </w:rPr>
        <w:t>ināt pašvaldīb</w:t>
      </w:r>
      <w:r>
        <w:rPr>
          <w:sz w:val="26"/>
          <w:szCs w:val="26"/>
          <w:lang w:val="lv-LV"/>
        </w:rPr>
        <w:t>ām</w:t>
      </w:r>
      <w:r w:rsidRPr="00830E75">
        <w:rPr>
          <w:sz w:val="26"/>
          <w:szCs w:val="26"/>
          <w:lang w:val="lv-LV"/>
        </w:rPr>
        <w:t xml:space="preserve"> piekļuvi valsts aizsargājamo kultūras pieminekļu reģistram. </w:t>
      </w:r>
    </w:p>
    <w:p w:rsidRPr="00DD04A3" w:rsidR="00D26FB3" w:rsidP="00830E75" w:rsidRDefault="00F807B7" w14:paraId="6EE4C1A7" w14:textId="77777777">
      <w:pPr>
        <w:ind w:firstLine="720"/>
        <w:jc w:val="both"/>
        <w:rPr>
          <w:sz w:val="26"/>
          <w:szCs w:val="26"/>
          <w:lang w:val="lv-LV"/>
        </w:rPr>
      </w:pPr>
      <w:r w:rsidRPr="00830E75">
        <w:rPr>
          <w:sz w:val="26"/>
          <w:szCs w:val="26"/>
          <w:lang w:val="lv-LV"/>
        </w:rPr>
        <w:t xml:space="preserve">Papildus, ņemot vērā, ka </w:t>
      </w:r>
      <w:r>
        <w:rPr>
          <w:sz w:val="26"/>
          <w:szCs w:val="26"/>
          <w:lang w:val="lv-LV"/>
        </w:rPr>
        <w:t xml:space="preserve">atbilstoši </w:t>
      </w:r>
      <w:r w:rsidRPr="00830E75">
        <w:rPr>
          <w:sz w:val="26"/>
          <w:szCs w:val="26"/>
          <w:lang w:val="lv-LV"/>
        </w:rPr>
        <w:t>Valsts sekretāru sanāksmes 15.04.2021. protokola 2.2. apakšpunkt</w:t>
      </w:r>
      <w:r>
        <w:rPr>
          <w:sz w:val="26"/>
          <w:szCs w:val="26"/>
          <w:lang w:val="lv-LV"/>
        </w:rPr>
        <w:t>am</w:t>
      </w:r>
      <w:r w:rsidRPr="00830E75">
        <w:rPr>
          <w:sz w:val="26"/>
          <w:szCs w:val="26"/>
          <w:lang w:val="lv-LV"/>
        </w:rPr>
        <w:t xml:space="preserve"> Kultūras ministrijai </w:t>
      </w:r>
      <w:r>
        <w:rPr>
          <w:sz w:val="26"/>
          <w:szCs w:val="26"/>
          <w:lang w:val="lv-LV"/>
        </w:rPr>
        <w:t>jā</w:t>
      </w:r>
      <w:r w:rsidRPr="00830E75">
        <w:rPr>
          <w:sz w:val="26"/>
          <w:szCs w:val="26"/>
          <w:lang w:val="lv-LV"/>
        </w:rPr>
        <w:t>papildina</w:t>
      </w:r>
      <w:r w:rsidRPr="00830E75">
        <w:rPr>
          <w:sz w:val="26"/>
          <w:szCs w:val="26"/>
          <w:lang w:val="lv-LV"/>
        </w:rPr>
        <w:t xml:space="preserve"> noteikumu projekt</w:t>
      </w:r>
      <w:r>
        <w:rPr>
          <w:sz w:val="26"/>
          <w:szCs w:val="26"/>
          <w:lang w:val="lv-LV"/>
        </w:rPr>
        <w:t>s</w:t>
      </w:r>
      <w:r w:rsidRPr="00830E75">
        <w:rPr>
          <w:sz w:val="26"/>
          <w:szCs w:val="26"/>
          <w:lang w:val="lv-LV"/>
        </w:rPr>
        <w:t xml:space="preserve"> ar regulējumu, kas pare</w:t>
      </w:r>
      <w:r w:rsidRPr="00830E75">
        <w:rPr>
          <w:sz w:val="26"/>
          <w:szCs w:val="26"/>
          <w:lang w:val="lv-LV"/>
        </w:rPr>
        <w:t xml:space="preserve">dz pienākumu Nacionālā kultūras mantojuma pārvaldei noteiktā termiņā nodrošināt tās rīcībā esošās informācijas un dokumentu par vietējās nozīmes pieminekļiem pieejamību attiecīgajām pašvaldībām elektroniskā formātā, Būvvalde norāda, ka kompromisa </w:t>
      </w:r>
      <w:r w:rsidRPr="00830E75">
        <w:rPr>
          <w:sz w:val="26"/>
          <w:szCs w:val="26"/>
          <w:lang w:val="lv-LV"/>
        </w:rPr>
        <w:lastRenderedPageBreak/>
        <w:t>risinājum</w:t>
      </w:r>
      <w:r w:rsidRPr="00830E75">
        <w:rPr>
          <w:sz w:val="26"/>
          <w:szCs w:val="26"/>
          <w:lang w:val="lv-LV"/>
        </w:rPr>
        <w:t xml:space="preserve">s paredz Nacionālā kultūras mantojuma pārvaldes rīcībā esošās informācijas </w:t>
      </w:r>
      <w:r w:rsidRPr="00830E75">
        <w:rPr>
          <w:sz w:val="26"/>
          <w:szCs w:val="26"/>
          <w:lang w:val="lv-LV"/>
        </w:rPr>
        <w:t xml:space="preserve">attiecībā uz vietējās nozīmes kultūras pieminekļiem </w:t>
      </w:r>
      <w:r w:rsidRPr="00830E75">
        <w:rPr>
          <w:sz w:val="26"/>
          <w:szCs w:val="26"/>
          <w:lang w:val="lv-LV"/>
        </w:rPr>
        <w:t>nodošanu pašvaldībai minimāl</w:t>
      </w:r>
      <w:r>
        <w:rPr>
          <w:sz w:val="26"/>
          <w:szCs w:val="26"/>
          <w:lang w:val="lv-LV"/>
        </w:rPr>
        <w:t>aj</w:t>
      </w:r>
      <w:r w:rsidRPr="00830E75">
        <w:rPr>
          <w:sz w:val="26"/>
          <w:szCs w:val="26"/>
          <w:lang w:val="lv-LV"/>
        </w:rPr>
        <w:t>ā apjomā, atbilstoši tam Projekts tika papildināts ar 63. punktu.</w:t>
      </w:r>
    </w:p>
    <w:p w:rsidR="00D26FB3" w:rsidRDefault="00F807B7" w14:paraId="58E625F8" w14:textId="77777777">
      <w:pPr>
        <w:ind w:firstLine="720"/>
        <w:jc w:val="both"/>
        <w:rPr>
          <w:sz w:val="26"/>
          <w:szCs w:val="26"/>
          <w:lang w:val="lv-LV"/>
        </w:rPr>
      </w:pPr>
    </w:p>
    <w:p w:rsidRPr="00DD04A3" w:rsidR="001A6F0E" w:rsidRDefault="00F807B7" w14:paraId="104B7024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28"/>
        <w:gridCol w:w="3240"/>
      </w:tblGrid>
      <w:tr w:rsidRPr="00DD04A3" w:rsidR="00D26FB3" w14:paraId="5CEA2F4A" w14:textId="77777777"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RDefault="00F807B7" w14:paraId="3919CEC6" w14:textId="77777777">
            <w:pPr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fldChar w:fldCharType="begin"/>
            </w:r>
            <w:r w:rsidRPr="00DD04A3">
              <w:rPr>
                <w:sz w:val="26"/>
                <w:szCs w:val="26"/>
                <w:lang w:val="lv-LV"/>
              </w:rPr>
              <w:instrText xml:space="preserve"> DOCPROPERTY  #PARAKST_AMATS# </w:instrText>
            </w:r>
            <w:r w:rsidRPr="00DD04A3">
              <w:rPr>
                <w:sz w:val="26"/>
                <w:szCs w:val="26"/>
                <w:lang w:val="lv-LV"/>
              </w:rPr>
              <w:instrText xml:space="preserve"> \* MERGEFORMAT </w:instrText>
            </w:r>
            <w:r w:rsidRPr="00DD04A3"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 xml:space="preserve"> Vadītāja p.i</w:t>
            </w:r>
            <w:r w:rsidRPr="00DD04A3">
              <w:rPr>
                <w:sz w:val="26"/>
                <w:szCs w:val="26"/>
                <w:lang w:val="lv-LV"/>
              </w:rPr>
              <w:t>.</w:t>
            </w:r>
            <w:r w:rsidRPr="00DD04A3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D26FB3" w:rsidRDefault="00F807B7" w14:paraId="2E1E5686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DD04A3">
              <w:rPr>
                <w:sz w:val="26"/>
                <w:szCs w:val="26"/>
                <w:lang w:val="lv-LV"/>
              </w:rPr>
              <w:fldChar w:fldCharType="begin"/>
            </w:r>
            <w:r w:rsidRPr="00DD04A3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DD04A3"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J. Belkovskis</w:t>
            </w:r>
            <w:r w:rsidRPr="00DD04A3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Pr="00DD04A3" w:rsidR="00D26FB3" w:rsidRDefault="00F807B7" w14:paraId="1F251735" w14:textId="77777777">
      <w:pPr>
        <w:rPr>
          <w:sz w:val="26"/>
          <w:szCs w:val="26"/>
          <w:lang w:val="lv-LV"/>
        </w:rPr>
      </w:pPr>
    </w:p>
    <w:p w:rsidRPr="00DD04A3" w:rsidR="008B57C7" w:rsidRDefault="00F807B7" w14:paraId="6CF80040" w14:textId="77777777">
      <w:pPr>
        <w:rPr>
          <w:sz w:val="26"/>
          <w:szCs w:val="26"/>
          <w:lang w:val="lv-LV"/>
        </w:rPr>
      </w:pPr>
    </w:p>
    <w:p w:rsidRPr="00DD04A3" w:rsidR="008B57C7" w:rsidRDefault="00F807B7" w14:paraId="012E99B4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28"/>
      </w:tblGrid>
      <w:tr w:rsidRPr="00DD04A3" w:rsidR="008B57C7" w14:paraId="5909638B" w14:textId="77777777"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:rsidRPr="00DD04A3" w:rsidR="008B57C7" w:rsidRDefault="00F807B7" w14:paraId="73CB4B01" w14:textId="77777777">
            <w:pPr>
              <w:rPr>
                <w:sz w:val="22"/>
                <w:szCs w:val="22"/>
                <w:lang w:val="lv-LV"/>
              </w:rPr>
            </w:pPr>
            <w:r w:rsidRPr="00DD04A3">
              <w:rPr>
                <w:sz w:val="22"/>
                <w:szCs w:val="22"/>
                <w:lang w:val="lv-LV"/>
              </w:rPr>
              <w:fldChar w:fldCharType="begin"/>
            </w:r>
            <w:r w:rsidRPr="00DD04A3">
              <w:rPr>
                <w:sz w:val="22"/>
                <w:szCs w:val="22"/>
                <w:lang w:val="lv-LV"/>
              </w:rPr>
              <w:instrText xml:space="preserve"> DOCPROPERTY  #SAG_UZV#  \* MERGEFORMAT </w:instrText>
            </w:r>
            <w:r w:rsidRPr="00DD04A3">
              <w:rPr>
                <w:sz w:val="22"/>
                <w:szCs w:val="22"/>
                <w:lang w:val="lv-LV"/>
              </w:rPr>
              <w:fldChar w:fldCharType="separate"/>
            </w:r>
            <w:r>
              <w:rPr>
                <w:sz w:val="22"/>
                <w:szCs w:val="22"/>
                <w:lang w:val="lv-LV"/>
              </w:rPr>
              <w:t>Bruģe</w:t>
            </w:r>
            <w:r w:rsidRPr="00DD04A3">
              <w:rPr>
                <w:sz w:val="22"/>
                <w:szCs w:val="22"/>
                <w:lang w:val="lv-LV"/>
              </w:rPr>
              <w:fldChar w:fldCharType="end"/>
            </w:r>
            <w:r w:rsidRPr="00DD04A3">
              <w:rPr>
                <w:sz w:val="22"/>
                <w:szCs w:val="22"/>
                <w:lang w:val="lv-LV"/>
              </w:rPr>
              <w:tab/>
            </w:r>
            <w:r w:rsidRPr="00DD04A3">
              <w:rPr>
                <w:sz w:val="22"/>
                <w:szCs w:val="22"/>
                <w:lang w:val="lv-LV"/>
              </w:rPr>
              <w:fldChar w:fldCharType="begin"/>
            </w:r>
            <w:r w:rsidRPr="00DD04A3">
              <w:rPr>
                <w:sz w:val="22"/>
                <w:szCs w:val="22"/>
                <w:lang w:val="lv-LV"/>
              </w:rPr>
              <w:instrText xml:space="preserve"> DOCPROPERTY  #SAG_TALR#  \* MERGEFORMAT </w:instrText>
            </w:r>
            <w:r w:rsidRPr="00DD04A3">
              <w:rPr>
                <w:sz w:val="22"/>
                <w:szCs w:val="22"/>
                <w:lang w:val="lv-LV"/>
              </w:rPr>
              <w:fldChar w:fldCharType="separate"/>
            </w:r>
            <w:r>
              <w:rPr>
                <w:sz w:val="22"/>
                <w:szCs w:val="22"/>
                <w:lang w:val="lv-LV"/>
              </w:rPr>
              <w:t>67026390</w:t>
            </w:r>
            <w:r w:rsidRPr="00DD04A3">
              <w:rPr>
                <w:sz w:val="22"/>
                <w:szCs w:val="22"/>
                <w:lang w:val="lv-LV"/>
              </w:rPr>
              <w:fldChar w:fldCharType="end"/>
            </w:r>
          </w:p>
        </w:tc>
      </w:tr>
    </w:tbl>
    <w:p w:rsidRPr="005F431D" w:rsidR="008B57C7" w:rsidRDefault="00F807B7" w14:paraId="583CAC61" w14:textId="77777777">
      <w:pPr>
        <w:rPr>
          <w:sz w:val="26"/>
          <w:szCs w:val="26"/>
          <w:lang w:val="lv-LV"/>
        </w:rPr>
      </w:pPr>
    </w:p>
    <w:sectPr w:rsidRPr="005F431D" w:rsidR="008B57C7" w:rsidSect="00351332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CBEE6" w14:textId="77777777" w:rsidR="00AB7B57" w:rsidRDefault="00F807B7">
      <w:r>
        <w:separator/>
      </w:r>
    </w:p>
  </w:endnote>
  <w:endnote w:type="continuationSeparator" w:id="0">
    <w:p w14:paraId="3CF73020" w14:textId="77777777" w:rsidR="00AB7B57" w:rsidRDefault="00F8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7D072" w14:textId="77777777" w:rsidR="00000000" w:rsidRDefault="00F807B7">
    <w:r>
      <w:t>ŠIS DOKUMENTS I</w:t>
    </w:r>
    <w:r>
      <w:t>R ELEKTRONISKI PARAKSTĪTS AR DROŠU ELEKTRONISKO PARAKSTU 15.06.2021.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C4EE9" w14:textId="77777777" w:rsidR="00000000" w:rsidRDefault="00F807B7">
    <w:r>
      <w:t>ŠIS DOKUMENTS IR ELEKTRONISKI PARAKSTĪTS AR DROŠU ELEKTRONISKO PARAKSTU 15.06.2021.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ADD9C2" w14:textId="77777777" w:rsidR="00AB7B57" w:rsidRDefault="00F807B7">
      <w:r>
        <w:separator/>
      </w:r>
    </w:p>
  </w:footnote>
  <w:footnote w:type="continuationSeparator" w:id="0">
    <w:p w14:paraId="746F1956" w14:textId="77777777" w:rsidR="00AB7B57" w:rsidRDefault="00F80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0617" w:rsidP="00142D3C" w:rsidRDefault="00F807B7" w14:paraId="386E0BBA" w14:textId="77777777">
    <w:pPr>
      <w:pStyle w:val="Galvene"/>
      <w:framePr w:wrap="around" w:hAnchor="margin" w:vAnchor="text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:rsidR="00240617" w:rsidP="00142D3C" w:rsidRDefault="00F807B7" w14:paraId="70C4AEAA" w14:textId="77777777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0617" w:rsidP="00142D3C" w:rsidRDefault="00F807B7" w14:paraId="40041688" w14:textId="77777777">
    <w:pPr>
      <w:pStyle w:val="Galvene"/>
      <w:framePr w:wrap="around" w:hAnchor="margin" w:vAnchor="text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:rsidR="00240617" w:rsidP="00142D3C" w:rsidRDefault="00F807B7" w14:paraId="77E1234A" w14:textId="77777777">
    <w:pPr>
      <w:pStyle w:val="Galve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F8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1FAB6"/>
  <w15:chartTrackingRefBased/>
  <w15:docId w15:val="{A83B51AE-E3DF-41F0-BB8C-98A6CE28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semiHidden/>
  </w:style>
  <w:style w:type="table" w:default="1" w:styleId="Parastatabu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semiHidden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71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DLIS\Rigas_gerbonis.JP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1881</Words>
  <Characters>1073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subject/>
  <dc:creator>Pavel Kirilovsky</dc:creator>
  <cp:keywords/>
  <cp:lastModifiedBy>Lelde Puisāne</cp:lastModifiedBy>
  <cp:revision>2</cp:revision>
  <cp:lastPrinted>2008-02-21T11:46:00Z</cp:lastPrinted>
  <dcterms:created xsi:type="dcterms:W3CDTF">2021-06-16T09:27:00Z</dcterms:created>
  <dcterms:modified xsi:type="dcterms:W3CDTF">2021-06-16T09:27:00Z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Latvijas Republikas Kultūras ministrija
Krišjāņa Valdemāra iela 11A, Rīga, LV-1010
_DEFAULT@90000042963
"Latvijas Lielo pilsētu asociācija"
Mazā Jauniela 5, Rīga, LV-1050
info@llpa.lv
Latvijas Pašvaldību savienība
Mazā Pils iela 1, Rīga, LV-1050
_PRIVAT</vt:lpwstr>
  </property>
  <property fmtid="{D5CDD505-2E9C-101B-9397-08002B2CF9AE}" pid="3" name="#ANOTACIJA#">
    <vt:lpwstr>Par precizēto Ministru kabineta noteikumu projektu “Kultūras pieminekļu uzskaites, aizsardzības, izmantošanas un restaurācijas noteikumi” (VSS-38)</vt:lpwstr>
  </property>
  <property fmtid="{D5CDD505-2E9C-101B-9397-08002B2CF9AE}" pid="4" name="#ATB_DAT#">
    <vt:lpwstr>09.06.2021,
</vt:lpwstr>
  </property>
  <property fmtid="{D5CDD505-2E9C-101B-9397-08002B2CF9AE}" pid="5" name="#ATB_NR#">
    <vt:lpwstr>,
</vt:lpwstr>
  </property>
  <property fmtid="{D5CDD505-2E9C-101B-9397-08002B2CF9AE}" pid="6" name="#DOC_DAT#">
    <vt:lpwstr>15.06.2021</vt:lpwstr>
  </property>
  <property fmtid="{D5CDD505-2E9C-101B-9397-08002B2CF9AE}" pid="7" name="#DOC_NR#">
    <vt:lpwstr>BV-21-14091-nd</vt:lpwstr>
  </property>
  <property fmtid="{D5CDD505-2E9C-101B-9397-08002B2CF9AE}" pid="8" name="#EXEC_OBJECT_NR#">
    <vt:lpwstr/>
  </property>
  <property fmtid="{D5CDD505-2E9C-101B-9397-08002B2CF9AE}" pid="9" name="#EXEC_OBJECT_SHORT_NR#">
    <vt:lpwstr/>
  </property>
  <property fmtid="{D5CDD505-2E9C-101B-9397-08002B2CF9AE}" pid="10" name="#EXEC_OBJECT_SHORT_NR_WITH_YEAR#">
    <vt:lpwstr/>
  </property>
  <property fmtid="{D5CDD505-2E9C-101B-9397-08002B2CF9AE}" pid="11" name="#PARAKST_AMATS#">
    <vt:lpwstr> Vadītāja p.i.</vt:lpwstr>
  </property>
  <property fmtid="{D5CDD505-2E9C-101B-9397-08002B2CF9AE}" pid="12" name="#PARAKST_V_UZV#">
    <vt:lpwstr>J. Belkovskis</vt:lpwstr>
  </property>
  <property fmtid="{D5CDD505-2E9C-101B-9397-08002B2CF9AE}" pid="13" name="#SAG_TALR#">
    <vt:lpwstr>67026390</vt:lpwstr>
  </property>
  <property fmtid="{D5CDD505-2E9C-101B-9397-08002B2CF9AE}" pid="14" name="#SAG_UZV#">
    <vt:lpwstr>Bruģe</vt:lpwstr>
  </property>
  <property fmtid="{D5CDD505-2E9C-101B-9397-08002B2CF9AE}" pid="15" name="#STRUKT_FAX#">
    <vt:lpwstr>67012805</vt:lpwstr>
  </property>
  <property fmtid="{D5CDD505-2E9C-101B-9397-08002B2CF9AE}" pid="16" name="#STRUKT_TALR#">
    <vt:lpwstr>67105800, </vt:lpwstr>
  </property>
  <property fmtid="{D5CDD505-2E9C-101B-9397-08002B2CF9AE}" pid="17" name="#STR_ADRESE#">
    <vt:lpwstr>Amatu iela 4, Rīga, LV-1050</vt:lpwstr>
  </property>
  <property fmtid="{D5CDD505-2E9C-101B-9397-08002B2CF9AE}" pid="18" name="#STR_EPASTS#">
    <vt:lpwstr>buvvalde@riga.lv</vt:lpwstr>
  </property>
  <property fmtid="{D5CDD505-2E9C-101B-9397-08002B2CF9AE}" pid="19" name="#STR_NOS#">
    <vt:lpwstr>RĪGAS PILSĒTAS BŪVVALDE</vt:lpwstr>
  </property>
  <property fmtid="{D5CDD505-2E9C-101B-9397-08002B2CF9AE}" pid="20" name="#STR_REG_NR#">
    <vt:lpwstr>Reģistrācijas Nr. 90011524360, </vt:lpwstr>
  </property>
</Properties>
</file>