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16B" w:rsidRPr="00661C8F" w:rsidRDefault="000F716B" w:rsidP="00661C8F">
      <w:pPr>
        <w:spacing w:after="0" w:line="240" w:lineRule="auto"/>
        <w:jc w:val="right"/>
        <w:rPr>
          <w:b/>
        </w:rPr>
      </w:pPr>
      <w:bookmarkStart w:id="0" w:name="_GoBack"/>
      <w:bookmarkEnd w:id="0"/>
    </w:p>
    <w:p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:rsidR="007A2264" w:rsidRPr="00661C8F" w:rsidRDefault="007778D4" w:rsidP="00661C8F">
      <w:pPr>
        <w:spacing w:after="0" w:line="240" w:lineRule="auto"/>
        <w:jc w:val="right"/>
        <w:rPr>
          <w:b/>
        </w:rPr>
      </w:pPr>
      <w:r>
        <w:rPr>
          <w:b/>
          <w:noProof/>
        </w:rPr>
        <w:t>Iekšlietu ministrija</w:t>
      </w:r>
      <w:r w:rsidR="00A23B16">
        <w:rPr>
          <w:b/>
          <w:noProof/>
        </w:rPr>
        <w:t>i</w:t>
      </w:r>
    </w:p>
    <w:p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:rsidR="00104688" w:rsidRPr="00661C8F" w:rsidRDefault="00104688" w:rsidP="00661C8F">
      <w:pPr>
        <w:spacing w:after="0" w:line="240" w:lineRule="auto"/>
        <w:jc w:val="right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</w:tblGrid>
      <w:tr w:rsidR="004D752E" w:rsidTr="00A23B16">
        <w:trPr>
          <w:trHeight w:val="424"/>
        </w:trPr>
        <w:tc>
          <w:tcPr>
            <w:tcW w:w="4666" w:type="dxa"/>
          </w:tcPr>
          <w:p w:rsidR="00A23B16" w:rsidRPr="00661C8F" w:rsidRDefault="007778D4" w:rsidP="00A23B16">
            <w:pPr>
              <w:spacing w:after="0" w:line="240" w:lineRule="auto"/>
              <w:jc w:val="both"/>
              <w:rPr>
                <w:i/>
                <w:noProof/>
              </w:rPr>
            </w:pPr>
            <w:r w:rsidRPr="00661C8F">
              <w:rPr>
                <w:i/>
                <w:noProof/>
              </w:rPr>
              <w:t>Par stratēģijas</w:t>
            </w:r>
            <w:r>
              <w:rPr>
                <w:i/>
                <w:noProof/>
              </w:rPr>
              <w:t xml:space="preserve"> projektu "Latvijas pretterorisma stratēģija 2021.-2026.gadam" VSS-750</w:t>
            </w:r>
          </w:p>
          <w:p w:rsidR="00A23B16" w:rsidRDefault="00A23B16" w:rsidP="00661C8F">
            <w:pPr>
              <w:spacing w:after="0" w:line="240" w:lineRule="auto"/>
              <w:jc w:val="both"/>
              <w:rPr>
                <w:i/>
                <w:noProof/>
              </w:rPr>
            </w:pPr>
          </w:p>
        </w:tc>
      </w:tr>
    </w:tbl>
    <w:p w:rsidR="00104688" w:rsidRPr="00661C8F" w:rsidRDefault="00104688" w:rsidP="00661C8F">
      <w:pPr>
        <w:spacing w:after="0" w:line="240" w:lineRule="auto"/>
        <w:jc w:val="both"/>
      </w:pPr>
    </w:p>
    <w:p w:rsidR="00104688" w:rsidRDefault="007778D4" w:rsidP="00A23B16">
      <w:pPr>
        <w:spacing w:after="0" w:line="240" w:lineRule="auto"/>
        <w:ind w:firstLine="720"/>
        <w:jc w:val="both"/>
      </w:pPr>
      <w:r w:rsidRPr="00A23B16">
        <w:t xml:space="preserve">Atsaucoties uz </w:t>
      </w:r>
      <w:r>
        <w:t>2021. gada 12</w:t>
      </w:r>
      <w:r w:rsidRPr="00A23B16">
        <w:t xml:space="preserve">. </w:t>
      </w:r>
      <w:r>
        <w:t>augusta</w:t>
      </w:r>
      <w:r w:rsidR="007B2317">
        <w:t xml:space="preserve"> V</w:t>
      </w:r>
      <w:r w:rsidRPr="00A23B16">
        <w:t xml:space="preserve">alsts sekretāru sanāksmē izsludināto </w:t>
      </w:r>
      <w:r>
        <w:t xml:space="preserve">stratēģijas projektu </w:t>
      </w:r>
      <w:r w:rsidRPr="00A23B16">
        <w:t>"Latvijas pretterorisma stratēģija 2021.</w:t>
      </w:r>
      <w:r>
        <w:t xml:space="preserve"> </w:t>
      </w:r>
      <w:r w:rsidRPr="00A23B16">
        <w:t>-</w:t>
      </w:r>
      <w:r>
        <w:t xml:space="preserve"> </w:t>
      </w:r>
      <w:r w:rsidRPr="00A23B16">
        <w:t>2026.</w:t>
      </w:r>
      <w:r>
        <w:t xml:space="preserve"> </w:t>
      </w:r>
      <w:r w:rsidRPr="00A23B16">
        <w:t>gada</w:t>
      </w:r>
      <w:r>
        <w:t>m" (VSS-750</w:t>
      </w:r>
      <w:r w:rsidRPr="00A23B16">
        <w:t xml:space="preserve">), informēju, ka Aizsardzības ministrija savas kompetences ietvaros ir izskatījusi minēto </w:t>
      </w:r>
      <w:r>
        <w:t xml:space="preserve">stratēģijas </w:t>
      </w:r>
      <w:r w:rsidRPr="00A23B16">
        <w:t xml:space="preserve">projektu un atbalsta tā </w:t>
      </w:r>
      <w:r>
        <w:t>tālāku virzību bez iebildumiem un priekšlikumiem.</w:t>
      </w:r>
    </w:p>
    <w:p w:rsidR="00A23B16" w:rsidRPr="00661C8F" w:rsidRDefault="00A23B16" w:rsidP="00A23B16">
      <w:pPr>
        <w:spacing w:after="0" w:line="240" w:lineRule="auto"/>
        <w:ind w:firstLine="720"/>
        <w:jc w:val="both"/>
      </w:pPr>
    </w:p>
    <w:p w:rsidR="000F716B" w:rsidRPr="00661C8F" w:rsidRDefault="000F716B" w:rsidP="00661C8F">
      <w:pPr>
        <w:tabs>
          <w:tab w:val="left" w:pos="6663"/>
        </w:tabs>
        <w:spacing w:after="0" w:line="240" w:lineRule="auto"/>
        <w:jc w:val="both"/>
      </w:pPr>
    </w:p>
    <w:p w:rsidR="00A23B16" w:rsidRDefault="007778D4" w:rsidP="00661C8F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>
        <w:rPr>
          <w:b/>
          <w:noProof/>
        </w:rPr>
        <w:t xml:space="preserve">Valsts sekretāra uzdevumā – </w:t>
      </w:r>
    </w:p>
    <w:p w:rsidR="007A2264" w:rsidRPr="0005708E" w:rsidRDefault="007778D4" w:rsidP="00661C8F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>
        <w:rPr>
          <w:b/>
          <w:noProof/>
        </w:rPr>
        <w:t xml:space="preserve">Juridiskā departamenta </w:t>
      </w:r>
      <w:r>
        <w:rPr>
          <w:b/>
          <w:noProof/>
        </w:rPr>
        <w:t>direktora p.i.</w:t>
      </w:r>
      <w:r w:rsidRPr="0005708E">
        <w:rPr>
          <w:b/>
        </w:rPr>
        <w:tab/>
      </w:r>
      <w:r w:rsidRPr="0005708E">
        <w:rPr>
          <w:b/>
          <w:noProof/>
        </w:rPr>
        <w:t>Sanda Vistiņa</w:t>
      </w:r>
    </w:p>
    <w:p w:rsidR="00661C8F" w:rsidRDefault="00661C8F" w:rsidP="00661C8F">
      <w:pPr>
        <w:tabs>
          <w:tab w:val="left" w:pos="6663"/>
        </w:tabs>
        <w:spacing w:after="0" w:line="240" w:lineRule="auto"/>
        <w:jc w:val="both"/>
      </w:pPr>
    </w:p>
    <w:p w:rsidR="00430B72" w:rsidRDefault="00430B72" w:rsidP="00661C8F">
      <w:pPr>
        <w:tabs>
          <w:tab w:val="left" w:pos="6663"/>
        </w:tabs>
        <w:spacing w:after="0" w:line="240" w:lineRule="auto"/>
        <w:jc w:val="both"/>
      </w:pPr>
    </w:p>
    <w:p w:rsidR="00A23B16" w:rsidRDefault="00A23B16" w:rsidP="00661C8F">
      <w:pPr>
        <w:tabs>
          <w:tab w:val="left" w:pos="6663"/>
        </w:tabs>
        <w:spacing w:after="0" w:line="240" w:lineRule="auto"/>
        <w:jc w:val="both"/>
      </w:pPr>
    </w:p>
    <w:p w:rsidR="00A23B16" w:rsidRPr="00661C8F" w:rsidRDefault="00A23B16" w:rsidP="00661C8F">
      <w:pPr>
        <w:tabs>
          <w:tab w:val="left" w:pos="6663"/>
        </w:tabs>
        <w:spacing w:after="0" w:line="240" w:lineRule="auto"/>
        <w:jc w:val="both"/>
      </w:pPr>
    </w:p>
    <w:p w:rsidR="007A2264" w:rsidRPr="00661C8F" w:rsidRDefault="007778D4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Ieva Rubļevska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67335088</w:t>
      </w:r>
    </w:p>
    <w:p w:rsidR="00104688" w:rsidRPr="00661C8F" w:rsidRDefault="007778D4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Ieva.Rublevska</w:t>
      </w:r>
      <w:r w:rsidR="00625B5E">
        <w:rPr>
          <w:noProof/>
          <w:sz w:val="16"/>
          <w:szCs w:val="16"/>
        </w:rPr>
        <w:t>@mod.gov.lv</w:t>
      </w:r>
    </w:p>
    <w:p w:rsidR="00661C8F" w:rsidRPr="00104688" w:rsidRDefault="00661C8F" w:rsidP="009775EE">
      <w:pPr>
        <w:widowControl/>
        <w:spacing w:after="0" w:line="240" w:lineRule="auto"/>
        <w:rPr>
          <w:sz w:val="16"/>
          <w:szCs w:val="16"/>
        </w:rPr>
      </w:pPr>
    </w:p>
    <w:sectPr w:rsidR="00661C8F" w:rsidRPr="00104688" w:rsidSect="00330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778D4">
      <w:pPr>
        <w:spacing w:after="0" w:line="240" w:lineRule="auto"/>
      </w:pPr>
      <w:r>
        <w:separator/>
      </w:r>
    </w:p>
  </w:endnote>
  <w:endnote w:type="continuationSeparator" w:id="0">
    <w:p w:rsidR="00000000" w:rsidRDefault="00777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08F" w:rsidRDefault="003250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2296541"/>
      <w:docPartObj>
        <w:docPartGallery w:val="Page Numbers (Bottom of Page)"/>
        <w:docPartUnique/>
      </w:docPartObj>
    </w:sdtPr>
    <w:sdtEndPr/>
    <w:sdtContent>
      <w:p w:rsidR="00104688" w:rsidRDefault="007778D4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:rsidR="00104688" w:rsidRPr="00104688" w:rsidRDefault="007778D4" w:rsidP="00104688">
        <w:pPr>
          <w:pStyle w:val="Footer"/>
          <w:jc w:val="right"/>
          <w:rPr>
            <w:bCs/>
          </w:rPr>
        </w:pPr>
        <w:sdt>
          <w:sdtPr>
            <w:id w:val="817206674"/>
            <w:docPartObj>
              <w:docPartGallery w:val="Page Numbers (Top of Page)"/>
              <w:docPartUnique/>
            </w:docPartObj>
          </w:sdtPr>
          <w:sdtEndPr/>
          <w:sdtContent>
            <w:r w:rsidR="00A23B16" w:rsidRPr="00104688">
              <w:rPr>
                <w:bCs/>
              </w:rPr>
              <w:fldChar w:fldCharType="begin"/>
            </w:r>
            <w:r w:rsidR="00A23B16" w:rsidRPr="00104688">
              <w:rPr>
                <w:bCs/>
              </w:rPr>
              <w:instrText xml:space="preserve"> PAGE </w:instrText>
            </w:r>
            <w:r w:rsidR="00A23B16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A23B16" w:rsidRPr="00104688">
              <w:rPr>
                <w:bCs/>
              </w:rPr>
              <w:fldChar w:fldCharType="end"/>
            </w:r>
            <w:r w:rsidR="00A23B16" w:rsidRPr="00104688">
              <w:t xml:space="preserve"> - </w:t>
            </w:r>
            <w:r w:rsidR="00A23B16" w:rsidRPr="00104688">
              <w:rPr>
                <w:bCs/>
              </w:rPr>
              <w:fldChar w:fldCharType="begin"/>
            </w:r>
            <w:r w:rsidR="00A23B16" w:rsidRPr="00104688">
              <w:rPr>
                <w:bCs/>
              </w:rPr>
              <w:instrText xml:space="preserve"> NUMPAGES  </w:instrText>
            </w:r>
            <w:r w:rsidR="00A23B16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A23B16"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424" w:rsidRPr="00661C8F" w:rsidRDefault="007778D4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 xml:space="preserve">DOKUMENTS IR ELEKTRONISKI PARAKSTĪTS AR DROŠU </w:t>
    </w:r>
    <w:r w:rsidRPr="002D7FAB">
      <w:rPr>
        <w:rFonts w:ascii="TimesNewRomanPS-ItalicMT" w:hAnsi="TimesNewRomanPS-ItalicMT"/>
        <w:iCs/>
        <w:sz w:val="20"/>
        <w:szCs w:val="20"/>
      </w:rPr>
      <w:t>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778D4">
      <w:pPr>
        <w:spacing w:after="0" w:line="240" w:lineRule="auto"/>
      </w:pPr>
      <w:r>
        <w:separator/>
      </w:r>
    </w:p>
  </w:footnote>
  <w:footnote w:type="continuationSeparator" w:id="0">
    <w:p w:rsidR="00000000" w:rsidRDefault="00777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08F" w:rsidRDefault="0032508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08F" w:rsidRDefault="0032508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B61" w:rsidRDefault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4D752E" w:rsidTr="006C25E2">
      <w:trPr>
        <w:cantSplit/>
      </w:trPr>
      <w:tc>
        <w:tcPr>
          <w:tcW w:w="3969" w:type="dxa"/>
        </w:tcPr>
        <w:p w:rsidR="009C426E" w:rsidRPr="00C56EDF" w:rsidRDefault="007778D4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26.08.2021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9C426E" w:rsidRPr="0099125D" w:rsidRDefault="007778D4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MV-N/2182</w:t>
          </w:r>
        </w:p>
      </w:tc>
    </w:tr>
  </w:tbl>
  <w:p w:rsidR="009C426E" w:rsidRPr="008669E5" w:rsidRDefault="007778D4" w:rsidP="005B7C76">
    <w:pPr>
      <w:pStyle w:val="Header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RDefault="007778D4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9A40B4" w:rsidRPr="008669E5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12.08.2021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VSS-750 28</w:t>
    </w:r>
    <w:r w:rsidR="009775EE">
      <w:rPr>
        <w:noProof/>
      </w:rPr>
      <w:t>/15.par/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D79E4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B48FB"/>
    <w:rsid w:val="00430B72"/>
    <w:rsid w:val="004B29B1"/>
    <w:rsid w:val="004D5726"/>
    <w:rsid w:val="004D752E"/>
    <w:rsid w:val="004F08C0"/>
    <w:rsid w:val="00535564"/>
    <w:rsid w:val="005B7C76"/>
    <w:rsid w:val="005D2424"/>
    <w:rsid w:val="00625B5E"/>
    <w:rsid w:val="00661C8F"/>
    <w:rsid w:val="00663C3A"/>
    <w:rsid w:val="00693999"/>
    <w:rsid w:val="006C1639"/>
    <w:rsid w:val="006C25E2"/>
    <w:rsid w:val="006C416D"/>
    <w:rsid w:val="0073633D"/>
    <w:rsid w:val="007778D4"/>
    <w:rsid w:val="007A2264"/>
    <w:rsid w:val="007A521E"/>
    <w:rsid w:val="007B2317"/>
    <w:rsid w:val="007B3BA5"/>
    <w:rsid w:val="007B48EC"/>
    <w:rsid w:val="007C0E80"/>
    <w:rsid w:val="007E4D1F"/>
    <w:rsid w:val="00815277"/>
    <w:rsid w:val="00857297"/>
    <w:rsid w:val="008669E5"/>
    <w:rsid w:val="00876C21"/>
    <w:rsid w:val="008C195B"/>
    <w:rsid w:val="008D4AF3"/>
    <w:rsid w:val="00954D5A"/>
    <w:rsid w:val="00966BD1"/>
    <w:rsid w:val="009775EE"/>
    <w:rsid w:val="0099125D"/>
    <w:rsid w:val="009A40B4"/>
    <w:rsid w:val="009C426E"/>
    <w:rsid w:val="009D0F72"/>
    <w:rsid w:val="00A03A13"/>
    <w:rsid w:val="00A23B16"/>
    <w:rsid w:val="00A30D47"/>
    <w:rsid w:val="00AA712C"/>
    <w:rsid w:val="00AC3B5D"/>
    <w:rsid w:val="00AF0E90"/>
    <w:rsid w:val="00BE56C2"/>
    <w:rsid w:val="00C47F57"/>
    <w:rsid w:val="00C56EDF"/>
    <w:rsid w:val="00CA407F"/>
    <w:rsid w:val="00D0743C"/>
    <w:rsid w:val="00D21FA6"/>
    <w:rsid w:val="00D26288"/>
    <w:rsid w:val="00D55B4B"/>
    <w:rsid w:val="00DD3458"/>
    <w:rsid w:val="00E330D3"/>
    <w:rsid w:val="00E365CE"/>
    <w:rsid w:val="00E85884"/>
    <w:rsid w:val="00EA5DAF"/>
    <w:rsid w:val="00EF676E"/>
    <w:rsid w:val="00F25DA3"/>
    <w:rsid w:val="00F60586"/>
    <w:rsid w:val="00F82FDF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23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37490</cp:lastModifiedBy>
  <cp:revision>2</cp:revision>
  <cp:lastPrinted>2014-12-29T13:31:00Z</cp:lastPrinted>
  <dcterms:created xsi:type="dcterms:W3CDTF">2021-08-31T12:30:00Z</dcterms:created>
  <dcterms:modified xsi:type="dcterms:W3CDTF">2021-08-31T12:30:00Z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