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3F59" w14:textId="77777777" w:rsidR="00000000" w:rsidRDefault="009056DE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color w:val="000000"/>
        </w:rPr>
      </w:pPr>
      <w:r>
        <w:rPr>
          <w:b/>
          <w:bCs/>
          <w:color w:val="000000"/>
        </w:rPr>
        <w:t>From:</w:t>
      </w:r>
      <w:r>
        <w:rPr>
          <w:b/>
          <w:bCs/>
          <w:color w:val="000000"/>
        </w:rPr>
        <w:tab/>
      </w:r>
      <w:r>
        <w:rPr>
          <w:color w:val="000000"/>
        </w:rPr>
        <w:t>dauks@mk.gov.lv</w:t>
      </w:r>
    </w:p>
    <w:p w14:paraId="5FF5FD24" w14:textId="77777777" w:rsidR="00000000" w:rsidRDefault="009056DE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color w:val="000000"/>
        </w:rPr>
      </w:pPr>
      <w:r>
        <w:rPr>
          <w:b/>
          <w:bCs/>
          <w:color w:val="000000"/>
        </w:rPr>
        <w:t>Sent:</w:t>
      </w:r>
      <w:r>
        <w:rPr>
          <w:b/>
          <w:bCs/>
          <w:color w:val="000000"/>
        </w:rPr>
        <w:tab/>
      </w:r>
      <w:r>
        <w:rPr>
          <w:color w:val="000000"/>
        </w:rPr>
        <w:t>piektdiena, 24.  sept.. 2021.  gada  11:19</w:t>
      </w:r>
    </w:p>
    <w:p w14:paraId="7AFD36AD" w14:textId="77777777" w:rsidR="00000000" w:rsidRDefault="009056DE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color w:val="000000"/>
        </w:rPr>
      </w:pPr>
      <w:r>
        <w:rPr>
          <w:b/>
          <w:bCs/>
          <w:color w:val="000000"/>
        </w:rPr>
        <w:t>To:</w:t>
      </w:r>
      <w:r>
        <w:rPr>
          <w:b/>
          <w:bCs/>
          <w:color w:val="000000"/>
        </w:rPr>
        <w:tab/>
      </w:r>
      <w:r>
        <w:rPr>
          <w:color w:val="000000"/>
        </w:rPr>
        <w:t>Vita Bružas</w:t>
      </w:r>
    </w:p>
    <w:p w14:paraId="5F277A90" w14:textId="77777777" w:rsidR="00000000" w:rsidRDefault="009056DE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color w:val="000000"/>
        </w:rPr>
      </w:pPr>
      <w:r>
        <w:rPr>
          <w:b/>
          <w:bCs/>
          <w:color w:val="000000"/>
        </w:rPr>
        <w:t>Subject:</w:t>
      </w:r>
      <w:r>
        <w:rPr>
          <w:b/>
          <w:bCs/>
          <w:color w:val="000000"/>
        </w:rPr>
        <w:tab/>
      </w:r>
      <w:r>
        <w:rPr>
          <w:color w:val="000000"/>
        </w:rPr>
        <w:t>Tieslietu ministrija informē, ka iebildumu par projektu VSS-834 nav</w:t>
      </w:r>
    </w:p>
    <w:p w14:paraId="0895DFED" w14:textId="77777777" w:rsidR="00000000" w:rsidRDefault="009056DE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8554"/>
      </w:tblGrid>
      <w:tr w:rsidR="00000000" w14:paraId="29C24A69" w14:textId="77777777">
        <w:trPr>
          <w:tblCellSpacing w:w="0" w:type="dxa"/>
        </w:trPr>
        <w:tc>
          <w:tcPr>
            <w:tcW w:w="0" w:type="auto"/>
            <w:shd w:val="clear" w:color="auto" w:fill="C4CC38"/>
            <w:tcMar>
              <w:top w:w="6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BC3301" w14:textId="77777777" w:rsidR="00000000" w:rsidRDefault="009056DE"/>
        </w:tc>
        <w:tc>
          <w:tcPr>
            <w:tcW w:w="5000" w:type="pct"/>
            <w:shd w:val="clear" w:color="auto" w:fill="D5DE3D"/>
            <w:tcMar>
              <w:top w:w="60" w:type="dxa"/>
              <w:left w:w="120" w:type="dxa"/>
              <w:bottom w:w="40" w:type="dxa"/>
              <w:right w:w="80" w:type="dxa"/>
            </w:tcMar>
            <w:vAlign w:val="center"/>
            <w:hideMark/>
          </w:tcPr>
          <w:p w14:paraId="66FD9822" w14:textId="77777777" w:rsidR="00000000" w:rsidRDefault="009056DE">
            <w:pPr>
              <w:pStyle w:val="NormalWeb"/>
              <w:divId w:val="968515273"/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Šis e-pasts ir saņemts no ārēja sūtītāja. 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>Pārliecinieties, ka saturs ir drošs un sūtītāju atpazīstat, un tikai tad atveriet saites vai pielikumus. Strādājiet droši!</w:t>
            </w:r>
          </w:p>
        </w:tc>
      </w:tr>
    </w:tbl>
    <w:p w14:paraId="1DAD73DD" w14:textId="77777777" w:rsidR="00000000" w:rsidRDefault="009056DE">
      <w:pPr>
        <w:divId w:val="1940942645"/>
        <w:rPr>
          <w:rFonts w:eastAsia="Times New Roman"/>
        </w:rPr>
      </w:pPr>
      <w:r>
        <w:rPr>
          <w:rFonts w:eastAsia="Times New Roman"/>
        </w:rPr>
        <w:t>Saskaņojums izsludinātajam projektam VSS-834</w:t>
      </w:r>
    </w:p>
    <w:sectPr w:rsidR="00000000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Type w:val="eMail"/>
  <w:defaultTabStop w:val="7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DE"/>
    <w:rsid w:val="0090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800DBE"/>
  <w15:chartTrackingRefBased/>
  <w15:docId w15:val="{837C10A0-914F-4A3E-83CB-5FD99330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65C99C-C3BF-4D39-8DE0-7CFB85F2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70FCE-A2DC-4CCB-9AE9-F973C5E03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1456B-28E9-4D3B-BF6E-D8D845F1861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6b6b0de-984a-4a78-a39f-cb9c8b26df3b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0f27a67-e3d9-46c1-b96c-c174a62fd7b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1</Pages>
  <Words>50</Words>
  <Characters>327</Characters>
  <Application>Microsoft Office Word</Application>
  <DocSecurity>0</DocSecurity>
  <Lines>2</Lines>
  <Paragraphs>1</Paragraphs>
  <ScaleCrop>false</ScaleCrop>
  <Company>VAS Valsts nekustamie ipasumi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Bružas</dc:creator>
  <cp:keywords/>
  <dc:description/>
  <cp:lastModifiedBy>Vita Bružas</cp:lastModifiedBy>
  <cp:revision>2</cp:revision>
  <dcterms:created xsi:type="dcterms:W3CDTF">2021-09-28T06:21:00Z</dcterms:created>
  <dcterms:modified xsi:type="dcterms:W3CDTF">2021-09-28T06:21:00Z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