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22-TA-3819: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2019. gada 30. aprīļa rīkojumā Nr. 206 "Par Latvijas Republikas pārstāvju grupu Latvijas un Polijas jauktajā komisijā sadarbībai kultūras un izglītības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pamatojoties uz Ministru kabineta 2009. gada 30. jūnija noteikumu Nr.682 "Valsts izglītības satura centra nolikums" 5. punktu, Valsts izglītības satura centru vada centra </w:t>
            </w:r>
            <w:r w:rsidR="00000000" w:rsidRPr="00000000" w:rsidDel="00000000">
              <w:rPr>
                <w:u w:val="single"/>
                <w:rtl w:val="0"/>
              </w:rPr>
              <w:t xml:space="preserve">vadītājs</w:t>
            </w:r>
            <w:r w:rsidR="00000000" w:rsidRPr="00000000" w:rsidDel="00000000">
              <w:rPr>
                <w:rtl w:val="0"/>
              </w:rPr>
              <w:t xml:space="preserve"> nevis </w:t>
            </w:r>
            <w:r w:rsidR="00000000" w:rsidRPr="00000000" w:rsidDel="00000000">
              <w:rPr>
                <w:u w:val="single"/>
                <w:rtl w:val="0"/>
              </w:rPr>
              <w:t xml:space="preserve">direktors,</w:t>
            </w:r>
            <w:r w:rsidR="00000000" w:rsidRPr="00000000" w:rsidDel="00000000">
              <w:rPr>
                <w:rtl w:val="0"/>
              </w:rPr>
              <w:t xml:space="preserve"> kā tas norādīts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anotācijas teksta daļu "[..] kā arī iekļaut pārstāvju grupā citas amatpersonas, lai nodrošinātu 2006. gada 29. martā Rīgā parakstītā Latvijas Republikas valdības un Polijas Republikas valdības līguma par sadarbību kultūrā un izglītībā 23. pantā paredzēto izveidot Latvijas un Polijas jaukto kultūras un izglītības sadarbības komisiju.". Proti, nepieciešams izvēlēties korektus vārdu locījumus, pieturzīmes un teikuma redakciju, tādējādi uzlabojot teksta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 daļas sadaļu "Cita informācija" ar norādi uz to, ka projekts atbilst Latvijas Republikas valdības un Polijas Republikas valdības 2006. gada 29. marta līgumā par sadarbību kultūrā un izglītībā noteiktajām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22-TA-3819</w:t>
    </w:r>
    <w:r>
      <w:br/>
    </w:r>
    <w:r w:rsidR="00000000" w:rsidRPr="00000000" w:rsidDel="00000000">
      <w:rPr>
        <w:rtl w:val="0"/>
      </w:rPr>
      <w:t xml:space="preserve">13.01.2023. 12.10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22-TA-3819</w:t>
    </w:r>
    <w:r>
      <w:br/>
    </w:r>
    <w:r w:rsidR="00000000" w:rsidRPr="00000000" w:rsidDel="00000000">
      <w:rPr>
        <w:rtl w:val="0"/>
      </w:rPr>
      <w:t xml:space="preserve">13.01.2023. 12.10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Izziņa_22-TA-3819.docx</dc:title>
</cp:coreProperties>
</file>

<file path=docProps/custom.xml><?xml version="1.0" encoding="utf-8"?>
<Properties xmlns="http://schemas.openxmlformats.org/officeDocument/2006/custom-properties" xmlns:vt="http://schemas.openxmlformats.org/officeDocument/2006/docPropsVTypes"/>
</file>