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CEC2C" w14:textId="77777777" w:rsidR="00C57F75" w:rsidRDefault="00C57F75" w:rsidP="00C57F75">
      <w:pPr>
        <w:pStyle w:val="Paraststmeklis"/>
        <w:shd w:val="clear" w:color="auto" w:fill="FFFFFF"/>
        <w:spacing w:before="0" w:beforeAutospacing="0" w:after="0" w:afterAutospacing="0"/>
        <w:textAlignment w:val="baseline"/>
        <w:rPr>
          <w:rFonts w:ascii="Calibri" w:hAnsi="Calibri" w:cs="Calibri"/>
          <w:color w:val="323130"/>
          <w:sz w:val="22"/>
          <w:szCs w:val="22"/>
        </w:rPr>
      </w:pPr>
      <w:r>
        <w:rPr>
          <w:rFonts w:ascii="Calibri" w:hAnsi="Calibri" w:cs="Calibri"/>
          <w:b/>
          <w:bCs/>
          <w:color w:val="323130"/>
          <w:sz w:val="22"/>
          <w:szCs w:val="22"/>
          <w:bdr w:val="none" w:sz="0" w:space="0" w:color="auto" w:frame="1"/>
          <w:lang w:val="en-US"/>
        </w:rPr>
        <w:t>From:</w:t>
      </w:r>
      <w:r>
        <w:rPr>
          <w:rFonts w:ascii="Calibri" w:hAnsi="Calibri" w:cs="Calibri"/>
          <w:color w:val="323130"/>
          <w:sz w:val="22"/>
          <w:szCs w:val="22"/>
          <w:bdr w:val="none" w:sz="0" w:space="0" w:color="auto" w:frame="1"/>
          <w:lang w:val="en-US"/>
        </w:rPr>
        <w:t> </w:t>
      </w:r>
      <w:r>
        <w:rPr>
          <w:rStyle w:val="markcl0lx7mwb"/>
          <w:rFonts w:ascii="Calibri" w:hAnsi="Calibri" w:cs="Calibri"/>
          <w:color w:val="323130"/>
          <w:sz w:val="22"/>
          <w:szCs w:val="22"/>
          <w:bdr w:val="none" w:sz="0" w:space="0" w:color="auto" w:frame="1"/>
          <w:lang w:val="en-US"/>
        </w:rPr>
        <w:t>LDDK</w:t>
      </w:r>
      <w:r>
        <w:rPr>
          <w:rFonts w:ascii="Calibri" w:hAnsi="Calibri" w:cs="Calibri"/>
          <w:color w:val="323130"/>
          <w:sz w:val="22"/>
          <w:szCs w:val="22"/>
          <w:bdr w:val="none" w:sz="0" w:space="0" w:color="auto" w:frame="1"/>
          <w:lang w:val="en-US"/>
        </w:rPr>
        <w:t> &lt;</w:t>
      </w:r>
      <w:r>
        <w:rPr>
          <w:rStyle w:val="markcl0lx7mwb"/>
          <w:rFonts w:ascii="Calibri" w:hAnsi="Calibri" w:cs="Calibri"/>
          <w:color w:val="323130"/>
          <w:sz w:val="22"/>
          <w:szCs w:val="22"/>
          <w:bdr w:val="none" w:sz="0" w:space="0" w:color="auto" w:frame="1"/>
          <w:lang w:val="en-US"/>
        </w:rPr>
        <w:t>lddk</w:t>
      </w:r>
      <w:r>
        <w:rPr>
          <w:rFonts w:ascii="Calibri" w:hAnsi="Calibri" w:cs="Calibri"/>
          <w:color w:val="323130"/>
          <w:sz w:val="22"/>
          <w:szCs w:val="22"/>
          <w:bdr w:val="none" w:sz="0" w:space="0" w:color="auto" w:frame="1"/>
          <w:lang w:val="en-US"/>
        </w:rPr>
        <w:t>@</w:t>
      </w:r>
      <w:r>
        <w:rPr>
          <w:rStyle w:val="markcl0lx7mwb"/>
          <w:rFonts w:ascii="Calibri" w:hAnsi="Calibri" w:cs="Calibri"/>
          <w:color w:val="323130"/>
          <w:sz w:val="22"/>
          <w:szCs w:val="22"/>
          <w:bdr w:val="none" w:sz="0" w:space="0" w:color="auto" w:frame="1"/>
          <w:lang w:val="en-US"/>
        </w:rPr>
        <w:t>lddk</w:t>
      </w:r>
      <w:r>
        <w:rPr>
          <w:rFonts w:ascii="Calibri" w:hAnsi="Calibri" w:cs="Calibri"/>
          <w:color w:val="323130"/>
          <w:sz w:val="22"/>
          <w:szCs w:val="22"/>
          <w:bdr w:val="none" w:sz="0" w:space="0" w:color="auto" w:frame="1"/>
          <w:lang w:val="en-US"/>
        </w:rPr>
        <w:t>.lv&gt;</w:t>
      </w:r>
      <w:r>
        <w:rPr>
          <w:rFonts w:ascii="Calibri" w:hAnsi="Calibri" w:cs="Calibri"/>
          <w:color w:val="323130"/>
          <w:sz w:val="22"/>
          <w:szCs w:val="22"/>
          <w:bdr w:val="none" w:sz="0" w:space="0" w:color="auto" w:frame="1"/>
          <w:lang w:val="en-US"/>
        </w:rPr>
        <w:br/>
      </w:r>
      <w:r>
        <w:rPr>
          <w:rFonts w:ascii="Calibri" w:hAnsi="Calibri" w:cs="Calibri"/>
          <w:b/>
          <w:bCs/>
          <w:color w:val="323130"/>
          <w:sz w:val="22"/>
          <w:szCs w:val="22"/>
          <w:bdr w:val="none" w:sz="0" w:space="0" w:color="auto" w:frame="1"/>
          <w:lang w:val="en-US"/>
        </w:rPr>
        <w:t>Sent:</w:t>
      </w:r>
      <w:r>
        <w:rPr>
          <w:rFonts w:ascii="Calibri" w:hAnsi="Calibri" w:cs="Calibri"/>
          <w:color w:val="323130"/>
          <w:sz w:val="22"/>
          <w:szCs w:val="22"/>
          <w:bdr w:val="none" w:sz="0" w:space="0" w:color="auto" w:frame="1"/>
          <w:lang w:val="en-US"/>
        </w:rPr>
        <w:t> </w:t>
      </w:r>
      <w:proofErr w:type="spellStart"/>
      <w:r>
        <w:rPr>
          <w:rFonts w:ascii="Calibri" w:hAnsi="Calibri" w:cs="Calibri"/>
          <w:color w:val="323130"/>
          <w:sz w:val="22"/>
          <w:szCs w:val="22"/>
          <w:bdr w:val="none" w:sz="0" w:space="0" w:color="auto" w:frame="1"/>
          <w:lang w:val="en-US"/>
        </w:rPr>
        <w:t>ceturtdiena</w:t>
      </w:r>
      <w:proofErr w:type="spellEnd"/>
      <w:r>
        <w:rPr>
          <w:rFonts w:ascii="Calibri" w:hAnsi="Calibri" w:cs="Calibri"/>
          <w:color w:val="323130"/>
          <w:sz w:val="22"/>
          <w:szCs w:val="22"/>
          <w:bdr w:val="none" w:sz="0" w:space="0" w:color="auto" w:frame="1"/>
          <w:lang w:val="en-US"/>
        </w:rPr>
        <w:t xml:space="preserve">, 2021. </w:t>
      </w:r>
      <w:proofErr w:type="spellStart"/>
      <w:r>
        <w:rPr>
          <w:rFonts w:ascii="Calibri" w:hAnsi="Calibri" w:cs="Calibri"/>
          <w:color w:val="323130"/>
          <w:sz w:val="22"/>
          <w:szCs w:val="22"/>
          <w:bdr w:val="none" w:sz="0" w:space="0" w:color="auto" w:frame="1"/>
          <w:lang w:val="en-US"/>
        </w:rPr>
        <w:t>gada</w:t>
      </w:r>
      <w:proofErr w:type="spellEnd"/>
      <w:r>
        <w:rPr>
          <w:rFonts w:ascii="Calibri" w:hAnsi="Calibri" w:cs="Calibri"/>
          <w:color w:val="323130"/>
          <w:sz w:val="22"/>
          <w:szCs w:val="22"/>
          <w:bdr w:val="none" w:sz="0" w:space="0" w:color="auto" w:frame="1"/>
          <w:lang w:val="en-US"/>
        </w:rPr>
        <w:t xml:space="preserve"> 30. </w:t>
      </w:r>
      <w:proofErr w:type="spellStart"/>
      <w:r>
        <w:rPr>
          <w:rFonts w:ascii="Calibri" w:hAnsi="Calibri" w:cs="Calibri"/>
          <w:color w:val="323130"/>
          <w:sz w:val="22"/>
          <w:szCs w:val="22"/>
          <w:bdr w:val="none" w:sz="0" w:space="0" w:color="auto" w:frame="1"/>
          <w:lang w:val="en-US"/>
        </w:rPr>
        <w:t>septembris</w:t>
      </w:r>
      <w:proofErr w:type="spellEnd"/>
      <w:r>
        <w:rPr>
          <w:rFonts w:ascii="Calibri" w:hAnsi="Calibri" w:cs="Calibri"/>
          <w:color w:val="323130"/>
          <w:sz w:val="22"/>
          <w:szCs w:val="22"/>
          <w:bdr w:val="none" w:sz="0" w:space="0" w:color="auto" w:frame="1"/>
          <w:lang w:val="en-US"/>
        </w:rPr>
        <w:t xml:space="preserve"> 10:53</w:t>
      </w:r>
      <w:r>
        <w:rPr>
          <w:rFonts w:ascii="Calibri" w:hAnsi="Calibri" w:cs="Calibri"/>
          <w:color w:val="323130"/>
          <w:sz w:val="22"/>
          <w:szCs w:val="22"/>
          <w:bdr w:val="none" w:sz="0" w:space="0" w:color="auto" w:frame="1"/>
          <w:lang w:val="en-US"/>
        </w:rPr>
        <w:br/>
      </w:r>
      <w:r>
        <w:rPr>
          <w:rFonts w:ascii="Calibri" w:hAnsi="Calibri" w:cs="Calibri"/>
          <w:b/>
          <w:bCs/>
          <w:color w:val="323130"/>
          <w:sz w:val="22"/>
          <w:szCs w:val="22"/>
          <w:bdr w:val="none" w:sz="0" w:space="0" w:color="auto" w:frame="1"/>
          <w:lang w:val="en-US"/>
        </w:rPr>
        <w:t>To:</w:t>
      </w:r>
      <w:r>
        <w:rPr>
          <w:rFonts w:ascii="Calibri" w:hAnsi="Calibri" w:cs="Calibri"/>
          <w:color w:val="323130"/>
          <w:sz w:val="22"/>
          <w:szCs w:val="22"/>
          <w:bdr w:val="none" w:sz="0" w:space="0" w:color="auto" w:frame="1"/>
          <w:lang w:val="en-US"/>
        </w:rPr>
        <w:t> </w:t>
      </w:r>
      <w:proofErr w:type="spellStart"/>
      <w:r>
        <w:rPr>
          <w:rFonts w:ascii="Calibri" w:hAnsi="Calibri" w:cs="Calibri"/>
          <w:color w:val="323130"/>
          <w:sz w:val="22"/>
          <w:szCs w:val="22"/>
          <w:bdr w:val="none" w:sz="0" w:space="0" w:color="auto" w:frame="1"/>
          <w:lang w:val="en-US"/>
        </w:rPr>
        <w:t>vm</w:t>
      </w:r>
      <w:proofErr w:type="spellEnd"/>
      <w:r>
        <w:rPr>
          <w:rFonts w:ascii="Calibri" w:hAnsi="Calibri" w:cs="Calibri"/>
          <w:color w:val="323130"/>
          <w:sz w:val="22"/>
          <w:szCs w:val="22"/>
          <w:bdr w:val="none" w:sz="0" w:space="0" w:color="auto" w:frame="1"/>
          <w:lang w:val="en-US"/>
        </w:rPr>
        <w:t xml:space="preserve"> &lt;vm@vm.gov.lv&gt;</w:t>
      </w:r>
      <w:r>
        <w:rPr>
          <w:rFonts w:ascii="Calibri" w:hAnsi="Calibri" w:cs="Calibri"/>
          <w:color w:val="323130"/>
          <w:sz w:val="22"/>
          <w:szCs w:val="22"/>
          <w:bdr w:val="none" w:sz="0" w:space="0" w:color="auto" w:frame="1"/>
          <w:lang w:val="en-US"/>
        </w:rPr>
        <w:br/>
      </w:r>
      <w:r>
        <w:rPr>
          <w:rFonts w:ascii="Calibri" w:hAnsi="Calibri" w:cs="Calibri"/>
          <w:b/>
          <w:bCs/>
          <w:color w:val="323130"/>
          <w:sz w:val="22"/>
          <w:szCs w:val="22"/>
          <w:bdr w:val="none" w:sz="0" w:space="0" w:color="auto" w:frame="1"/>
          <w:lang w:val="en-US"/>
        </w:rPr>
        <w:t>Cc:</w:t>
      </w:r>
      <w:r>
        <w:rPr>
          <w:rFonts w:ascii="Calibri" w:hAnsi="Calibri" w:cs="Calibri"/>
          <w:color w:val="323130"/>
          <w:sz w:val="22"/>
          <w:szCs w:val="22"/>
          <w:bdr w:val="none" w:sz="0" w:space="0" w:color="auto" w:frame="1"/>
          <w:lang w:val="en-US"/>
        </w:rPr>
        <w:t xml:space="preserve"> Ilona </w:t>
      </w:r>
      <w:proofErr w:type="spellStart"/>
      <w:r>
        <w:rPr>
          <w:rFonts w:ascii="Calibri" w:hAnsi="Calibri" w:cs="Calibri"/>
          <w:color w:val="323130"/>
          <w:sz w:val="22"/>
          <w:szCs w:val="22"/>
          <w:bdr w:val="none" w:sz="0" w:space="0" w:color="auto" w:frame="1"/>
          <w:lang w:val="en-US"/>
        </w:rPr>
        <w:t>Kiukucāne</w:t>
      </w:r>
      <w:proofErr w:type="spellEnd"/>
      <w:r>
        <w:rPr>
          <w:rFonts w:ascii="Calibri" w:hAnsi="Calibri" w:cs="Calibri"/>
          <w:color w:val="323130"/>
          <w:sz w:val="22"/>
          <w:szCs w:val="22"/>
          <w:bdr w:val="none" w:sz="0" w:space="0" w:color="auto" w:frame="1"/>
          <w:lang w:val="en-US"/>
        </w:rPr>
        <w:t xml:space="preserve"> &lt;Ilona.Kiukucane@</w:t>
      </w:r>
      <w:r>
        <w:rPr>
          <w:rStyle w:val="markcl0lx7mwb"/>
          <w:rFonts w:ascii="Calibri" w:hAnsi="Calibri" w:cs="Calibri"/>
          <w:color w:val="323130"/>
          <w:sz w:val="22"/>
          <w:szCs w:val="22"/>
          <w:bdr w:val="none" w:sz="0" w:space="0" w:color="auto" w:frame="1"/>
          <w:lang w:val="en-US"/>
        </w:rPr>
        <w:t>lddk</w:t>
      </w:r>
      <w:r>
        <w:rPr>
          <w:rFonts w:ascii="Calibri" w:hAnsi="Calibri" w:cs="Calibri"/>
          <w:color w:val="323130"/>
          <w:sz w:val="22"/>
          <w:szCs w:val="22"/>
          <w:bdr w:val="none" w:sz="0" w:space="0" w:color="auto" w:frame="1"/>
          <w:lang w:val="en-US"/>
        </w:rPr>
        <w:t xml:space="preserve">.lv&gt;; </w:t>
      </w:r>
      <w:proofErr w:type="spellStart"/>
      <w:r>
        <w:rPr>
          <w:rFonts w:ascii="Calibri" w:hAnsi="Calibri" w:cs="Calibri"/>
          <w:color w:val="323130"/>
          <w:sz w:val="22"/>
          <w:szCs w:val="22"/>
          <w:bdr w:val="none" w:sz="0" w:space="0" w:color="auto" w:frame="1"/>
          <w:lang w:val="en-US"/>
        </w:rPr>
        <w:t>Laima</w:t>
      </w:r>
      <w:proofErr w:type="spellEnd"/>
      <w:r>
        <w:rPr>
          <w:rFonts w:ascii="Calibri" w:hAnsi="Calibri" w:cs="Calibri"/>
          <w:color w:val="323130"/>
          <w:sz w:val="22"/>
          <w:szCs w:val="22"/>
          <w:bdr w:val="none" w:sz="0" w:space="0" w:color="auto" w:frame="1"/>
          <w:lang w:val="en-US"/>
        </w:rPr>
        <w:t xml:space="preserve"> </w:t>
      </w:r>
      <w:proofErr w:type="spellStart"/>
      <w:r>
        <w:rPr>
          <w:rFonts w:ascii="Calibri" w:hAnsi="Calibri" w:cs="Calibri"/>
          <w:color w:val="323130"/>
          <w:sz w:val="22"/>
          <w:szCs w:val="22"/>
          <w:bdr w:val="none" w:sz="0" w:space="0" w:color="auto" w:frame="1"/>
          <w:lang w:val="en-US"/>
        </w:rPr>
        <w:t>Beroza</w:t>
      </w:r>
      <w:proofErr w:type="spellEnd"/>
      <w:r>
        <w:rPr>
          <w:rFonts w:ascii="Calibri" w:hAnsi="Calibri" w:cs="Calibri"/>
          <w:color w:val="323130"/>
          <w:sz w:val="22"/>
          <w:szCs w:val="22"/>
          <w:bdr w:val="none" w:sz="0" w:space="0" w:color="auto" w:frame="1"/>
          <w:lang w:val="en-US"/>
        </w:rPr>
        <w:t xml:space="preserve"> &lt;Laima.Beroza@</w:t>
      </w:r>
      <w:r>
        <w:rPr>
          <w:rStyle w:val="markcl0lx7mwb"/>
          <w:rFonts w:ascii="Calibri" w:hAnsi="Calibri" w:cs="Calibri"/>
          <w:color w:val="323130"/>
          <w:sz w:val="22"/>
          <w:szCs w:val="22"/>
          <w:bdr w:val="none" w:sz="0" w:space="0" w:color="auto" w:frame="1"/>
          <w:lang w:val="en-US"/>
        </w:rPr>
        <w:t>lddk</w:t>
      </w:r>
      <w:r>
        <w:rPr>
          <w:rFonts w:ascii="Calibri" w:hAnsi="Calibri" w:cs="Calibri"/>
          <w:color w:val="323130"/>
          <w:sz w:val="22"/>
          <w:szCs w:val="22"/>
          <w:bdr w:val="none" w:sz="0" w:space="0" w:color="auto" w:frame="1"/>
          <w:lang w:val="en-US"/>
        </w:rPr>
        <w:t xml:space="preserve">.lv&gt;; </w:t>
      </w:r>
      <w:proofErr w:type="spellStart"/>
      <w:r>
        <w:rPr>
          <w:rFonts w:ascii="Calibri" w:hAnsi="Calibri" w:cs="Calibri"/>
          <w:color w:val="323130"/>
          <w:sz w:val="22"/>
          <w:szCs w:val="22"/>
          <w:bdr w:val="none" w:sz="0" w:space="0" w:color="auto" w:frame="1"/>
          <w:lang w:val="en-US"/>
        </w:rPr>
        <w:t>Pēteris</w:t>
      </w:r>
      <w:proofErr w:type="spellEnd"/>
      <w:r>
        <w:rPr>
          <w:rFonts w:ascii="Calibri" w:hAnsi="Calibri" w:cs="Calibri"/>
          <w:color w:val="323130"/>
          <w:sz w:val="22"/>
          <w:szCs w:val="22"/>
          <w:bdr w:val="none" w:sz="0" w:space="0" w:color="auto" w:frame="1"/>
          <w:lang w:val="en-US"/>
        </w:rPr>
        <w:t xml:space="preserve"> </w:t>
      </w:r>
      <w:proofErr w:type="spellStart"/>
      <w:r>
        <w:rPr>
          <w:rFonts w:ascii="Calibri" w:hAnsi="Calibri" w:cs="Calibri"/>
          <w:color w:val="323130"/>
          <w:sz w:val="22"/>
          <w:szCs w:val="22"/>
          <w:bdr w:val="none" w:sz="0" w:space="0" w:color="auto" w:frame="1"/>
          <w:lang w:val="en-US"/>
        </w:rPr>
        <w:t>Leiškalns</w:t>
      </w:r>
      <w:proofErr w:type="spellEnd"/>
      <w:r>
        <w:rPr>
          <w:rFonts w:ascii="Calibri" w:hAnsi="Calibri" w:cs="Calibri"/>
          <w:color w:val="323130"/>
          <w:sz w:val="22"/>
          <w:szCs w:val="22"/>
          <w:bdr w:val="none" w:sz="0" w:space="0" w:color="auto" w:frame="1"/>
          <w:lang w:val="en-US"/>
        </w:rPr>
        <w:t xml:space="preserve"> &lt;Peteris.Leiskalns@</w:t>
      </w:r>
      <w:r>
        <w:rPr>
          <w:rStyle w:val="markcl0lx7mwb"/>
          <w:rFonts w:ascii="Calibri" w:hAnsi="Calibri" w:cs="Calibri"/>
          <w:color w:val="323130"/>
          <w:sz w:val="22"/>
          <w:szCs w:val="22"/>
          <w:bdr w:val="none" w:sz="0" w:space="0" w:color="auto" w:frame="1"/>
          <w:lang w:val="en-US"/>
        </w:rPr>
        <w:t>lddk</w:t>
      </w:r>
      <w:r>
        <w:rPr>
          <w:rFonts w:ascii="Calibri" w:hAnsi="Calibri" w:cs="Calibri"/>
          <w:color w:val="323130"/>
          <w:sz w:val="22"/>
          <w:szCs w:val="22"/>
          <w:bdr w:val="none" w:sz="0" w:space="0" w:color="auto" w:frame="1"/>
          <w:lang w:val="en-US"/>
        </w:rPr>
        <w:t>.lv&gt;</w:t>
      </w:r>
      <w:r>
        <w:rPr>
          <w:rFonts w:ascii="Calibri" w:hAnsi="Calibri" w:cs="Calibri"/>
          <w:color w:val="323130"/>
          <w:sz w:val="22"/>
          <w:szCs w:val="22"/>
          <w:bdr w:val="none" w:sz="0" w:space="0" w:color="auto" w:frame="1"/>
          <w:lang w:val="en-US"/>
        </w:rPr>
        <w:br/>
      </w:r>
      <w:r>
        <w:rPr>
          <w:rFonts w:ascii="Calibri" w:hAnsi="Calibri" w:cs="Calibri"/>
          <w:b/>
          <w:bCs/>
          <w:color w:val="323130"/>
          <w:sz w:val="22"/>
          <w:szCs w:val="22"/>
          <w:bdr w:val="none" w:sz="0" w:space="0" w:color="auto" w:frame="1"/>
          <w:lang w:val="en-US"/>
        </w:rPr>
        <w:t>Subject:</w:t>
      </w:r>
      <w:r>
        <w:rPr>
          <w:rFonts w:ascii="Calibri" w:hAnsi="Calibri" w:cs="Calibri"/>
          <w:color w:val="323130"/>
          <w:sz w:val="22"/>
          <w:szCs w:val="22"/>
          <w:bdr w:val="none" w:sz="0" w:space="0" w:color="auto" w:frame="1"/>
          <w:lang w:val="en-US"/>
        </w:rPr>
        <w:t xml:space="preserve"> FW: 23.09.2021 Nr. 01-08/4888 "Par </w:t>
      </w:r>
      <w:proofErr w:type="spellStart"/>
      <w:r>
        <w:rPr>
          <w:rFonts w:ascii="Calibri" w:hAnsi="Calibri" w:cs="Calibri"/>
          <w:color w:val="323130"/>
          <w:sz w:val="22"/>
          <w:szCs w:val="22"/>
          <w:bdr w:val="none" w:sz="0" w:space="0" w:color="auto" w:frame="1"/>
          <w:lang w:val="en-US"/>
        </w:rPr>
        <w:t>Ministru</w:t>
      </w:r>
      <w:proofErr w:type="spellEnd"/>
      <w:r>
        <w:rPr>
          <w:rFonts w:ascii="Calibri" w:hAnsi="Calibri" w:cs="Calibri"/>
          <w:color w:val="323130"/>
          <w:sz w:val="22"/>
          <w:szCs w:val="22"/>
          <w:bdr w:val="none" w:sz="0" w:space="0" w:color="auto" w:frame="1"/>
          <w:lang w:val="en-US"/>
        </w:rPr>
        <w:t xml:space="preserve"> </w:t>
      </w:r>
      <w:proofErr w:type="spellStart"/>
      <w:r>
        <w:rPr>
          <w:rFonts w:ascii="Calibri" w:hAnsi="Calibri" w:cs="Calibri"/>
          <w:color w:val="323130"/>
          <w:sz w:val="22"/>
          <w:szCs w:val="22"/>
          <w:bdr w:val="none" w:sz="0" w:space="0" w:color="auto" w:frame="1"/>
          <w:lang w:val="en-US"/>
        </w:rPr>
        <w:t>kabineta</w:t>
      </w:r>
      <w:proofErr w:type="spellEnd"/>
      <w:r>
        <w:rPr>
          <w:rFonts w:ascii="Calibri" w:hAnsi="Calibri" w:cs="Calibri"/>
          <w:color w:val="323130"/>
          <w:sz w:val="22"/>
          <w:szCs w:val="22"/>
          <w:bdr w:val="none" w:sz="0" w:space="0" w:color="auto" w:frame="1"/>
          <w:lang w:val="en-US"/>
        </w:rPr>
        <w:t xml:space="preserve"> </w:t>
      </w:r>
      <w:proofErr w:type="spellStart"/>
      <w:r>
        <w:rPr>
          <w:rFonts w:ascii="Calibri" w:hAnsi="Calibri" w:cs="Calibri"/>
          <w:color w:val="323130"/>
          <w:sz w:val="22"/>
          <w:szCs w:val="22"/>
          <w:bdr w:val="none" w:sz="0" w:space="0" w:color="auto" w:frame="1"/>
          <w:lang w:val="en-US"/>
        </w:rPr>
        <w:t>noteikumu</w:t>
      </w:r>
      <w:proofErr w:type="spellEnd"/>
      <w:r>
        <w:rPr>
          <w:rFonts w:ascii="Calibri" w:hAnsi="Calibri" w:cs="Calibri"/>
          <w:color w:val="323130"/>
          <w:sz w:val="22"/>
          <w:szCs w:val="22"/>
          <w:bdr w:val="none" w:sz="0" w:space="0" w:color="auto" w:frame="1"/>
          <w:lang w:val="en-US"/>
        </w:rPr>
        <w:t xml:space="preserve"> </w:t>
      </w:r>
      <w:proofErr w:type="spellStart"/>
      <w:r>
        <w:rPr>
          <w:rFonts w:ascii="Calibri" w:hAnsi="Calibri" w:cs="Calibri"/>
          <w:color w:val="323130"/>
          <w:sz w:val="22"/>
          <w:szCs w:val="22"/>
          <w:bdr w:val="none" w:sz="0" w:space="0" w:color="auto" w:frame="1"/>
          <w:lang w:val="en-US"/>
        </w:rPr>
        <w:t>projekta</w:t>
      </w:r>
      <w:proofErr w:type="spellEnd"/>
      <w:r>
        <w:rPr>
          <w:rFonts w:ascii="Calibri" w:hAnsi="Calibri" w:cs="Calibri"/>
          <w:color w:val="323130"/>
          <w:sz w:val="22"/>
          <w:szCs w:val="22"/>
          <w:bdr w:val="none" w:sz="0" w:space="0" w:color="auto" w:frame="1"/>
          <w:lang w:val="en-US"/>
        </w:rPr>
        <w:t xml:space="preserve"> (VSS-798) </w:t>
      </w:r>
      <w:proofErr w:type="spellStart"/>
      <w:r>
        <w:rPr>
          <w:rFonts w:ascii="Calibri" w:hAnsi="Calibri" w:cs="Calibri"/>
          <w:color w:val="323130"/>
          <w:sz w:val="22"/>
          <w:szCs w:val="22"/>
          <w:bdr w:val="none" w:sz="0" w:space="0" w:color="auto" w:frame="1"/>
          <w:lang w:val="en-US"/>
        </w:rPr>
        <w:t>elektronisko</w:t>
      </w:r>
      <w:proofErr w:type="spellEnd"/>
      <w:r>
        <w:rPr>
          <w:rFonts w:ascii="Calibri" w:hAnsi="Calibri" w:cs="Calibri"/>
          <w:color w:val="323130"/>
          <w:sz w:val="22"/>
          <w:szCs w:val="22"/>
          <w:bdr w:val="none" w:sz="0" w:space="0" w:color="auto" w:frame="1"/>
          <w:lang w:val="en-US"/>
        </w:rPr>
        <w:t xml:space="preserve"> </w:t>
      </w:r>
      <w:proofErr w:type="spellStart"/>
      <w:r>
        <w:rPr>
          <w:rFonts w:ascii="Calibri" w:hAnsi="Calibri" w:cs="Calibri"/>
          <w:color w:val="323130"/>
          <w:sz w:val="22"/>
          <w:szCs w:val="22"/>
          <w:bdr w:val="none" w:sz="0" w:space="0" w:color="auto" w:frame="1"/>
          <w:lang w:val="en-US"/>
        </w:rPr>
        <w:t>saskaņošanu</w:t>
      </w:r>
      <w:proofErr w:type="spellEnd"/>
      <w:r>
        <w:rPr>
          <w:rFonts w:ascii="Calibri" w:hAnsi="Calibri" w:cs="Calibri"/>
          <w:color w:val="323130"/>
          <w:sz w:val="22"/>
          <w:szCs w:val="22"/>
          <w:bdr w:val="none" w:sz="0" w:space="0" w:color="auto" w:frame="1"/>
          <w:lang w:val="en-US"/>
        </w:rPr>
        <w:t>"</w:t>
      </w:r>
    </w:p>
    <w:p w14:paraId="2F9D2356"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Calibri" w:hAnsi="Calibri" w:cs="Calibri"/>
          <w:color w:val="323130"/>
          <w:sz w:val="22"/>
          <w:szCs w:val="22"/>
        </w:rPr>
        <w:t> </w:t>
      </w:r>
    </w:p>
    <w:p w14:paraId="3A615B6E"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Arial" w:hAnsi="Arial" w:cs="Arial"/>
          <w:color w:val="203864"/>
          <w:sz w:val="20"/>
          <w:szCs w:val="20"/>
          <w:bdr w:val="none" w:sz="0" w:space="0" w:color="auto" w:frame="1"/>
        </w:rPr>
        <w:t>Labdien,</w:t>
      </w:r>
    </w:p>
    <w:p w14:paraId="43FD65D9"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Arial" w:hAnsi="Arial" w:cs="Arial"/>
          <w:color w:val="203864"/>
          <w:sz w:val="20"/>
          <w:szCs w:val="20"/>
          <w:bdr w:val="none" w:sz="0" w:space="0" w:color="auto" w:frame="1"/>
        </w:rPr>
        <w:t> </w:t>
      </w:r>
    </w:p>
    <w:p w14:paraId="6B391C55"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Arial" w:hAnsi="Arial" w:cs="Arial"/>
          <w:color w:val="203864"/>
          <w:sz w:val="20"/>
          <w:szCs w:val="20"/>
          <w:bdr w:val="none" w:sz="0" w:space="0" w:color="auto" w:frame="1"/>
        </w:rPr>
        <w:t>Latvijas Darba devēja konfederācija saskaņo precizēto Ministru kabineta noteikumu projektu “Grozījumi Ministru kabineta 2016. gada 17. maija noteikumos Nr. 306 “Noteikumi par prasībām uz iepakojumiem izvietojamiem brīdinājumiem par ietekmi uz veselību”” (VSS-798) bez iebildumiem un papildinājumiem.</w:t>
      </w:r>
    </w:p>
    <w:p w14:paraId="0900D54E" w14:textId="77777777" w:rsidR="00C57F75" w:rsidRDefault="00C57F75" w:rsidP="00C57F75">
      <w:pPr>
        <w:pStyle w:val="Paraststmeklis"/>
        <w:shd w:val="clear" w:color="auto" w:fill="FFFFFF"/>
        <w:spacing w:before="0" w:beforeAutospacing="0" w:after="0" w:afterAutospacing="0"/>
        <w:textAlignment w:val="baseline"/>
        <w:rPr>
          <w:rFonts w:ascii="Calibri" w:hAnsi="Calibri" w:cs="Calibri"/>
          <w:color w:val="323130"/>
          <w:sz w:val="22"/>
          <w:szCs w:val="22"/>
        </w:rPr>
      </w:pPr>
      <w:r>
        <w:rPr>
          <w:rFonts w:ascii="Arial" w:hAnsi="Arial" w:cs="Arial"/>
          <w:color w:val="203864"/>
          <w:sz w:val="20"/>
          <w:szCs w:val="20"/>
          <w:bdr w:val="none" w:sz="0" w:space="0" w:color="auto" w:frame="1"/>
        </w:rPr>
        <w:t> </w:t>
      </w:r>
    </w:p>
    <w:p w14:paraId="0003BE86" w14:textId="77777777" w:rsidR="00C57F75" w:rsidRDefault="00C57F75" w:rsidP="00C57F75">
      <w:pPr>
        <w:pStyle w:val="Paraststmeklis"/>
        <w:shd w:val="clear" w:color="auto" w:fill="FFFFFF"/>
        <w:spacing w:before="0" w:beforeAutospacing="0" w:after="0" w:afterAutospacing="0"/>
        <w:textAlignment w:val="baseline"/>
        <w:rPr>
          <w:rFonts w:ascii="Calibri" w:hAnsi="Calibri" w:cs="Calibri"/>
          <w:color w:val="323130"/>
          <w:sz w:val="22"/>
          <w:szCs w:val="22"/>
        </w:rPr>
      </w:pPr>
      <w:r>
        <w:rPr>
          <w:rFonts w:ascii="Arial" w:hAnsi="Arial" w:cs="Arial"/>
          <w:color w:val="203864"/>
          <w:sz w:val="20"/>
          <w:szCs w:val="20"/>
          <w:bdr w:val="none" w:sz="0" w:space="0" w:color="auto" w:frame="1"/>
        </w:rPr>
        <w:t> </w:t>
      </w:r>
    </w:p>
    <w:p w14:paraId="2AB0BC19"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Arial" w:hAnsi="Arial" w:cs="Arial"/>
          <w:color w:val="203864"/>
          <w:sz w:val="18"/>
          <w:szCs w:val="18"/>
          <w:bdr w:val="none" w:sz="0" w:space="0" w:color="auto" w:frame="1"/>
        </w:rPr>
        <w:t>Cieņā</w:t>
      </w:r>
    </w:p>
    <w:p w14:paraId="592CE55F"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Segoe UI Semilight" w:hAnsi="Segoe UI Semilight" w:cs="Segoe UI Semilight"/>
          <w:b/>
          <w:bCs/>
          <w:caps/>
          <w:color w:val="203864"/>
          <w:sz w:val="18"/>
          <w:szCs w:val="18"/>
          <w:bdr w:val="none" w:sz="0" w:space="0" w:color="auto" w:frame="1"/>
        </w:rPr>
        <w:t> </w:t>
      </w:r>
    </w:p>
    <w:p w14:paraId="2A685075"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Segoe UI Semilight" w:hAnsi="Segoe UI Semilight" w:cs="Segoe UI Semilight"/>
          <w:b/>
          <w:bCs/>
          <w:caps/>
          <w:color w:val="8E0000"/>
          <w:sz w:val="18"/>
          <w:szCs w:val="18"/>
          <w:bdr w:val="none" w:sz="0" w:space="0" w:color="auto" w:frame="1"/>
        </w:rPr>
        <w:t>LATVIJAS DARBA DEVĒJU KONFEDERĀCIJA</w:t>
      </w:r>
    </w:p>
    <w:p w14:paraId="7EE359B0"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Segoe UI Semilight" w:hAnsi="Segoe UI Semilight" w:cs="Segoe UI Semilight"/>
          <w:b/>
          <w:bCs/>
          <w:caps/>
          <w:color w:val="8E0000"/>
          <w:sz w:val="18"/>
          <w:szCs w:val="18"/>
          <w:bdr w:val="none" w:sz="0" w:space="0" w:color="auto" w:frame="1"/>
        </w:rPr>
        <w:t> </w:t>
      </w:r>
    </w:p>
    <w:p w14:paraId="72F4B630" w14:textId="1C25E8A2"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eastAsiaTheme="minorHAnsi" w:cstheme="minorBidi"/>
          <w:noProof/>
          <w:szCs w:val="22"/>
          <w:lang w:eastAsia="en-US"/>
        </w:rPr>
        <w:drawing>
          <wp:inline distT="0" distB="0" distL="0" distR="0" wp14:anchorId="48D5BF69" wp14:editId="23840E50">
            <wp:extent cx="1562100" cy="603250"/>
            <wp:effectExtent l="0" t="0" r="0" b="6350"/>
            <wp:docPr id="1" name="Attēls 1" descr="Attēls, kurā ir teksts, zīm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 zīm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603250"/>
                    </a:xfrm>
                    <a:prstGeom prst="rect">
                      <a:avLst/>
                    </a:prstGeom>
                    <a:noFill/>
                    <a:ln>
                      <a:noFill/>
                    </a:ln>
                  </pic:spPr>
                </pic:pic>
              </a:graphicData>
            </a:graphic>
          </wp:inline>
        </w:drawing>
      </w:r>
    </w:p>
    <w:p w14:paraId="30FE3604"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Segoe UI Semilight" w:hAnsi="Segoe UI Semilight" w:cs="Segoe UI Semilight"/>
          <w:color w:val="323130"/>
          <w:sz w:val="18"/>
          <w:szCs w:val="18"/>
          <w:bdr w:val="none" w:sz="0" w:space="0" w:color="auto" w:frame="1"/>
        </w:rPr>
        <w:t>Raiņa bulvāris 4, Rīga, LV-1050</w:t>
      </w:r>
    </w:p>
    <w:p w14:paraId="236B048E"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Segoe UI Semilight" w:hAnsi="Segoe UI Semilight" w:cs="Segoe UI Semilight"/>
          <w:b/>
          <w:bCs/>
          <w:color w:val="8E0000"/>
          <w:sz w:val="18"/>
          <w:szCs w:val="18"/>
          <w:bdr w:val="none" w:sz="0" w:space="0" w:color="auto" w:frame="1"/>
        </w:rPr>
        <w:t>T.</w:t>
      </w:r>
      <w:r>
        <w:rPr>
          <w:rFonts w:ascii="Segoe UI Semilight" w:hAnsi="Segoe UI Semilight" w:cs="Segoe UI Semilight"/>
          <w:color w:val="323130"/>
          <w:sz w:val="18"/>
          <w:szCs w:val="18"/>
          <w:bdr w:val="none" w:sz="0" w:space="0" w:color="auto" w:frame="1"/>
        </w:rPr>
        <w:t> 67225162</w:t>
      </w:r>
    </w:p>
    <w:p w14:paraId="5B9A91E7"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r>
        <w:rPr>
          <w:rFonts w:ascii="Segoe UI Semilight" w:hAnsi="Segoe UI Semilight" w:cs="Segoe UI Semilight"/>
          <w:b/>
          <w:bCs/>
          <w:color w:val="8E0000"/>
          <w:sz w:val="18"/>
          <w:szCs w:val="18"/>
          <w:bdr w:val="none" w:sz="0" w:space="0" w:color="auto" w:frame="1"/>
        </w:rPr>
        <w:t>E.</w:t>
      </w:r>
      <w:r>
        <w:rPr>
          <w:rFonts w:ascii="Segoe UI Semilight" w:hAnsi="Segoe UI Semilight" w:cs="Segoe UI Semilight"/>
          <w:color w:val="8E0000"/>
          <w:sz w:val="18"/>
          <w:szCs w:val="18"/>
          <w:bdr w:val="none" w:sz="0" w:space="0" w:color="auto" w:frame="1"/>
        </w:rPr>
        <w:t> </w:t>
      </w:r>
      <w:hyperlink r:id="rId10" w:tgtFrame="_blank" w:history="1">
        <w:r>
          <w:rPr>
            <w:rStyle w:val="markcl0lx7mwb"/>
            <w:rFonts w:ascii="Segoe UI Semilight" w:hAnsi="Segoe UI Semilight" w:cs="Segoe UI Semilight"/>
            <w:color w:val="0000FF"/>
            <w:sz w:val="18"/>
            <w:szCs w:val="18"/>
            <w:u w:val="single"/>
            <w:bdr w:val="none" w:sz="0" w:space="0" w:color="auto" w:frame="1"/>
          </w:rPr>
          <w:t>lddk</w:t>
        </w:r>
        <w:r>
          <w:rPr>
            <w:rStyle w:val="Hipersaite"/>
            <w:rFonts w:ascii="Segoe UI Semilight" w:hAnsi="Segoe UI Semilight" w:cs="Segoe UI Semilight"/>
            <w:sz w:val="18"/>
            <w:szCs w:val="18"/>
            <w:bdr w:val="none" w:sz="0" w:space="0" w:color="auto" w:frame="1"/>
          </w:rPr>
          <w:t>@</w:t>
        </w:r>
        <w:r>
          <w:rPr>
            <w:rStyle w:val="markcl0lx7mwb"/>
            <w:rFonts w:ascii="Segoe UI Semilight" w:hAnsi="Segoe UI Semilight" w:cs="Segoe UI Semilight"/>
            <w:color w:val="0000FF"/>
            <w:sz w:val="18"/>
            <w:szCs w:val="18"/>
            <w:u w:val="single"/>
            <w:bdr w:val="none" w:sz="0" w:space="0" w:color="auto" w:frame="1"/>
          </w:rPr>
          <w:t>lddk</w:t>
        </w:r>
        <w:r>
          <w:rPr>
            <w:rStyle w:val="Hipersaite"/>
            <w:rFonts w:ascii="Segoe UI Semilight" w:hAnsi="Segoe UI Semilight" w:cs="Segoe UI Semilight"/>
            <w:sz w:val="18"/>
            <w:szCs w:val="18"/>
            <w:bdr w:val="none" w:sz="0" w:space="0" w:color="auto" w:frame="1"/>
          </w:rPr>
          <w:t>.lv</w:t>
        </w:r>
      </w:hyperlink>
    </w:p>
    <w:p w14:paraId="53DC2E59" w14:textId="77777777" w:rsidR="00C57F75" w:rsidRDefault="00C57F75" w:rsidP="00C57F75">
      <w:pPr>
        <w:pStyle w:val="Paraststmeklis"/>
        <w:shd w:val="clear" w:color="auto" w:fill="FFFFFF"/>
        <w:spacing w:before="0" w:beforeAutospacing="0" w:after="0" w:afterAutospacing="0"/>
        <w:rPr>
          <w:rFonts w:ascii="Calibri" w:hAnsi="Calibri" w:cs="Calibri"/>
          <w:color w:val="323130"/>
          <w:sz w:val="22"/>
          <w:szCs w:val="22"/>
        </w:rPr>
      </w:pPr>
      <w:proofErr w:type="spellStart"/>
      <w:r>
        <w:rPr>
          <w:rFonts w:ascii="Segoe UI Semilight" w:hAnsi="Segoe UI Semilight" w:cs="Segoe UI Semilight"/>
          <w:color w:val="A6A6A6"/>
          <w:sz w:val="12"/>
          <w:szCs w:val="12"/>
          <w:bdr w:val="none" w:sz="0" w:space="0" w:color="auto" w:frame="1"/>
        </w:rPr>
        <w:t>Reģ.Nr</w:t>
      </w:r>
      <w:proofErr w:type="spellEnd"/>
      <w:r>
        <w:rPr>
          <w:rFonts w:ascii="Segoe UI Semilight" w:hAnsi="Segoe UI Semilight" w:cs="Segoe UI Semilight"/>
          <w:color w:val="A6A6A6"/>
          <w:sz w:val="12"/>
          <w:szCs w:val="12"/>
          <w:bdr w:val="none" w:sz="0" w:space="0" w:color="auto" w:frame="1"/>
        </w:rPr>
        <w:t xml:space="preserve">. ES </w:t>
      </w:r>
      <w:proofErr w:type="spellStart"/>
      <w:r>
        <w:rPr>
          <w:rFonts w:ascii="Segoe UI Semilight" w:hAnsi="Segoe UI Semilight" w:cs="Segoe UI Semilight"/>
          <w:color w:val="A6A6A6"/>
          <w:sz w:val="12"/>
          <w:szCs w:val="12"/>
          <w:bdr w:val="none" w:sz="0" w:space="0" w:color="auto" w:frame="1"/>
        </w:rPr>
        <w:t>Pārredzamības</w:t>
      </w:r>
      <w:proofErr w:type="spellEnd"/>
      <w:r>
        <w:rPr>
          <w:rFonts w:ascii="Segoe UI Semilight" w:hAnsi="Segoe UI Semilight" w:cs="Segoe UI Semilight"/>
          <w:color w:val="A6A6A6"/>
          <w:sz w:val="12"/>
          <w:szCs w:val="12"/>
          <w:bdr w:val="none" w:sz="0" w:space="0" w:color="auto" w:frame="1"/>
        </w:rPr>
        <w:t xml:space="preserve"> reģistrā 968177917885-14</w:t>
      </w:r>
    </w:p>
    <w:p w14:paraId="032F5241"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2EACF" w14:textId="77777777" w:rsidR="00C57F75" w:rsidRDefault="00C57F75" w:rsidP="003F620F">
      <w:r>
        <w:separator/>
      </w:r>
    </w:p>
  </w:endnote>
  <w:endnote w:type="continuationSeparator" w:id="0">
    <w:p w14:paraId="0606D339" w14:textId="77777777" w:rsidR="00C57F75" w:rsidRDefault="00C57F75"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34295" w14:textId="77777777" w:rsidR="00C57F75" w:rsidRDefault="00C57F75" w:rsidP="003F620F">
      <w:r>
        <w:separator/>
      </w:r>
    </w:p>
  </w:footnote>
  <w:footnote w:type="continuationSeparator" w:id="0">
    <w:p w14:paraId="30986101" w14:textId="77777777" w:rsidR="00C57F75" w:rsidRDefault="00C57F75"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F75"/>
    <w:rsid w:val="002E17ED"/>
    <w:rsid w:val="003F620F"/>
    <w:rsid w:val="00C57F75"/>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B4D1"/>
  <w15:chartTrackingRefBased/>
  <w15:docId w15:val="{33818943-DF23-402A-8609-1DB25712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620F"/>
    <w:pPr>
      <w:spacing w:before="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F620F"/>
    <w:pPr>
      <w:tabs>
        <w:tab w:val="center" w:pos="4153"/>
        <w:tab w:val="right" w:pos="8306"/>
      </w:tabs>
    </w:pPr>
  </w:style>
  <w:style w:type="character" w:customStyle="1" w:styleId="GalveneRakstz">
    <w:name w:val="Galvene Rakstz."/>
    <w:basedOn w:val="Noklusjumarindkopasfonts"/>
    <w:link w:val="Galvene"/>
    <w:uiPriority w:val="99"/>
    <w:rsid w:val="003F620F"/>
    <w:rPr>
      <w:rFonts w:ascii="Times New Roman" w:hAnsi="Times New Roman"/>
      <w:sz w:val="24"/>
    </w:rPr>
  </w:style>
  <w:style w:type="paragraph" w:styleId="Kjene">
    <w:name w:val="footer"/>
    <w:basedOn w:val="Parasts"/>
    <w:link w:val="KjeneRakstz"/>
    <w:uiPriority w:val="99"/>
    <w:unhideWhenUsed/>
    <w:rsid w:val="003F620F"/>
    <w:pPr>
      <w:tabs>
        <w:tab w:val="center" w:pos="4153"/>
        <w:tab w:val="right" w:pos="8306"/>
      </w:tabs>
    </w:pPr>
  </w:style>
  <w:style w:type="character" w:customStyle="1" w:styleId="KjeneRakstz">
    <w:name w:val="Kājene Rakstz."/>
    <w:basedOn w:val="Noklusjumarindkopasfonts"/>
    <w:link w:val="Kjene"/>
    <w:uiPriority w:val="99"/>
    <w:rsid w:val="003F620F"/>
    <w:rPr>
      <w:rFonts w:ascii="Times New Roman" w:hAnsi="Times New Roman"/>
      <w:sz w:val="24"/>
    </w:rPr>
  </w:style>
  <w:style w:type="paragraph" w:styleId="Paraststmeklis">
    <w:name w:val="Normal (Web)"/>
    <w:basedOn w:val="Parasts"/>
    <w:uiPriority w:val="99"/>
    <w:semiHidden/>
    <w:unhideWhenUsed/>
    <w:rsid w:val="00C57F75"/>
    <w:pPr>
      <w:spacing w:before="100" w:beforeAutospacing="1" w:after="100" w:afterAutospacing="1"/>
      <w:ind w:firstLine="0"/>
      <w:jc w:val="left"/>
    </w:pPr>
    <w:rPr>
      <w:rFonts w:eastAsia="Times New Roman" w:cs="Times New Roman"/>
      <w:szCs w:val="24"/>
      <w:lang w:eastAsia="lv-LV"/>
    </w:rPr>
  </w:style>
  <w:style w:type="character" w:customStyle="1" w:styleId="markcl0lx7mwb">
    <w:name w:val="markcl0lx7mwb"/>
    <w:basedOn w:val="Noklusjumarindkopasfonts"/>
    <w:rsid w:val="00C57F75"/>
  </w:style>
  <w:style w:type="character" w:styleId="Hipersaite">
    <w:name w:val="Hyperlink"/>
    <w:basedOn w:val="Noklusjumarindkopasfonts"/>
    <w:uiPriority w:val="99"/>
    <w:semiHidden/>
    <w:unhideWhenUsed/>
    <w:rsid w:val="00C57F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665355">
      <w:bodyDiv w:val="1"/>
      <w:marLeft w:val="0"/>
      <w:marRight w:val="0"/>
      <w:marTop w:val="0"/>
      <w:marBottom w:val="0"/>
      <w:divBdr>
        <w:top w:val="none" w:sz="0" w:space="0" w:color="auto"/>
        <w:left w:val="none" w:sz="0" w:space="0" w:color="auto"/>
        <w:bottom w:val="none" w:sz="0" w:space="0" w:color="auto"/>
        <w:right w:val="none" w:sz="0" w:space="0" w:color="auto"/>
      </w:divBdr>
      <w:divsChild>
        <w:div w:id="587035426">
          <w:marLeft w:val="0"/>
          <w:marRight w:val="0"/>
          <w:marTop w:val="0"/>
          <w:marBottom w:val="0"/>
          <w:divBdr>
            <w:top w:val="none" w:sz="0" w:space="0" w:color="auto"/>
            <w:left w:val="none" w:sz="0" w:space="0" w:color="auto"/>
            <w:bottom w:val="none" w:sz="0" w:space="0" w:color="auto"/>
            <w:right w:val="none" w:sz="0" w:space="0" w:color="auto"/>
          </w:divBdr>
          <w:divsChild>
            <w:div w:id="1618221722">
              <w:marLeft w:val="0"/>
              <w:marRight w:val="0"/>
              <w:marTop w:val="0"/>
              <w:marBottom w:val="0"/>
              <w:divBdr>
                <w:top w:val="single" w:sz="8" w:space="3" w:color="E1E1E1"/>
                <w:left w:val="none" w:sz="0" w:space="0" w:color="auto"/>
                <w:bottom w:val="none" w:sz="0" w:space="0" w:color="auto"/>
                <w:right w:val="none" w:sz="0" w:space="0" w:color="auto"/>
              </w:divBdr>
            </w:div>
          </w:divsChild>
        </w:div>
        <w:div w:id="2019849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lddk@lddk.lv"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554</Words>
  <Characters>316</Characters>
  <Application>Microsoft Office Word</Application>
  <DocSecurity>0</DocSecurity>
  <Lines>2</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Zemcova</dc:creator>
  <cp:keywords/>
  <dc:description/>
  <cp:lastModifiedBy>Anna Zemcova</cp:lastModifiedBy>
  <cp:revision>1</cp:revision>
  <dcterms:created xsi:type="dcterms:W3CDTF">2021-10-05T06:20:00Z</dcterms:created>
  <dcterms:modified xsi:type="dcterms:W3CDTF">2021-10-05T06:20:00Z</dcterms:modified>
</cp:coreProperties>
</file>