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24-TA-1200: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2005. gada 25. oktobra noteikumos Nr. 803 "Noteikumi par zāļu cenu veidošanas principiem"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(01.09.2015.)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 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17.51. 1,50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17.52.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Projekta 1.15. punktā noteikto farmaceita pakalpojuma summu (17.5 punktos) EUR 1.50 un EUR 2.50. Tā ir nepietiekoša ,nav ņemta vērā mūsu valstī pastāvošā nodokļu sistēma. Minētā summa nav iezīmēta, kā, piemēram, bez nodokļiem novirzāmā summa farmaceitu atalgojumam. Ja šī nauda tiks summāri ieskaitīta aptiekas (uzņēmuma) ieņēmumos, uzņēmējs varēs izmantot to dažādu izdevumu segšanai, tostarp nodokļu nomaksāšanai (arī algas nodokļu), komisijas naudas maksāšanai bankām, klientiem norēķinoties aptiekā ar bankas karti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Papildus zāļu cenai aptieka iekasē maksu par farmaceita pakalpojumu par recepti pie pirmreizējas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formulējumam “pie pirmreizējas izsniegšanas” (17.5 punkts), jo nav paskaidrots, ko sevī ietver termins “pirmreizēja izsniegšana”, tāpēc iespējamas dažādas interpretācijas, kuru rezultātā farmaceits var būt spiests izsniegt daļu medikamentu bez farmaceita pakalpojuma maksas. Šādā veidā var tikt nevienlīdzīgi iekasēta farmaceita pakalpojuma maksa aptiekās un nonivelēts farmaceita darbs – pakalpojums. Ja pacients iegādāsies zāles atkārtoti (izņems receptē izrakstītās zāles pa daļām), viņam, atkārtoti saņemot zāles, var būt vairāk jautājumu gan par zāļu lietošanu, gan blaknēm. Tā kā darbību daudzums, farmaceitam uz vienas un tās pašas receptes izsniedzot zāles pirmo vai desmito reizi neatšķiras, farmaceita pakalpojuma/receptes apstrādes maksa būtu jāpiemēro par katru zāļu izsniegšanas reizi katrai receptei (neatkarīgi no izsniegto iepakojumu skaita) nevis par katru izsniegto recepti.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piedāvātajām korekcijas summām Projekta 2.1 pielikumā, jo tās, nenodrošinās samērīgu atalgojumu farmaceitiem un farmaceita asistentiem kā veselības aprūpes speciālistiem. Farmācijas speciālistu atalgojums ir lielākā uzņēmumu izdevumu daļa (vismaz – individuālajām aptiekām). Jau pie patreizējām zāļu cenām farmācijas speciālistu atalgojums, ņemot vērā pēdējo gadu inflāciju valstī, ir kļuvis nekonkurētspējīgs (skat. publiski pieejamo VID datu bāzi: https://www.vid.gov.lv/lv/informacija-par-darba-vietam-2024gada-atbilstosi-profesiju-klasifikatoram). Norādītos atalgojumus farmācijas speciālisti saņem strādājot vairāk nekā vienu darba slodzi, aptieku darba laiku un nemitīgā darbinieku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par visām recepšu zālēm valsts paredz prognozējamu valsts budžeta summu, ko samaksāt aptiekām (korekcijas skaitlis (kompensējamām zālēm) + daļa no farmaceita pakalpojuma), rodas pamatotas bažas par to, kādu atalgojumu šādā sistēmā varēs saņemt farmācijas speciālists, īpaši individuālajās aptiekās. Pastāv acīm redzams risks, ka sāksies nevienlīdzīga konkurence starp vertikāli integrētajiem aptieku uzņēmumiem un individuālajām aptiekām darbinieku piesaistē īstermiņā, bet ilgtermiņā vertikāli integrētajiem aptieku uzņēmumiem ir acīmredzamas priekšrocības algu konkurencē. Cietējs viennozīmīgi būs farmācijas speciālists. Viņam piedāvātā cenu reforma būs jāaizvirza līdz katram aptiekas apmeklētājam (arī – nepārtraukti informējot). Skaidrs, ka uzņēmēju uzstādījumi pārdot bezrecepšu zāles, uztura bagātinātājus un citas preces, kuras aptiekai nes lielākus ienākumus, nemazināsies, tāpēc piedāvātais cenu modelis negatīvi ietekmēs farmaceita praksi, nenodrošinās labāku pakalpojuma kvalitāti un nemazinās aptieku atkarību no lieltirgotavām, ietekmēs individuālo aptieku eksistenci.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 izgatavoto zāļu cenu noteikšanai piemērojamās korekcijas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neietver aptiekā pagatavoto zāļu cenu maiņu, bet ir nepieciešams grozīt aptiekā izgatavojamo zāļu cenas korekcijas summas (spēkā esošo noteikumu 3. pielikums), tās vismaz 2 – 3 reizes palielinot un noapaļojot uz veseliem eiro. Patreiz norādītās summas nekādā veidā nav samērojamas ar farmācijas speciālista zāļu pagatavošanai patērēto laiku un profesionālo ieguldījumu. Šobrīd spēkā esošās korekcijas summas apstiprinātas 2005. gadā (tiešs pārrēķins uz eiro veikts 2013. gadā), un, neskatoties uz kopējo inflāciju valstī, vispārēju pakalpojumu sadārdzināšanos un iztikas minimuma palielināšanos, nav mainītas jau gandrīz 20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stāšanās termiņš 2024.gada 1.novembris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Sagatavojot zāļu cenu reformu, jāizvērtē visi riski, lai netiktu ietekmēts pacientu drošums. Viedoklis par riskiem iesniegts Latvijas Farmaceitu biedrības vēstulē (Nr.2-5/N-378 no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pamatojums apgalvojumam “tā ir nepietiekoša” par grozījumu projektā norādīto maksu par farmaceita pakalpojumu, līdz ar to nav saprotams, uz kādiem faktiem balstījies Iebilduma sniedzējs, nav arī skaidrs, kāda maksa no sniedzēja viedokļa būtu pietiekoša.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summa nav iezīmēta, jo šī nauda tiks summāri ieskaitīta aptiekas (uzņēmuma) ieņēmumos, uzņēmējs varēs izmantot to dažādu izdevumu segšanai, tostarp nodokļu nomaksāšanai (arī algas nodokļu), komisijas naudas maksāšanai bankām, klientiem norēķinoties aptiekā ar bankas karti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aptiekas piecenojums arī nav iezīmēts.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“pie pirmreizējas izsniegšanas” nozīmē to, ka nekompensējamām recepšu zālēm, ja receptē izrakstīto zāļu daudzumu aptiekas klients iegādājas pa daļām, tad samaksa par pakalpojumu tiek veikta zāļu daļu pret saņemto recepti iegādājoties pirmo reizi. Normatīvie akti neparedz pa daļām iegādāties kompensējamās zāles. Atbilstoši grozījuma projekta normām aptiekai ir pienākums iekasēt pakalpojuma maksu pie pirmreizējās zāļu izsniegšanas. </w:t>
            </w:r>
            <w:r w:rsidR="00000000" w:rsidRPr="00000000" w:rsidDel="00000000">
              <w:rPr>
                <w:u w:val="single"/>
                <w:rtl w:val="0"/>
              </w:rPr>
              <w:t xml:space="preserve">Tiks precizēta anotācija ar formulējuma “pie pirmreizējās izsniegšanas”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argumentēts pamatojums apgalvojumam, ka piedāvātās korekcijas summas Projekta 2.</w:t>
            </w:r>
            <w:r w:rsidR="00000000" w:rsidRPr="00000000" w:rsidDel="00000000">
              <w:rPr>
                <w:vertAlign w:val="superscript"/>
                <w:rtl w:val="0"/>
              </w:rPr>
              <w:t xml:space="preserve">1</w:t>
            </w:r>
            <w:r w:rsidR="00000000" w:rsidRPr="00000000" w:rsidDel="00000000">
              <w:rPr>
                <w:rtl w:val="0"/>
              </w:rPr>
              <w:t xml:space="preserve"> pielikumā nenodrošinās samērīgu atalgojumu farmaceitiem un farmaceita asistentiem kā veselības aprūpes speciālistiem, turklāt ņemot vērā to, ka aptieku ieņēmumi salīdzinot ar esošajiem ieņēmumiem no zāļu piecenojumiem tiek palielināti par vismaz 6 milj. eiro. Līdz ar to, korekcijas summas netiek mainītas.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Negodīga konkurence starp vertikāli integrētām un individuālajām aptiekām pastāv šobrīd, tādēļ ar šo Priekšlikumu ir samazināti lieltirgotavas ieņēmumi no zāļu uzcenojumiem un palielināti aptieku ieņēmumi, tā padarot aptiekas neatkarīgākas no lieltirgotavām un mazinot negodīgo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bez izvērstāka pamatojuma piekrist izteiktajam apgalvojumam, ka “ piedāvātais cenu modelis negatīvi ietekmēs farmaceita praksi, nenodrošinās labāku pakalpojuma kvalitāti”, jo šo grozījumu mērķis cita starpā ir pakalpojuma maksas ieviešana par farmaceitiskās aprūpes sniegto pakalpojumu, lai stiprinātu farmaceita lomu un pakalpojuma kvalitāti, par kuru tiek veikts maksājums. 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aptiekā izgatavoto zāļu cenu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iebildumu par Projekta spēkā stāšanos 2024. gada 1. novembrī un to saistot ar vēstulē norādīto risku mazajām aptiekām iepirkt dārgākas zāles, jo tām nav apgrozāmo līdzekļu, informējam, ka 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 ko aptiekas var izmantot savu aprozāmo līdzekļu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ZĀĻU RAŽOTĀJU ASOCIĀCIJA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nekompensējamo zāļu cenu salīdzinājumu ar Lietuvu un Igauniju, jo Lietuvā un Igaunijā ir atšķirīga tirgus situācija, plašāks kompensējamo zāļu saraksts, un zāles, kas Lietuvā un Igaunijā ir kompensējamo zāļu sarakstā,  Latvijā kompensējamo zāļu sarakstā bieži nav iekļautas. Kompensējamo un nekompensējamo zāļu cena nav salīdzināma un iespējama, jo:</w:t>
            </w:r>
            <w:r w:rsidR="00000000" w:rsidRPr="00000000" w:rsidDel="00000000">
              <w:rPr>
                <w:rtl w:val="0"/>
              </w:rPr>
              <w:t xml:space="preserve">Ir atšķirīgs apmaksas avots zāļu iegādei pacientam – Lietuvā un Igaunijā ir valsts apmaksāts, bet Latvijā to bieži apmaksā pats pacients;</w:t>
            </w:r>
            <w:r w:rsidR="00000000" w:rsidRPr="00000000" w:rsidDel="00000000">
              <w:rPr>
                <w:rtl w:val="0"/>
              </w:rPr>
              <w:t xml:space="preserve">Kompensējamām un nekompensējamām zālēm ir dažādi izrakstīšanas nosacījumi, kas nav salīdzināmi starp šīm valstīm;</w:t>
            </w:r>
            <w:r w:rsidR="00000000" w:rsidRPr="00000000" w:rsidDel="00000000">
              <w:rPr>
                <w:rtl w:val="0"/>
              </w:rPr>
              <w:t xml:space="preserve">Šāda cenu salīdzināšana nekompensējamām zālēm nepastāv ne Lietuvā, ne Igaunijā.</w:t>
            </w:r>
            <w:r w:rsidR="00000000" w:rsidRPr="00000000" w:rsidDel="00000000">
              <w:rPr>
                <w:rtl w:val="0"/>
              </w:rPr>
              <w:t xml:space="preserve">Šādas sistēmas ieviešana var vēl vairāk veicināt zāļu nepieejamību Latvijā.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 punktu.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Ministru kabineta 2024. gada 16. janvāra sēdes protokola Nr. 2 54. § 2.punktā uzdots uzdevums Veselības ministrijai izstrādāt normatīvo aktu projektu, nosakot,</w:t>
            </w:r>
            <w:r w:rsidR="00000000" w:rsidRPr="00000000" w:rsidDel="00000000">
              <w:rPr>
                <w:rtl w:val="0"/>
              </w:rPr>
              <w:t xml:space="preserve"> 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salīdzināmo zāļu tirgus lielumu Baltijas valstīs, nav pamata recepšu zāļu cenu atšķirībām šajās valstīs un Latvijas pacientu lielākiem maksājumiem par zālēm, salīdzinot ar Lietuvu un Igauniju. Uz nekompensējamo zāļu cenu salīdzināšanas nepieciešamību norādīts arī PVO eksperta ziņojumā. Arī Konkurences padome tirgus uzraudzības ziņojumā norādījusi: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Ar šiem grozījumiem paredzēts novērst atšķirīgu zāļu cenu atkarībā no zāļu apmaksātāja (pacients/valsts), tādejādi padarot vienkāršāku zāļu cenu noteikšanas un uzskaites metodi un gala lietotājam (pacientam) saprotamāku vienlīdzīgu pieeju (vienas un tās pašas zāles maksā vienādi). Tāpat arī ņemot vērā salīdzināmo zāļu tirgus lielumu Baltijas valstīs, nav pamata apšaubīt, ka recepšu zāļu cenu atšķirības[IK1]  (zemākas cenas) šajās valstīs (Lietuva un Igaunija) ir nekonkurētspējīgas, zaudējumus ražotājiem/piegādātājiem un aptiekām) izraisošas, zem tirgus cenas vērtības un savukārt esošie Latvijas pacientu augstāki maksājumi par zālēm rada plašāku zāļu klāsta pieejamību, salīdzinot ar Lietuvu un Igauniju.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ZĀĻU RAŽOTĀJU ASOCIĀCIJA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nekompensējamo zāļu cenu salīdzinājumu ar Lietuvu un Igauniju, jo Lietuvā un Igaunijā ir atšķirīga tirgus situācija, plašāks kompensējamo zāļu saraksts, un zāles, kas Lietuvā un Igaunijā ir kompensējamo zāļu sarakstā,  Latvijā kompensējamo zāļu sarakstā bieži nav iekļautas. Kompensējamo un nekompensējamo zāļu cena nav salīdzināma un iespējama,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atšķirīgs apmaksas avots zāļu iegādei pacientam – Lietuvā un Igaunijā ir valsts apmaksāts, bet Latvijā to bieži apmaksā pats pacients;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Kompensējamām un nekompensējamām zālēm ir dažādi izrakstīšanas nosacījumi, kas nav salīdzināmi starp šīm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cenu salīdzināšana nekompensējamām zālēm nepastāv ne Lietuvā, ne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sistēmas ieviešana var vēl vairāk veicināt zāļu nepieejamību Latvijā.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 punktu.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Ministru kabineta 2024. gada 16. janvāra sēdes protokola Nr. 2 54. § 2.punktā uzdots uzdevums Veselības ministrijai izstrādāt normatīvo aktu projektu, nosakot, </w:t>
            </w:r>
            <w:r w:rsidR="00000000" w:rsidRPr="00000000" w:rsidDel="00000000">
              <w:rPr>
                <w:rtl w:val="0"/>
              </w:rPr>
              <w:t xml:space="preserve">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salīdzināmo zāļu tirgus lielumu Baltijas valstīs, nav pamata recepšu zāļu cenu atšķirībām šajās valstīs un Latvijas pacientu lielākiem maksājumiem par zālēm, salīdzinot ar Lietuvu un Igauniju. Uz nekompensējamo zāļu cenu salīdzināšanas nepieciešamību norādīts arī PVO eksperta ziņojumā. Arī Konkurences padome tirgus uzraudzības ziņojumā norādījusi: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5.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ZĀĻU RAŽOTĀJU ASOCIĀCIJA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var būtiski apdraudēt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5. punktu līdzšinējā redakcijā.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5. punktu līdzšinējā redakcijā.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10.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Brīvo farmaceitu apvienība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noraidāms, jo šajā redakcijā nav ņemts vērā, ka individuālo pacientu nereģistrēto zāļu sagāde, ievešana un izmaksas ZVA prasa papildus izdevumus. Paredzētā nereģistrēto zāļu lieltirgotavas cena nesedz ievešanas un izplatīšanas izdevumus - gan transportēšanas, gan licences uzturēšanas, glabāšanas un izplatīšanas atļaujas, nemaz nerunājot par darbinieku darba algām. Ja pacientam zudīs iespēja zāles iegādāties no Latvijā licenzēta un uzraudzīta uzņēmuma, viņš iegādāsies zāles internetā bez farmaceitiskās aprūpes un valsts institūciju uzraudzības.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spēkā esošo redakciju attiecībā uz individuālo pacientu nereģistrēto zāļu uzcenojumiem.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Nereģistrētu nekompensējamo zāļu cenu veidošanas princips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10.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Brīvo farmaceitu apvienība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piedāvātā korekcijas summa 0,50 euro nesegs zāļu krājumu uzturēšanas izmaksas lieltirgotavā un loģistiku uz aptiekām, būs vēl lielāks zāļu deficīts nekā tas ir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un aprēķināto vidējo uzcenojumu par zāļu iepakojumu, ņemot vērā zāļu 2023. gada kopējo apgrozījumu un iepakojumu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apņemas veikt izvērtējumu (MK protokollēmums) līdz 01.02.2026. par ieviesto modeli un atkarībā no rezultātiem veikt izmaiņas.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papildināt ar 10.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lieltirgotavas uzcenojums EUR 0,50 ne tikai neatbilst Pasaules bankas rekomendācijām, bet arī nesedz faktiskās lieltirgotavas izmaksas, nemaz nerunājot par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zāļu uzcenojuma modelis ierobežos lieltirgotavas tiesības pilnvērtīgi veikt uzņēmējdarbību, jo faktiski veidos situāciju, kurā lieltirgotavām, ja tās turpinātu savu darbību kā līdz šim, būs sava darbība  jāveic ar zaudējumiem, kas nonāk pretrunā komercdarbībai kā tādai, kuras viens no mērķiem ir peļņas gūšana.  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noteic, ka ikvienam ir tiesības uz īpašumu. Īpašumu nedrīkst izmantot pretēji sabiedrības interesēm. Īpašuma tiesības var ierobežot vienīgi saskaņā ar likumu. Tiesību norma nevienam neatņem tiesības uz īpašumu. Ikvienam varēja un var piederēt zāļu lieltirgotava. Tiesību norma nekādi īpašumu neizmanto pretēji sabiedrības interesēm. Tiesību norma nekādi neierobežo neviena tiesības uz īpašumu.   Farmācijas likuma 5.panta 4.punkts noteic, ka Ministru kabinets nosaka: 4) zāļu (izņemot veterināro zāļu) cenu veidošanas principus. Līdz ar to Ministru kabinets ir tiesīgs noteikt zāļu lieltirgotavu piecenojumus. Zāļu lieltirgotavu piecenojumu noteikšana nevienam neatņem tiesības uz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un aprēķināto vidējo uzcenojumu par zāļu iepakojumu.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“plānotais lieltirgotavas uzcenojums EUR 0,50 ne tikai neatbilst Pasaules bankas rekomendācijām, bet arī nesedz faktiskās lieltirgotavas izmaksas, nemaz nerunājot par peļņu” nav pamatots ar aprēķiniem, līdz ar to netiek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izteikt 12.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uzcenojuma modeļa ieviešanas gadījumā izmaksu dēļ būs nepieciešams būtiski pārskatīt sortimentu, procesus, darbinieku skaitu un atteikties no ekonomiski neizdevīgāku darbību veikšanas, lai samazinātu izdevumus. Un tas varētu krietni pasliktināt piedāvāto zāļu sortimentu, piegādes ātrumu, kvalitātes faktorus un pieejamību tirgū. Īpaši būtiski tas var skart zāļu ar augstu cenu (virs 28,00 EUR) un aukstumā uzglabājamu zāļu pieejamību, jo šo zāļu izplatīšanas izmaksas, kas ietver glabāšanu un transportēšanu īpašajā temperatūras režīmā, būtiski pārsniegs zāļu uzcenojumu un radīs zaudējumus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lielu varbūtību patiesībā nevis veicinās zāļu pieejamības palielināšanos (dēļ cerētā zāļu gala cenas samazinājuma), bet tieši pretēji – tirgus dalībnieki būs spiesti, ievērojot dažādus ekonomiski racionālus un komerciālus apsvērumus, samazināt savu sortimentu, kas novedīs pie zāļu pieejamības samazināšanās gala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Nav sniegts uz datiem un aprēķiniem balstīts pamatojums apgalvojumam, ka “plānotais zāļu uzcenojums 0,50 EUR apmērā par vienu zāļu iepakojumu </w:t>
            </w:r>
            <w:r w:rsidR="00000000" w:rsidRPr="00000000" w:rsidDel="00000000">
              <w:rPr>
                <w:b w:val="1"/>
                <w:i w:val="1"/>
                <w:rtl w:val="0"/>
              </w:rPr>
              <w:t xml:space="preserve">nesedz </w:t>
            </w:r>
            <w:r w:rsidR="00000000" w:rsidRPr="00000000" w:rsidDel="00000000">
              <w:rPr>
                <w:rtl w:val="0"/>
              </w:rPr>
              <w:t xml:space="preserve">pat faktiskās zāļu uzglabāšanas un izplatīšanas </w:t>
            </w:r>
            <w:r w:rsidR="00000000" w:rsidRPr="00000000" w:rsidDel="00000000">
              <w:rPr>
                <w:b w:val="1"/>
                <w:i w:val="1"/>
                <w:rtl w:val="0"/>
              </w:rPr>
              <w:t xml:space="preserve">prasības</w:t>
            </w:r>
            <w:r w:rsidR="00000000" w:rsidRPr="00000000" w:rsidDel="00000000">
              <w:rPr>
                <w:rtl w:val="0"/>
              </w:rPr>
              <w:t xml:space="preserve">, nemaz nerunājot par iespēju nodrošināt nepieciešamās kvalitātes prasības”, arī apgalvojumam, ka “plānotais uzcenojuma modelis faktiski izslēdz jebkādu iespēju lieltirgotavām attīstīties un investēt līdzekļus savas darbības uzlabošanai”. Tādēļ netiek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izteikt 13.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13.punkta jaunās normas tiek izslēgts korekcijas koeficients, joprojām atsaucoties uz 2.pielikumu.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aicina paredzēt, ka pieļaujamais zāļu aptieku uzcenojums ik gadu tiek indeksēts.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uzlabojumiem, t.sk. nepieciešamajai uzcenojumu indeksācijai.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punkta norma ir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zāļu cenu veidošanās modelis aptieku ieņēmumus no uzcenojumiem un pakalpojuma maksas par farmaceitisko aprūpi palielina  vismaz par 6 milj.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papildināt ar 13.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Brīvo farmaceitu apvienība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noraidāms, jo jaunais cenu veidošanas modelis nesedz farmaceitiskās aprūpes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1)Kvalitatīvas farmaceitiskās aprūpes nodrošināšanai nepieciešams pietiekams speciālistu skaits. Jaunais cenu veidošanas modelis nesedz aptiekas izmaksas, kur lielākais postenis ir algas un radīs vēl lielāku speciālistu trūkumu aptiekā. Bankas komisijas maksas sastāda 0,5% par skaidras naudas iemaksu un apmēram 1% par norēķiniem ar kartēm- šos izdevumus paredzētā korekcijas summa nevar segt. Zāļu sortimenta uzturēšana prasa lielus ieguldījumus- glabāšanas vides nodrošināšana, references zāļu mainīgums, iespējama zāļu norakstīšana, atliktais norēķins ar NVD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2)Pēc jaunā cenu veidošanas modeļa lētās zāles kļūs ievērojami dārgākas, lai nedaudz pazeminātu dārgo zāļu cenu. Lielā mērā var apgalvot, ka finasiālais slogs palielināsies trūcīgākajai pacientu daļai. Bez tam kopumā zāļu cenas var netraucēti palielināties, jo ražotāja cenu neviens neietekmē.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 ko aptiekas var izmantot savu aprozāmo līdzekļu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PVO eksperti norādījuši uz nekompensējamo zāļu cenu salīdzināšanas nepieciešamību ar citām valstīm, kā rezultātā grozījumu projektā ir norma, ka recepšu zāļu ražotāja cena Latvijā nav augstāka par cenu Lietuvā un Igaunijā, ieviešot jaunas prasības arī zāļu ražotājiem deklarējot recepšu zāļu cenu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2019. gada tirgus uzraudzības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 kur VM nav konstatējusi, ka notikušas būtiskas izmaiņas tirgus situācijā, t.sk. zāļu uzcenojumu salīdzināšanai izmantotie zāļu lieltirgotavas un aptiekas uzcenojumi Lietuvā un Igaunijā, tādēļ ziņojumā izdarītie secinājumi ir piemērojami un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PVO veikto analīzi par zāļu cenām Latvijā, salīdzinot ar citām valstīm un ekspertu rekomendācijas zāļu cenu veidošanas principu pārskatīšanai, t.sk. lieltirgotavu un aptieku uzcenojumu pārskatīšanai, VM veidoja jauno zāļu cenu veidošanas modeli, t.sk. veicot gala cenas pacientam salīdzināšanu ar zāļu aptiekas cenu Lietuvā un Igaunijā, tā lai recepšu zāļu cenas Latvijā būtu salīdzināmas ar zāļu cenām Lietuvā un Igaunijā. Aptieku ieņēmumi no zāļu uzcenojumiem un farmaceitiskās aprūpes pakalpojuma maksas par receptes apkalpošanu ir palielināti vismaz par 6 milj. euro un ir lielāki par ieņēmumiem Lietuvā un Igaunijā.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papildināt ar 13.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noteikts korekcijas koeficients, atsaucoties uz 2.1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aicina paredzēt, ka pieļaujamais zāļu aptieku uzcenojums ik gadu tiek indeksēts.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pamatojumu iepriekš.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izteikt 14.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veicināta zāļu pieejamības palielināšanās (dēļ zāļu gala cenas samazinājuma), bet tieši pretēji – tirgus dalībnieki būs spiesti, ievērojot dažādus ekonomiski racionālus un komerciālus apsvērumus, samazināt savu sortimentu, kas novedīs pie zāļu pieejamības samazināšanās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nav pietiekami apsvērti citi iespējamie risinājumi jeb alternatīvi līdzekļi ar kuriem Noteikumu projekta leģitīmo mērķi – zāļu pieejamības palielināšanos cenas samazināšanās dēļ - būtu iespējams sasniegt vismaz vienlīdz efektīvi, taču nepieļaujot (vai vismaz ievērojami mazinot)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Būtisku zāļu sadārdzinājumu veido tieši PVN 12% apmērā, kurš tādējādi Latvijā ir augstākais Baltijas valstīs, vienlaikus no Noteikumu projekta anotācijas nav izsecināms, ka tā autori būtu vismaz apsvēruši iespēju pārskatīt zāļu pārdošanai piemērojamo PVN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tā arī nav sniegts saprātīgs skaidrojums par to, kāpēc netiek ņemti vērā nozares paustie riski, tostarp bažas par Noteikumu projekta negatīvo ietekmi gan uz aptieku darbību, gan zāļu pieejamību, gan arī Latvijas ekonomiku kopumā. Vienlaikus BENU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maiņa nav minētā grozījumu projekta tvēruma jautājums, jo to regulē Pievienotās vērtības nodokļa  likums. Jautājums par PVN zālēm tiks skatīts FM organizētas darba grupas ietvarā, kur VM vērsusies ar priekšlikumu par PVN zālēm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papildināt ar 17.</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Brīvo farmaceitu apvienība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Noraidu, ka farmaceitisko aprūpi ir veicis tikai farmaceits, kas pirmreizēji izsniedzis zāles; maksa pienākas jebkuram farmaceitam, kurš sniedzis farmaceitisko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grozījumu mērķis cita starpā ir pakalpojuma maksas ieviešana par farmaceitiskās aprūpes sniegto pakalpojumu, lai stiprinātu farmaceita lomu un pakalpojuma kvalitāti, par kuru tiek veikts maksājums. 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Pacientam, kuram hroniskas saslimšanas dēļ zāles ir jālieto regulāri ilgtermiņā pirmreizēja zāļu izsniegšana un farmaceitiskās aprūpes pakalpojuma apjoms pirmreizēji  atšķirsies no atkārtotas zāļu izsniegšanas, jo nākamajās zāļu izsniegšanas epizodēs pacients būs zinošs zāļu lietošanā.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papildināt ar 17.</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zāļu uzcenojuma modelis un vienreizējā maksa par farmaceita pakalpojumu par receptes apstrādi gadījumos, kad ir izrakstītas t.s. dārgās zāles, nesegs pat bankas komisiju par darījumiem ar maksājuma kartēm (gadījumos, kad gala patērētājs aptiekā norēķinās ar karti). Šādos gadījumos zāļu izplatīšana aptiekai radīs zaudējumus nevis ieņēmumus, jo vidējā bankas komisija par katru darījumu ar bankas karti vidēji ir 0,8% no pirkuma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receptē ir izrakstīti vairāki iepakojumi un pacients tos pērk atsevišķi (ar vairākiem maksājumiem), tad aptiekas zaudējumi būs vēl lielāki, jo piemaksa par farmaceita pakalpojumu par receptes apstrādi tiek maksāta tikai par receptes pirmreizējo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kāda maksa tiks piemērota tādai aptiekai (aptiekas filiālei), kas nav vienīgā aptieka (aptiekas filiāle) konkrētajā apdzīvotajā vietā (attiecīgi, formāli neatrodas šo normu tvērumā), bet kura ir vienīgā strādājošā aptieka apdzīvotā vietā. Šāda situācija pastāv gadījumos, kad apdzīvotā vietā ir divas aptiekas, bet viena no šīm aptiekām ir pastāvīgi slēgta un farmaceitisko aprūpi nodrošina tikai viena aptieka.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2 aptiekām apdzīvotā vietā, no kurām 1 aptieka ir pastāvīgi slēgta ir aptieku licencēšanas tvēruma jautājums. Un šis tieši ir saistīts ar tiesībām īpašumu, tātad arī tiesībām veikt komercdarbību izvēlētajā nozarē un gūt no tās peļņu. Savu tiesību neizmantošana nevarētu būt par pamatu sabiedrībai (un tātad arī valstij) veikt lielāku[IK1]  ieguldījumu no valsts budžeta tikai tādēļ, ka komersants nevēlas izmantot savas tiesības sniegt farmaceita pakalpojumus un veikt komercdarbību tur, kur to ir apņēmies veikt, bet savu aptieku tur slēgtu.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papildināt ar 17.</w:t>
            </w:r>
            <w:r w:rsidR="00000000" w:rsidRPr="00000000" w:rsidDel="00000000">
              <w:rPr>
                <w:vertAlign w:val="superscript"/>
                <w:rtl w:val="0"/>
              </w:rPr>
              <w:t xml:space="preserve">6</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Brīvo farmaceitu apvienība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Norēķini ar NVD jau šobrīd ir ļoti necaurspīdīgi- aptiekai nav iespējams kontrolēt savstarpējos norēķinus ar NVD. Saskaņā ar starptautiskiem grāmatvedības standartiem norēķiniem ir jābūt skaidriem un izsekojamiem katru dienu. Apkalpojot pacientu ir jābūt tūlītējai iespējai pārliecināties par apmaksas saņemšanu no NVD. Attiecībā uz 0.75 euro samaksu no valsts par katru recepti ir jāsaņem katru dienu, līdzīgi kā ar banku karšu norēķiniem.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neietver konkrētus argumentus par to kas tieši sadarbībā ar NVD ir uzlabojams un, savukārt, uzlabošanas pasākumi iziet ārpus šo Noteikumu  tvēruma.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NVD norēķināšanos ar aptiekām: 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aptiekas var izmantot savu apgrozāmo līdzekļu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papildināt ar 17.</w:t>
            </w:r>
            <w:r w:rsidR="00000000" w:rsidRPr="00000000" w:rsidDel="00000000">
              <w:rPr>
                <w:vertAlign w:val="superscript"/>
                <w:rtl w:val="0"/>
              </w:rPr>
              <w:t xml:space="preserve">7</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Brīvo farmaceitu apvienība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E-veselība nav tā uzbūvēta, lai aptieka saņemtu brīdinājumu, ka persona nav pakalpojuma saņēmēja reģistrā. Tādēļ šāda redakcija noraidāma, jo nesīs aptiekām zaudējumus.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NVD tiek pilnveidota sistēma, lai pārbaudot receptes datus aptiekā uzreiz pie receptes apkalpošanas varētu pārliecināties par personas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svītrot 19.5.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šī punkta svītrošanu un aicina publicēt zāļu cenu palielināšanas iemeslu, lai valsts iedzīvotāji varētu iepazīties ar zāļu cenu pieauguma iemesliem un informācija būtu maksimāli caurspīdīga un pieejama jebkuram interesentam.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apakšpunkts tiek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svītrot 19.6.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19.6.punkta svītrošanu, jo šobrīd tas ir vienīgais veids, kā Veselības ministrija var iegūt informāciju par visiem gadījumiem, kad zāļu ražotāji ir nepamatoti palielinājuši zāļu cenu. Asociācija prognozē, ka pirms šo noteikumu spēkā stāšanās tiks masveidā palielinātas Latvijā izplatāmo zāļu cenas, jo noteikumu projekts paredz ierobežot zāļu cenu palielināšanas skaitu 12 mēnešu periodā. Kolektīva zāļu cenu palielināšana varētu tikt uzskatīta par negodīgu komercpraksi un konkurences tiesību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apakšpunkts tiek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papildināt ar 20.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Brīvo farmaceitu apvienība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Apkalpojot pacientu ir jābūt tūlītējai iespējai pārliecināties par apmaksas saņemšanu no NVD. Attiecībā uz 0.75 euro samaksu no valsts par katru recepti ir jāsaņem katru dienu, līdzīgi kā ar banku karšu norēķiniem. Punkts noraidāms, jo mēneša beigās pārbaudīt maksājumu korektumu nebūs iespējams.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nestrādā Online režīmā un samaksu par receptes apkalpošanu nevarēs saņemt katru dienu. NVD līgumos ar aptieku jau šobrīd ir paredzēta avansa izmaksa aptiekām (skat.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 ko aptiekas var izmantot savu aprozāmo līdzekļu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13. punktu, lai tas atbilstu norādītajai formulai.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w:t>
            </w:r>
            <w:r w:rsidR="00000000" w:rsidRPr="00000000" w:rsidDel="00000000">
              <w:rPr>
                <w:u w:val="single"/>
                <w:rtl w:val="0"/>
              </w:rPr>
              <w:t xml:space="preserve">reizinot</w:t>
            </w:r>
            <w:r w:rsidR="00000000" w:rsidRPr="00000000" w:rsidDel="00000000">
              <w:rPr>
                <w:rtl w:val="0"/>
              </w:rPr>
              <w:t xml:space="preserve"> ar korekcijas koeficientu un pieskaitot korekcijas summu un pievienotās vērtības nodokļa vērtību. Korekcijas summu </w:t>
            </w:r>
            <w:r w:rsidR="00000000" w:rsidRPr="00000000" w:rsidDel="00000000">
              <w:rPr>
                <w:u w:val="single"/>
                <w:rtl w:val="0"/>
              </w:rPr>
              <w:t xml:space="preserve">un korekcijas koeficinetu</w:t>
            </w:r>
            <w:r w:rsidR="00000000" w:rsidRPr="00000000" w:rsidDel="00000000">
              <w:rPr>
                <w:rtl w:val="0"/>
              </w:rPr>
              <w:t xml:space="preserve"> nosaka, pamatojoties uz iepirkuma cenu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13.punkta redakcija precizēta, lai tā atbilstu formulai.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tiesību akta projekta anotācijā norādīto mērķi un atbalsta Veselības ministrijas jauno pieeju zāļu cenu uzcenojumu veidošanas modelim, nosakot uzcenojuma "griestus" arī lieltirgotavām. Vienlaikus Ekonomikas ministrijai ir bažas par to, vai fiksēta uzcenojuma sliekšņa noteikšana 10.</w:t>
            </w:r>
            <w:r w:rsidR="00000000" w:rsidRPr="00000000" w:rsidDel="00000000">
              <w:rPr>
                <w:vertAlign w:val="superscript"/>
                <w:rtl w:val="0"/>
              </w:rPr>
              <w:t xml:space="preserve">1</w:t>
            </w:r>
            <w:r w:rsidR="00000000" w:rsidRPr="00000000" w:rsidDel="00000000">
              <w:rPr>
                <w:rtl w:val="0"/>
              </w:rPr>
              <w:t xml:space="preserve"> punktā lieltirgotavām 0,50 euro apmērā (neatkarīgi no ražotāja cenas) recepšu zālēm, neradīs problēmas ar dārgo medikamentu (it sevišķi medikamentu reto slimību pacientiem) pieejamību, jo šādu medikamentu izplatīšana lieltirgotavām var nebūt ekonomiski pamatota, ja piemērojamais koeficients pat nenosedz zāļu izplatīšanas izmaksas. Zālēm, kas dārgākas par 100 euro tas nav pietiekošs uzcenojums, jo šādu kompensējamo medikamentu iepakojumu īpatsvars sastāda tikai 1,8% no visiem gada laikā pārdotajiem kompensējamo medikamentu iepakojumiem (nekompensējamajiem medikamentiem 0,3%). Tas nozīmē, ka ar šādu nelielu dārgo medikamentu apgrozījumu un pie tik maza uzcenojuma, nav iespējams nodrošināt drošu zāļu piegādi un uzglabāšanu. Kā norāda Latvijas Nacionālās zāļu apgādes asociācija, tad, piemēram, Lietuvā nekompensējamiem medikamentiem sākot ar pārdošanas cenu EUR 263,30 tiek piemērots fiksēts uzcenojums EUR 14,48, bet kompensējamo medikamentu gadījumā EUR 5,79. Tā kā jaunais zāļu cenu veidošanas modelis ļaus izlīdzināt zāļu cenas ar Lietuvu un Igauniju, tad arī uzcenojums ir jānosaka līdzīgā līmenī kā Lietuvā un Igaunijā. Pretējā gadījumā tie medikamenti, kuru cena pārsniedz EUR 100, Latvijā nebūs pieejami. Aicinām Veselības ministriju apsvērt recepšu zāļu lieltirgotavas cenas aprēķina formulās iekļaut korekcijas summu atkarībā no ražotāja noteiktās cenas, tāpat kā tas ir noteikts aptieku cenas aprēķina formulās (koeficients Y) vai maksimālo piemērojamo lieltirgotavas uzcenojumu procentos līdzīgi kā tas ir noteikts Ministru kabineta noteikumi Nr.899 Ambulatorajai ārstēšanai paredzēto zāļu un medicīnisko ierīču iegādes izdevumu kompensācijas kārtība 4.pielikumā.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bažas, vai 2.</w:t>
            </w:r>
            <w:r w:rsidR="00000000" w:rsidRPr="00000000" w:rsidDel="00000000">
              <w:rPr>
                <w:vertAlign w:val="superscript"/>
                <w:rtl w:val="0"/>
              </w:rPr>
              <w:t xml:space="preserve">1</w:t>
            </w:r>
            <w:r w:rsidR="00000000" w:rsidRPr="00000000" w:rsidDel="00000000">
              <w:rPr>
                <w:rtl w:val="0"/>
              </w:rPr>
              <w:t xml:space="preserve"> pielikumā ietvertās korekcijas summas it sevišķi dārgajām zālēm virs EUR 100, segs aptieku faktiskās izmaksas un vai šādas korekcijas summas limits nemazinās dārgo zāļu virs EUR 100 pieejamību Latvijā. Šī iemesla dēļ iepriekšējā atzinumā lūdzām papildināt anotāciju ar izvērtējumu par projektā piedāvātā risinājuma par recepšu zāļu uzcenojumu paredzamo ietekmi uz aptieku un lieltirgotavu pelnītspēju. Jo šobrīd nav skaidrs, vai Veselības ministrijas aprēķini, balstoties uz kuriem ir veidotas tiesību akta projektā iekļautās korekcijas summas un koeficienti,  ietver arī aprēķinus par zāļu izplatīšanas un uzglabāšanas faktiskajām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Lieltirgotavas uzcenojums EUR 0.50 par zāļu iepakojumu aprēķināts, ņemot vērā Pasaules bankas ieteikumu par uzcenojuma apmēru (5% vai zemāks) un aprēķināto vidējo uzcenojumu par zāļu iepakojumu, ņemot vērā zāļu 2023. gada kopējo apgrozījumu un iepakojumu skaitu. Tādējādi lētāko zāļu segmentā, piemēram, zālēm ar cenu līdz 3 euro realizēto iepakojumu īpatsvars ir 53% no kopējā realizēto iepakojumu skaita 2023. gadā,</w:t>
            </w:r>
            <w:r w:rsidR="00000000" w:rsidRPr="00000000" w:rsidDel="00000000">
              <w:rPr>
                <w:u w:val="single"/>
                <w:rtl w:val="0"/>
              </w:rPr>
              <w:t xml:space="preserve"> turklāt nekompensējamo medikamentu kategorijā lētāko zāļu segmentā lieltirgotavas uzcenojums 0.50 euro zālēm līdz 3 euro ir 1-3 reizes augstāks nekā tas ir, piemēram, Lietuvā, tādējādi kompensējot dārgo zāļu virs 100 euro, kuru iepakojumu īpatsvars ir 1.8%, pieejamības un izplatīšanas nodrošināšanu lieltirgotavās</w:t>
            </w:r>
            <w:r w:rsidR="00000000" w:rsidRPr="00000000" w:rsidDel="00000000">
              <w:rPr>
                <w:rtl w:val="0"/>
              </w:rPr>
              <w:t xml:space="preserve">. Vienlaikus jānorāda, ka Nacionālās zāļu apgādes asociācija nav sniegusi uz aprēķiniem balstītu pamatojumu šādam apgalvojumam.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veikusi vērtējumu, ņemot vērā VM rīcībā esošos datus, t.i., kā mainās aptieku un lieltirgotavu ieņēmumi no lieltirgotavu un aptieku uzcenojumiem un piedāvātās farmaceitiskās aprūpes pakalpojuma maksas, salīdzinot ar ieņēmumiem no lieltirgotavu un aptieku piecenojumiem no spēkā esošā modeļa. Lieltirgotavu ieņēmumi ir samazināti, ņemot vērā Pasaules bankas ieteikumu par ieteicamo uzcenojumu apmēru zāļu lieltirgotavām. Savukārt aptieku ieņēmumi no zāļu uzcenojumiem un farmaceitiskās aprūpes pakalpojuma maksas par receptes apkalpošanu ir palielināti vismaz par 6 milj. euro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Papildināt ar 10.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lieltirgotavas uzcenojums EUR 0,50 ne tikai neatbilst Pasaules bankas rekomendācijām, bet arī nesedz faktiskās lieltirgotavas izmaksas, nemaz nerunājot par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zāļu uzcenojuma modelis ierobežos lieltirgotavas tiesības pilnvērtīgi veikt uzņēmējdarbību, jo faktiski veidos situāciju, kurā lieltirgotavām, ja tās turpinātu savu darbību kā līdz šim, būs sava darbība  jāveic ar zaudējumiem, kas nonāk pretrunā komercdarbībai kā tādai, kuras viens no mērķiem ir peļņas gūšana.  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noteic, ka ikvienam ir tiesības uz īpašumu. Īpašumu nedrīkst izmantot pretēji sabiedrības interesēm. Īpašuma tiesības var ierobežot vienīgi saskaņā ar likumu. Tiesību norma nevienam neatņem tiesības uz īpašumu. Ikvienam varēja un var piederēt zāļu lieltirgotava. Tiesību norma nekādi īpašumu neizmanto pretēji sabiedrības interesēm. Tiesību norma nekādi neierobežo neviena tiesības uz īpašumu.   Farmācijas likuma 5.panta 4.punkts noteic, ka Ministru kabinets nosaka: 4) zāļu (izņemot veterināro zāļu) cenu veidošanas principus. Līdz ar to Ministru kabinets ir tiesīgs noteikt zāļu lieltirgotavu piecenojumus. Zāļu lieltirgotavu piecenojumu noteikšana nevienam neatņem tiesības uz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un aprēķināto vidējo uzcenojumu par zāļu iepakojumu, ņemot vērā zāļu 2023. gada kopējo apgrozījumu un iepakojumu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“plānotais zāļu uzcenojums 0,50 EUR apmērā par vienu zāļu iepakojumu nesedz pat faktiskās zāļu uzglabāšanas un izplatīšanas prasības, nemaz nerunājot par iespēju nodrošināt nepieciešamās kvalitātes prasības” nav pamatots ar aprēķiniem, līdz ar to netiek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uzcenojuma modeļa ieviešanas gadījumā izmaksu dēļ būs nepieciešams būtiski pārskatīt sortimentu, procesus, darbinieku skaitu un atteikties no ekonomiski neizdevīgāku darbību veikšanas, lai samazinātu izdevumus. Un tas varētu krietni pasliktināt piedāvāto zāļu sortimentu, piegādes ātrumu, kvalitātes faktorus un pieejamību tirgū. Īpaši būtiski tas var skart zāļu ar augstu cenu (virs 28,00 EUR) un aukstumā uzglabājamu zāļu pieejamību, jo šo zāļu izplatīšanas izmaksas, kas ietver glabāšanu un transportēšanu īpašajā temperatūras režīmā, būtiski pārsniegs zāļu uzcenojumu un radīs zaudējumus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ar lielu varbūtību patiesībā nevis veicinās zāļu pieejamības palielināšanos (dēļ cerētā zāļu gala cenas samazinājuma), bet tieši pretēji – tirgus dalībnieki būs spiesti, ievērojot dažādus ekonomiski racionālus un komerciālus apsvērumus, samazināt savu sortimentu, kas novedīs pie zāļu pieejamības samazināšanās gala patērētājiem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uz datiem un aprēķiniem balstīts pamatojums apgalvojumam, ka “plānotais zāļu uzcenojums 0,50 EUR apmērā par vienu zāļu iepakojumu nesedz pat faktiskās zāļu uzglabāšanas un izplatīšanas prasības, nemaz nerunājot par iespēju nodrošināt nepieciešamās kvalitātes prasības”, arī apgalvojumam, ka “plānotais uzcenojuma modelis faktiski izslēdz jebkādu iespēju lieltirgotavām attīstīties un investēt līdzekļus savas darbības uzlabošanai”. Tādēļ netiek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13.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aprēķina formulā ir iekļauts korekcijas koeficients, tas netiek noteikts 2.pielikumā, uz kuru ir atsauce. Ņemot vērā, ka tā ir atkārtota kļūda aprēķina formulas un attiecīgā pielikuma izstrādē, tas apliecina Noteikuma projekta un tā izstrādes procesa zemo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aicina paredzēt, ka pieļaujamais zāļu aptieku uzcenojums ik gadu tiek indeksēts.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noteic, ka ikvienam ir tiesības uz īpašumu. Īpašumu nedrīkst izmantot pretēji sabiedrības interesēm. Īpašuma tiesības var ierobežot vienīgi saskaņā ar likumu. Tiesību norma nevienam neatņem tiesības uz īpašumu. Tiesību norma nekādi neierobežo neviena tiesības uz īpašumu.   Farmācijas likuma 5.panta 4.punkts noteic, ka Ministru kabinets nosaka: 4) zāļu (izņemot veterināro zāļu) cenu veidošanas principus. Līdz ar to Ministru kabinets ir tiesīgs noteikt zāļu lieltirgotavu piecenojumus. Zāļu lieltirgotavu piecenojumu noteikšana nevienam neatņem tiesības uz īpašumu.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pielikuma saturs netiek mainīts salīdzinot ar spēkā esošo, tehniska kļūda 2. pielikumā novērsta.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uzlabojumiem, t.sk. indeksācijas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noteikts korekcijas koeficients, atsaucoties uz 2.1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aicina paredzēt, ka pieļaujamais zāļu aptieku uzcenojums ik gadu tiek indeksēts.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noteic, ka ikvienam ir tiesības uz īpašumu. Īpašumu nedrīkst izmantot pretēji sabiedrības interesēm. Īpašuma tiesības var ierobežot vienīgi saskaņā ar likumu. Tiesību norma nevienam neatņem tiesības uz īpašumu. Tiesību norma nekādi neierobežo neviena tiesības uz īpašumu.   Farmācijas likuma 5.panta 4.punkts noteic, ka Ministru kabinets nosaka: 4) zāļu (izņemot veterināro zāļu) cenu veidošanas principus. Līdz ar to Ministru kabinets ir tiesīgs noteikt zāļu lieltirgotavu piecenojumus. Zāļu lieltirgotavu piecenojumu noteikšana nevienam neatņem tiesības uz īpašumu.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veikusi vērtējumu, ņemot vērā VM rīcībā esošos datus, t.i., kā mainās aptieku un lieltirgotavu ieņēmumi no lieltirgotavu un aptieku uzcenojumiem un piedāvātās farmaceitiskās aprūpes pakalpojuma maksas, salīdzinot ar ieņēmumiem no lieltirgotavu un aptieku piecenojumiem, piemērojot spēkā esošo modeli un ņemot vērā KP 2019. gada tirgus uzraudzības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PVO veikto analīzi par zāļu cenām Latvijā, salīdzinot ar citām valstīm un ekspertu rekomendācijas zāļu cenu veidošanas principu pārskatīšanai, lieltirgotavu uzcenojumi ir samazināti atbilstoši pasaules bankas rekomendācijai, savukārt aptieku ieņēmumi no zāļu uzcenojumiem un farmaceitiskās aprūpes pakalpojuma maksas par receptes apkalpošanu ir palielināti vismaz par 6 milj. euro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uzlabojumiem, t.sk. indeksācijas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Plānotais uzcenojuma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Netiks veicināta zāļu pieejamības palielināšanās (dēļ zāļu gala cenas samazinājuma), bet tieši pretēji – tirgus dalībnieki būs spiesti, ievērojot dažādus ekonomiski racionālus un komerciālus apsvērumus, samazināt savu sortimentu, kas novedīs pie zāļu pieejamības samazināšanās gala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nav pietiekami apsvērti citi iespējamie risinājumi jeb alternatīvi līdzekļi ar kuriem Noteikumu projekta leģitīmo mērķi – zāļu pieejamības palielināšanos cenas samazināšanās dēļ - būtu iespējams sasniegt vismaz vienlīdz efektīvi, taču nepieļaujot (vai vismaz ievērojami mazinot)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Būtisku zāļu sadārdzinājumu veido tieši PVN 12% apmērā, kurš tādējādi Latvijā ir augstākais Baltijas valstīs, vienlaikus no Noteikumu projekta anotācijas nav izsecināms, ka tā autori būtu vismaz apsvēruši iespēju pārskatīt zāļu pārdošanai piemērojamo PVN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procesā tā arī nav sniegts saprātīgs skaidrojums par to, kāpēc netiek ņemti vērā nozares paustie riski, tostarp bažas par Noteikumu projekta negatīvo ietekmi gan uz aptieku darbību, gan zāļu pieejamību, gan arī Latvijas ekonomiku kopumā. Vienlaikus BENU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105.panta pirmie trīs teikumi noteic, ka ikvienam ir tiesības uz īpašumu. Īpašumu nedrīkst izmantot pretēji sabiedrības interesēm. Īpašuma tiesības var ierobežot vienīgi saskaņā ar likumu. Tiesību norma nevienam neatņem tiesības uz īpašumu. Tiesību norma nekādi neierobežo neviena tiesības uz īpašumu.   Farmācijas likuma 5.panta 4.punkts noteic, ka Ministru kabinets nosaka: 4) zāļu (izņemot veterināro zāļu) cenu veidošanas principus. Līdz ar to Ministru kabinets ir tiesīgs noteikt zāļu lieltirgotavu piecenojumus. Zāļu lieltirgotavu piecenojumu noteikšana nevienam neatņem tiesības uz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maiņa nav minētā grozījumu projekta tvēruma jautājums, jo to regulē Pievienotās vērtības nodokļa  likums. Jautājums par PVN zālēm tiks skatīts FM organizētas darba grupas ietvarā, kur VM vērsusies ar priekšlikumu par PVN zālēm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uz aprēķiniem balstīts pamatojums nozares paustajiem riskiem, t.sk. par negatīvo ietekmi uz aptieku darbību un zāļu pieejamību, tādēļ precizējumi grozījumu priekšlikumā netiek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Papildināt ar 17.</w:t>
            </w:r>
            <w:r w:rsidR="00000000" w:rsidRPr="00000000" w:rsidDel="00000000">
              <w:rPr>
                <w:vertAlign w:val="superscript"/>
                <w:rtl w:val="0"/>
              </w:rPr>
              <w:t xml:space="preserve">5</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norma neatbilst Satversmes 105.panta pirmajiem trīs teikumiem (ierobežo tiesības uz īpašumu – tiesības veikt komercdarbību uz licences pamata) un tās izstrādē pieļauti labas likumdošanas principa pārkāpumi. Modelis noteikts, neveicot datos balstītu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zāļu uzcenojuma modelis un vienreizējā maksa par farmaceita pakalpojumu par receptes apstrādi gadījumos, kad ir izrakstītas t.s. dārgās zāles, nesegs pat bankas komisiju par darījumiem ar maksājuma kartēm (gadījumos, kad gala patērētājs aptiekā norēķinās ar karti). Šādos gadījumos zāļu izplatīšana aptiekai radīs zaudējumus nevis ieņēmumus, jo vidējā bankas komisija par katru darījumu ar bankas karti vidēji ir 0,8% no pirkuma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receptē ir izrakstīti vairāki iepakojumi un pacients tos pērk atsevišķi (ar vairākiem maksājumiem), tad aptiekas zaudējumi būs vēl lielāki, jo piemaksa par farmaceita pakalpojumu par receptes apstrādi tiek maksāta tikai par receptes pirmreizējo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kāda maksa tiks piemērota tādai aptiekai (aptiekas filiālei), kas nav vienīgā aptieka (aptiekas filiāle) konkrētajā apdzīvotajā vietā (attiecīgi, formāli neatrodas šo normu tvērumā), bet kura ir vienīgā strādājošā aptieka apdzīvotā vietā. Šāda situācija pastāv gadījumos, kad apdzīvotā vietā ir divas aptiekas, bet viena no šīm aptiekām ir pastāvīgi slēgta un farmaceitisko aprūpi nodrošina tikai viena aptieka.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iepriekš par neatbilstību Satversmes 105. panta pirmajiem trīs 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farmaceitiskās aprūpes pakalpojuma attīstību, kvalitātes celšanu ieviesta maksa par farmaceitiskās aprūpes veikto pakalpojumu pret recepti izsniedzot zāles. Lielāka farmaceitiskās aprūpes maksa paredzēta apdzīvotās vietās, kur ir viena aptieka vai aptiekas filiāle. Jo MK paredz 2 aptieku atvēršanas iespēju mazāk apdzīvotās vietās ar iedzīvotāju skaitu 4000 vai mazāku.  Ja apdzīvotā vietā ir tikai viena aptieka vai aptiekas filiāle, tad, ņemot vērā līdzšinējo pieredzi ar aptieku aizvēršanu pārsvarā apdzīvotās vietās ar vienu aptieku, tad VM ir svarīgi stiprināt šīs aptiekas un aptieku filiāles, lai veicinātu to pastāvēšanu.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2 aptiekām apdzīvotā vietā, no kurām 1 aptieka ir pastāvīgi slēgta ir aptieku licencēšanas tvēruma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2.pielikuma tabulu papildināt ar kolonnu ar korekcijas koeficientiem.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Tehniska kļūda novērsta un 2. pielikuma 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- 16.07.2024.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normu, jo Publiskajos iepirkumos cenas tiek noteiktas saskaņā ar Publisko iepirkumu likumu, iekļaujot gala cenā visus izdevumus, kas saistīti ar preču piegādi un uzglabāšanu. Zāles nav iespējams izpaltīt bez maksas, proti, nopirkt zāles no ražotāja, par ražotāja cenu un  piegādāt slimnīcām un sociālās aprūpes centriem bez 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- 16.07.2024.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Uzcenojums 0,50 nav pieteikams, lai segtu aukstuma ķēdes zāļu izplatīšanu, kā arī dārgu zāļu izplatīšanu. FRancijā ir vismazākais zāļu uzcenojums Eiropā, bet pat Francijā par aukstuma ķēdes zāļu izplatīšanu ir atsevišķa samaksa. Bankas komisija par poārskaitījumu ražotājam dārgu zāļu gadījumā būs lielāka par paredzēto uzcenojumu, tādēļ zāļu apgādes uzņēmumi nevarēs nodrošināt šo zāļu iegādi un piegādi aptiekām, slimnīcām un pacientiem.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10.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- 16.07.2024.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Nereģistrētām zālēm nevar piemērot tādu pašu uzcenojumu kā reģistrētām zālēm, jo nereģistrētu zāļu izplatītājama ir jāpērk Zāļu valsts aģentūrā nereģistrētu zāļu izplatīšanas atļauja, jātulko lietošanas instrukcija, jālīmē uz zāļu iepakojuma informācija valsts valodā un šī sizmaksa sir jāiekļauj zāļu pašizmaksā, prtējā gadījumā pacienti nesaņems ārsta izrakstītās zāles.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papildināt ar 10.</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- 16.07.2024.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jau pie iepriekšējā punkta, piecenojuma apmērs nav pieteikams lai segtu ļoti dārgu zāļu izpolatīšanas izmaksas, kā arī aukstuma ķēdes zāļu izplatīšanu. Virkne zāļu, kas ir iekļautas Kompensējamo zāļu sarakstā ir paralēli izplatītas zāles, kuru izplatīšanai ir nepieciešams zāles reģistrēt ZVA ( maksas pakalpojums), iekļaut KZS ( maksas pakalpojums), samaksāt Verifikācijas organizācijai gada maksu EUR 3000, jātulko lietoišanas instruikcijas, jāveido uzlīmes uz iepakojuma valsts valodā. Ja norma tiks pieņemta esošajā redakcijā, zudīs ekonomiskais pamatojums paralēlajam importam atrasties tirgū, jo ar 0,50 centiem šīs izmaksas nav iespējams segts.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13.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- 16.07.2024.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 fiziski nevarēs pārdot nereģistrētas zāles ar šādu uzcenojumu, jo nereģistrētu zāļu pašizmaksa ir ievērojami augstāka. Šīs zāles ir nereģistrētas, jo ražotājs tās nenodrošina Latvijas tirgū.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šo normu pieņems, arī aptiekas nenodrošinās šo zāļu 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papildināt ar 13.</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- 16.07.2024.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nodrošināt nereģistrēto zāļu izplatīšanu aptiekā par reģistrētu zāļu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papildināt ar 14.</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- 16.07.2024.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zāles būs iekļautas kompensējamo zāļu sarakstā, bet ražotājs nenodrošinās zāļu piegādi uz Latviju, aptiekām būs liegta iespēja meklēt paralēlā importa zāles, jo pat ja aptieka tās atradīs un būs gatava piedāvāt tirgū, jāatcerās, ka šo zāļu piegādes izmaksas ir augstākas, kā Latvijā reģistrētām zālēm un aptieka nevarēs iekļaut pašizmaksu zāļu cenā.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norm apdraud pacientus visos gadījumos, kad ražotājs nenodrošina piegādes un tādu gadījumu ir daudz, zāļu reģistrā ļoti daudzām zālēm ir statuss- nav pieejamas.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Apraksts ir jāpapildin ar informāciju par to ka ražotāju uzcenojumu apmērs netiek izvērtēts. Rāzotājiem nav pienākuma detalizēti atklāt zāļu cenu veidojošās komponetes un iesniegt detalizētu cenas kalulāciju! Veselības ministrijai nav informācijas par zāļu pažismaksu un uzcenojuma apmēru, kā arī ražotāju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Žurnālisti ir izpētījuši, ka Eiropā pastāv slepena zāļu cenu noteikšanas sistēma – to astoņus mēnešus ilgušā izmeklēšanā noskaidrojuši starpvalstu pētnieciskās žurnālistikas projektā "Investigate Europe" iesaistītie pētnieki. Secināts, ka nereti valstu vadītāji, domājot, ka ražotājs piedāvā izdevīgu zāļu cenu un atlaides, nemaz nezina, ka patiesībā pārmaksā, jo slepenu sarunu ceļā citviet tās pašas zāles piedāvātas lētāk. Patiesībā veidojas miljonos mērāma pārmaksa un pastāv milzīgas cenu atšķirības, jo dažādas valstis nezina, par kādu cenu tās pašas zāles iepērk citur. Arī Latvijai nav informācijas cik patiesībā zāles maksā citās valstīs un Latvija piedalās sarunās ar ražotājiem par cenu konfidencialitātes nodrošināšanu, tādā veidā veicinot zāļu cenu slēpšanu un iespējamu valsts līdzekļu izšķērdēšanu.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https://www.lsm.lv/raksts/zinas/ekonomika/27.06.2024-zurnalisti-eiropa-pastav-slepena-zalu-cenu-noteiksanas-sistema.a559480/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https://www.investigate-europe.eu/posts/deadly-prices-medicine-dealers-europe-secret-drug-negotiations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grozījumu projekts nerisina aprakstīto problemātiku, tādēļ netiek ietverts pašreizējās situācijas izklāstā šo grozījumu projekta anotācijā. Problēmjautājums ir apsverams pie turpmākajiem grozījumiem MK noteikumos Nr.899.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1.14.apakšpunkts paredz papildināt MK 2005.gada 25.oktobra noteikumus Nr.803 “Noteikumi par zāļu cenu veidošanas principiem” (turpmāk – MK noteikumi Nr.803) ar 14.</w:t>
            </w:r>
            <w:r w:rsidR="00000000" w:rsidRPr="00000000" w:rsidDel="00000000">
              <w:rPr>
                <w:vertAlign w:val="superscript"/>
                <w:rtl w:val="0"/>
              </w:rPr>
              <w:t xml:space="preserve">1</w:t>
            </w:r>
            <w:r w:rsidR="00000000" w:rsidRPr="00000000" w:rsidDel="00000000">
              <w:rPr>
                <w:rtl w:val="0"/>
              </w:rPr>
              <w:t xml:space="preserve">punktu, kas nosaka, ja zāles ir iekļautas kompensējamo zāļu sarakstā ar noteiktu cenu, tad aptiekas cena nepārsniedz kompensējamo zāļu sarakstā norādīto cenu. Savukārt, anotācijas 1.3.sadaļas “Pašreizējā situācija, problēmas un risinājumi” punktā “Risinājuma apraksts” norādīts, ka minētā norma ir nepieciešama, lai kompensējamo zāļu cena tiek piemērota arī pacientiem diagnožu gadījumā, kas ir ārpus zāļu kompensācijas sistēmas. Līdz ar to nepieciešams salāgot informāciju. Vienlaikus nepieciešams papildināt anotāciju ar skaidrojumu, norādot pamatojumu, kāpēc minētajai normai noteikumu projektā ir atrunāts atsevišķs spēkā stāšanas termiņš, t.i. 2025.gada 1.janvāris.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teksts ir papildināts ar šādu tekstu: norma ir nepieciešama, ņemot vērā to, ka kompensējamo zāļu cenas tiek noteiktas, pamatojoties uz zāļu izmaksu efektivitātes aprēķiniem, sarunas procedūru ar zāļu ražotājiem par zāļu cenas piedāvājumu, lai zāļu izmaksas būtu samērojamas ar terapeitisko efektu un zāļu kompensācijai piešķirto finansējumu un, lai kompensējamo zāļu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minētās normas spēkā stāšanos: Ņemot vērā to, ka daļai kompensējamo zāļu cenas nosacījumi atrunāti līgumos par zāļu kompensāciju, nepieciešams papildus laiks līgumu precizēšanai, atkārtotai saskaņošanai un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aprēķinu un skaidrojumu, kā tika noteikta fiksētās maksas summa 1,50 euro un 2,50 euro apmērā par farmaceita veikto pakalpojumu par receptes apkalpošanu, kā arī nepieciešams sniegt skaidrojumu, kāpēc šādas maksas noteikšana ir atbilstoša esošajai situācijai.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VM veidoja jauno zāļu cenu veidošanas modeli, ņemot vērā KP ieteikumus 2019. gada tirgus uzraudzības ziņojumā: “-.......normatīvais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VM veidoja jauno zāļu cenu veidošanas modeli, t.sk. veicot aptiekas cenas salīdzināšanu ar zāļu aptiekas cenu Lietuvā un Igaunijā, tā lai recepšu zāļu cenas Latvijā būtu salīdzināmas ar zāļu cenām Lietuvā un Igaunijā. Ņemot vērā KP ieteikumus, tika samazināti lieltirgotavu un aptieku uzcenojumi. Vienlaikus, lai veicinātu farmaceitiskās aprūpes attīstību un sekmētu aptieku darbību un konkurētspēju, tika ieviesta pakalpojuma maksa par farmaceitiskās aprūpes pakalpojumu. Jaunājā modelī ieņēmumi no aptieku pecenojumiem un farmaceitiskās aprūpes pakalpojuma maksas ir augstāki, nekā aprēķinātie ieņēmumi no Lietuvas un Igaunijas uzcenojumu piemērošanas. Ņemot vērā to, ka lielākā daļa aptieku ir vertikāli integrētas ar lieltirgotavām, tad kopējie ieņēmumi komersantiem (lieltirgotava+aptieka) ir palielināti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2.2.sadaļas “Tiesiskā regulējuma ietekme uz tautsaimniecību” 2.2.2., 2.2.4. un 2.2.5.apakšpunktā norādīto, ka lieltirgotavām piederošas aptiekas var būt labākā situācijā kā individuālās aptiekas zāļu apgādes ziņā, nepieciešams papildināt anotāciju ar papildus skaidrojumu, to sasaistot ar noteikumu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papildus sniegts skaidrojums par to, ka jau šobrīd vērojama situācija, ka lieltirgotavas, īpaši ierobežotas pieejamības zāļu gadījumā priekšroku dod savu aptieku apgādāšanai ar zālēm. Pamatojoties uz Konkurences padomes, Valsts kontroles, PVO ekspertu arī Pasaules bankas eksperta ieteikumiem lieltirgotavas uzcenojums zālēm tiek samazināts, līdz ar to lieltirgotavām jāefektivizē sava darbība. Tas varētu ietekmēt arī individuālo aptieku apgādi ar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projektā piedāvātā risinājuma par recepšu zāļu uzcenojumu paredzamo ietekmi uz aptieku un lieltirgotavu pelnītspēju. Vēršam uzmanību, ka ieņēmumu samazinājums no recepšu zāļu uzcenojumiem tirgus ekonomikas apstākļos var radīt situāciju, kur komersants izvēlas pārtraukt medikamentu tirdzniecību Latvijā, ja administratīvi regulētie cenas kritēriji mijiedarbībā ar ekonomikas attīstību rada apstākļus, kas uzņēmējam ir zaudējumus nesoši. Attiecīgi var veidoties situācija, kur atsevišķi medikamenti Latvijā nav pieejami.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VM ir veikusi vērtējumu, ņemot vērā VM rīcībā esošos datus, t.i., kā mainās aptieku un lieltirgotavu ieņēmumi no lieltirgotavu un aptieku uzcenojumiem un piedāvātās farmaceitiskās aprūpes pakalpojuma maksas, salīdzinot ar ieņēmumiem no lieltirgotavu un aptieku piecenojumiem, piemērojot spēkā esošo modeli un ņemot vērā KP 2019. gada tirgus uzraudzības ziņojumā (VM nav konstatējusi, ka notikušas būtiskas izmaiņas tirgus situācijā, t.sk. zāļu uzcenojumu salīdzināšanai izmantotie zāļu lieltirgotavas un aptiekas uzcenojumi Lietuvā un Igaunijā, tādēļ ziņojumā izdarītie secinājumi ir piemērojami un attiecināmi)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PVO veikto analīzi par zāļu cenām Latvijā, salīdzinot ar citām valstīm un ekspertu rekomendācijas zāļu cenu veidošanas principu pārskatīšanai, t.sk. lieltirgotavu un aptieku uzcenojumu pārskatīšanai, VM veidoja jauno zāļu cenu veidošanas modeli, t.sk. veicot gala cenas pacientam salīdzināšanu ar zāļu aptiekas cenu Lietuvā un Igaunijā, tā lai recepšu zāļu cenas Latvijā būtu salīdzināmas ar zāļu cenām Lietuvā un Igaunijā. Ņemot vērā to, ka lielākā daļa aptieku ir vertikāli integrētas ar lieltirgotavām, tad kopējie ieņēmumi komersantiem (lieltirgotava+aptieka) ir palielināti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Piedāvato recepšu zāļu cenu veidošanas modeli ir izvērtējuši PVO eksperti un apliecina,  ka jaunais uzcenojuma modelis kopumā atbilst piedāvātajām iespējām un ieteikumiem, kas izklāstīti Pasaules Veselības organizācijas Eiropas reģionālā biroja Latvijas Veselības ministrijai 2021. gadā iesniegtajā “Ceļvedī zāļu pieejamības uzlabošanai Latvijā”, un PVO atbalsta šo modeli, vienlaikus atzīmējot, ka būs ļoti svarīgi cieši uzraudzīt un novērtēt jaunā regulējuma ietekmi visā farmācijas piegādes un izplatīšanas ķēdē uz zāļu cenām, pieejamību un pieejamību, kā arī finansiālās sekas dalībniekiem, un vajadzības gadījumā regulējumu pielāgot. Pamatojoties uz PVO ieteikumu un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paskaidrojumu, kādēļ ar piedāvāto cenu veidošanas modeli tiek noteikta atšķirīga attieksme pret vienādos apstākļos esošiem tirgus dalībniekiem, tādējādi iejaucoties konkurencē.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Ar piedāvāto cenu veidošanas modeli tiek noteikta vienāda attieksme pret vienādos apstākļos esošiem tirgus dalībniekiem, t.i. vienāda farmaceitiskās aprūpes pakalpojuma maksa apdzīvotās vietās ar varākām aptiekām un lielāka maksa apdzīvotās vietās, kur ir viena aptieka. Jo MK paredz 2 aptieku atvēršanas iespēju mazāk apdzīvotās vietās ar iedzīvotāju skaitu 4000 vai mazāku.  Ja apdzīvotā vietā ir tikai viena aptieka vai aptiekas filiāle, tad, ņemot vērā līdzšinējo pieredzi ar aptieku aizvēršanu pārsvarā apdzīvotās vietās ar vienu aptieku, tad VM ir svarīgi stiprināt šīs aptiekas un aptieku filiāles, lai veicinātu to neaizvēršanu.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uz konkurenci: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anotāciju, papildinot ar aprēķinu papildu nepieciešamā finansējuma apmēram 2024.gadam.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Aprēķins iekļauts anotācijas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1.15.apakšpunkts paredz papildināt MK 2005.gada 25.oktobra noteikumus Nr.803 “Noteikumi par zāļu cenu veidošanas principiem” (turpmāk – MK noteikumi Nr.803) ar 17.</w:t>
            </w:r>
            <w:r w:rsidR="00000000" w:rsidRPr="00000000" w:rsidDel="00000000">
              <w:rPr>
                <w:vertAlign w:val="superscript"/>
                <w:rtl w:val="0"/>
              </w:rPr>
              <w:t xml:space="preserve">5</w:t>
            </w:r>
            <w:r w:rsidR="00000000" w:rsidRPr="00000000" w:rsidDel="00000000">
              <w:rPr>
                <w:rtl w:val="0"/>
              </w:rPr>
              <w:t xml:space="preserve"> punktu, ka nosaka, ka papildus zāļu cenai aptieka iekasē maksu par farmaceita pakalpojumu par recepti pie pirmreizējas izsniegšanas 1,50 </w:t>
            </w:r>
            <w:r w:rsidR="00000000" w:rsidRPr="00000000" w:rsidDel="00000000">
              <w:rPr>
                <w:i w:val="1"/>
                <w:rtl w:val="0"/>
              </w:rPr>
              <w:t xml:space="preserve">euro </w:t>
            </w:r>
            <w:r w:rsidR="00000000" w:rsidRPr="00000000" w:rsidDel="00000000">
              <w:rPr>
                <w:rtl w:val="0"/>
              </w:rPr>
              <w:t xml:space="preserve">apmērā un 2,50 </w:t>
            </w:r>
            <w:r w:rsidR="00000000" w:rsidRPr="00000000" w:rsidDel="00000000">
              <w:rPr>
                <w:i w:val="1"/>
                <w:rtl w:val="0"/>
              </w:rPr>
              <w:t xml:space="preserve">euro </w:t>
            </w:r>
            <w:r w:rsidR="00000000" w:rsidRPr="00000000" w:rsidDel="00000000">
              <w:rPr>
                <w:rtl w:val="0"/>
              </w:rPr>
              <w:t xml:space="preserve">apmērā, ja aptieka (aptiekas filiāle) ir vienīgā aptieka (aptiekas filiāle) konkrētajā apdzīvotajā vietā. Nepieciešams papildināt anotāciju ar pamatojumu minētās normas iekļaušanai MK noteikumos Nr.803.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veidoja jauno zāļu cenu veidošanas modeli, ņemot vērā KP ieteikumus 2019. gada tirgus uzraudzības ziņojumā: “-.......normatīvais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VM veidoja jauno zāļu cenu veidošanas modeli, t.sk. veicot aptiekas cenas salīdzināšanu ar zāļu aptiekas cenu Lietuvā un Igaunijā, tā lai recepšu zāļu cenas Latvijā būtu salīdzināmas ar zāļu cenām Lietuvā un Igaunijā. Ņemot vērā KP ieteikumus, tika samazināti lieltirgotavu un aptieku uzcenojumi. Vienlaikus, lai veicinātu farmaceitiskās aprūpes attīstību un sekmētu aptieku darbību un konkurētspēju, tika ieviesta pakalpojuma maksa par farmaceitiskās aprūpes pakalpojumu. Ir paredzēta lielāka farmaceitiskās aprūpes maksa par receptes apaklpošanu apdzīvotās vietās, kur ir viena aptieka. Jo MK paredz 2 aptieku atvēršanas iespēju mazāk apdzīvotās vietās ar iedzīvotāju skaitu 4000 vai mazāku.  Ja apdzīvotā vietā ir tikai viena aptieka vai aptiekas filiāle, tad, ņemot vērā līdzšinējo pieredzi ar aptieku aizvēršanu pārsvarā apdzīvotās vietās ar vienu aptieku, tad VM ir svarīgi stiprināt šīs aptiekas un aptieku filiāles, lai veicinātu to darbību un farmaceitiskās aprūpes nodrošināšanu un vienlaikus arī sociālās funkcijas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“Grozījumi Ministru kabineta 2006.gada 31.oktobra noteikumos Nr.899 “Ambulatorajai ārstēšanai paredzēto zāļu un medicīnisko ierīču iegādes izdevumu kompensācijas kārtība”” projektā (24-TA-1352) paredzēts svītrot Ministru kabineta 2006.gada 31.oktobra noteikumu Nr.899 “Ambulatorajai ārstēšanai paredzēto zāļu un medicīnisko ierīču iegādes izdevumu kompensācijas kārtība” 4.</w:t>
            </w:r>
            <w:r w:rsidR="00000000" w:rsidRPr="00000000" w:rsidDel="00000000">
              <w:rPr>
                <w:vertAlign w:val="superscript"/>
                <w:rtl w:val="0"/>
              </w:rPr>
              <w:t xml:space="preserve">1</w:t>
            </w:r>
            <w:r w:rsidR="00000000" w:rsidRPr="00000000" w:rsidDel="00000000">
              <w:rPr>
                <w:rtl w:val="0"/>
              </w:rPr>
              <w:t xml:space="preserve"> punktu, kas paredz, ka pacients, iegādājoties kompensējamo zāļu sarakstā iekļautās zāles vai medicīniskās ierīces I kompensācijas kategorijas ietvaros, aptiekā maksā līdzmaksājumu – 0,71 </w:t>
            </w:r>
            <w:r w:rsidR="00000000" w:rsidRPr="00000000" w:rsidDel="00000000">
              <w:rPr>
                <w:i w:val="1"/>
                <w:rtl w:val="0"/>
              </w:rPr>
              <w:t xml:space="preserve">euro </w:t>
            </w:r>
            <w:r w:rsidR="00000000" w:rsidRPr="00000000" w:rsidDel="00000000">
              <w:rPr>
                <w:rtl w:val="0"/>
              </w:rPr>
              <w:t xml:space="preserve">par katru recepti, nav saprotams anotācijas 4.pielikuma ailē “Maksājums no valsts budžeta, svītrojot 4.</w:t>
            </w:r>
            <w:r w:rsidR="00000000" w:rsidRPr="00000000" w:rsidDel="00000000">
              <w:rPr>
                <w:vertAlign w:val="superscript"/>
                <w:rtl w:val="0"/>
              </w:rPr>
              <w:t xml:space="preserve">1</w:t>
            </w:r>
            <w:r w:rsidR="00000000" w:rsidRPr="00000000" w:rsidDel="00000000">
              <w:rPr>
                <w:rtl w:val="0"/>
              </w:rPr>
              <w:t xml:space="preserve"> punktu MK noteikumos Nr.899 (pacienta līdzmaksājums par komp. recepti -0.71 EUR, ko šobrīd maksā pacients pie 100% kompensācijas)” norādītais papildu nepieciešamais finansējums maksājumam no valsts budžeta 2025. gadam un turpmāk ik gadu 1 333 420  </w:t>
            </w:r>
            <w:r w:rsidR="00000000" w:rsidRPr="00000000" w:rsidDel="00000000">
              <w:rPr>
                <w:i w:val="1"/>
                <w:rtl w:val="0"/>
              </w:rPr>
              <w:t xml:space="preserve">euro </w:t>
            </w:r>
            <w:r w:rsidR="00000000" w:rsidRPr="00000000" w:rsidDel="00000000">
              <w:rPr>
                <w:rtl w:val="0"/>
              </w:rPr>
              <w:t xml:space="preserve">apmērā un anotācijā norādītajā finansējumā 2024. gadam iekļautais maksājums no valsts budžeta 222 237 </w:t>
            </w:r>
            <w:r w:rsidR="00000000" w:rsidRPr="00000000" w:rsidDel="00000000">
              <w:rPr>
                <w:i w:val="1"/>
                <w:rtl w:val="0"/>
              </w:rPr>
              <w:t xml:space="preserve">euro </w:t>
            </w:r>
            <w:r w:rsidR="00000000" w:rsidRPr="00000000" w:rsidDel="00000000">
              <w:rPr>
                <w:rtl w:val="0"/>
              </w:rPr>
              <w:t xml:space="preserve">apmērā. Līdz ar to precizējams anotācijas 4.pielikums un nepieciešamais finansējuma apmērs MK sēdes protokollēmuma projektā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par to, ka svītrojot 4.</w:t>
            </w:r>
            <w:r w:rsidR="00000000" w:rsidRPr="00000000" w:rsidDel="00000000">
              <w:rPr>
                <w:vertAlign w:val="superscript"/>
                <w:rtl w:val="0"/>
              </w:rPr>
              <w:t xml:space="preserve">1 </w:t>
            </w:r>
            <w:r w:rsidR="00000000" w:rsidRPr="00000000" w:rsidDel="00000000">
              <w:rPr>
                <w:rtl w:val="0"/>
              </w:rPr>
              <w:t xml:space="preserve">punktu, pacienti 100% kompensējamo zāļu gadījumā, kas tiek nodrošināta saskaņā ar Noteikumu Nr.899 1. pielikumā norādītajām diagnozēm, kuru gadījumā zāļu kompensācija ir 100% apmērā, nemaksās 0.71euro no zāļu cenas, bet tā kā zāļu cenas netiek mainītas, tad svītrojot šo punktu, 0.71 euro no 100% kompensējamo zāļu cenas tiks segti no valsts budžeta līdzekļiem. Tāpēc nepieciešams papildus valsts finansējums 1.3 milj. apmērā. Pacients tā vietā turpmāk maksās jauno aptiekas maksājumu 0.75 euro apmērā par recepti, līdz ar to zāļu cenu 100% apmērā, tai skaitā 0,71 euro no zāļu cenas tiks segti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MK 16.01.2024. sēdē lemto (prot. Nr.2 54.§ 2.p.) Veselības ministrijai bija jāizstrādā jauns uzcenojumu veidošanās modelis,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zāļu gala cenu pacientiem, bet anotācijas 1.pielikumā norādītie aprēķini liecina, ka zālēm, kurām ražotāja cena ir 1-3 </w:t>
            </w:r>
            <w:r w:rsidR="00000000" w:rsidRPr="00000000" w:rsidDel="00000000">
              <w:rPr>
                <w:i w:val="1"/>
                <w:rtl w:val="0"/>
              </w:rPr>
              <w:t xml:space="preserve">euro </w:t>
            </w:r>
            <w:r w:rsidR="00000000" w:rsidRPr="00000000" w:rsidDel="00000000">
              <w:rPr>
                <w:rtl w:val="0"/>
              </w:rPr>
              <w:t xml:space="preserve">apmērā, gala cena pacientiem pieaugs, attiecīgi nepieciešams skaidrojums, vai tas negatīvi neietekmēs šo nosacīti lētāko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mazināt aptieku atkarību no lieltirgotavām, bet anotācijas 1.pielikumā norādītā informācija, ka aptiekām sagaidāmais ieņēmumu samazinājums euro izteiksmē ir būtiski lielāks kā lieltirgotavām, attiecīgi nepieciešams skaidrojums, vai un kā tas ietekmē jautājumu par aptieku atkarību no lieltirgotavām.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jauno zāļu cenu veidošanas modeli, tika ņemts vērā KP un PVO ekspertu ieteikums par fiksēta piecenojuma modeļa ieviešanu. Lai ieviestu fiksētu zāļu uzcenojuma modeli tā, lai gala (aptiekas) cena pacientam nepārsniegtu Lietuvas un Igaunijas līmeni, tiek piedāvāts jauns zāļu cenu veidošanas modelis, kur lieltirgotavu un aptieku uzcenojumi tiek samazināti, vienlaikus noteikta maksa par farmaceitiskās aprūpes sniegšanu apkalpojot receptes, lai aptiekām nodrošinātu ieņēmumus darbības un konkurētspējas nodrošināšanai. Piekrītam, ka lētākajām zālēm cenu diapazonā 1-3 euro palielināsies, vairumam zāļu dažu centu apmērā, bet šīs cenas nepārsniegs šo zāļu cenu Lietuvā un Igaunijā, kamēr dārgākajām zālēm tiek panākts būtisks zāļu cenu samazinājums 15-20%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Kompensējamo zāļu iepakojumu īpatsvars aptiekas cenas diapazonā 1-3 euro ir apmēram 53% no kopējā iepakojumu skaita, recepšu zāļu īpatsvars ārpus kompensācijas sistēmas ir 27% no kopējā iepakojumu skaita. Turklāt saskaņā ar NVD rīcībā esošajiem datiem, zāļu iegādes kompensācijas sistēmas ietvaros tikai apmēram 12% pacientu lieto tikai lētākās zāles 1-3 euro cenu diapazonā. Pārējie pacienti lieto gan lētākas, gan dārgākas zāles. VM ir vērtējusi izdevumu samazināšanos pacientiem, kuri lieto gan dārgākos, gan lētākos medikamentus, secinot, ka šādos gadījumos pacientu izdevumi par zāļu iegādi vidēji samazinās par 7-16%. Līdz ar to secināms, ka zāļu aptiekas cenas palielināšana lētākajām zālēm, kas nepārsniedz Lietuvas un Igaunijas līmeni, ir samērojams ar dārgāko zāļu cenu samazināšanos, jo lielākai pacientu daļai nodrošina izdevumu samazinājumu par zāļu iegādi kopumā. Gan lieltirgotavām, gan aptiekām zāļu uzcenojumi ir samazināti atbilstoši KP, PVO ekspertu, Pasaules bankas un Valsts kontroles ieteikumiem. Samazinot lieltirgotavu ieņēmumus no zāļu uzcenojumu samazināšanas, ieņēmumi vismaz 6 milj. apmērā ir palielināti aptiekām, ieviešot fiksētu maksu par farmaceitiskās aprūpes pakalpojumu par receptes apkalpošanu, sekmējot farmaceitiskās aprūpes kvalitāti, aptieku lielāku neatkarību un konkurētspēju ar citām aptiekām. Aprēķini veikti, pieņemot, ka pacients veic maksu par farmaceitiskās aprūpes pakalpojumu par katra zāļu iepakojuma saņemšanu. Tomēr reālajā dzīvē līdz šim vidēji pret vienu recepti pacientam izsniegti 1.7 iepakojumi, t.i, ja pacientam izrakstītas zāles 3 mēnešu patēriņam, tad par zāļu iegādi 3 mēnešiem pacients veiks 1 maksājumu 0.75 euro apmērā. Līdz ar to, faktiski lētāko zāļu sadārdzinājums būs mazāks un tas ir samērojams ar ievērojami lielāko ieguvumu pacientiem no dārgāko zāļu iegādes.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grozījumiem Ministru kabineta 2005. gada 25. oktobra noteikumos Nr. 803 "Noteikumi par zāļu cenu veidošanas principiem" (24-TA-1200)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atkārtoti iebilst pret 803.noteikumu turpmāko virzību. Lau gan valstij ir tiesības regulēt farmācijas nozari, tomēr tas jādara, atceroties, ka Latvija jau pašlaik ir ne īpaši pievilcīgs tirgus un visa Eiropa dzīvo pastāvīgā zāļu nepietiekamībā: tikai pateicoties nozarē strādājošo kopīgam darbam un centībai zāļu nepietiekamība valstī šobrīd nav jūtama tik krasi, un iedzīvotājiem medikamenti lielākoties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diskusijas par reformu sākumā, ne vēlāk nav ticis norādīts, kādi aprēķini un metodes tiek izmantotas un kādas izvēles veiktas, lai izvēlētos konkrētu summu, kas piemērojama kā korekcijas summa vai samaksa par farmaceita veikto darbu. Vienlaikus, atsaucoties uz Veselības ministrijas (VM) 20.06.2024. asociācijai nosūtīto vēstuli Nr. 01-12.1/2421, kā atbildi uz asociācijas 07.05.2024. norādi, ka nav ticis saņemts oficiāls, publiski apspriežams dokuments, kas ietvertu plānoto zāļu cenu aprēķinus un/vai to metodikas un ministrija savus aprēķinus vai to metodes, pat ne konceptus, nav padarījusi publiski pieejamus, lai nozares sabiedriskās organizācijas varētu sniegt pamatotus viedokļus, norādām, ka arī noteikumu grozījumu projekti, kurus ministrija atbildē norāda kā vietu, kur informāciju var saņemt, nesatur pamatojumu, kādā veidā un kāpēc izvēlētas tās vai citas summas un kā tas ietekmēs procesus, kādos pie iedzīvotājiem nonāk medikamenti. Tādēļ uzskatām, ka ministrija atbildi pēc būtības nav sniegusi, saskaņā ar ko asociācijai un arī sabiedrībai tā arī nav kļuvuši/darīti zināmi plānoto zāļu cenu aprēķini un/vai to metodikas, kas izmantoti par pamatu plānotajai zāļu cenu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samazināt zāļu cenas iedzīvotājiem ir cēls mērķis, tomēr tas ir visai sarežģīti sasniedzams pašreizējos apstākļos. Cenšoties to realizēt, ir jābūt aprēķinos pamatotai pārliecībai, ka plānotie pasākumi tiešām nesīs atvieglojumus, nevis sarežģījumus (piemēram, vai ražotāji necels cenas). Viens no noteikumu grozījumos izteiktajiem priekšlikumiem par to, ka ražotāji medikamenta cenu drīkst mainīt vienu reizi gadā, lai gan paredzēts kā ierobežojošs instruments, tuvākajā nākotnē var nest masveida cenu kāpumu lielam daudzumam medikamentu: šāds signāls var likt ražotājiem paaugstināt medikamentu cenu jau šobrīd, nekavējoties pirms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reforma ir nepārdomāta un neizdiskutēta. Diskusijas ar aptieku nozari no ministrijas puses tikušas pārtrauktas pie pirmo iebildumu saņemšanas. Tā kā aptieku nozarei netika nodrošināta iespēja piedalīties diskusijās, plānotā reforma ir arī neskaidra un neprognozējama – nav pilnībā paredzams, kā piedāvātā reforma attieksies uz farmaceita darbu, valsts un farmaceita sadarbību, ikdienas darbā izmantotajām IT sistēmām u.c., kas var novest pie zāļu piegādes un izsniegšanas pārtraukumiem, un tādējādi no tā visvairāk cietīs pacients.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Pacients ir pelnījis gan uzticamu farmaceitisko aprūpi aptiekā, gan uzticamu un paredzamu zāļu piegādi, kas ar šo reformu netiks nodrošināta. Aptiekām ir būtiska ātra, regulāra apgāde ar zālēm, taču negatīvi ietekmējot zāļu apgādes uzņēmumu darbu, tas nenotiks. Pastāv bažas, ka zāļu nonākšanas process līdz iedzīvotājiem tiek nonivelēts, jo, piemēram, pat valsts  a/s “Latvijas pasts” pakalpojumu tarifs par vienību (vēstuli) ir 1,64 EUR, lai gan pakalpojuma sarežģītība un atbildība zāļu nonākšanā līdz iedzīvotājiem un to pareizu izsniegšanu, aptiekās ir daudz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darbība, lai gan dažādi regulēta, Latvijā ir komercdarbība. Zāļu nonākšana pie iedzīvotājiem nav tikai "receptes apstrāde". Ne 1,50 EUR, ne 2,50 EUR par receptes “apkalpošanu” nekādā gadījumā nevar būt pietiekama samaksa par farmaceita darbu aptiekā: zāļu pasūtīšanu (var būt process, kura ietvaros jāsazinās ar vairākiem apgādes uzņēmumiem), reģistrēšanu, novietošanu, temperatūras režīma ievērošanu, izsniedzot – iedzīvotāja identitātes noskaidrošanu, darbu ar e-veselību, zāļu verifikāciju un nemaz nerunājot par sarunu ar klientu – profesionāļa, veselības aprūpes sistēmas darbinieka konsultāciju; iespējams, vēlāk arī - nederīgo medikamentu pieņemšanu no iedzīvotājiem. (Ja vēl medikaments tiek izgatavots – tās ir pavisam citas, desmitkārt augstākas summas, kurām būtu jānonāk aptiekas rīcībā (tax laborum)). Tāpat kasu sistēmas pielāgošana likumdošanas izmaiņām, kas ir dārgs IT pakalpojums, savienojamības nodrošināšana ar citām likumdošanā noteiktām sistēmām – e-veselība; zāļu verifikācijas sistēma (skeneru izmaksas) aptiekā un aptiekas filiālē strādājošo darbinieku (kuri piedalās farmaceitiskās aprūpes sniegšanā) profesionālās civiltiesiskās atbildības apdrošināšana, izmaksas, kas saistītas ar uzlīmju drukāšanu (printeri), kā arī ZVA pakalpojumu cenrādis (Gada maksa par dokumentācijas un informācijas uzturēšanu vispārēja tipa aptiekai: 220 EUR; Par MI vigilances (drošības uzraudzības) sistēmas darbības nodrošināšanu gada maksa 201,90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visas, bet ne tikai tās, ir darbības, kuras veic farmaceits un to sauc par farmaceitisko aprūpi un noteikumu grozījumos piedāvātā pakalpojuma maksa par šo, augsti izglītota profesionāļa pamatīgu darbu ir nepietiekama.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samaksa aptiekām paredzēta par vienu recepti, neatkarīgi no receptē izrakstīto zāļu iepakojumu skaita. Kaut arī pacients izpērk eksemplārus pa vienam, ja receptē izrakstīti vairāki, farmaceitiskā aprūpe būs notikusi: pēc būtības farmaceitiskais pakalpojums tiek sniegts pie katras zāļu izņemšanas un tas ir noteikts likumā – par to arī jāparedz pienācīga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Bankas komisijas maksa daudzos gadījumos būs lielāka par pieļaujamo uzcenojumu zālēm. Pacientam norēķinoties ar maksājumu karti, bankas % par maksājuma kartes izmantošanu tiek piemērots kā % no darījuma summas. Par piemēru izmantojot vidējo 0,8% kā maksu par bankas kartes pielietošanu, pie zāļu cenas 250 EUR minētie 0,8% veido 2  EUR. Atbilstoši visas zāles kuras ir dārgākas par šo summu nes zaudējumus aptiekai jau tikai dēļ vienas izmaksu pozīcijas piemērošanas, nemaz nerunājot par iespēju pelnīt. Plānotā maksa par recepti 1,5 EUR, tiek pilnībā atdota bankai kopā ar jau minēto aptiekas uzcenojumu 2 EUR pie situācijas, kad zāļu cena aptiekā ir 440 EUR. Viegli aprēķināt, ka par medikamentu ar cenu 1000 EUR, bankas komisija būtu 8 EUR.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telpu noma: Aptiekas lielākoties  atrodas nomātās telpās. Standarta telpu nomas līgums paredz telpu nomas īpašniekam indeksēt nomas maksu, piemēram par valstī noteikto vidējo patēriņa indeksu vai citādi. Ņemot vērā, ka likumdošana regulē aptiekas telpu prasības, aptiekai ir jāpatērē būtiski līdzekļi lai jebkuras tirdzniecības telpas piemērotu likumdošanas prasībām (noteikts telpu skaits, otra ieeja aptiekā (nav standartā pieejama), invalīdu piekļuve (sarežģīta prasība ielas aptiekām). Aptiekai nav vienkārši mainīt atrašanās vietu uz lētākām telpām, ja esošo telpu sadārdzinājums vairs nav ekonomiski pamatots. Aptiekām, kas atrodas lielveikalos (tajā skaitā tirdzniecības centros) nomas maksa ir 7 % no apgrozījuma, tā tiek palielināta arī pieaugot inflācijai. Piemēram, pērn, vidēji nomas maksas pieauga par 19 %.  Savukārt ministrijas piedāvātajam fiksētajam uzcenojumam zālēm likumdošanā netiek paredzēts punkts par fiksētā uzcenojuma indeksāciju vai tā pārskatīšanu kādā konkrētā periodā. Tas var novest pie aptieku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Farmaceitu atalgojums: strauji pieaug katru gadu, balstoties uz faktu, ka farmaceitu trūkst un situācija ar katru gadu paliek kritiskāka. Aptieku nozare nespēj konkurēt ar citiem uzņēmumiem, kuri arī nodarbina farmaceitus – Klīnisko pētījumu uzņēmumi, zāļu pārstāvniecības, zāļu ražošanas uzņēmumi, u.c.  Farmaceitam jānodrošina nepārtraukta tālākizglītība, lai saglabātu farmaceita sertifikātu. Farmaceits ir augsta līmeņa speciālists ar augstāko izglītību un atbilstoši likumdošanai tikai Farmaceits var vadīt aptieku. Atbilstoši aptiekai ir jānodrošina šī speciālista atrašana darbam tādos Latvijas rajonos, kur farmaceitu vienkārši nav. Tās ir papildus izmaksas, nodrošinot farmaceitam uzņēmuma apmaksātu transportu vai citus labumus, lai iedzīvotājiem tālākos Latvijas rajonos arī būtu pieejam farmaceitiskā aprūpe un zāles.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 kā regulējama nozare arī kalpojusi kā enkurs inflācijas mazināšanai valsts mērogā, jo medikamentu cenas, salīdzinot ar citām – pakalpojumiem, elektroenerģiju, pārtiku u.tml. – tādā apjomā nav kāpušas.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Runājot par valsts gatavību ar reformu saistītiem procesiem –  esošā NVD sistēma VIS jau tagad ar grūtībām apstrādā pašreizējo recepšu daudzumu, tajā ļoti bieži ir dažādi darbības traucējumi, turklāt katras sīkākās izmaiņas tajā prasa ne mazāk kā pusgadu. Tāpēc nav pārliecības, ka NVD un ir kapacitāte un resursi būtiskam ielādējamo un apstrādājamo recepšu pieaugumam. Arī aptiekās šim procesam būs nepieciešami papildus administratīvie un cilvēkresursi. Vēlamies gūt pārliecību, vai un kad tiks veikta sistēmas pārveide un testēšana, lai varam būt droši, ka kļūdas neapdraudēs pacientu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jaunās sistēmas ieviešana ar administratīvām metodēm vislielākajā mērā iejauksies komercdarbībā, jo apgādes uzņēmumiem nonākot nepietiekama finansējuma apstākļos, visdrīzāk, aptiekām nāksies samazināt apgādes uzņēmumu finanšu riskus un pāriet uz priekšapmaksas nosacījumiem, kas radīs negatīvas sekas aptieku darbībai. Šie noteikumi paredz, ka NVD norēķinās ar aptiekām ar pēcapmaksu, turklāt nereti tas notiek novēloti, tādējādi aptiekas nebūs pietiekami finansiāli patstāvīgas un nespēs laikus iegādāties pacientiem nepieciešamos medikamentus, tādējādi medikamentu pieejamība iedzīvotājiem mazināsies. Norādām, ka NVD šādā gadījumā būtu jāveic avansa norēķini, piemēram, ņemot vērā iepriekšējā mēneša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visiem zāļu izplatīšanas posmos iesaistītajiem nāksies pārdomāt, uz kā rēķina samazināt komercdarbības apjomus un izmaksas, kas, visticamāk, atstās negatīvu iespaidu uz pieejamo medikamentu apjomu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Jebkuras sistēmiskas problēmas gadījumā gala cietējs būs tieši pacients, kam medikamenta pietrūks, tas nebūs  laikā piegādāts, tiks piegādāts retāk u.c. vēl neapzinātas problēmas, kas var rasties reformas rezultātā. Tādējādi uzskatām, ka kopumā, ieviešot šo reformu, medikamentu pieejamība pacientiem samazināsies.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2019. gada tirgus uzraudzības ziņojumā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 un sniedza ieteikumus par jaunā tirgus modeļa veidošanu: “Veidojot jaunu cenu veidošanās modeli, t.sk. jāievēro šādi principi: - mehānisma mērķis – samazināt zāļu gala cenas pacientiem, veicinot zāļu finansiālo pieejamību/palielināt zāļu finansiālo pieejamību valsts kompensācijas sistēmas ietvaros, t.i., vērtējot to no valsts budžeta līdzekļu efektīvākas izmantošanas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izslēgt lieltirgotavas cenas un aptiekas cenas tiešo proporcionalitāti ražotāja cenai. Iespējamais risinājums varētu būt fiksētās maksas ieviešana par vienu pārdoto zāļu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veidoja jauno zāļu cenu veidošanas modeli, ņemot vērā augstāk minēto un veicot gala cenas pacientam salīdzināšanu ar zāļu aptiekas cenu Lietuvā un Igaunijā, tā lai recepšu zāļu cenas Latvijā būtu salīdzināmas ar zāļu cenām Lietuvā un Igaunijā, vienlaikus, lai veicinātu farmaceitiskās aprūpes attīstību un sekmētu aptieku darbību un konkurētspēju, arī neatkarību no lieltirgotavām, tika ieviesta pakalpojuma maksa par farmaceitiskās aprūpes pakalpojumu. Jaunajā modelī ieņēmumi no aptieku piecenojumiem un farmaceitiskās aprūpes pakalpojuma maksas ir par vismaz 6 milj. euro lielāki, nekā aptieku ieņēmumi no zāļu uzcenojumiem aptiekām ir šobrīd, arī ievērojami lielāki nekā aprēķinātie ieņēmumi no Lietuvas un Igaunijas uzcenojumu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 norma par ražotāja cenas paaugstināšanas iespējamību ne biežāk kā 1 reizi gadā tapusi, pamatojoties uz konstatēto neprognozējamību no zāļu ražotāju puses kompensējamo zāļu cenu paaugstināšanas procesā, kas norāda uz nepārdomātu, neplānotu un neprognozējamu ražotāju rīcību. Ar normu plānots panākt lielāku prognozējamību un procesa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uz aprēķiniem balstīts pamatojums apgalvojumā: “ne 1,50 EUR, ne 2,50 EUR par receptes “apkalpošanu” nekādā gadījumā nevar būt pietiekama samaksa par farmaceita darbu aptiekā”, minētās pietiekamās samaksas par farmaceitiskās aprūpes pakalpojumu par receptes apkalpošanu noteikšanai, līdz ar to grozījumu projektā netiek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NVD norēķināšanos ar aptiekām: 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aptiekas var izmantot savu apgrozāmo līdzekļu palielināšanai.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(Apotheka SIA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projektā nav paredzēts cenu veidošanas mehānismā iestrādāt patēriņa cenu indeksāciju. Apotheka jau iepriekš Ministrijai norādījusi, ka pēdējā gada laikā aptieku darbības nodrošināšanai nepieciešamās izmaksas (darbaspēks, telpu noma, elektroenerģija, siltumapgāde, izmaksas, lai pildītu visas likumā noteiktās prasības, IT izmaksas u.tml.) pieaugušas, tādēļ arī zāļu uzcenojuma modelī iestrādājams mehānisms, lai aptiekas zāļu cenas formulā iekļauta arī cenu indeksācija, - konkrēts, aprēķinos balstīts, patēriņa cenu indekss. Diemžēl Ministrija Apotheka iepriekš pausto priekšlikumu nav ņēmusi vērā un Tiesību aktu projektā nav paredzēta aptiekas zāļu cenas indeksācija. Lūdzam Noteikumos iestrādāt aptiekas zāļu cenas indeksāciju.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Noteikumi tiek papildināti ar 17.5 punktu sekojošā redakcijā “17.5 Papildus zāļu cenai aptieka iekasē maksu par farmaceita pakalpojumu par recepti pie pirmreizējas izsniegšanas:- 1,50 euro; - 2,50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nav skaidrs, kāds ir ekonomiskais pamatojums, aprēķins, ko Ministrija ņēmusi vērā nosakot konkrētas maksas par farmaceita pakalpojumu par recepti. Ņemot vērā aptieku darbību plašo loku (zāļu pasūtīšana, reģistrēšana, izvietošana, temperatūras režīmu ievērošana, nederīgo medikamentu pieņemšana u.tml.) un farmaceita lomu (profesionāla farmaceitiska konsultācija, darbībām apkalpojot recepti., t.sk., zāļu saņēmēja identitātes pārbaude) Ministrijas piedāvātajai aptiekas cenas veidošanas mehānisms nav pamatots. Ministrijas piedāvātā aptiekas cena nav pietiekama samaksa par farmaceita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Tiesību aktu projektā nav iestrādāti nekādi izņēmumi, ja pacients uz receptes pamata “izņem” zāles pakāpeniski. Apotheka aicina maksu par farmaceita pakalpojumu noteikt nevis par recepti pie pirmreizējas izsniegšanas, bet maksu par farmaceita pakalpojumu noteikt par katru zāļu izsniegšanas reizi. Aicinām 17.5.punktā svītrot piebildi par pirmreizējo izsniegšanu un veikt izmaiņas Ministru kabineta noteikumos Nr. 175 “Recepšu veidlapu izgatavošanas un uzglabāšanas, kā arī recepšu izrakstīšanas un uzglabāšanas noteikumi”, paredzot, ka nevar tikt izsniegtas  vairākkārt izmantojamas receptes vai vismaz paredzot farmaceitisko maksu par katru zāļu daudzuma saņemšanu, ja zāļu izņemšana notiek, pamatojoties uz vairākkārt izmantojamo recepti.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atkārtoti norāda, ka aptiekā esošo zāļu piegādes un uzglabāšanas režīms ir atšķirīgs, tādēļ arī dažādās temperatūrās piegādājamām un glabājamām zālēm ir atšķirīgi nosacījumi un sekojoši arī izmaksas. Iepriekš Apotheka aicināja Ministriju ņemt vērā šo apstākli un diferencēt zāļu uzcenojuma apmēru atkarībā no zāļu/zāļu piegādes un uzglabāšanas veida (tas attiecas arī uz aukstuma ķēdes ietvaros izplatāmajām zālēm). Ministrija nav ņēmusi vērā priekšlikumus un to, ka atsevišķām zālēm ir atšķirīgi zāļu uzglabāšanas nosacījumi, kas ir jāatspoguļo arī aptiekas cenā. Proti, aptieka cenas formula veidojama, ievērojot arī zāļu kategoriju un zāļu uzglabāšanas specifiskos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lūdz Ministriju skaidrot, vai aptiekas cena, kā noteikts Noteikumu 13., 13.1 punktā, jāpiemēro arī tajos gadījumos, kad aptieka zāles (pēc grozījumiem Farmācijas likumā) iegādāsies zāles no citas aptiekas. Vēršam uzmanību, ka aptiekām veidosies izmaksas, kuras nebūs iespējams segt, ja Noteikumos 13., 13.1 punktos paredzētā aptiekas cena nemainīgā veidā tiks piemērota arī uz zālēm, kas tiks iegādātas no citas aptiekas. Tas radīs lielāku zāļu nepieejamības risku nevis palielinās zāļu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Noteikumi (noteikumu 17.punkts) paredz, ja aptieka iegādājas citas aptiekas izgatavotās zāles, tā piemēro uzcenojumu, kas nepārsniedz 10 procentus no cenas, kura ir veidota saskaņā ar šo noteikumu 15.punktu (aptiekā izgatavoto zāļu cena), neskaitot pievienotās vērtības nodokli. Apotheka uzskata, ka Noteikumu 17.punkts papildināms ar atsauci uz noteikumu 13. un 13.prim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joprojām nav veikusi nekādas darbības un uzsākusi sarunu procedūru ar nozares pārstāvjiem par PVN likmes samazināšanu. Apotheka lūdz veikt nepieciešamās darbības, lai visām zālēm tiktu piemērota samazinātā PVN likme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lūdz arī Ministriju uzsākt darbu, lai aptiekām būtu iespēja farmaceitiskās aprūpes ietvaros pacientiem sniegt plašāku pakalpojumu klāstu, kurus aptiekas atbilstoši to darbības veidam, telpām un aptiekā nodarbināto farmaceitu iespējām var nodrošināt.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Par zāļu uzcenojumu indeksāciju: 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uzlabojumiem, t.sk. nepieciešamajai uzcenojumu indeksācijai.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2019. gada tirgus uzraudzības ziņojumā norādīja: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 un sniedza ieteikumus par jaunā tirgus modeļa veidošanu: “Veidojot jaunu cenu veidošanās modeli, t.sk. jāievēro šādi principi: - mehānisma mērķis – samazināt zāļu gala cenas pacientiem, veicinot zāļu finansiālo pieejamību/palielināt zāļu finansiālo pieejamību valsts kompensācijas sistēmas ietvaros, t.i., vērtējot to no valsts budžeta līdzekļu efektīvākas izmantošanas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iespēju izslēgt lieltirgotavas cenas un aptiekas cenas tiešo proporcionalitāti ražotāja cenai. Iespējamais risinājums varētu būt fiksētās maksas ieviešana par vienu pārdoto zāļu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veidoja jauno zāļu cenu veidošanas modeli, ņemot vērā augstāk minēto un veicot gala cenas pacientam salīdzināšanu ar zāļu aptiekas cenu Lietuvā un Igaunijā, tā lai recepšu zāļu cenas Latvijā būtu salīdzināmas ar zāļu cenām Lietuvā un Igaunijā, vienlaikus, lai veicinātu farmaceitiskās aprūpes attīstību un sekmētu aptieku darbību un konkurētspēju, arī neatkarību no lieltirgotavām, tika ieviesta pakalpojuma maksa par farmaceitiskās aprūpes pakalpojumu. Jaunajā modelī ieņēmumi no aptieku piecenojumiem un farmaceitiskās aprūpes pakalpojuma maksas ir par vismaz 6 milj. euro lielāki, nekā aptieku ieņēmumi no zāļu uzcenojumiem aptiekām ir šobrīd, arī ievērojami lielāki nekā aprēķinātie ieņēmumi no Lietuvas un Igaunijas uzcenojumu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41. panta norma pieļauj aptiekai iepirkt zāles no aptiekas un Farmācijas likuma 35. panta pirmās daļas 7. punkta norma (pieņemta 20.06.2024.) nosaka, ka izplatīt zāles citām aptiekām , pašreiz piemērojama MK noteikumu Nr. 803 14. punkta norma, kas nosaka, ka atbilstoši šo noteikumu 13. un 13.</w:t>
            </w:r>
            <w:r w:rsidR="00000000" w:rsidRPr="00000000" w:rsidDel="00000000">
              <w:rPr>
                <w:vertAlign w:val="superscript"/>
                <w:rtl w:val="0"/>
              </w:rPr>
              <w:t xml:space="preserve">1 </w:t>
            </w:r>
            <w:r w:rsidR="00000000" w:rsidRPr="00000000" w:rsidDel="00000000">
              <w:rPr>
                <w:rtl w:val="0"/>
              </w:rPr>
              <w:t xml:space="preserve">punktam veidotā aptiekas cena ir maksimāli pieļaujamā aptiekas cena neatkarīgi no zāļu izplatīšanas procesā iesaistīto aptieku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maiņa nav minētā grozījumu projekta tvēruma jautājums, jo to regulē Pievienotās vērtības nodokļa  likums. Jautājums par PVN zālēm tiks skatīts FM organizētas darba grupas ietvarā, kur VM vērsusies ar priekšlikumu par PVN zālēm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 Tiek apkopota citu valstu pieredze, pamatojoties uz pieejamajām publikācijām par sniegto farmaceitisko pakalpojumu efektivitātes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"MAGNUM MEDICAL"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plāno paredzēt, ka Latvijā nekompensējamām recepšu zālēm būs jānodrošina tāda pati cena kā Lietuvā un Igaunijā kompensējamo zāļu sarakstā iekļautām zālēm. Šādam priekšlikumam Sabiedrība nevar piekrist, jo nav pamatoti izvirzīt prasību nekompensējamo recepšu zāļu cenu noteikt ne lielāku kā Igaunijā/Lietuvā kompensācijas sistēmā ietvertām recepšu zālēm. Vēršam uzmanību, ka, pirmkārt, Latvijā nekompensējamo recepšu zāļu cena nevar tikt salīdzināta ar Igaunijā un Lietuvā kompensējamo recepšu zāļu cenām. Šādu zāļu cenas saturiski nebūtu salīdzināmas, jo tām ir atšķirīgs finansējuma avots: kompensējamo zāļu sistēmas ietvaros apmaksa daļēji vai pilnībā tiek veikta no valsts budžeta, bet nekompensējamo recepšu zāļu gadījumā – no  iedzīvotāju pašu maksājumiem. Otrkārt, Ministrijas piedāvātie grozījumi rada risku, ka zāļu ražotāji var pieņemt lēmumu izņemt nekompensējamās recepšu zāles no Latvijas zāļu tirgus, kas jau izskanējis no zāļu ražotāju puses. Sabiedrība uzskata, ka Ministrijai primāri būtu jāizvērtē veikt nepieciešamos pasākumus recepšu zāļu iekļaušanai kompensējamo zāļu sarakstā. Ministrijas risinājums rada pamatotas bažas, ka Latvijas iedzīvotāju iespējas iegādāties zāles bez valsts atbalsta būs ievērojami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plānojusi uzcenojumu par viena recepšu zāļu un zāļu kompensācijas sistēmas ietvaros izplatīšanu EUR 0,50 apmērā. No Tiesību akta projekta Nr.1 nav redzams Ministrijas ekonomiskais aprēķins, kā arī uzcenojuma ietekme uz lieltirgotavām. Sabiedrība jau iepriekš ir norādījusi, ka redz riskus, ka piedāvātais uzcenojums EUR 0,50 par iepakojumu ir nepietiekams ne vien, lai segtu zāļu izplatīšanas izmaksas, bet arī veiktu nepieciešamās investīcijas infrastruktūrā. Tiesību akta projekts Nr.1 nesatur nekādu ekonomisku novērtējumu, aprēķinu, kas būtu obligāti iekļaujams Tiesību akta projektā Nr.1. Bez ekonomiska aprēķina nav skaidrs, kādēļ izvēlēts tieši šāds uzcenojums un, vai uzcenojums ir pietiekams, lai segtu ne vien lieltirgotavu tiešās, bet arī netiešās izmaksas. Mūsuprāt uzcenojums EUR 0.50 ļoti īsā laikā novedīs pie situācijas ar ļoti skaudrām sekām, kur daudzu grupu recepšu medikamentus būs nerentabli iepirkt un pārvadāt, samazināsies piegādes biežums vai piegādes tiks pārtrauktas, būtiski pasliktināsies recepšu zāļu apgāde valstī visos apgādes punktos. Salīdzinot uzcenojumu 0.50 EUR ar citu pakalpojumu maksu, kā piemēram, Latvijas Pasta noteikto vienkāršāko iekšzemes tarifu vēstuļu sūtīšanai (šobrīd 1.65 EUR ar iespēju, ka tiks palielināts līdz 2,25 EUR par vēstuli), ir pamatots jautājums par Ministrijas piedāvāto uzcenojuma samērīgumu. Cenā, par kādu zāļu lieltirgotava pārdod recepšu zāles un zāles kompensācijas sistēmas ietvaros iestrādātā korekcijas summa ir vairākkārt zemāka nekā maksa par vienkāršas iekšzemes vēstules apkalpošanu. Tas spilgti demonstrē piedāvātā uzcenojuma absurdumu un iespējamās sekas, kas var sagaidīt Latvijas iedzīvotājus, pieņemot bez jebkādiem aprēķiniem balstītu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atkārtoti vērš uzmanību, ka zāļu cenu veidošanas modelī nav ietverti nekādi lieltirgotavu darbības izmaksu pieauguma riski. Sabiedrība lūdz veikt papildinājumus, paredzot iespēju veikt izmaiņas zāļu cenā atkarībā no patēriņa cenu pieauguma, paredzot konkrētu mehānismu zāļu cenas pieaugumam atkarībā no PCI (patēriņa cenu indekss). Sabiedrība vēlreiz aicina Ministrijas piedāvātajā zāļu uzcenojuma modelī paredzēt, ka zāļu uzcenojums zāļu lieltirgotavām ik gadu indeksējams, iestrādājot konkrētu PCI koeficentu.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nav veikusi nepieciešamos priekšdarbus, lai veiktu PVN likmes izmaiņas. Sabiedrība atkārtoti vērš uzmanību, ka Baltijas valstu starpā konstatējamas būtiskas atšķirības pievienotās vērtības nodokļa likmēs (turpmāk – PVN). Ministrija arī savā informatīvajā ziņojumā norādīja, ka Latvijā šobrīd tiek piemērota samazinātā PVN likme 12% visiem medikamentiem, kamēr Igaunijā tā ir zemāka – 9% visiem medikamentiem un Lietuvā – 5% kompensējamiem medikamentiem. Arī Pasaules Veselības organizācija savā 2021.gada ziņojumā „Ceļvedis medikamentu pieejamības uzlabošanai Latvijā” norādījusi ka tieši Latvijas augstā PVN likme zālēm (gan recepšu, gan bezrecepšu) ir faktors, kas veicina lielus pacientu personīgos maksājumus, t.sk. ņemot vērā mazāku valsts līdzdalību zāļu kompensēšanā, salīdzinot ar Lietuvu un Igauniju. Sabiedrība aicina nekavējoties uzsākt darbu pie PVN likmes izmaiņām, paredzot, ka zālēm tiek piemērota samazinātā PVN likme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vērš Ministrijas uzmanību, ka zāļu lieltirgotavas ir daļa no kritiskās infrastruktūras. Ministrijas piedāvātais zāļu uzcenojumu modelis ne vien nesedz zāļu izplatīšanas izmaksas, bet šī brīža ģeopolitiskajā situācijā rada riskus, ka krīzes situācijā zāļu lieltirgotavas nevarēs nodrošināt zāļu apgādi. Ministrijas piedāvājums neparedz nekādu finansējumu, lai zāļu lieltirgotavas varētu jau šobrīd pielāgot un ieviest risinājumus zāļu apgādes sistēmai krīzes situācijā. Sabiedrība atkārtoti aicina Ministriju rast risinājumu, nodrošinot kritiskās infrastruktūras finansējuma avotu vai zāļu uzcenojuma modelī paredzot konkrētu maksu par kritisko infrastruktūru,  lai tāda veidā nodrošinātu kritiskās infrastruktūras uzturēšanu un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plānotie grozījumi rada priekšnoteikumus, ka zāļu lieltirgotavas turpmāk nevarēs pietiekamā apjomā ieguldīt infrastruktūrā, ne vien lai nodrošinātu kritiskās infrastruktūras funkcionēšanu, bet arī ieviest jaunus pakalpojumus. Sabiedrība jau iepriekš norādīja, ka zāļu lieltirgotavas var būt spiestas par zāļu piegādi aptiekām un slimnīcām pieprasīt segt zāļu piegādes izmaksas, lai tādējādi kompensētu transportēšanas izdevumus. Tāpat Ministrijas jaunais zāļu uzcenojuma modelis rada apdraudējumu Nacionālā veselības dienesta līgumu izpildei. Pie esošā uzcenojuma modeļa virzīšanas ir obligāti pārskatāmas uz zāļu lieltirgotavām attiecināmās LR normatīvajos aktos noteiktās prasības, jo jaunā finansējuma ietvaros ekonomiski nebūs iespējams izpildīt visas prasības. Sabiedrība jau iepriekš norādīja, ka uzcenojuma modelis rada risku, ka aukstuma ķēdes ietvaros izplatāmās zāles radīs zaudējumus un piedāvātais uzcenojums nav pietiekams, lai vispār segtu zāļu izplatīšanas izmaksas. Iepazīstoties ar Tiesību akta projektā Nr.1 ietvertajām zāļu cenu formulām jāsecina, ka Ministrija joprojām nav paredzējusi cenu veidošanas mehānismu aukstuma ķēdes produktiem, kam jābūt atšķirīgam no citu recepšu zālēm. Zāļu cenu veidošanas mehānismam jābūt ekonomiski pamatotam tā, lai dažādām zāļu kategorijām tiktu piemērotas dažādas zāļu cenu veidošanas formulas nevis vienāda. Ministrijas rīcība izmantot vienādu pieeju atšķirīgos apstākļos esošiem tirgus dalībniekiem ir nepamatota, diskriminējoša un prettiesiska, jo rada nepamatotu Satversmes 105.pantā noteikto tiesību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lūdz Tiesību akta projektā Nr.1 iestrādāt caurspīdīguma un atklātuma principus attiecībā uz zāļu ražotāju cenām, tai skaitā, samazinātajām kompensācijas bāzes cenām, paredzot Zāļu valsta aģentūras uzturēto datu bāžu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Sabiedrība norāda, ka Noteikumu 1.4.punktā Ministrija plānojusi precizēt zāļu ražotāja jēdzienu no “zāļu ražotājs” uz “zāļu ražotāja pilnvarotais pārstāvis”, tādēļ aicinām Ministriju apsvērt, vai jēdziena maiņa nevar radīt nekonsekvenci situācijā, kad zāļu ražotājs un zāļu ražotāja pilnvarotais pārstāvis nav viena un tā pati persona. Tāpat Sabiedrība aicina izskatīt Tiesību akta projektā Nr.1 ietverto terminu vienotu piemērošanu, jo Noteikumos tiek lietoti arī dažādi termini attiecībā uz zāļu cenu, kā piemēram, “iepirkuma cena”, “ražotāja cena” to attiecinot uz vienu un to pašu cenu. Tiesiskās skaidrības nolūkā Sabiedrība aicina izmantot vienu jēdzienu visā Noteikumu tekstā, lai izvairītos no kļūdām tiesību normu piemērošanā.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janvāra sēdes protokola Nr. 2 54. § 2.punktā uzdots uzdevums Veselības ministrijai izstrādāt normatīvo aktu projektu, nosakot, 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salīdzināmo zāļu tirgus lielumu Baltijas valstīs, nav pamata recepšu zāļu cenu atšķirībām šajās valstīs un Latvijas pacientu lielākiem maksājumiem par zālēm, salīdzinot ar Lietuvu un Igauniju. Uz nekompensējamo zāļu cenu salīdzināšanas nepieciešamību ar  citām valstīm norādīts arī PVO eksperta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un atbalstām priekšlikumu par nepieciešamību paplašināt kompensējamo zāļu sarakstu ar jaunām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par lieltirgotavu uzcenojumu (5% vai zemāks) un aprēķināto vidējo uzcenojumu par zāļu iepakojumu, ņemot vērā zāļu 2023. gada kopējo apgrozījumu un iepakojumu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lētāko zāļu segmentā, piemēram, zālēm ar cenu līdz 3 euro realizēto iepakojumu īpatsvars ir 53% no kopējā realizēto iepakojumu skaita 2023. gadā un piedāvātais lieltirgotavas uzcenojums 0.50 euro zālēm līdz 3 euro ir 1-3 reizes augstāks nekā tas ir Lietuvā, tādējādi kompensējot dārgo zāļu virs 100 euro, kuru iepakojumu īpatsvars ir 1.8%, pieejamības un izplatīšanas nodrošināšanu lieltirgotavās, </w:t>
            </w:r>
            <w:r w:rsidR="00000000" w:rsidRPr="00000000" w:rsidDel="00000000">
              <w:rPr>
                <w:u w:val="single"/>
                <w:rtl w:val="0"/>
              </w:rPr>
              <w:t xml:space="preserve">turklāt nekompensējamo medikamentu kategorijā lētāko zāļu segmentā lieltirgotavas uzcenojums 0.50 euro zālēm līdz 3 euro ir 1-3 reizes augstāks nekā tas ir, piemēram, Lietuvā, tādējādi kompensējot dārgo zāļu virs 100 euro, kuru iepakojumu īpatsvars ir 1.8%, pieejamības un izplatīšanas nodrošināšanu lieltirgotavās.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Apgalvojumi par to, ka lieltirgotavas uzcenojums 0.50 euro nav pietiekams, piemēram, “piedāvātais uzcenojums EUR 0,50 par iepakojumu ir nepietiekams ne vien, lai segtu zāļu izplatīšanas izmaksas, bet arī veiktu nepieciešamās investīcijas infrastruktūrā” nav pamatots ar aprēķiniem, līdz ar to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 t.sk.indeksācijas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maiņa nav minētā grozījumu projekta tvēruma jautājums, jo to regulē Pievienotās vērtības nodokļa  likums. Jautājums par PVN zālēm tiks skatīts FM organizētas darba grupas ietvarā, kur VM vērsusies ar priekšlikumu par PVN zālēm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grozījumu projekts nav paredzēts lieltirgotavu un aptieku ieņēmumu palielināšanai D kategorijas kritiskās infrastruktūras veidošanai, nepārtrauktības nodrošināšanai, tai skaitā krīzes situācijā nepieciešamo krājumu uzturēšanai. Minētā sakarā tiks izstrādāts cits normatīvo aktu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priekšlikumiem saistībā ar terminu lietošanu aicinām apsvērt priekšlikumus diskusijām nākamajos grozījumos Noteikumos Nr.803.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lētāko zāļu segmentā, piemēram, zālēm ar cenu līdz 3 euro realizēto iepakojumu īpatsvars ir 53% no kopējā realizēto iepakojumu skaita 2023. gadā,</w:t>
            </w:r>
            <w:r w:rsidR="00000000" w:rsidRPr="00000000" w:rsidDel="00000000">
              <w:rPr>
                <w:u w:val="single"/>
                <w:rtl w:val="0"/>
              </w:rPr>
              <w:t xml:space="preserve"> turklāt nekompensējamo medikamentu kategorijā lētāko zāļu segmentā lieltirgotavas uzcenojums 0.50 euro zālēm līdz 3 euro ir 1-3 reizes augstāks nekā tas ir, piemēram, Lietuvā, tādējādi kompensējot dārgo zāļu virs 100 euro, kuru iepakojumu īpatsvars ir 1.8%, pieejamības un izplatīšanas nodrošināšanu lieltirgotavās.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Apgalvojumiem, piemēram, “uzcenojuma modelis rada risku, ka aukstuma ķēdes ietvaros izplatāmās zāles radīs zaudējumus un piedāvātais uzcenojums nav pietiekams, lai vispār segtu zāļu izplatīšanas izmaksas” nav sniegts uz aprēķiniem balstīts pamatojums, līdz ar to netiek ņemts vērā un grozījumu projektā piedāvātais lieltirgotavu uzcenojums netiek mainīts.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(LFB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Farmaceitu biedrība (LFB) iepazinusies ar Veselības ministrijas (VM) pievienoto Izziņu un patur spēkā 26.06.2024. pievienotos iebildumus, kuri nav ņemti vērā. Par Veselības ministrijas Izziņā norādīto attiecībā par grozījumu 17.5 punktu, norādām, ka noteikumu grozījumu anotācijā skaidri norādīts, ka plānotā maksa aptiekai ir “farmaceitiskās aprūpes pakalpojuma maksa”. LFB vēlas norādīt, ka farmaceitiskā aprūpe ir Farmācijas likumā definēts jēdziens, kas sevī ietver farmakoterapeitisko konsultāciju sniegšanu, informēšanu par zālēm un to lietošanu, zāļu lietošanas uzraudzību, zāļu izgatavošanu un veselības veicināšanu. Ministru kabineta 2010. gada 23. marta noteikumos Nr. 288 "Aptieku darbības noteikumi" (30.,35. u.c.punkti) skaidri norādīts, ka farmaceits, izsniedzot zāles, neatkarīgi no tā, vai zāles uz receptes tiek izsniegtas pirmreizēji vai atkārtoti, sniedz klientam mutisku konsultāciju par zāļu pareizu un drošu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LFB kategoriski noraida tiesību akta 24-TA-1200 izziņā Veselības ministrijas pausto, ka “Pacientam, kuram hroniskas saslimšanas dēļ zāles ir jālieto regulāri ilgtermiņā pirmreizēja zāļu izsniegšana un farmaceitiskās aprūpes pakalpojuma apjoms pirmreizēji  atšķirsies no atkārtotas zāļu izsniegšanas, jo nākamajās zāļu izsniegšanas epizodēs pacients būs zinošs zāļu lietošanā”.  Informācijas saturs atkārtotā zāļu izsniegšanas epizodē var atšķirties no pirmreizējas izsniegšanas  epizodes (būt vienkāršots vai daudz komplicētāks), tomēr apgalvot, ka farmaceitiskās aprūpes pakalpojuma maksa piemērojama tikai pirmreizējā zāļu izsniegšanā – ir maldinoši un farmaceita kā veselības aprūpes speciālista profesiju graujoši.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saņemot zāles, pacientam var būt radušies papildu jautājumi farmaceitam par zāļu pareizu lietošanu, novērotām zāļu blaknēm vai mijiedarbībām, zāļu lietošanas režīmu vai zāļu pareizu uzglabāšanu, devas pielāgošanu u.c. Savukārt farmaceita pienākums ir pārliecināties, ka pacients zina atkārtoti saņemamo zāļu pareizu lietošanu, ir līdzestīgs zāļu terapijā, ka zālēm ir pietiekams efekts un tās pacientam nav radījušās blaknes, kas ietekmē pacienta dzīves kvalitāti. Farmaceita pienākums ir arī konsultēt klientu par blakņu novēršanas iespējām vai, nepieciešamības gadījumā, lūgt pacientu vērsties pie ārsta. Farmaceits aptiekā ir pieejamākais veselības aprūpes speciālists, kurš ikdienā ievērojami atslogo ārstu darbu, konsultējot klientus gan par zālēm un to lietošanu, gan dažādām saslimšanām un simptomiem, tādēļ būtu tikai loģiski, ja farmaceitiskās aprūpes pakalpojuma apmaksa tiktu saņemts par katru reizi, kad tas tiek sniegts, neatkarīgi, vai zāles tiek izsniegtas pirmreizēji vai atkārtoti. Arī ārsta atkārtota konsultācija pacientam netiek sniegta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Grozījumu projektā norādītā pakalpojuma maksa ir farmaceitiskā pakalpojuma maksa par receptes apkalpošanu, t.i. konkrēti veiktu pakalpojumu par receptes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“tomēr apgalvot, ka farmaceitiskās aprūpes pakalpojuma maksa piemērojama tikai pirmreizējā zāļu izsniegšanā – ir maldinoši un farmaceita kā veselības aprūpes speciālista profesiju graujoši” nav pamatots ar aprēķiniem, tādēļ nav ņemts vērā un grozījumu projekta norma netiek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Tamro (Tamro) ir iepazinusies ar 2024.gada 30.jūnija TAP portālā publicēto grozījumu projektu Ministru kabineta 2005. gada 25. oktobra noteikumiem Nr. 803 “Noteikumi par zāļu cenu veidošanas principiem” (projekta ID 24-TA-1200) (Noteikumu projekts) un ņemot vērā, ka Noteikumu projektā attiecībā uz lieltirgotavām nav izmaiņu, salīdzinot ar 2024.gada 11.jūnijā publicēto projektu, Tamro atkārtoti sniedz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neatbalsta atsevišķus Noteikumu projektā ietvertos grozījumus Ministru kabineta 2005. gada 25. oktobra noteikumos Nr. 803 “Noteikumi par zāļu cenu veidošanas principiem”, konkrēti - ieceri ierobežot zāļu lieltirgotavu uzcenojumu par viena zāļu iepakojuma izplatīšanu EUR 0,50 apmērā (Noteikumu projekta 8.1.punkts, kas papildina Ministru kabineta 2005. gada 25. oktobra noteikumus Nr. 803 “Noteikumi par zāļu cenu veidošanas principiem” ar 10.1 punktu šādā redakcijā: “10.1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kopā ar ieceri noteikt, ka piedāvātajā 10.1 punktā noteiktā cena ir galīgā cena, kuru drīkst piemērot lieltirgotavas (Noteikumu projekta 1.10.punkts, kas izteic Ministru kabineta 2005. gada 25. oktobra noteikumu Nr. 803 “Noteikumi par zāļu cenu veidošanas principiem” 12.punktu šādā redakcijā: “atbilstoši šo noteikumu 10. un 10.1 punktam veidotā lieltirgotavas cena ir maksimāli pieļaujamā lieltirgotavas cena neatkarīgi no konkrēto zāļu izplatīšanas procesā iesaistīto zāļu lieltirgotavu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uzskata, ka augstāk norādītās tiesību normas neatbilst Satversmes 105.panta pirmajiem trīs teikumiem, kā arī liecina par labas likumdošanas principa pārkāpumiem to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neatbilstību Satversmes 105.panta pirmajiem trīs 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jau vairākkārt rakstveidā ir vērsusi Veselības ministrijas (VM) uzmanību uz Noteikumu projekta trūkumiem (2024.gada 8.marta vēstule, 2024.gada 4.aprīļa vēstule un 2024.gada 20.maija vēstule), norādot, ka nevar atbalstīt ar Noteikumu projektu noteikto ierobežojumu zāļu lieltirgotavu uzcenojumam par viena zāļu iepakojuma izplatīšanu EUR 0,50 apmērā. Diemžēl Tamro priekšlikumi un paustā Noteikumu projekta konstruktīvā kritika līdz šim ir tikusi atstāta bez ievērības un nav ņemta vērā, virzot Noteikumu projektu apstiprināšanai. Tamro uzskata, ka Noteikumu projekts nesamērīgi iejaucas Tamro (un jebkuras citas lieltirgotavas) tiesībās uz īpašumu jeb iejaucas Tamro komercdarbībā, kuru tā veic uz licences pamata un kuru aizsargā Satversmes 105.pants.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lieltirgotavas nenodarbojas tikai ar zāļu pārdošanu. Lieltirgotavām ir jāplāno zāļu pasūtīšana un krājumu uzglabāšana, kas atbilst tirgus pieprasījumam un noliktavas kapacitātei, jānodrošina zāļu uzglabāšana speciāli aprīkotās noliktavu telpās (temperatūru režīmi, ierobežotas piekļuves režīmi), kas atbilst visām kvalitātes (t.sk., GDP – labas izplatīšanas prakses) un normatīvo aktu prasībām. Tāpat ir jānodrošina arī zāļu pasūtījumu pieņemšana, apstrādāšana un piegāde uz aptiekām un veselības aprūpes iestādēm, kas paredz speciāli aprīkota autoparka un darba spēka uzturēšanu un maršrutu nodrošināšanu pa visu Latviju, kā arī jāveic visas citas darbības, lai nodrošinātu recepšu zāļu piegādes, turklāt normatīvie akti paredz, ka lieltirgotavai zāļu piegādes jānodrošina ļoti īsā laikā, lai pacienti tās saņemtu pēc iespējas ātrāk. Proti, Ministru kabineta noteikumi Nr. 416 “Zāļu izplatīšanas un kvalitātes kontroles kārtība” uzliek lieltirgotavām pienākumu piegādāt kompensējamās zāles aptiekām ne vēlāk kā 24 stundu laikā no pasūtījuma veikšanas, bet pārējās zāles 48 stundu laikā. Piemērojot jauno uzcenojuma modeli, piegādes 24 stundu laikā un katru dienu nebūs iespējamas, jo tas būs ekonomiski neizdevīgi un zāļu piecenojums nesegs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visas dažādās administratīvās izmaksas, IT izmaksas un infrastruktūras investīcijas, lai nodrošinātu pilnvērtīgu lieltirgotavas darbību un zāļu izplatīšanu. Zāļu lieltirgotavām kā jebkuram citam komersantam ir grāmatvedības, juridiskās, personāla vadības un virkne citas administratīvās izmaksas. Lieltirgotavām tāpat ir arī rūpīgi jāseko un jāpilda uzraugošo iestāžu prasības, piemēram, regulāru atskaišu nodrošināšana pēc Zāļu valsts aģentūras vai Veselības inspekcijas pieprasījumiem vai ārpuskārtas datu sniegšanu šīm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lieltirgotavām, veicot savu darbību, rodas izdevumi, kuri ir jāsedz no ienākumiem no zāļu pārdošanas, vienlaikus saglabājot arī ar pamatdarbību saistīto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pašā laikā ar Noteikumu projektu 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vērš uzmanību, ka jaunā uzcenojuma modeļa ieviešanas gadījumā izmaksu dēļ būs nepieciešams būtiski pārskatīt sortimentu, procesus, darbinieku skaitu un atteikties no ekonomiski neizdevīgāku darbību veikšanas, lai samazinātu izdevumus. Un tas varētu krietni pasliktināt piedāvāto zāļu sortimentu, piegādes ātrumu, kvalitātes faktorus un pieejamību tirgū. Īpaši būtiski tas var skart zāļu ar augstu cenu (virs 28,00 EUR) un aukstumā uzglabājamu zāļu pieejamību, jo šo zāļu izplatīšanas izmaksas, kas ietver glabāšanu un transportēšanu īpašajā temperatūras režīmā, būtiski pārsniegs zāļu uzcenojumu un radīs zaudējumus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Ieskicējot situāciju, Tamro vēlas norādīt uz piemēru, proti, ar zāļu izplatīšanas izmaksām. Ja zālēm ir jānodrošina īpašais uzglabāšanas režīms no +2 līdz +8 °C, tas nozīmē, ka zāles nepārtraukti tiek uzglabātas īpašā ledusskapī un transportētas īpaši aprīkotā transportā, kas paredz temperatūras režīma monitoringu. Piemēram, ja zāļu 1 iepakojuma cena bez PVN ir EUR 1790 EUR, lieltirgotavas aptuvenās loģistikas izmaksas par 1 iepakojumu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uzglabāšanas izmaksas noliktavā īpašajā temperatūras režīmā 30 dienas (noliktavas telpas, iekārta, elektrība, zāļu uzskaites sistēmas, personāls) – vidēji 7-8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transportēšana (transports un tā aprīkojums, degviela) – vidēji 3-4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komplektēšanas izmaksas (personāls, iekārtas) – vidēji 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augstāk minētā secināms, ka kopējās lieltirgotavas loģistikas izmaksas par šādu zāļu uzglabāšanu un izplatīšanu ir vidēji EUR 12, kas ir 0,67% no šādu zāļu cenas. Tai pašā  laikā plānotais lieltirgotavas uzcenojums EUR 0,50 ne tikai ir mazāks kā 0,03% no zāļu cenas un tādējādi neatbilst Pasaules bankas rekomendācijām, bet arī nesedz faktiskās lieltirgotavas izmaksas, nemaz nerunājot par peļņu. Attiecīgi ir tikai saprātīgi pieņemt, ka jebkurš komersants pārstās šādu zāļu izplatīšanu, jo tas nav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nosaka “ikvienam ir tiesības uz īpašumu. Īpašumu nedrīkst izmantot pretēji sabiedrības interesēm. Īpašuma tiesības var ierobežot vienīgi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kontekstā Satversmes tiesa ir secinājusi, ka “Satversmes  105.pants  paredz  visaptverošu  mantiska  rakstura  tiesību garantiju. Ar “tiesībām uz īpašumu” saprotamas visas mantiska rakstura tiesības, kuras tiesīgā persona var izlietot par labu sev un ar kurām tā var rīkoties pēc savas gribas”.[1] Tāpat Satversmes tiesas praksē ir secināts, ka “iejaukšanās komercdarbības veikšanā ir uzskatāma par īpašuma tiesību ierobežojumu”[2] un “tiesību uz īpašumu tvērumā ietilpst arī personas tiesības veikt komercdarbību uz licences pamata”.[3]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likums nosaka, ka farmaceitiskā darbība, kas ietver sevī arī zāļu izplatīšanu, ir komercdarbības veids farmācijas jomā, kura veikšanai nepieciešama speciālā atļauja (licence), kas izsniedzama saskaņā ar Ministru kabineta 2011.gada 19.oktobra noteikumiem Nr. “800” “Farmaceitiskās darbības licencēšanas kārtība”. Savukārt, Komerclikuma 1.panta trešā daļa skaidri nosaka, ka komercdarbība ir atklāta saimnieciskā darbība, kuru savā vārdā peļņas gūšanas nolūkā veic komersants. Komercdarbība ir viens no uzņēmējdarbības veidiem. Nav strīda, ka zāļu lieltirgotavas ir komersanti, kuri veic saimniecisko darbību peļņas gūšanas nolūkā. Attiecīgi zāļu lieltirgotavām ir jāspēj gūt peļņa, cita starpā, lai nodrošinātu pakalpojumu kvalitāti, attīstību un atbilstību nozares standartiem, piesaistītu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Satversmes tiesa ir uzsvērusi, ka “iejaukšanās komercdarbībā, kas tiek veikta uz licences pamata, var tikt uzskatīta par tiesību uz īpašumu ierobežojumu. Tādā gadījumā ierobežojumam būtu jāizpaužas kā konkrētai negatīvai ietekmei, kas radusies apstrīdētās normas piemērošanas rezultātā. […] Lai pārliecinātos par ierobežojuma esību, visupirms nepieciešams noskaidrot, vai apstrīdētā norma traucē pieteikumu iesniedzējām veikt komercdarbību uz licences pamata. Pēc tam, vērtējot ierobežojuma samērīgumu, ir jānoskaidro, vai ar apstrīdētajā normā ietverto ierobežojumu komercdarbība tiek traucēta tādējādi, ka pēc būtības tiek atņemta tām izsniegto licenču jēga.”[4]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uzskata, ka plānotais zāļu uzcenojuma modelis ierobežos Tamro kā komersanta tiesības pilnvērtīgi veikt uzņēmējdarbību, jo faktiski veidos situāciju, kurā lieltirgotavām, ja tās turpinātu savu darbību kā līdz šim, būs sava darbība  jāveic ar zaudējumiem, kas nonāk pretrunā komercdarbībai kā tādai, kuras viens no mērķiem ir peļņas gūšana.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uzmanība ir vēršama uz to, ka VM Noteikumu projektā ir paredzējusi vienu fiksētu zāļu uzcenojumu, ko zāļu lieltirgotavas piemēro zāļu iepakojumam, neparedzot ne termiņus šī uzcenojuma pārskatīšanai, ne arī tā indeksācijai. Vienlaicīgi tiek rosināts grozīt noteikumu 5. punktu (Noteikumu projekta 1.3.punkts, kas paredz izteikt Ministru kabineta 2005. gada 25. oktobra noteikumu Nr. 803 “Noteikumi par zāļu cenu veidošanas principiem” 5.punktu šādā redakcijā: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 pēc būtības paredzot, ka zāļu ražotājs zāļu cenas paaugstināšanu var veikt ne biežāk kā 1 reizi 12 mēnešu periodā, sniedzot ražotāja pamatojumu. Proti, lai gan tiek uzlikts ierobežojums zāļu ražotāju veicinātām cenu izmaiņām pretstatā pašreizējam regulējumam, tomēr ražotājam paliek iespēja katru gadu paaugstināt zāļu cenas. Tādējādi, neskatoties arī uz lieltirgotavu piemērotā uzcenojuma nemainīgumu, būs novērojams zāļu cenu pieaugums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2021.gada līdz 2023.gadam kumulatīvais energoresursu cenu pieaugums bija aptuveni 35%, kas ir būtisks izdevumu pieaugums. Un energoresursu, piemēram, elektrības izmaksas zāļu uzglabāšanai, degvielas izmaksas zāļu piegādēm, kā arī citu saimniecisko izdevumu, piemēra, darbinieku atalgojuma, telpu nomas, komunālo maksājumu, iekārtu nomas un remonta izmaksu pieaugums notiek katru gadu, kas ir normāls ekonomisks process. Savukārt, ja zāļu uzcenojums ir fiksēts un nemainīgs, zāļu lieltirgotavām nav nekādu iespēju gūt atbilstošus ieņēmumus, lai segtu šīs izmaksas. Attiecīgi, neparedzot regulāru zāļu uzcenojuma pārskatīšanu vai indeksāciju, lieltirgotavām ne tikai tiek liegtas jebkādas attīstības un izaugsmes iespējas, bet eventuāli var izveidoties arī situācija, kurā lieltirgotavu darbība varētu vairs nebūt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iepriekš minēto, ir saprātīgi prognozēt, ka Noteikumu projekts ar lielu varbūtību patiesībā nevis veicinās zāļu pieejamības palielināšanos (dēļ cerētā zāļu gala cenas samazinājuma), bet tieši pretēji – tirgus dalībnieki būs spiesti, ievērojot dažādus ekonomiski racionālus un komerciālus apsvērumus, samazināt savu sortimentu, kas novedīs pie zāļu pieejamības samazināšanās gala patērētājiem. Uzsverams, ka Satversmes tiesa ir atzinusi, ka “Ikviena personas pamattiesību ierobežojuma pamatā ir jābūt apstākļiem un argumentiem, kādēļ tas vajadzīgs. Tātad ierobežojums tiek noteikts svarīgu interešu – leģitīma mērķa – labad.”[5] Ņemot vērā, ka Noteikumu projekta viens no leģitīmajiem mērķiem ir zāļu pieejamības palielināšana, Tamro uzskata, ka šobrīd pastāv augsta varbūtība, ka notiks diametrāli pretējais, proti, Noteikumu projekts apgrūtinās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Tamro kopumā atbalsta risinājumus, kas ir vērsti uz zāļu gala cenas samazināšanos, veicinot šo zāļu pieejamību patērētājiem, no Noteikumu projekta skaidri izriet, ka VM ir nolēmusi samazināt zāļu cenu tikai uz lieltirgotavu un aptieku rēķina. Proti, ar Noteikumu projektu ir paredzēts būtiski samazināt tikai lieltirgotavu un aptieku uzcenojumu. Ir acīmredzams, ka Noteikumu projekta izstrādes procesā nav pietiekami apsvērti citi iespējamie risinājumi jeb alternatīvi līdzekļi, ar kuriem Noteikumu projekta leģitīmo mērķi – zāļu pieejamības palielināšanu cenas samazināšanās dēļ - būtu iespējams sasniegt vismaz vienlīdz efektīvi, taču nepieļaujot Tamro (un citu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jau vairākus gadus dažādos VM dokumentos (arī Noteikumu projekta anotācijā) tiek citēts Pasaules veselības organizācijas (PVO) ekspertu 2021. gada ziņojums “Ceļvedis medikamentu pieejamības uzlabošanai Latvijā”[6], kurā ir skaidri norādīts, ka Latvijas salīdzinoši augstā pievienotās vērtības likme (PVN) zālēm (gan recepšu, gan bezrecepšu) ir faktors, kas veicina lielus pacientu personīgos maksājumus, t.sk., ņemot vērā arī mazāku valsts līdzdalību zāļu kompensēšanā, salīdzinot ar Lietuvu un Igauniju. Šobrīd Latvijā piemērotā PVN likme ir 12% visām zālēm, kamēr Igaunijā tā ir zemāka – 9% visām zālēm un Lietuvā – 5% kompensējamām zālēm, pārējām zālēm–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 gadu laikā (kopš 2021.gada, kad sagatavots iepriekš minētais ziņojums), nav tikušas īstenotas tādas darbības, kas vērstas uz zālēm piemērojamās PVN likmes pārskatīšanu vai samazināšanu. Arī Noteikumu projekta izstrādes gaitā nav tikusi pienācīgi apsvērta iespēja zāļu gala cenas samazinājumu panākt ar zālēm piemērojamā PVN apmēra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ziņojumā ir minēts, ka Latvijā finansējums zāļu kompensācijai ir viens no zemākajiem Eiropas Savienības (ES) dalībvalstu vidū un pat par 34% ir zemāks nekā Lietuvā un Igaunijā. Tāpēc Latvijas kompensējamo zāļu sarakstā nav iekļauta virkne medikamentu, kuri ir pieejami pacientiem Igaunijā un Lietuvā. Diemžēl Latvija veselības aprūpē, līdz ar to arī zāļu kompensācijā iegulda mazāk, kā rezultātā Latvijas iedzīvotājiem lielāka daļa veselības aprūpes, t.sk., zāļu izmaksu ir jāsedz no saviem līdzekļiem. Igaunija un Lietuva veselības aprūpei uz vienu iedzīvotāju procentuāli no iekšzemes kopprodukta (IKP) tērē vairāk un lielāko izdevumu daļu sedz no valsts budžeta līdzekļiem. Proti, valsts ieguldījums Latvijas veselības aprūpē, salīdzinot ar kaimiņvalstīm, ir būtiski mazāks. Neraugoties uz šiem apstākļiem, Noteikumu projekta izstrādes procesā nav izvērtēts, vai zāļu cenas samazināšanos un tādējādi to pieejamību gala patērētājiem nevarētu panākt, veicinot valsts finansējuma palielināšanu zāļu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sakarā tāpat ir jānorāda, ka jaunā uzcenojuma modeļa ieviešanas gadījumā farmaceitiskās darbības subjektu ieņēmumu samazinājums Latvijā būtu vislielākais, salīdzinot ar Lietuvu un Igauniju. Tādā veidā Latvijas zāļu lieltirgotavas un zāļu izplatīšanas nozare tiktu nostādīta būtiski sliktākā stāvoklī nekā kaimiņvalstīs, un tas radīs būtisku negatīvu ietekmi uz zāļu izplatīšanu, investīciju piesaisti, kvalitātes standartiem un lieltirgotavu attīstību Latvijā. Ņemams vērā Satversmes tiesas secinātais - “Komercdarbība ir svarīga valsts ekonomikas attīstībai, un komercdarbības traucējumi nelabvēlīgi ietekmē ne vien pašus tirgotājus un tirdzniecības vietu īpašniekus, bet arī valsts ekonomiku kopumā.”[7]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Tamro nav guvusi pārliecību, ka Noteikumu projekta izstrādes procesā ir izvērtēta un ņemta vērā potenciālā negatīvā šo grozījumu ietekme uz Latvijas ekonomiku, īpaši ilgtermiņā, ja Latvijas teritorijā darbojošās lieltirgotavas būs spiestas pārstrukturizēt savu darbības modeli, kas izpaustos kā darbības apjomu jeb zāļu sortimenta samazināšana ekonomisko apsvērumu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labas likumdošanas principu un Noteikumu projekta izstrādes procesa neatbilstību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“pamattiesību ierobežojumam jābūt noteiktam tādā likumdošanas procesā, kas atbilst labas likumdošanas principam.”[8] Tāpat atzīts, ka “labas likumdošanas princips attiecināms uz ikviena normatīvā akta sagatavošanas un pieņemšanas procesu, tostarp arī uz Ministru kabineta normatīvo aktu pieņemšanas procesu.”[9]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 jau izklāstīts iepriekš, iejaukšanās komercdarbības veikšanā ir uzskatāma par īpašuma tiesību ierobežošanu[10], proti, Noteikumu projekta normas aizskar Tamro tiesības uz īpašumu, Noteikumu projekta izstrādes procesā bija jāievēro un jāņem vērā Satversmes tiesas judikatūrā atzītais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principa tvērums ir sekojoši konkretizēts Satversmes tiesas praksē - “no tiesiskas valsts principa demokrātiskā tiesiskā valstī izriet noteiktas prasības arī attiecībā uz likumdošanas procesu. […] Likumdošanas procesā jāievēro vispārējie tiesību principi, Satversmē un Saeimas kārtības rullī reglamentētie procesuālie priekšnoteikumi un prasības, arī attiecībā uz to likumprojektu pieņemšanas gaitu, kuri ir saistīti ar valsts budžetu.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 Likumdevējam tiesību normas pieņemšanas gaitā ir jāizvērtē argumenti par šīs normas iespējamo neatbilstību Satversmes tiesas judikatūrai attiecīgajā jautājumā. […]. Tāpat paredzētais tiesiskais regulējums, kur tas nepieciešams, ir pienācīgi jāpamato ar izskaidrojošiem pētījumiem. Tieši priekšlikumu apspriešana nodrošina iespēju izvērtēt, vai pastāv paredzētā tiesiskā regulējuma alternatīvas. […] Saskaņā ar Satversmes ievadu valsts darbībai, citstarp likumdošanas procesam, jābūt vērstai uz ilgtspējīgu attīstību. Proti, likumdošanas procesam ir jābūt vērstam uz ilgtspējīga tiesiskā regulējuma izstrādi. Tādējādi tiesību normu jaunradē likumdevējam, īpaši gadījumos, kad tiek ierobežotas pamattiesības, jābalstās, kur nepieciešams, plānotā tiesiskā regulējuma sociālās ietekmes izvērtējuma pētījumā un jāapsver šā tiesiskā regulējuma ieviešanai un izpildei nepieciešamie pasākumi. […] Likumdevējam jāapsver nozaru speciālistu izteiktās riska prognozes un jāveic savlaicīgi riska novērtēšanas pasākumi. […] Demokrātiskā tiesiskā valstī likumdevējam ir arī pienākums savlaicīgi un pienācīgi informēt un pēc iespējas – tieši vai pastarpināti – likumdošanas procesā iesaistīt sabiedrību un konsultēties ar ieinteresētajām personām. […] Minētās prasības veido no tiesiskas valsts principa atvasinātā labas likumdošanas principa saturu. Tās ir galvenie, bet ne vienīgie labas likumdošanas principa konkretizācijas elementi, kas citstarp dod iespēju saprast, kāpēc likumdevējs noteicis konkrētu pamattiesību ierobežojumu un kādu apsvērumu dēļ šāds ierobežojums demokrātiskā tiesiskā valstī ir pieļaujams. Šīs prasības ir jāievēro, nosakot jebkuru pamattiesību ierobežojumu.”[11]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tiesas praksē ir secināts, ka “ikvienai tiesību normai, tostarp pašvaldības saistošo noteikumu normai, demokrātiskā tiesiskā valstī jābūt tiesiskai un jāsekmē sabiedrības pārliecība par to. Tāpēc jābūt nodrošinātam tādam tiesību normas nepieciešamības pamatojumam, kas ir ticams un objektīvs. Tikai tad iespējams pārliecināties par attiecīgās normas tiesiskumu un sekmēt pārliecību par tās tiesiskumu sabiedrībā”[12] un “atbilstoši labas likumdošanas principam ir jānodrošina, ka tiesiskā regulējuma izstrādes procesā tiek pēc iespējas apzināti visu ieinteresēto personu viedokļi un tieši vai pastarpināti uzklausīti iebildumi pret izstrādājamo tiesisko regulējumu.”[13]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minētās Satversmes tiesas atziņas, vispirms būtu jāmin, ka Noteikumu projekta anotācijā tiek izdarīta atsauce uz Konkurences padomes 2019. gada tirgus uzraudzības ziņojumu "Zāļu cenu veidošanās un iespējamie konkurences ierobežojumi, kas ietekmē zāļu finansiālo pieejamību”. Tamro norāda, ka minētais dokuments ir 5 gadus vecs, kurš ir sagatavots pirms daudzu veselības aprūpes nozari būtiski ietekmējošu notikumu iestāšanās, kā, piemēram, COVID 19 pandēmijas ierobežojumi, Krievijas pilna mēroga iebrukums Ukrainā un tā radītās ekonomiskās sekas, pēdējo gadu straujā inflācija, kuru dēļ būtiski ir pieaugušas visu komercsabiedrību saimnieciskās izmaksas, t.sk. zāļu lieltirgotavu izmaksas zāļu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 novecojošu un neaktuālu materiālu izmantošanu Noteikumu projekta pamatošanai nevar atzīt par atbilstošu labas likumdošanas principam, jo šie materiāli neatspoguļo pašreizējo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prezentācijās, ar kurām nozares pārstāvji tika informēti par VM plānotajām zāļu uzcenojuma izmaiņām, VM atsaucās uz Pasaules Bankas rekomendācijām, ka lieltirgotavu uzcenojumam ir jābūt 5%. VM norādīja, ka jaunā modeļa uzcenojums būšot ļoti tuvu Pasaules bankas rekomendācijām jeb 4,5%. Bet, veicot detalizētus aprēķinus, Tamro ir konstatējusi, ka ar Noteikumu projektu piedāvātā jaunā uzcenojuma modeļa piemērošanas gadījumā uzcenojums veidos tikai aptuveni 3%, kas būtiski atšķiras no Pasaules Bankas rekomendācijām. Neskatoties uz to, ka uz šiem apsvērumiem Tamro ir vairākkārtīgi vērsusi uzmanību, Noteikumu projekta anotācijā nav ietverts skaidrojums par to, kāpēc virzītais zāļu uzcenojums ir būtiski mazāks par Pasaules Bankas rekomendācijām, kas ir īpaši būtiski tādā situācijā, kurā tirgus dalībnieki ir norādījuši uz ekonomiska rakstura riskiem un potenciāliem darbības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tāpat nesatur ekonomisku un racionālu pamatojumu, kā arī skaidrojumu par aprēķina metodi, kas izmantota, lai noteiktu fiksēto 0,50 EUR uzcenojumu (augstāk minētais Noteikumu projekta 8.1. punktā ietvertais 10.1 punkta grozījums).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labas likumdošanas principa ietvaros ir būtiski nodrošināt, ka plānotais regulējums ir izvērtēts arī no tāda viedokļa, vai tas atbilst augstāka juridiska spēka normām, tostarp Satversmei - “atbilstoši labas likumdošanas principam likumdevējam ir pienākums izvērtēt likumprojektā paredzēto tiesību normu atbilstību augstāka juridiska spēka tiesību normām, tostarp Eiropas Savienības tiesību normām, un saskaņot likumprojektā paredzētās tiesību normas un tiesību sistēmā jau pastāvošās tiesību normas atbilstoši racionāla likumdevēja principam. Labas likumdošanas principa tvērumā ietilpst demokrātiju stiprinošu Eiropas Savienības tiesību ievērošana, tādējādi veicinot ilgtspējīga tiesiskā regulējuma pieņemšanu.”[14]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iepriekš minētā, Tamro uzskata, ka Noteikumu projekts tā pašreizējā un apstiprināšanai virzītajā redakcijā neatbilst Satversmes 105.panta pirmajiem trīs teikumiem. Vienlaikus konstatējams, ka Noteikumu projekta anotācija nesatur analīzi par iespējamiem tiesību normu neatbilstības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labas likumdošanas principa sakarā ir būtiski atzīmēt arī to, ka “labas likumdošanas principa ievērošana sekmē to, ka sabiedrībā veidojas pārliecība par pieņemto lēmumu tiesiskumu. Labas likumdošanas princips negarantē konkrētu vienai personai vai personu grupai vēlamu rezultātu, tomēr tā ievērošana ikvienam dod pārliecību par to, ka attiecīgais jautājums ir demokrātiski apspriests, proti, dažādi viedokļi ir pausti un analizēti, un labākais iespējamais līdzsvars starp dažādām konfliktējošām tiesībām un interesēm ir ticis meklēts, ievērojot Satversmē ietvertās vērtības un vispārējos tiesību.”[15] Vienlaikus ir uzsverams,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minētajam prasībām, Noteikumu projekta izstrādes procesā tā arī nav sniegts saprātīgs skaidrojums par to, kāpēc netiek ņemti vērā nozares paustie riski, tostarp arī Tamro paustās bažas par Noteikumu projekta negatīvo ietekmi gan uz lieltirgotavu darbību, gan zāļu pieejamību, gan arī Latvijas ekonomiku kopumā. Vienlaikus Tamro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Uzverams, ka savas bažas par plānoto risinājumu ir paudusi arī Ekonomikas ministrija (2024.gada 28.aprīļa vēstule Nr.3.3-11/2024/2595N, kas pieejama VM), norādot gan uz nepieciešamību sniegt viedokli par nozares pārstāvju identificētajiem riskiem, gan veidot un pieņemt tādu normatīvo regulējumu, kas veicina uzņēmējdarbības vides paredzamību un uzticamību, gan arī nepieciešamību pamatot izvēlēto modeli, tostarp iesaistoties diskusijās ar nozares pārstāvjiem. Tāpat atsevišķi norādīts uz nepieciešamību pamatot atkāpšanos no Pasaules Bankas rekomendācijām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Tamro neatbalsta Noteikumu projekta virzību šobrīd paredzētajā redakcijā un aicina to pārskatīt, ņemot vērā šajā vēstulē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2010.gada 27.oktobra spriedums lietā Nr.2010-12-03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2015.gada 8.aprīļa spriedums lietā Nr.2014-34-01 12.3.punkts.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2020.gada 12.februāra spriedums lietā Nr.2019-05-01 17.2.punkts.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2005.gada 13.maija spriedums lietā Nr. 2004-18-0106 secinājumu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Pieejams angļu valodā šeit: https://www.vm.gov.lv/lv/media/10082/download?attachment [aplūkots 2024.gada 25.jūnijā plkst. 10:55].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tiesas 2022.gada 10.marta spriedums lietā Nr.2021-24-03 31.1.punkts.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tiesas 2020.gada 20.marta spriedums lietā Nr.2019-10-0103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tiesas 2020.gada 19.jūnija spriedums lietā Nr. 2019-20-03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Satversmes tiesas 2019.gada 6.marta spriedums lietā Nr.2018-11-01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Satversmes tiesas tiesnešu Irēnas Kucinas un Artūra Kuča atsevišķās domas lietā Nr. 2022-16-05.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Satversmes tiesas 2023.gada 21.decembra spriedums lietā Nr.2022-28-03 13.2.1.punkts.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Satversmes tiesas 2019.gada 7.jūnija spriedums lietā Nr.2018-15-01 13.2.punkts.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tiesas 2019.gada 23.aprīļa spriedums lietā Nr.2018-12-01 24.1.punkts.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Satversmes tiesas 2020.gada 12.februāra spriedums lietā 2019-05-01 19.1.1.punkts.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noteic, ka ikvienam ir tiesības uz īpašumu. Īpašumu nedrīkst izmantot pretēji sabiedrības interesēm. Īpašuma tiesības var ierobežot vienīgi saskaņā ar likumu. Tiesību norma nevienam neatņem tiesības uz īpašumu. Ikvienam varēja un var piederēt zāļu lieltirgotava. Tiesību norma nekādi īpašumu neizmanto pretēji sabiedrības interesēm. Tiesību norma nekādi neierobežo neviena tiesības uz īpašumu.   Farmācijas likuma 5.panta 4.punkts noteic, ka Ministru kabinets nosaka: 4) zāļu (izņemot veterināro zāļu) cenu veidošanas principus. Līdz ar to Ministru kabinets ir tiesīgs noteikt zāļu lieltirgotavu piecenojumus. Zāļu lieltirgotavu piecenojumu noteikšana nevienam neatņem tiesības uz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par lieltirgotavu uzcenojumu zālēm (5% vai mazāks) un aprēķināto vidējo uzcenojumu par zāļu iepakojumu, ņemot vērā zāļu 2023. gada kopējo apgrozījumu un iepakojumu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Apgalvojumi, piemēram, “plānotais lieltirgotavas 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 nav pamatoti ar aprēķiniem, līdz ar to netiek ņemti vērā un norma netiek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maiņa nav minētā grozījumu projekta tvēruma jautājums. Jautājums par PVN zālēm tiks skatīts FM organizētas darba grupas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KP 2019. gada tirgus uzraudzības ziņojuma izmantošanu - VM nav konstatējusi, ka notikušas būtiskas izmaiņas tirgus situācijā, t.sk. zāļu uzcenojumu salīdzināšanai izmantotie zāļu lieltirgotavas un aptiekas uzcenojumi Lietuvā un Igaunijā, tādēļ ziņojumā izdarītie secinājumi ir piemērojami un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apgalvojumam, ka “VM ir nolēmusi samazināt zāļu cenu tikai uz lieltirgotavu un aptieku rēķina”. Lai arī aptiekām uzcenojumi ir samazināti, tomēr piemērojot maksu par farmaceitiskās aprūpes pakalpojumu par receptes apkalpošanu, aptieku ieņēmumi ir par 6 milj. palielināti, salīdzinot ar esošajiem ieņēmumiem no zāļu aptieku uzcenojumiem. Turklāt PVO eksperti norādījuši uz nekompensējamo zāļu cenu salīdzināšanas nepieciešamību ar citām valstīm, kā rezultātā grozījumu projektā ir norma, ka recepšu zāļu ražotāja cena Latvijā nav augstāka par cenu Lietuvā un Igaunijā, ieviešot jaunas prasības arī zāļu ražotājiem deklarējot recepšu zāļu cenu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BENU Aptieka Latvija (BENU) ir iepazinusies ar 2024.gada 30.jūnijā TAP portālā publicēto grozījumu projektu Ministru kabineta 2005. gada 25. oktobra noteikumiem Nr. 803 “Noteikumi par zāļu cenu veidošanas principiem” (projekta ID 24-TA-1200) (Noteikumu projekts) un ar šo sniedz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neatbalsta atsevišķus Noteikumu projektā ietvertos grozījumus Ministru kabineta 2005. gada 25. oktobra noteikumos Nr. 803 “Noteikumi par zāļu cenu veidošanas principiem”,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izteikt Ministru kabineta 2005. gada 25. oktobra noteikumu Nr. 803 “Noteikumi par zāļu cenu veidošanas principiem” 13.punktu šādā redakcijā: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(2.pielikums). Lai noteiktu bezrecepšu un nereģistrētu zāļu aptiekas cenu, izmanto šādu formulu: BNZAC = IC x n  + Y + PVN, kur BNZAC - bezrecepšu un nereģistrētu zāļu aptiekas cena; IC - iepirkuma cena; n – korekcijas koeficients; Y - korekcijas summa; PVN - pievienotās vērtības nodoklis”, atsaucoties uz jaunu 2.pielikumu, kurā nemaz nav korekcijas koeficienta. Proti, BENU iebildumi ir pret to, ka pielikumā netiek noteikts korekcijas koeficients,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papildināt Ministru kabineta 2005. gada 25. oktobra noteikumus Nr. 803 “Noteikumi par zāļu cenu veidošanas principiem” ar 13.1.punktu šādā redakcijā: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(2.1 pielikums). Lai noteiktu recepšu zāļu aptiekas cenu, izmanto šādu formulu: RZAC = IC + Y + PVN, kur RZAC - aptiekas cena; IC - iepirkuma cena; Y - korekcijas summa; PVN - pievienotās vērtības nodoklis”, proti, BENU iebildumi ir pret to, ka netiek noteikts korekcijas koeficients, atsaucoties uz 21 pielikumu,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izteikt Ministru kabineta 2005. gada 25. oktobra noteikumu Nr. 803 “Noteikumi par zāļu cenu veidošanas principiem” 14 .punktu šādā redakcijā: “Atbilstoši šo noteikumu 13. un 13.1 punktam veidotā aptiekas cena ir maksimāli pieļaujamā aptiekas cena neatkarīgi no zāļu izplatīšanas procesā iesaistīto aptieku skaita”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papildināt Ministru kabineta 2005. gada 25. oktobra noteikumus Nr. 803 “Noteikumi par zāļu cenu veidošanas principiem” ar 17.5 punktu ar apakšpunktiem šādā redakcijā: “17.5 Papildus zāļu cenai aptieka iekasē maksu par farmaceita pakalpojumu par recepti pie pirmreizējas izsniegšanas: 17.51. 1,50 euro un 17.52.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uzskata, ka augstāk norādītās tiesību normas neatbilst Satversmes 105.panta pirmajiem trīs teikumiem, kā arī to saturs liecina par labas likumdošanas principa pārkāpumiem to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neatbilstību Satversmes 105.panta pirmajiem trīs 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jau vairākkārt rakstveidā ir vērsusi Veselības ministrijas (VM) uzmanību uz Noteikumu projekta trūkumiem (2024.gada 8.marta vēstule un 2024.gada 21.maija vēstule), norādot, ka nevar atbalstīt ar Noteikumu projektu noteiktos ierobežojumus zāļu pārdošanas cenām. Diemžēl BENU priekšlikumi un paustā Noteikumu projekta konstruktīvā kritika līdz šim ir tikusi atstāta bez ievērības un nav ņemta vērā, virzot Noteikumu projektu apstiprināšanai. BENU uzskata, ka Noteikumu projekts nesamērīgi iejaucas BENU (un jebkuras citas aptiekas) tiesībās uz īpašumu jeb iejaucas BENU komercdarbībā, kuru tā veic uz licences pamata un kuru aizsargā Satversmes 105.pants.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apsvērumus, BENU atkārtoti aicina paredzēt, ka pieļaujamais zāļu aptieku uzcenojums ik gadu tiek indeksēts, Noteikumu projektā iestrādājot konkrētu indeksācijas koeficientu, piemēram, Patēriņa cenu indeksu (PCI), kurš atspoguļo patēriņa preču un pakalpojumu cenu pārmaiņas noteiktā laika periodā. PCI mēra vidējā cenu līmeņa izmaiņas iedzīvotāju patēriņā nozīmīgākajām precēm un pakalpojumiem (fiksētam patēriņa grozam). Latvijā šis indekss tiek lietots kā galvenais inflācijas rādītājs[1] un tiek izmantots, lai kompensētu inflācijas nelabvēlīgo ietekmi uz naudas vērtību[2] (PCI tiek izmantots, piemēram, aprēķinot iedzīvotāju ienākumu nodokli nekustamā īpašuma atsavināšanas gadījumā[3]).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Ekonomikas ministrija (sk. pielikumā 2024.gada 25.jūnija vēstule Nr. 3.3-11/2024/3636N) ir norādījusi, ka, lai arī PCI indekss tās ieskatā nebūtu piemērotākais risinājums, VM piedāvātajā recepšu medikamentu veidošanas mehānismā nav pietiekami elastīgi ietverti izmaksu pieauguma riski un lietderīgāk būtu šādām uzcenojuma modelim piemērot citus indeksācijas parametrus. Proti, arī Ekonomikas ministrija pēc būtības piekrīt BENU viedoklim, ka pieļaujamais zāļu aptieku uzcenojums tiek indeksēts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paskaidro, ka šobrīd spēkā esošie korekcijas koeficienti un korekcijas summas, kas tiek piemērotas zāļu cenu noteikšanai, nav mainīti kopš 2013.gada, proti, vairāk kā 10 gadus. Šo 10 gadu laikā saimnieciskās izmaksas, lai uzturētu aptiekas (nomas maksas, komunālie maksājumi, remontdarbi), personāla izmaksas un citas izmaksas ir būtiski pieaugušas, jo tās tiek indeksētas katru gadu atbilstoši PCI. Piemēram, visstraujāk ir augušas personāla (farmaceitu un farmaceitu asistentu) izmaksas, atkarībā no reģiona – no 7 līdz 11% gadā. Telpu nomas maksas arī katru gadu tiek indeksētas atbilstoši PCI (2023. gadā - 8,9%; 2022 – 17,3%), un pieaug arī pārējās izmaksas –  komunālie maksājumi, iekārtu un aptieku uzturēšanas izmaksas (remontdarbu,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BENU atkārtoti aicina īpaši izvērtēt ar Noteikumu projektu paredzētos ierobežojumus attiecībā uz t.s. dārgajām zālēm piemērojamo uzcenojumu. Pašreizējais uzcenojuma modelis nosaka, ka kompensējamām zālēm ar cenu virs 100 EUR aptiekas uzcenojums ir 6,05 EUR. Lietuvā (uz kuru zāļu uzcenojuma modeļiem Veselības ministrija ir līdz šim aktīvi atsaukusies Noteikumu projekta izstrādes procesā) bezrecepšu un nekompensējamām recepšu zālēm ir procentuāls uzcenojuma modelis, bet dārgajām zālēm ar lieltirgotavas cenu no 144,82 EUR tiek piemērots fiksēts uzcenojums 17,38 EUR. Savukārt kompensējamām recepšu zālēm ar lieltirgotavas cenu robežās no 47,47 EUR līdz 144,80 EUR uzcenojums ir 5,10 EUR, bet no 144,82 EUR uzcenojums ir 14,48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 Piemēram, šādām zālēm ir jānodrošina īpašs temperatūras režīms, kas praksē nozīmē, ka to uzglabāšanai ir jāuztur speciālas telpas vai iekārtas, kas savukārt palielina aptieku izdevumus. Tāpat nav noslēpums, ka aptiekas pamatā ir izvietotas nomātās telpās un normatīvajos aktos noteiktie temperatūru režīmi aptiekām ir jānodrošina neatkarīgi no telpu īpašnieka iespējām, proti, pašām par saviem līdzekļiem. Praksē nepieciešamās temperatūras saglabāšana nozīmē uzturēt telpām noteikto temperatūru, izmantojot kondicionierus vasarā vai sildītājus ziemā, kā arī nodrošinot nepārtrauktu elektrības padevi ledusskapjiem ar mērķi nodrošināt īpašā temperatūras režīmā uzglabājamām zālēm nepieciešamās prasības un faktiskos apstākļus. Tāpat BENU aptiekās ir uzstādītas speciālas elektrības padeves monitorēšanas sistēmas zāļu uzglabāšanas ledusskapjiem 24/7 režīmā, lai izvairītos no dārgo zāļu norakstīšanas, ja elektrības padeves pārtraukuma dēļ netiek nodrošināts temperatūras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daļu no šiem izdevumiem veido mainīgās komponentes, piemēram, elektroenerģija, darba spēka atalgojuma izmaiņas, nomas maksājumi, kuras tieši ietekmē dažādas ar ārkārtējiem apstākļiem vai ārpolitiskiem satricinājumiem saistītas ekonomikas svārstības. Līdz ar to būtu tikai loģiski normatīvajā aktā paredzēt risinājumus, lai novērstu tādas potenciālās situācijas, kurās aptiekas ir spiestas vai nu strādāt ar zaudējumiem, vai veikt izmaiņas savā sortimentā, atsakoties no nerentablu zāļu pārdošanas. BENU ieskatā, pretēji tam rezultātam, kuru ar Noteikumu projektā paredzētajām izmaiņām ir plānots sasniegt, proti, ka piedāvātais modelis došot iespēju aptiekām palielināt ieņēmumus no zāļu uzcenojumiem, turklāt, tie būšot būtiski lielāki par aptieku ieņēmumiem no zāļu uzcenojumiem Lietuvā un Igaunijā, ir skaidri redzams, ka vismaz attiecībā uz t.s. dārgajām zālēm, kuras ir jāuzglabā īpašā režīmā, aptieku ieņēmumi ievērojami samazināsies, kas neatgriezeniski novedīs pie sortimenta samazināšanās un līdz ar to arī zāļu pieejamības 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Ekonomikas ministrija jau pieminētajā 2024.gada 25.jūnija vēstulē Nr. 3.3-11/2024/3636N ir paudusi bažas, ka VM piedāvātais mehānisms rada riskus attiecībā uz aptieku (arī lieltirgotavu) pelnītspēju un VM sadarbībā ar nozari būtu nepieciešams izvērtēt un norādīt piedāvātā risinājuma ietekmi uz to. EM vienlaikus uzsver nepieciešamību veikt aprēķinus un pieņemt datos balstītus lēmumus par potenciālo ietekmi uz zāļu izplatīšanas nozari (netieši norādot, ka šāds izvērtējums nav īstenots Noteikumu projekta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ir iemesls kāpēc BENU līdz šim ir aicinājusi pārvērtēt ar Noteikumu projektu plānoto regulējumu un noteikt dārgajām zālēm procentuālu uzcenojumu no zāļu cenas vai noteikt augstāku fiksētu maksājumu, kas būtu atbilstošs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BENU vērš uzmanību uz to, ka šī brīža aprēķini (sk. zemāk) liecina, ka Noteikumu projektā paredzētais zāļu uzcenojuma modelis un vienreizējā maksa par farmaceita pakalpojumu par receptes apstrādi gadījumos, kad ir izrakstītas t.s. dārgās zāles, nesegs pat bankas komisiju par darījumiem ar maksājuma kartēm (gadījumos, kad gala patērētājs aptiekā norēķinās ar karti). Šādos gadījumos zāļu izplatīšana aptiekai radīs zaudējumus nevis ieņēmumus, jo vidējā bankas komisija par katru darījumu ar bankas karti ir 0,8% no pirkuma summas. Šāds izskatās teorētisks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lieltirgotavas cena hipotētiskam dārgu zāļu iepakojumam ir 839,97 EUR, aptiekas cena būs 841,97 EUR, pievienojot PVN (12%) cena jau būs 943,01 EUR jeb pieaugs par vairāk kā 100 EUR, savukārt, bankas komisija par šādu zāļu pārdošanu (ja tā ir 0,8%) būs 7,54 EUR. Līdz ar to aptiekas zaudējumi, pat saņemot ar Noteikumu projektu paredzēto 1,50 EUR piemaksu, būs 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receptē ir izrakstīti vairāki iepakojumi un pacients tos pērk atsevišķi (ar vairākiem maksājumiem), tad aptiekas zaudējumi būs vēl lielāki, jo piemaksa par farmaceita pakalpojumu par receptes apstrādi tiek maksāta tikai par receptes pirmreizējo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vēršama uzmanība, ka attiecībā uz Noteikumu projekta 17.5 punkta 17.5.2. apakšpunktu, kas paredz  maksu par farmaceita pakalpojumu par recepti pie pirmreizējas izsniegšanas, nav skaidrs, kāda maksa tiks piemērota tādai aptiekai (aptiekas filiālei), kas nav vienīgā aptieka (aptiekas filiāle) konkrētajā apdzīvotajā vietā (attiecīgi, formāli neatrodas šo normu tvērumā), bet kura ir vienīgā strādājošā aptieka apdzīvotā vietā. Šāda situācija pastāv gadījumos, kad apdzīvotā vietā ir divas aptiekas, bet viena no šīm aptiekām ir pastāvīgi slēgta un farmaceitisko aprūpi nodrošina tikai viena aptieka.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nosaka “ikvienam ir tiesības uz īpašumu. Īpašumu nedrīkst izmantot pretēji sabiedrības interesēm. Īpašuma tiesības var ierobežot vienīgi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kontekstā Satversmes tiesa ir secinājusi, ka “Satversmes  105.pants  paredz  visaptverošu  mantiska  rakstura  tiesību garantiju. Ar “tiesībām uz īpašumu” saprotamas visas mantiska rakstura tiesības, kuras tiesīgā persona var izlietot par labu sev un ar kurām tā var rīkoties pēc savas gribas”.[4] Tāpat Satversmes tiesas praksē ir secināts, ka “iejaukšanās komercdarbības veikšanā ir uzskatāma par īpašuma tiesību ierobežojumu”[5] un “tiesību uz īpašumu tvērumā ietilpst arī personas tiesības veikt komercdarbību uz licences pamata”.[6]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Satversmes tiesa ir uzsvērusi, ka “iejaukšanās komercdarbībā, kas tiek veikta uz licences pamata, var tikt uzskatīta par tiesību uz īpašumu ierobežojumu. Tādā gadījumā ierobežojumam būtu jāizpaužas kā konkrētai negatīvai ietekmei, kas radusies apstrīdētās normas piemērošanas rezultātā. […] Lai pārliecinātos par ierobežojuma esību, visupirms nepieciešams noskaidrot, vai apstrīdētā norma traucē pieteikumu iesniedzējām veikt komercdarbību uz licences pamata. Pēc tam, vērtējot ierobežojuma samērīgumu, ir jānoskaidro, vai ar apstrīdētajā normā ietverto ierobežojumu komercdarbība tiek traucēta tādējādi, ka pēc būtības tiek atņemta tām izsniegto licenču jēga.”[7]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 jeb atvērta tipa aptiekas darbības uzsākšanai un īstenošanai ir nepieciešams saņemt licenci saskaņā ar Ministru kabineta 2011.gada 19.oktobra noteikumu Nr.800 “Farmaceitiskās darbības licencēšanas kārtība”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1.panta 5.punkts paredz, ka farmaceitiskā darbība, kas ietver sevī arī zāļu izplatīšanu, ir komercdarbības veids farmācijas jomā, kura veikšanai nepieciešama speciālā atļauja (licence). Savukārt, Komerclikuma 1.panta trešā daļa nosaka, ka komercdarbība ir atklāta saimnieciskā darbība, kuru savā vārdā peļņas gūšanas nolūkā veic komersants. Komercdarbība ir viens no uzņēmējdarbības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augstāk minētais nozīme to, ka aptiekas ir komersanti, kuri veic saimniecisko darbību peļņas gūšanas nolūkā un aptiekām ir jāspēj gūt peļņa, cita starpā, lai nodrošinātu pakalpojumu kvalitāti, attīstību un atbilstību nozares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uzskata, ka plānotais zāļu uzcenojuma modelis ierobežos BENU kā komersanta tiesības pilnvērtīgi veikt uzņēmējdarbību uz licences pamata, jo faktiski veidos situāciju, kurā aptiekām, ja tās turpinātu savu darbību kā līdz šim, būs sava darbība jāveic ar zaudējumiem, kas nonāk pretrunā komercdarbībai kā tādai, kuras viens no mērķiem ir arī peļņas 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iepriekš minēto, ir saprātīgi prognozēt, ka Noteikumu projekts ar lielu varbūtību nevis veicinās zāļu pieejamības palielināšanos (dēļ zāļu gala cenas samazinājuma), bet tieši pretēji – tirgus dalībnieki būs spiesti, ievērojot dažādus ekonomiski racionālus un komerciālus apsvērumus, samazināt savu sortimentu, kas novedīs pie zāļu pieejamības samazināšanās gala patērētājiem. Satversmes tiesa ir atzinusi, ka “Ikviena personas pamattiesību ierobežojuma pamatā ir jābūt apstākļiem un argumentiem, kādēļ tas vajadzīgs. Tātad ierobežojums tiek noteikts svarīgu interešu – leģitīma mērķa – labad.”[8] Ņemot vērā, ka Noteikumu projekta viens no leģitīmajiem mērķiem ir zāļu pieejamības palielināšana, BENU uzskata, ka šobrīd pastāv augsta varbūtība, ka notiks diametrāli pretējais, proti, Noteikumu projekts apgrūtinās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BENU kopumā atbalsta risinājumus, kas ir vērsti uz zāļu gala cenas samazināšanos, veicinot šo zāļu pieejamību patērētājiem, no Noteikumu projekta skaidri izriet, ka VM ir nolēmusi samazināt zāļu cenu tikai uz aptieku (un lieltirgotavu) rēķina, jo ar Noteikumu projektu ir paredzēts būtiski samazināt tikai aptieku (un arī lieltirgotavu)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acīmredzams, ka Noteikumu projekta izstrādes procesā nav pietiekami apsvērti citi iespējamie risinājumi jeb alternatīvi līdzekļi ar kuriem Noteikumu projekta leģitīmo mērķi – zāļu pieejamības palielināšanos cenas samazināšanās dēļ - būtu iespējams sasniegt vismaz vienlīdz efektīvi, taču nepieļaujot (vai vismaz ievērojami mazinot) BENU (un citu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vēlas uzsvērt, ka patiesībā būtisku zāļu sadārdzinājumu veido tieši PVN 12% apmērā, kurš tādējādi Latvijā ir augstākais Baltijas valstīs, vienlaikus no Noteikumu projekta anotācijas nav izsecināms, ka tā autori būtu vismaz apsvēruši iespēju pārskatīt zāļu pārdošanai piemērojamo PVN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ir jānorāda, ka BENU nesaskata, ka ar Noteikumu projektu paredzētais regulējums būtu ekonomiskajos aprēķinos un faktos balstīts, proti, BENU nav guvusi pārliecību, ka šīs vēstules ievadā norādītās tiesību normas un tajās ietvertais ierobežojums ir objektīvi pamatots un balstīts racionālos apsvērumos.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labas likumdošanas principu un Noteikumu projekta izstrādes procesa neatbilstību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“pamattiesību ierobežojumam jābūt noteiktam tādā likumdošanas procesā, kas atbilst labas likumdošanas principam.”[9] Tāpat atzīts, ka “labas likumdošanas princips attiecināms uz ikviena normatīvā akta sagatavošanas un pieņemšanas procesu, tostarp arī uz Ministru kabineta normatīvo aktu pieņemšanas procesu.”[10]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 jau izklāstīts iepriekš, iejaukšanās komercdarbības veikšanā ir uzskatāma par īpašuma tiesību ierobežošanu[11], proti, Noteikumu projekta normas aizskar BENU tiesības uz īpašumu, Noteikumu projekta izstrādes procesā bija jāievēro un jāņem vērā Satversmes tiesas judikatūrā atzītais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principa tvērums ir sekojoši konkretizēts Satversmes tiesas praksē - “no tiesiskas valsts principa demokrātiskā tiesiskā valstī izriet noteiktas prasības arī attiecībā uz likumdošanas procesu. […] Likumdošanas procesā jāievēro vispārējie tiesību principi, Satversmē un Saeimas kārtības rullī reglamentētie procesuālie priekšnoteikumi un prasības, arī attiecībā uz to likumprojektu pieņemšanas gaitu, kuri ir saistīti ar valsts budžetu.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 Likumdevējam tiesību normas pieņemšanas gaitā ir jāizvērtē argumenti par šīs normas iespējamo neatbilstību Satversmes tiesas judikatūrai attiecīgajā jautājumā. […]. Tāpat paredzētais tiesiskais regulējums, kur tas nepieciešams, ir pienācīgi jāpamato ar izskaidrojošiem pētījumiem. Tieši priekšlikumu apspriešana nodrošina iespēju izvērtēt, vai pastāv paredzētā tiesiskā regulējuma alternatīvas. […] Saskaņā ar Satversmes ievadu valsts darbībai, citstarp likumdošanas procesam, jābūt vērstai uz ilgtspējīgu attīstību. Proti, likumdošanas procesam ir jābūt vērstam uz ilgtspējīga tiesiskā regulējuma izstrādi. Tādējādi tiesību normu jaunradē likumdevējam, īpaši gadījumos, kad tiek ierobežotas pamattiesības, jābalstās, kur nepieciešams, plānotā tiesiskā regulējuma sociālās ietekmes izvērtējuma pētījumā un jāapsver šā tiesiskā regulējuma ieviešanai un izpildei nepieciešamie pasākumi. […] Likumdevējam jāapsver nozaru speciālistu izteiktās riska prognozes un jāveic savlaicīgi riska novērtēšanas pasākumi. […] Demokrātiskā tiesiskā valstī likumdevējam ir arī pienākums savlaicīgi un pienācīgi informēt un pēc iespējas – tieši vai pastarpināti – likumdošanas procesā iesaistīt sabiedrību un konsultēties ar ieinteresētajām personām. […] Minētās prasības veido no tiesiskas valsts principa atvasinātā labas likumdošanas principa saturu. Tās ir galvenie, bet ne vienīgie labas likumdošanas principa konkretizācijas elementi, kas citstarp dod iespēju saprast, kāpēc likumdevējs noteicis konkrētu pamattiesību ierobežojumu un kādu apsvērumu dēļ šāds ierobežojums demokrātiskā tiesiskā valstī ir pieļaujams. Šīs prasības ir jāievēro, nosakot jebkuru pamattiesību ierobežojumu.”[12]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tiesas praksē ir secināts, ka “ikvienai tiesību normai, tostarp pašvaldības saistošo noteikumu normai, demokrātiskā tiesiskā valstī jābūt tiesiskai un jāsekmē sabiedrības pārliecība par to. Tāpēc jābūt nodrošinātam tādam tiesību normas nepieciešamības pamatojumam, kas ir ticams un objektīvs. Tikai tad iespējams pārliecināties par attiecīgās normas tiesiskumu un sekmēt pārliecību par tās tiesiskumu sabiedrībā”[13] un “atbilstoši labas likumdošanas principam ir jānodrošina, ka tiesiskā regulējuma izstrādes procesā tiek pēc iespējas apzināti visu ieinteresēto personu viedokļi un tieši vai pastarpināti uzklausīti iebildumi pret izstrādājamo tiesisko regulējumu.”[14]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izdarīta atsauce uz Konkurences padomes 2019. gada tirgus uzraudzības ziņojumu "Zāļu cenu veidošanās un iespējamie konkurences ierobežojumi, kas ietekmē zāļu finansiālo pieejamību”. BENU norāda, ka minētais dokuments ir 5 gadus vecs, kurš ir sagatavots pirms daudzu veselības aprūpes nozari būtiski ietekmējošo notikumu iestāšanās, kā, piemēram, COVID 19 pandēmijas ierobežojumi, Krievijas pilna mēroga iebrukums Ukrainā un tā radītās ekonomiskās sekas, pēdējo gadu straujā inflācija, kuru dēļ būtiski ir pieaugusi visu komercsabiedrību saimnieciskās izmaksas, t.sk. zāļu aptieku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 novecojošu un neaktuālu materiālu izmantošanu Noteikumu projekta pamatošanai nevar atzīt par atbilstošu labas likumdošanas principam, jo šie materiāli neatspoguļo pašreizējo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tāpat nesatur ekonomisku un racionālu pamatojumu, kā arī skaidrojumu par aprēķina metodi, kas izmantota, lai aprēķinātu 13.punktā, 13.1. un 17.5 punktā (ar apakšpunktiem punktā), kā arī 2.1 pielikumā paredzētās maksas un korekcijas summas, kā arī argumentus par to, kāpēc BENU piedāvātais variants par indeksācijas piemērošanu (patēriņa cenu indeksa piemērošana) summām nav 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labas likumdošanas principa ietvaros ir būtiski nodrošināt, ka plānotais regulējums ir izvērtēts arī no tāda viedokļa, vai tas atbilst augstāka juridiska spēka normām, tostarp Satversmei - “atbilstoši labas likumdošanas principam likumdevējam ir pienākums izvērtēt likumprojektā paredzēto tiesību normu atbilstību augstāka juridiska spēka tiesību normām, tostarp Eiropas Savienības tiesību normām, un saskaņot likumprojektā paredzētās tiesību normas un tiesību sistēmā jau pastāvošās tiesību normas atbilstoši racionāla likumdevēja principam. Labas likumdošanas principa tvērumā ietilpst demokrātiju stiprinošu Eiropas Savienības tiesību ievērošana, tādējādi veicinot ilgtspējīga tiesiskā regulējuma pieņemšanu.”[15]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iepriekš minētā, BENU uzskata, ka Noteikumu projekts tā pašreizējā un apstiprināšanai virzītajā redakcijā neatbilst Satversmes 105.panta pirmajiem trīs teikumiem. Noteikumu projekta anotācija nesatur analīzi par iespējamiem tiesību normu neatbilstības jautājumiem, jo īpaši par to, kā paredzētais regulējums ietekmēs aptieku tiesības uz komercdarbības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labas likumdošanas principa sakarā ir būtiski atzīmēt arī to, ka “labas likumdošanas principa ievērošana sekmē to, ka sabiedrībā veidojas pārliecība par pieņemto lēmumu tiesiskumu. Labas likumdošanas princips negarantē konkrētu vienai personai vai personu grupai vēlamu rezultātu, tomēr tā ievērošana ikvienam dod pārliecību par to, ka attiecīgais jautājums ir demokrātiski apspriests, proti, dažādi viedokļi ir pausti un analizēti, un labākais iespējamais līdzsvars starp dažādām konfliktējošām tiesībām un interesēm ir ticis meklēts, ievērojot Satversmē ietvertās vērtības un vispārējos tiesību.”[16] Vienlaikus ir uzsverams,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minētajam prasībām, Noteikumu projekta izstrādes procesā tā arī nav sniegts saprātīgs skaidrojums par to, kāpēc netiek ņemti vērā nozares paustie riski, tostarp arī BENU paustās bažas par Noteikumu projekta negatīvo ietekmi gan uz aptieku darbību, gan zāļu pieejamību, gan arī Latvijas ekonomiku kopumā. Vienlaikus BENU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BENU neatbalsta Noteikumu projekta virzību šobrīd paredzētajā redakcijā un aicina tos pārskatīt, ņemot vērā šajā vēstulē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Patēriņa cenu indekss | Oficiālās statistikas portāls - stat.gov.lv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Par patēriņa cenu indeksa pielietošanu indeksācijā | Oficiālās statistikas portāls - stat.gov.lv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https://stat.gov.lv/lv/statistikas-temas/valsts-ekonomika/paterina-cenas/indekss-IIN-aprekinasanai?themeCode=PC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2010.gada 27.oktobra spriedums lietā Nr.2010-12-03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Satversmes tiesas 2015.gada 8.aprīļa spriedums lietā Nr.2014-34-01 12.3.punkts.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tiesas 2020.gada 12.februāra spriedums lietā Nr.2019-05-01 17.2.punkts.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tiesas 2005.gada 13.maija spriedums lietā Nr. 2004-18-0106 secinājumu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tiesas 2020.gada 20.marta spriedums lietā Nr.2019-10-0103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Satversmes tiesas 2020.gada 19.jūnija spriedums lietā Nr. 2019-20-03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Satversmes tiesas 2019.gada 6.marta spriedums lietā Nr.2018-11-01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Satversmes tiesas tiesnešu Irēnas Kucinas un Artūra Kuča atsevišķās domas lietā Nr. 2022-16-05.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Satversmes tiesas 2023.gada 21.decembra spriedums lietā Nr.2022-28-03 13.2.1.punkts.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tiesas 2019.gada 7.jūnija spriedums lietā Nr.2018-15-01 13.2.punkts.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Satversmes tiesas 2019.gada 23.aprīļa spriedums lietā Nr.2018-12-01 24.1.punkts.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Satversmes tiesas 2020.gada 12.februāra spriedums lietā 2019-05-01 19.1.1.punkts.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noteic, ka ikvienam ir tiesības uz īpašumu. Īpašumu nedrīkst izmantot pretēji sabiedrības interesēm. Īpašuma tiesības var ierobežot vienīgi saskaņā ar likumu. Tiesību norma nevienam neatņem tiesības uz īpašumu. Tiesību norma nekādi neierobežo neviena tiesības uz īpašumu.   Farmācijas likuma 5.panta 4.punkts noteic, ka Ministru kabinets nosaka: 4) zāļu (izņemot veterināro zāļu) cenu veidošanas principus. Līdz ar to Ministru kabinets ir tiesīgs noteikt zāļu lieltirgotavu piecenojumus. Zāļu lieltirgotavu piecenojumu noteikšana nevienam neatņem tiesības uz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uzlabojumiem, t.sk. indeksācijas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uz licences pamata iegūtās tiesības veikt komercdarbību zāļu pārdošanas jomā ietilpst Satversmes 105.panta tvērumā. Taču no šīm tiesībām ir nošķirama aptiekas interese gūt iecerētā apmēra peļņu. Satversmes 105.pants neparedz tiesisko aizsardzību personas iespējām gūt peļņu, jo šāda abstrakta iespējamība nav uzskatāma par īpašumatiesību objektu (sk.Satversmes tiesas 2011.gada 3.novembra sprieduma lietā Nr.2011-05-0115.2.punktu). Tādējādi aptiekai uz nenoteiktu laiku izsniegtā licence var radīt aizsargājamu tiesisku paļāvību uz iespējām turpināt komercdarbību zāļu pārdošanas jomā. Tomēr komersantam nevar veidoties aizsargājama tiesiskā paļāvība uz to,ka attiecīgās nozares tiesiskais regulējums netiks mainīts tādā veidā, kas varētu negatīvi ietekmēt tā saimniecisko darbību, samazinot iespējas gūt iecerētā apmēra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 projektā piedāvātais jaunais recepšu zāļu cenu veidošanas modelis veidots tā, ka samazina lieltirgotavu un aptieku ieņēmumus no zāļu lieltirgotavu un aptieku uzcenojumiem, bet nosaka farmaceitiskās aprūpes pakalpojuma maksu par receptes apkalpošanu. Rezultātā aptieku ieņēmumi no uzcenojumiem un pakalpojuma maksas tiek palielināti salīdzinot ar esošajiem vismaz par 6 milj.euro, turklāt kopumā šie ieņēmumi ir būtiski lielāki, nekā tie ir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bezrecepšu zālēm cenu veidošanas modelis netiek mainīts, un to, ka lētāko zāļu segmentā, piemēram, zālēm ar cenu līdz 3 euro realizēto iepakojumu īpatsvars ir 53% no kopējā realizēto iepakojumu skaita 2023. gadā un piedāvātais aptieku uzcenojums zālēm līdz 3 euro un pakalpojuma maksa  par receptes apkalpošanu ir augstāks nekā tas ir, piemēram, Lietuvā, tādējādi kompensējot dārgo zāļu virs 100 euro, kuru iepakojumu īpatsvars ir 1.8%, pieejamības pacientiem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"Vakcīna"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“Vakcīna” ir iepazinusies ar TAP portālā publiskoto grozījumu projektu Ministru kabineta 2005. gada 25. oktobra noteikumiem Nr. 803 "Noteikumi par zāļu cenu veidošanas principiem"  (projekta ID 24-TA-1200).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ID 24-TA-1200 piedāvātā redakcijā punktā 10.1  plānotais lieltirgotavas uzcenojums EUR 0,50 neatbilst Pasaules bankas rekomendācijām, kā arī nesedz faktiskās lieltirgotavas izmaksas, kas saistītas zāļu izplatīšanu.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uzrādīts aprēķins, kā šāds uzcenojums ir radies.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lieltirgotavai ir jāatbilst visām kvalitātes prasībām – GDP (labas izplatīšanas prakses) un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zāļu uzcenojuma zāļu lieltirgotavai ir jāsedz visi izdevumi: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lieltirgotavas telpām, to atbilstību augstāk minētajām regulām,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jāsedz komunālie maksājumi, kas paaugstinās ar katru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jānodrošina atbilstošs krājumu apjoms, lai nebūtu piegāžu pārtraukums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jānodrošina zāļu saņemšana no ražotāja, krājumu pasūtīšana, verifikācija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jānodrošina pasūtījumu pieņemšana, apstrāde, atbilstoša pasūtījumu sapakošana un transportēšana uz aptiekām, medicīnas iestādēm, ģimenes ārstu praksēm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lieltirgotavas darbaspēka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atbilstoša autotransporta uzturēšana atbilstoši lieltirgotavas darbības specifikai (piem. autoparks, kas nodrošina drošu piegādi aukstum ķēdes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transporta izdevumi zālēm, kam nepieciešamas specifiskas transporta līdzekļa atļaujas (piem. radiofarmaceitiskās zāles)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jānodrošina specifiski apstākļi – temperatūras režīms, specifiskas telpas zāļu uzglabāšanai ( piem. aukstum ķēdes zālēm), specifiski piegāžu konteineri un transports (piem. radiofarmaceitiskām zālēm) krājumu saņemšanai no ražotāja, uzglabāšanai un tālākai izplatīšanai, piedāvātā uzcenojuma politika (EUR 0,50 par iepakojumu)  īpaši ietekmēs lieltirgotavas rentabilitāti un radīs būtiskus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MK 803 noteikumu redakcijā 10.punktā lieltirgotavām zāļu cenas veidošanas mehānisms tiek piemērots ņemot vērā zāļu ražotāja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 = RC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LC -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augstāk minētā formula lieltirgotavām bija ekonomiski neizdevīga gadījumos, kad tika izplatītas un piegādātas zāles, kam ir speciāli uzglabāšanas un transportēšanas nosacījumi ( aukstum ķēdes zāles piem. vakcīnas, u.c.).  Piedāvātais uzcenojuma veidošanas jaunais modelis spiedīs pārskatīt tirgus dalībnieku - lieltirgotavu klāstā esošo zāļu piedāvājumu Latvijas tirgū, lai spētu nodrošināt veiksmīgu komercdarbību, kas var radīt būtisku, īpaši specifisku zāļu deficītu.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salāgot Latvijas zāļu cenas ar Lietuvas un Igaunijas zāļu cenām tā, lai Latvijas iedzīvotāju pēc sev nepieciešamajiem recepšu medikamentiem nedotos tos iegādāties ārpus Latvijas, jo patlaban tas atsevišķos gadījumos ir klientam izdevīgāk.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un aprēķināto vidējo uzcenojumu par zāļu iepakojumu, ņemot vērā zāļu 2023. gada kopējo apgrozījumu un iepakojumu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“plānotais lieltirgotavas uzcenojums EUR 0,50 neatbilst Pasaules bankas rekomendācijām, kā arī nesedz faktiskās lieltirgotavas izmaksas, kas saistītas ar zāļu izplatīšanu, nav pamatots ar aprēķiniem, līdz ar to netiek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(turpmāk – KP) ir iepazinusies ar Veselības ministrijas (turpmāk – VM) izstrādātajiem grozījumiem Ministru kabineta 25.10.2005 noteikumos Nr. 803 “Noteikumi par zāļu cenu veidošanas principiem” (turpmāk – Noteikumu Nr. 803 projekts) un Ministru kabineta 31.10.2006. noteikumos Nr. 899 “Ambulatorajai ārstēšanai paredzēto zāļu un medicīnisko ierīču iegādes izdevumu kompensācijas kārtība” (turpmāk – Noteikumu Nr. 899 projekts), kā arī ar Noteikumu Nr. 803 projekta un Noteikumu Nr. 899 projekta sākotnējās ietekmes novērtējuma ziņojumiem (Anotācijām).  Ņemot vērā, ka kompensējamo zāļu cenu veidošanās formula tiek pārcelta uz Noteikumu Nr. 803 projektu, Noteikumu Nr. 899 projektā veiktos labojumus KP saskaņo bez iebildumiem, savukārt par Noteikumu Nr. 803 projektu un tā Anotāciju KP savas kompetences ietvaros sniedz turpmāko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KP vairākkārt savā praksē ir norādījusi, ka zāļu ražošanas, vairumtirdzniecības un mazumtirdzniecības tirgos pastāv ierobežota konkurence un tie nedarbojas normālos konkurences apstākļos, kas saistīts ar to, ka tirgi ir stingri regulēti, tajos pastāv augstas jaunu tirgus dalībnieku ienākšanas barjeras, ir regulētas zāļu cenas u.c. KP arī sniegusi skaidrojumus, ka tiesības uz veselību nav īstenojamas bez aktīvas valsts vadošās lomas un zāļu pieejamība ir svarīgs priekšnosacījums, lai personām būtu iespēja realizēt savas tiesības uz veselības aprūpi. Līdz ar to valsts var pamatoti ierobežot konkurenci, ja ieguvumi sabiedrībai atsver uzliktos ierobežojumus uzņēmējdarbībai.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803 projekta 4. punkts daļā paredz: “</w:t>
            </w:r>
            <w:r w:rsidR="00000000" w:rsidRPr="00000000" w:rsidDel="00000000">
              <w:rPr>
                <w:i w:val="1"/>
                <w:rtl w:val="0"/>
              </w:rPr>
              <w:t xml:space="preserve">ja tādas pašas recepšu zāles tiek izplatītas Lietuvas Republikā vai Igaunijas Republikā, tad ražotāja cena nedrīkst pārsniegt šādu recepšu zāļu zemāko deklarēto cenu minētajās valstīs</w:t>
            </w:r>
            <w:r w:rsidR="00000000" w:rsidRPr="00000000" w:rsidDel="00000000">
              <w:rPr>
                <w:rtl w:val="0"/>
              </w:rPr>
              <w:t xml:space="preserve">”. KP novēro, ka zāļu ražotāji pirmšķietami savu tirdzniecības un cenu stratēģiju veido, ņemot vērā reģionu īpatnības, valstu, kuros tie darbojas, nacionālos normatīvos aktus, kā arī noteiktos zāļu cenu veidošanās principus. KP ieskatā, pirmšķietami minētā norma citētajā daļā var ietekmēt zāļu ražotāju cenu noteikšanu uz Baltijas reģionu kopumā, tādēļ būtu ieteicams veikt kaimiņvalstu zāļu cenu noteikumu izvērtējumu, kā arī izvērtēt zāļu ražotāju aktuālās deklarētās zāļu cenas kaimiņvalstīs, salīdzinot ar pašreizējo situāciju Latvijā, lai spētu novērtēt, vai minētā norma ir nepieciešama t.i., vai ražotāju deklarētās cenas šobrīd ir augstākas kā Lietuvā vai Igaunijā, kā arī minētās normas iespējamo ietekmi uz cenām reģionā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803 projekta 5. punkts daļā paredz: “</w:t>
            </w:r>
            <w:r w:rsidR="00000000" w:rsidRPr="00000000" w:rsidDel="00000000">
              <w:rPr>
                <w:i w:val="1"/>
                <w:rtl w:val="0"/>
              </w:rPr>
              <w:t xml:space="preserve">zāļu ražotājs ražotāja cenu drīkst paaugstināt ne biežāk kā vienu reizi 12 mēnešu periodā</w:t>
            </w:r>
            <w:r w:rsidR="00000000" w:rsidRPr="00000000" w:rsidDel="00000000">
              <w:rPr>
                <w:rtl w:val="0"/>
              </w:rPr>
              <w:t xml:space="preserve">.”. KP ieskatā ir saskatāmas zāļu cenu iesaldēšanas potenciāli negatīvās sekas, jo šāds punkts neveicinās zāļu cenu kritumu, bet veicinās augstāku cenu pieaugumu un attiecīgi kopējās zāļu cenas celšanos, jo ražotājam būs jāparedz iespējamās pieaugošās nākotnes izmaksas vai jākompensē iepriekšējā periodā radušos zaudējumus.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803 projekta 10. punktā noteikta formula bezrecepšu un nereģistrēto zāļu lieltirgotavas maksimālajai cenai: “</w:t>
            </w:r>
            <w:r w:rsidR="00000000" w:rsidRPr="00000000" w:rsidDel="00000000">
              <w:rPr>
                <w:i w:val="1"/>
                <w:rtl w:val="0"/>
              </w:rPr>
              <w:t xml:space="preserve">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(1.pielikums). Lai noteiktu bezrecepšu un nereģistrētu zāļu lieltirgotavas cenu, izmanto šādu formulu: BNZLC = IC x k + X + PVN, kur BNZLC - Bezrecepšu un nereģistrētu zāļu lieltirgotavas cena; IC - iepirkuma cena; k - korekcijas koeficients; X - korekcijas summa; PVN - pievienotās vērtības nodoklis</w:t>
            </w:r>
            <w:r w:rsidR="00000000" w:rsidRPr="00000000" w:rsidDel="00000000">
              <w:rPr>
                <w:rtl w:val="0"/>
              </w:rPr>
              <w:t xml:space="preserve">”, bet 13.punktā noteikta formula bezrecepšu un nereģistrēto zāļu maksimālajai cenai aptiekā: ”</w:t>
            </w:r>
            <w:r w:rsidR="00000000" w:rsidRPr="00000000" w:rsidDel="00000000">
              <w:rPr>
                <w:i w:val="1"/>
                <w:rtl w:val="0"/>
              </w:rPr>
              <w:t xml:space="preserve">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(2.pielikums). Lai noteiktu bezrecepšu un nereģistrētu zāļu aptiekas cenu, izmanto šādu formulu: BNZAC = IC + Y + PVN, kur BNZAC - bezrecepšu un nereģistrētu zāļu aptiekas cena; IC - iepirkuma cena; Y - korekcijas summa; PVN - pievienotās vērtības nodoklis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803 Anotācijā norādīts, ka: “</w:t>
            </w:r>
            <w:r w:rsidR="00000000" w:rsidRPr="00000000" w:rsidDel="00000000">
              <w:rPr>
                <w:i w:val="1"/>
                <w:rtl w:val="0"/>
              </w:rPr>
              <w:t xml:space="preserve">tiek precizēts Noteikumu 13. punkts, nosakot, ka Noteikumu Nr. 803 2.pielikumā norādītie jau šobrīd spēkā esošie aptiekas uzcenojumi piemērojami bezrecepšu zālēm un nereģistrētām zālēm, tādējādi netiek mainīta zāļu cenu veidošanas kārtība ne bezrecepšu, ne nereģistrētajām zālēm Pamatojoties uz 6. punkta svītrošanu, tiek svītrots arī 11. punkts nelietderības dēļ (Grozījumu 1.11. apakšpunkts)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KP secina, ka zāļu lieltirgotavām tiek piemērota pastāvošā zāļu cenu veidošanās formula, to piemērojot bezrecepšu un nereģistrēto zāļu cenu noteikšanai. Noteikumu Nr. 803 Anotācijā norādīts, ka arī aptiekām plānots piemērot iepriekšējo cenu modeli, to papildus piemērojot nereģistrētām zālēm. KP vērš uzmanību, ka Noteikumu Nr. 803 13. punktā iespējams radusies tehniska kļūda, jo iepriekšējā cenu veidošanās formula bija A</w:t>
            </w:r>
            <w:r w:rsidR="00000000" w:rsidRPr="00000000" w:rsidDel="00000000">
              <w:rPr>
                <w:i w:val="1"/>
                <w:rtl w:val="0"/>
              </w:rPr>
              <w:t xml:space="preserve">C</w:t>
            </w:r>
            <w:r w:rsidR="00000000" w:rsidRPr="00000000" w:rsidDel="00000000">
              <w:rPr>
                <w:i w:val="1"/>
                <w:rtl w:val="0"/>
              </w:rPr>
              <w:t xml:space="preserve"> = IC x n + Y + PVN, kur AC - aptiekas cena; IC - iepirkuma cena; n - korekcijas koeficients; Y - korekcijas summa; PVN - pievienotās vērtības nodoklis</w:t>
            </w:r>
            <w:r w:rsidR="00000000" w:rsidRPr="00000000" w:rsidDel="00000000">
              <w:rPr>
                <w:rtl w:val="0"/>
              </w:rPr>
              <w:t xml:space="preserve">, bet Noteikumu Nr. 803 projekta 13. punktā iekļauta formula</w:t>
            </w:r>
            <w:r w:rsidR="00000000" w:rsidRPr="00000000" w:rsidDel="00000000">
              <w:rPr>
                <w:i w:val="1"/>
                <w:rtl w:val="0"/>
              </w:rPr>
              <w:t xml:space="preserve"> BNZAC = IC + Y + PVN, kur BNZAC - bezrecepšu un nereģistrētu zāļu aptiekas cena; IC - iepirkuma cena; Y - korekcijas summa; PVN -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803 projekta 10.</w:t>
            </w:r>
            <w:r w:rsidR="00000000" w:rsidRPr="00000000" w:rsidDel="00000000">
              <w:rPr>
                <w:vertAlign w:val="superscript"/>
                <w:rtl w:val="0"/>
              </w:rPr>
              <w:t xml:space="preserve">1 </w:t>
            </w:r>
            <w:r w:rsidR="00000000" w:rsidRPr="00000000" w:rsidDel="00000000">
              <w:rPr>
                <w:rtl w:val="0"/>
              </w:rPr>
              <w:t xml:space="preserve">punktā noteikta cena, par kādu zāļu lieltirgotava pārdod recepšu zāles un zāles kompensācijas sistēmas ietvaros: “</w:t>
            </w:r>
            <w:r w:rsidR="00000000" w:rsidRPr="00000000" w:rsidDel="00000000">
              <w:rPr>
                <w:i w:val="1"/>
                <w:rtl w:val="0"/>
              </w:rPr>
              <w:t xml:space="preserve">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 RZLC = RC + X + PVN, kur RZLC - recepšu zāļu lieltirgotavas cena; RC - ražotāja cena; X - korekcijas summa; PVN - pievienotās vērtības nodoklis</w:t>
            </w:r>
            <w:r w:rsidR="00000000" w:rsidRPr="00000000" w:rsidDel="00000000">
              <w:rPr>
                <w:rtl w:val="0"/>
              </w:rPr>
              <w:t xml:space="preserve">”, bet 13.</w:t>
            </w:r>
            <w:r w:rsidR="00000000" w:rsidRPr="00000000" w:rsidDel="00000000">
              <w:rPr>
                <w:vertAlign w:val="superscript"/>
                <w:rtl w:val="0"/>
              </w:rPr>
              <w:t xml:space="preserve">1</w:t>
            </w:r>
            <w:r w:rsidR="00000000" w:rsidRPr="00000000" w:rsidDel="00000000">
              <w:rPr>
                <w:rtl w:val="0"/>
              </w:rPr>
              <w:t xml:space="preserve"> punktā noteikta cena, par kādu aptieka pārdod recepšu zāles un zāles kompensācijas sistēmā: “</w:t>
            </w:r>
            <w:r w:rsidR="00000000" w:rsidRPr="00000000" w:rsidDel="00000000">
              <w:rPr>
                <w:i w:val="1"/>
                <w:rtl w:val="0"/>
              </w:rPr>
              <w:t xml:space="preserve">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(2.pielikums). Lai noteiktu bezrecepšu un nereģistrētu zāļu aptiekas cenu, izmanto šādu formulu: BNZAC = IC + Y + PVN, kur BNZAC - bezrecepšu un nereģistrētu zāļu aptiekas cena; IC - iepirkuma cena; Y - korekcijas summa; PVN - pievienotās vērtības nodoklis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KP novērtē, ka VM ir ņēmusi vērā KP 2019. gada tirgus uzraudzības ziņojumā "Zāļu cenu veidošanās un iespējamie konkurences ierobežojumi, kas ietekmē zāļu finansiālo pieejamību" sniegto priekšlikumu, piemērot vienu cenas veidošanas mehānismu kompensējamām un nekompensējamām recepšu zālēm. Tomēr KP vērš uzmanību, ka pie šāda cenu noteikšanas modeļa, kur ir fiksēts piecenojums par iepakojumu, konkurence ar cenu kompensējamo un nekompensējamo recepšu zāļu segmentā praktiski nav iespējama. Papildus šāds piecenojuma modelis var motivēt zāļu lieltirgotavas tirgot zāles, kurām ir augstāks pieprasījums. Vienlaikus KP ieskatā tas nemotivēs izplatīt medikamentus, kuru patēriņa apjoms Latvijas teritorijā ir mazāks, tādēļ atbildīgajām iestādēm būs pastiprinātāk jākontrolē, vai zāļu lieltirgotavas izpilda tām uzliktos pienākumus, kas saistītas ar zāļu piegādi. Turklāt iespējams jāanalizē, vai šobrīd lieltirgotavām uzliktie pienākumi un pastāvošie kontroles mehānismi ir pietiekami, lai Latvijā nerastos retāku medikamentu fiziskā nepieejamība.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VM Noteikumu Nr. 803 projekta Anotācijas pielikumā ir pievienojusi informāciju, kur norādīts, ka: “</w:t>
            </w:r>
            <w:r w:rsidR="00000000" w:rsidRPr="00000000" w:rsidDel="00000000">
              <w:rPr>
                <w:i w:val="1"/>
                <w:rtl w:val="0"/>
              </w:rPr>
              <w:t xml:space="preserve">no uzcenojumu izmaiņām, ieviešot jauno zāļu uzcenojuma modeli: Lieltirgotavu ieņēmumi samazinās par -1,49 milj EUR (komp. zāles) un -8,96 milj (nekomp. zāles) jeb kopā par -10,45 milj EUR jeb -45%. Aptieku ieņēmumi samazinās par -4,16 milj EUR (komp. zāles) un -14,25 milj (nekomp. zāles) jeb kopā par -18,41 milj EUR jeb -39%</w:t>
            </w:r>
            <w:r w:rsidR="00000000" w:rsidRPr="00000000" w:rsidDel="00000000">
              <w:rPr>
                <w:rtl w:val="0"/>
              </w:rPr>
              <w:t xml:space="preserve">)", KP neatrod plašāku skaidrojumu vai analīzi, kā jaunais uzcenojuma modelis ietekmēs lieltirgotavu un aptieku darbību, to rentabilitāti un vai uzliktais slogs uzņēmējdarbībai ir samērīgs ar iespējamu zāļu cenu samazinājumu 2-22% procentu robežās, kā arī KP rīcībā nav informācijas, vai VM šādu izvērtējumu ir veikusi.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803 projekta 17.</w:t>
            </w:r>
            <w:r w:rsidR="00000000" w:rsidRPr="00000000" w:rsidDel="00000000">
              <w:rPr>
                <w:vertAlign w:val="superscript"/>
                <w:rtl w:val="0"/>
              </w:rPr>
              <w:t xml:space="preserve">5</w:t>
            </w:r>
            <w:r w:rsidR="00000000" w:rsidRPr="00000000" w:rsidDel="00000000">
              <w:rPr>
                <w:rtl w:val="0"/>
              </w:rPr>
              <w:t xml:space="preserve"> punktā paredzēts, ka: </w:t>
            </w:r>
            <w:r w:rsidR="00000000" w:rsidRPr="00000000" w:rsidDel="00000000">
              <w:rPr>
                <w:i w:val="1"/>
                <w:rtl w:val="0"/>
              </w:rPr>
              <w:t xml:space="preserve">“papildus zāļu cenai aptieka iekasē maksu par farmaceita pakalpojumu par recepti pie pirmreizējas izsniegšanas: 17.</w:t>
            </w:r>
            <w:r w:rsidR="00000000" w:rsidRPr="00000000" w:rsidDel="00000000">
              <w:rPr>
                <w:i w:val="1"/>
                <w:vertAlign w:val="superscript"/>
                <w:rtl w:val="0"/>
              </w:rPr>
              <w:t xml:space="preserve">5</w:t>
            </w:r>
            <w:r w:rsidR="00000000" w:rsidRPr="00000000" w:rsidDel="00000000">
              <w:rPr>
                <w:i w:val="1"/>
                <w:rtl w:val="0"/>
              </w:rPr>
              <w:t xml:space="preserve">1. 1,50 euro; 17.</w:t>
            </w:r>
            <w:r w:rsidR="00000000" w:rsidRPr="00000000" w:rsidDel="00000000">
              <w:rPr>
                <w:i w:val="1"/>
                <w:vertAlign w:val="superscript"/>
                <w:rtl w:val="0"/>
              </w:rPr>
              <w:t xml:space="preserve">5</w:t>
            </w:r>
            <w:r w:rsidR="00000000" w:rsidRPr="00000000" w:rsidDel="00000000">
              <w:rPr>
                <w:i w:val="1"/>
                <w:rtl w:val="0"/>
              </w:rPr>
              <w:t xml:space="preserve">2. 2,50 euro, ja aptieka (aptiekas filiāle) ir vienīgā aptieka (aptiekas filiāle) konkrētajā apdzīvotajā vietā. 17.</w:t>
            </w:r>
            <w:r w:rsidR="00000000" w:rsidRPr="00000000" w:rsidDel="00000000">
              <w:rPr>
                <w:i w:val="1"/>
                <w:vertAlign w:val="superscript"/>
                <w:rtl w:val="0"/>
              </w:rPr>
              <w:t xml:space="preserve">6</w:t>
            </w:r>
            <w:r w:rsidR="00000000" w:rsidRPr="00000000" w:rsidDel="00000000">
              <w:rPr>
                <w:i w:val="1"/>
                <w:rtl w:val="0"/>
              </w:rPr>
              <w:t xml:space="preserve"> No šo noteikumu 17.</w:t>
            </w:r>
            <w:r w:rsidR="00000000" w:rsidRPr="00000000" w:rsidDel="00000000">
              <w:rPr>
                <w:i w:val="1"/>
                <w:vertAlign w:val="superscript"/>
                <w:rtl w:val="0"/>
              </w:rPr>
              <w:t xml:space="preserve">5</w:t>
            </w:r>
            <w:r w:rsidR="00000000" w:rsidRPr="00000000" w:rsidDel="00000000">
              <w:rPr>
                <w:i w:val="1"/>
                <w:rtl w:val="0"/>
              </w:rPr>
              <w:t xml:space="preserve"> 1. un 17.</w:t>
            </w:r>
            <w:r w:rsidR="00000000" w:rsidRPr="00000000" w:rsidDel="00000000">
              <w:rPr>
                <w:i w:val="1"/>
                <w:vertAlign w:val="superscript"/>
                <w:rtl w:val="0"/>
              </w:rPr>
              <w:t xml:space="preserve">5</w:t>
            </w:r>
            <w:r w:rsidR="00000000" w:rsidRPr="00000000" w:rsidDel="00000000">
              <w:rPr>
                <w:i w:val="1"/>
                <w:rtl w:val="0"/>
              </w:rPr>
              <w:t xml:space="preserve"> 2. punktā minētās maksas par farmaceita pakalpojumu no zāļu pircēja iekasē 0,75 euro, bet atlikušo aptiekai sedz no valsts budžeta līdzekļiem</w:t>
            </w:r>
            <w:r w:rsidR="00000000" w:rsidRPr="00000000" w:rsidDel="00000000">
              <w:rPr>
                <w:rtl w:val="0"/>
              </w:rPr>
              <w:t xml:space="preserve">.”. Pirmšķietami izvērtējot minēto kopsakarā ar Noteikumu Nr. 803 projekta Anotācijas pielikumā pievienoto papildu informāciju, KP secina, ka jaunais zāļu cenu noteikšanas modelis kopā ar ieviesto zāļu recepšu apkalpošanas maksu visdrīzāk sadārdzinās gala cenu tām zālēm, kurām cena šobrīd ir līdz 10 euro kompensējamo zāļu segmentā un līdz 5 euro nekompensējamo zāļu segmentā. KP papildus secina, ka recepšu apkalpošanas maksa ir nepieciešama, lai nodrošinātu aptieku rentabilitāti, ņemot vērā, ka jaunais zāļu cenu noteikšanas modelis rada aptiekām ieņēmumu kritumu, ko tās gūst no pašreizējā uzcenojuma modeļa, jo īpaši nekompensējamo zāļu segmentā. Tādēļ, neskatoties uz to, ka receptes apkalpošanas maksa sadārdzina lētos medikamentus, tā ir nepieciešama. Tomēr, ņemot vērā, ka KP šobrīd nav pieejama informācija un rādītāji par aptieku darbības rentabilitāti, KP aicina VM izvērtēt, vai receptes apkalpošanas maksa ir samērīga un, vai tā ir pietiekama, lai nodrošinātu aptieku, sevišķi individuālo aptieku rentablu darbību. KP ieskatā pastāv risks, ka aptiekas, lai kompensētu ienākumu zudumu recepšu medikamentu segmentā, var veikt aktīvāku bezrecepšu medikamentu un citu produktu tirdzniecību, lai segtu negūtos ienākumus, kas var veicināt nevajadzīgu/pārmērīgu zāļu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803 projektā paredzēts svītrot 19.5. un 19.6. apakšpunktu, kuros paredzēts, ka: “</w:t>
            </w:r>
            <w:r w:rsidR="00000000" w:rsidRPr="00000000" w:rsidDel="00000000">
              <w:rPr>
                <w:i w:val="1"/>
                <w:rtl w:val="0"/>
              </w:rPr>
              <w:t xml:space="preserve">pēc šo noteikumu 19.4.apakšpunktā minēto riska faktoru apzināšanas rakstiski pieprasa datu iesniedzējam pamatotu informāciju par zāļu cenu pieauguma iemesliem</w:t>
            </w:r>
            <w:r w:rsidR="00000000" w:rsidRPr="00000000" w:rsidDel="00000000">
              <w:rPr>
                <w:rtl w:val="0"/>
              </w:rPr>
              <w:t xml:space="preserve">” un “</w:t>
            </w:r>
            <w:r w:rsidR="00000000" w:rsidRPr="00000000" w:rsidDel="00000000">
              <w:rPr>
                <w:i w:val="1"/>
                <w:rtl w:val="0"/>
              </w:rPr>
              <w:t xml:space="preserve">15 dienu laikā pēc šo noteikumu 19.5.apakšpunktā minētās informācijas saņemšanas analizē to un informē Veselības ministriju par nepamatota zāļu cenu pieauguma gadījumiem</w:t>
            </w:r>
            <w:r w:rsidR="00000000" w:rsidRPr="00000000" w:rsidDel="00000000">
              <w:rPr>
                <w:rtl w:val="0"/>
              </w:rPr>
              <w:t xml:space="preserve">”. Anotācijā skaidrots, ka atbilstoši Zāļu valsts aģentūras (turpmāk – ZVA) sniegtajai informācijai ZVA šobrīd nav rīku un kritēriju, lai objektīvi nodrošinātu šajos punktos iekļautos novērtējumus un analīzi, proti, identificēt tos gadījumus, kad sniegtā informācija par zāļu cenu pieaugumu būtu nepamatota, lai izpildītu apakšpunktos noteiktās prasības. Informācijas pieprasīšana par zāļu cenu pieauguma iemesliem ir iekļauta citos normatīvā akta punktos (saglabājot ZVA šīs tiesības), līdz ar to minētie 19.5. un 19.6. apakšpunkti būtu svītrojami.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KP secina, ka 19.5. apakšpunktā ZVA iepriekš noteiktās tiesības </w:t>
            </w:r>
            <w:r w:rsidR="00000000" w:rsidRPr="00000000" w:rsidDel="00000000">
              <w:rPr>
                <w:i w:val="1"/>
                <w:rtl w:val="0"/>
              </w:rPr>
              <w:t xml:space="preserve">pieprasīt pamatotu informāciju par zāļu cenu pieaugumu</w:t>
            </w:r>
            <w:r w:rsidR="00000000" w:rsidRPr="00000000" w:rsidDel="00000000">
              <w:rPr>
                <w:rtl w:val="0"/>
              </w:rPr>
              <w:t xml:space="preserve">, ir pārliktas uz Noteikumu Nr. 803 projekta 5. un 9. punktu, kur zāļu ražotājiem un zāļu paralēlajiem izplatītājiem tiek noteikts pienākums, sniedzot informāciju par zāļu cenu izmaiņām, </w:t>
            </w:r>
            <w:r w:rsidR="00000000" w:rsidRPr="00000000" w:rsidDel="00000000">
              <w:rPr>
                <w:i w:val="1"/>
                <w:rtl w:val="0"/>
              </w:rPr>
              <w:t xml:space="preserve">iekļaut pamatotu informāciju</w:t>
            </w:r>
            <w:r w:rsidR="00000000" w:rsidRPr="00000000" w:rsidDel="00000000">
              <w:rPr>
                <w:rtl w:val="0"/>
              </w:rPr>
              <w:t xml:space="preserve">. KP neiebilst par iepriekš minēto apakšpunktu svītrošanas, tomēr KP aicina saglabāt ZVA kontroles mehānismu, kas ļauj ZVA aktīvi iesaistīties sniegtās informācijas pārbaudē, kā, piemēram, tiesības iegūt papildus informāciju, ja tiek konstatēts, ka nepieciešamā informācija nav iegūta no ražotājiem un paralēlajiem importētājiem to pirmreizēji sniedzot, lai </w:t>
            </w:r>
            <w:r w:rsidR="00000000" w:rsidRPr="00000000" w:rsidDel="00000000">
              <w:rPr>
                <w:i w:val="1"/>
                <w:rtl w:val="0"/>
              </w:rPr>
              <w:t xml:space="preserve">ex-post </w:t>
            </w:r>
            <w:r w:rsidR="00000000" w:rsidRPr="00000000" w:rsidDel="00000000">
              <w:rPr>
                <w:rtl w:val="0"/>
              </w:rPr>
              <w:t xml:space="preserve">veidā efektīvi varētu iedarboties tajos gadījumos, kad zāļu cenu paaugstinājums, pirmšķietami, nav pamatots. Vienlaikus ZVA norādītais apsvērums par to, ka ZVA nav rīku vai kritēriju, lai identificētu gadījumus, kad sniegtā informācija par zāļu cenu pieaugumu ir nepamatota, KP aicina, VM un ZVA sadarbojoties, izstrādāt kritērijus, lai ZVA būtu iespēja veikt šādu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KP norāda, ka tā atbalsta VM centienus mainīt zāļu cenu veidošanās noteikumus, kā arī vienādot kompensējamo un nekompensējamo recepšu zāļu cenu veidošanās noteikumus, lai ieguvums nonāktu līdz patērētājiem. Taču tā kā nav veikta finanšu analīze par visu zāļu lieltirgotavu un aptieku darbību, KP nevar pārliecināties, vai izvēlētais zāļu piecenojuma modelis ir samērīgs ar ieguvumiem patērētājiem pret uzlikto slogu komersantiem. KP aicina veikt šādu izvērtējumu lieliem, vidējiem un maziem komersantiem, lai būtu pieejama informācija par izvēlētā modeļa ietekmi uz dažāda līmeņa komersantiem. Papildus, ņemot vērā, ka zāļu lieltirgotavu darbība ir saistīta ar finanšu kapitāla iesaldēšanu, uzturot nepieciešamo medikamentu apjomu, kas paredzēts Latvijas tirgum, būtu nepieciešams veikt jaunā modeļa ietekmes uz uzņēmumu naudas plūsmu to darbības nodrošināšanai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Sniedzam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Grozījumu projekta norma: 4.p.grozījums tapusi pamatojoties uz PVO eksperta vērtējumu un ieteikumu, salīdzinot zāļu cenas ar citu valstu cenām, t.sk. Lietuvas un Igaunijas cenām (Roadmap for Improving Access to Medicines in Latvia (2 May 2021) https://www.vm.gov.lv/lv/media/10082/download. ) un Ministru kabineta 2024. gada 16. janvāra sēdes protokola Nr. 2 54. § 2.punktā uzdoto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 norma tapusi, pamatojoties uz konstatēto neprognozējamību no zāļu ražotāju puses kompensējamo zāļu cenu paaugstināšanas procesā, kas norāda uz nepārdomātu, neplānotu un neprognozējamu ražotāju rīcību. Ar normu plānots panākt lielāku prognozējamību un procesa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Noteikumu projekts precizēts 13. punktā, izslēdzot tehnisko kļūdu,  netiek svītroti 19.5. un 19.6. apakšpunkti.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10. </w:t>
            </w:r>
            <w:r w:rsidR="00000000" w:rsidRPr="00000000" w:rsidDel="00000000">
              <w:rPr>
                <w:vertAlign w:val="superscript"/>
                <w:rtl w:val="0"/>
              </w:rPr>
              <w:t xml:space="preserve">1 </w:t>
            </w:r>
            <w:r w:rsidR="00000000" w:rsidRPr="00000000" w:rsidDel="00000000">
              <w:rPr>
                <w:rtl w:val="0"/>
              </w:rPr>
              <w:t xml:space="preserve">punktu - Ņemti vērā KP tirgus uzraudzības ziņojumā sniegtie ieteikumi 2019. gadā (VM nav konstatējusi, ka notikušas būtiskas izmaiņas tirgus situācijā, t.sk. zāļu uzcenojumu salīdzināšanai izmantotajos zāļu lieltirgotavas un aptiekas uzcenojumos Lietuvā un Igaunijā, tādēļ ziņojumā izdarītie secinājumi ir piemērojami un attiecināmi): “Veidojot jaunu cenu veidošanās modeli, t.sk. jāievēro šādi principi: - mehānisma mērķis – samazināt zāļu gala cenas pacientiem, veicinot zāļu finansiālo pieejamību/palielināt zāļu finansiālo pieejamību valsts kompensācijas sistēmas ietvaros, t.i., vērtējot to no valsts budžeta līdzekļu efektīvākas izmantošanas viedokļa; - izvērtēt iespēju izslēgt lieltirgotavas cenas un aptiekas cenas tiešo proporcionalitāti ražotāja cenai. Iespējamais risinājums varētu būt fiksētās maksas ieviešana par vienu pārdoto zāļu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veikusi vērtējumu, ņemot vērā VM rīcībā esošos datus, t.i., kā mainās aptieku un lieltirgotavu ieņēmumi no lieltirgotavu un aptieku uzcenojumiem un piedāvātās farmaceitiskās aprūpes pakalpojuma maksas, salīdzinot ar ieņēmumiem no lieltirgotavu un aptieku piecenojumiem no spēkā esošā modeļa un ņemot vērā KP 2019. gada tirgus uzraudzības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 gadā tika izveidota  darba grupa, kur nozares pārstāvji (zāļu ražotāji, lieltirgotāji, aptiekas) kopā ar Zāļu valsts aģentūras pārstāvjiem konceptuāli vienojās par izmantojamo metodi un datu kopām, lai no faktiskajiem pārdošanas datiem pārrēķinātu citu piecenojumu modeļa ietekmi uz lieltirgotavu, aptieku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Piecenojumu modelēšanai tiek izmantoti 2 pieejamie datu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zāļu lieltirgotavu sniegtie ikmēneša pārskati par recepšu zāļu realizāciju aptiekām (ierobežotas pieejamības informācija (ZVA datu 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līdzekļu izlietojums kompensējamo zāļu un medicīnisko ierīču apmaksā (publiski pieejams: https://www.vmnvd.gov.lv/lv/arhivs, (NVD datu kopa)) (ierīces un nereģistrētās zāles tika izņemtas)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datu kopā ir gan kompensējamās, gan nekompensējamās zāles. NVD datu kopā ir tikai kompensējamās zāles. Abās datu kopās zāļu realizācijas dati ir zāļu produktu līmenī ar norādītiem produktu numuriem jeb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ZVA datu kopā ir gan kompens. , gan nekomp. zāles, tad, lai modelētu piecenojumu ietekmi uz nekompensējamām zālēm, tiek sagatavota datu kopa nekompensējamām zālēm: no ZVA datu kopas produktu līmenī tiek atņemti NVD datu kopas produktu daudzumi.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NVD datu kopā vispirms katram produktam tiek izrēķināta kopējā valsts kompensētā summa, ko izdalot ar kopējo produkta iepakojumu skaitu iegūst cenu par vienu iepakojumu (kopējās summas tiek rēķinātas, jo vienam produktam var būt vairāki ieraksti).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ZVA datu kopā jau ir lieltirgotavu cenas, no tām katram produktam, ņemot vērā to pārdošanas apjomus iepakojumos, tiek izrēķināta vidējā cena par katru konkrēto iepakojumu.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Tālāk katrā no abām datu kopām (NVD datu kopā un nekompensējamo recepšu zāļu datu kopā) aprēķinātajām cenām (ZVA datu kopā – no lieltirgotavu cenas, bet NVD datu kopā no aptieku cenas) tiek noteiktas ražotāja cenas, pieņemot, ka lieltirgotavu un aptieku cenas ir maksimāli pieļaujamās cenas (Zāļu cenu DG nozeras pārstāvji apstiprināja metodi (nerēķinām ar piecenojumu formulām, jo tā atpakaļ uz ražotāja cenu precīzi nevar aprēķināt)). No iegūtajām ražotāju cenām, izmantojot šobrīd spēkā esošos piecenojumus un testējamo modeļu piecenojumus tiek aprēķinātas lieltirgotavu un aptieku cenas. Un attiecīgi starpība, ko veido lieltirgotavas–ražotāja cena un aptiekas–lieltirgotavas cena ir lieltirgotavu un aptieku ieņēmumi no piecenojumiem.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izrēķinātajiem pašreizējiem ieņēmumiem un modelētajiem ieņēmumiem attiecīgi tiek aprēķinātas ieņēmumu izmaiņas (starpība).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PVO veikto analīzi par zāļu cenām Latvijā, salīdzinot ar citām valstīm un ekspertu rekomendācijas zāļu cenu veidošanas principu pārskatīšanai, t.sk. lieltirgotavu un aptieku uzcenojumu pārskatīšanai, VM veidoja jauno zāļu cenu veidošanas modeli, t.sk. veicot gala cenas pacientam salīdzināšanu ar zāļu aptiekas cenu Lietuvā un Igaunijā, tā lai recepšu zāļu cenas Latvijā būtu salīdzināmas ar zāļu cenām Lietuvā un Igaunijā. Ņemot vērā to, ka lielākā daļa aptieku ir vertikāli integrētas ar lieltirgotavām, tad kopējie ieņēmumi komersantiem (lieltirgotava+aptieka) ir palielināti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Piedāvato recepšu zāļu cenu veidošanas modeli ir izvērtējuši PVO eksperti un apliecina,  ka jaunais uzcenojuma modelis kopumā atbilst piedāvātajām iespējām un ieteikumiem, kas izklāstīti Pasaules Veselības organizācijas Eiropas reģionālā biroja Latvijas Veselības ministrijai 2021. gadā iesniegtajā “Ceļvedī zāļu pieejamības uzlabošanai Latvijā”, un PVO atbalsta šo modeli, vienlaikus atzīmējot, ka būs ļoti svarīgi cieši uzraudzīt un novērtēt jaunā regulējuma ietekmi visā farmācijas piegādes un izplatīšanas ķēdē uz zāļu cenām, pieejamību un pieejamību, kā arī finansiālās sekas dalībniekiem, un vajadzības gadījumā regulējumu pielāgot. Pamatojoties uz PVO ieteikumu un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KP secinājumiem tirgus uzraudzības ziņojumā secināms, ka starpniekposmu ieņēmumiem no zāļu izplatīšanas būtu jābūt salīdzināmiem ar Lietuvu un Igauniju, jo nav būtisku iemeslu iespējamām atšķirībām. Piedāvātais zāļu uzcenojuma modelis joprojām nodrošina starpniekposmiem lielākus ieņēmumus, nekā tie ir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veikusi datu analīzi par lieltirgotavu un aptieku ieņēmumu izmaiņām veicot zāļu uzcenojuma modeļa maiņu.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PVO veikto analīzi par zāļu cenām Latvijā, salīdzinot ar citām valstīm un ekspertu rekomendācijas zāļu cenu veidošanas principu pārskatīšanai, t.sk. lieltirgotavu un aptieku uzcenojumu pārskatīšanai, VM veidoja jauno zāļu cenu veidošanas modeli, t.sk. veicot gala cenas pacientam salīdzināšanu ar zāļu aptiekas cenu Lietuvā un Igaunijā, tā lai recepšu zāļu cenas Latvijā būtu salīdzināmas ar zāļu cenām Lietuvā un Igaunijā. Ņemot vērā to, ka lielākā daļa aptieku ir vertikāli integrētas ar lieltirgotavām, tad kopējie ieņēmumi komersantiem (lieltirgotava+aptieka) ir palielināti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Piedāvato recepšu zāļu cenu veidošanas modeli ir izvērtējuši PVO eksperti un apliecina,  ka jaunais uzcenojuma modelis kopumā atbilst piedāvātajām iespējām un ieteikumiem, kas izklāstīti Pasaules Veselības organizācijas Eiropas reģionālā biroja Latvijas Veselības ministrijai 2021. gadā iesniegtajā “Ceļvedī zāļu pieejamības uzlabošanai Latvijā”, un PVO atbalsta šo modeli, vienlaikus atzīmējot, ka būs ļoti svarīgi cieši uzraudzīt un novērtēt jaunā regulējuma ietekmi visā farmācijas piegādes un izplatīšanas ķēdē uz zāļu cenām, pieejamību un pieejamību, kā arī finansiālās sekas dalībniekiem, un vajadzības gadījumā regulējumu pielāgot. Pamatojoties uz PVO ieteikumu un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tiks papildināts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(BENU Aptieka Latvija SIA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BENU Aptieka Latvija (BENU) ir iepazinusies ar TAP portālā publicēto grozījumu projektu Ministru kabineta 2005. gada 25. oktobra noteikumiem Nr. 803 “Noteikumi par zāļu cenu veidošanas principiem” (projekta ID 24-TA-1200) (Noteikumu projekts) un ar šo sniedz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neatbalsta atsevišķus Noteikumu projektā ietvertos grozījumus Ministru kabineta 2005. gada 25. oktobra noteikumos Nr. 803 “Noteikumi par zāļu cenu veidošanas principiem”, konkrēti: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izteikt Ministru kabineta 2005. gada 25. oktobra noteikumu Nr. 803 “Noteikumi par zāļu cenu veidošanas principiem” 13.punktu šādā redakcijā: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(2.pielikums). Lai noteiktu bezrecepšu un nereģistrētu zāļu aptiekas cenu, izmanto šādu formulu: BNZAC = IC + Y + PVN, kur BNZAC - bezrecepšu un nereģistrētu zāļu aptiekas cena; IC - iepirkuma cena; Y - korekcijas summa; PVN - pievienotās vērtības nodoklis”, proti, BENU iebildumi ir pret to, ka no 13.punkta jaunās normas tiek izslēgts korekcijas koeficients, joprojām atsaucoties uz 2.pielikumu,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papildināt Ministru kabineta 2005. gada 25. oktobra noteikumus Nr. 803 “Noteikumi par zāļu cenu veidošanas principiem” ar 13.1.punktu šādā redakcijā: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(2.1 pielikums). Lai noteiktu recepšu zāļu aptiekas cenu, izmanto šādu formulu: RZAC = IC + Y + PVN, kur RZAC - aptiekas cena; IC - iepirkuma cena; Y - korekcijas summa; PVN - pievienotās vērtības nodoklis”, proti, BENU iebildumi ir pret to, ka netiek noteikts korekcijas koeficients, atsaucoties uz 21 pielikumu,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izteikt Ministru kabineta 2005. gada 25. oktobra noteikumu Nr. 803 “Noteikumi par zāļu cenu veidošanas principiem” 14 .punktu šādā redakcijā: “Atbilstoši šo noteikumu 13. un 13.1 punktam veidotā aptiekas cena ir maksimāli pieļaujamā aptiekas cena neatkarīgi no zāļu izplatīšanas procesā iesaistīto aptieku skaita”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ieceri papildināt Ministru kabineta 2005. gada 25. oktobra noteikumus Nr. 803 “Noteikumi par zāļu cenu veidošanas principiem” ar 17.5 punktu ar apakšpunktiem šādā redakcijā: “17.5 Papildus zāļu cenai aptieka iekasē maksu par farmaceita pakalpojumu par recepti pie pirmreizējas izsniegšanas: 17.51. 1,50 euro un 17.52.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uzskata, ka augstāk norādītās tiesību normas neatbilst Satversmes 105.panta pirmajiem trīs teikumiem, kā arī to saturs liecina par labas likumdošanas principa pārkāpumiem to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neatbilstību Satversmes 105.panta pirmajiem trīs 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jau vairākkārt rakstveidā ir vērsusi Veselības ministrijas (VM) uzmanību uz Noteikumu projekta trūkumiem (2024.gada 8.marta vēstule un 2024.gada 21.maija vēstule), norādot, ka nevar atbalstīt ar Noteikumu projektu noteiktos ierobežojumus zāļu pārdošanas cenām. Diemžēl BENU priekšlikumi un paustā Noteikumu projekta konstruktīvā kritika līdz šim ir tikusi atstāta bez ievērības un nav ņemta vērā, virzot Noteikumu projektu apstiprināšanai. BENU uzskata, ka Noteikumu projekts nesamērīgi iejaucas BENU (un jebkuras citas aptiekas) tiesībās uz īpašumu jeb iejaucas BENU komercdarbībā, kuru tā veic uz licences pamata un kuru aizsargā Satversmes 105.pants.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piedāvātais modelis nosaka fiksētu zāļu uzcenojumu (fiksētu korekcijas summu), kas praksē nozīmē to, ka, pat mainoties zāļu ražotāja noteiktai cenai (respektīvi, pieaugot aptiekas iepirkuma cenai par kādu tā iegādājas zāles), kā arī pieaugot visiem izdevumiem aptiekas darbības nodrošināšanai, aptiekas ieņēmumi no konkrēto zāļu pārdošanas nemainīsies. Šādā veidā, nenosakot regulāru indeksāciju jebkādiem noteiktiem tarifiem, maksām un piemaksām, aptiekām tiek liegtas attīstības un izaugsmes iespējas, kā arī radīti priekšnoteikumi, lai aptiekas piespiedu kārtā izvērtētu savu zāļu sortimentu, atsakoties no nerentablu zāļu tirdzniecības, kas savukārt novedīs pie zāļu pieejamības samazināšanās gala patērētājiem.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šos apsvērumus, BENU atkārtoti aicina paredzēt, ka pieļaujamais zāļu aptieku uzcenojums ik gadu tiek indeksēts, Noteikumu projektā iestrādājot konkrētu indeksācijas koeficientu, piemēram, Patēriņa cenu indeksu (PCI), kurš atspoguļo patēriņa preču un pakalpojumu cenu pārmaiņas noteiktā laika periodā. PCI mēra vidējā cenu līmeņa izmaiņas iedzīvotāju patēriņā nozīmīgākajām precēm un pakalpojumiem (fiksētam patēriņa grozam). Latvijā šis indekss tiek lietots kā galvenais inflācijas rādītājs[1] un tiek izmantots, lai kompensētu inflācijas nelabvēlīgo ietekmi uz naudas vērtību[2] (PCI tiek izmantots, piemēram, aprēķinot iedzīvotāju ienākumu nodokli nekustamā īpašuma atsavināšanas gadījumā[3]).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Ekonomikas ministrija (sk. pielikumā 2024.gada 25.jūnija vēstule Nr. 3.3-11/2024/3636N) ir norādījusi, ka, lai arī PCI indekss tās ieskatā nebūtu piemērotākais risinājums, VM piedāvātajā recepšu medikamentu veidošanas mehānismā nav pietiekami elastīgi ietverti izmaksu pieauguma riski un lietderīgāk būtu šādām uzcenojuma modelim piemērot citus indeksācijas parametrus. Proti, arī Ekonomikas ministrija pēc būtības piekrīt BENU viedoklim, ka pieļaujamais zāļu aptieku uzcenojums tiek indeksēts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paskaidro, ka šobrīd spēkā esošie korekcijas koeficienti un korekcijas summas, kas tiek piemērotas zāļu cenu noteikšanai, nav mainīti kopš 2013.gada, proti, vairāk kā 10 gadus. Šo 10 gadu laikā saimnieciskās izmaksas, lai uzturētu aptiekas (nomas maksas, komunālie maksājumi, remontdarbi), personāla izmaksas un citas izmaksas ir būtiski pieaugušas, jo tās tiek indeksētas katru gadu atbilstoši PCI. Piemēram, visstraujāk ir augušas personāla (farmaceitu un farmaceitu asistentu) izmaksas, atkarībā no reģiona – no 7 līdz 11% gadā. Telpu nomas maksas arī katru gadu tiek indeksētas atbilstoši PCI (2023. gadā - 8,9%; 2022 – 17,3%), un pieaug arī pārējās izmaksas –  komunālie maksājumi, iekārtu un aptieku uzturēšanas izmaksas (remontdarbu, uzlabojumi).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BENU atkārtoti aicina īpaši izvērtēt ar Noteikumu projektu paredzētos ierobežojumus attiecībā uz t.s. dārgajām zālēm piemērojamo uzcenojumu. Pašreizējais uzcenojuma modelis nosaka, ka kompensējamām zālēm ar cenu virs 100 EUR aptiekas uzcenojums ir 6,05 EUR. Lietuvā (uz kuru zāļu uzcenojuma modeļiem Veselības ministrija ir līdz šim aktīvi atsaukusies Noteikumu projekta izstrādes procesā) bezrecepšu un nekompensējamām recepšu zālēm ir procentuāls uzcenojuma modelis, bet dārgajām zālēm ar lieltirgotavas cenu no 144,82 EUR tiek piemērots fiksēts uzcenojums 17,38 EUR. Savukārt kompensējamām recepšu zālēm ar lieltirgotavas cenu robežās no 47,47 EUR līdz 144,80 EUR uzcenojums ir 5,10 EUR, bet no 144,82 EUR uzcenojums ir 14,48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ar Noteikumu projektu paredzētais uzcenojuma modelis nepiedāvā būtisku atšķirību un pat samazina pašreiz pieļaujamo uzcenojuma apmēru, piemērojot arī t.s. dārgajām zālēm tikai 2 EUR uzcenojumu, kas savukārt acīmredzami neatbilst šo zāļu uzturēšanas izmaksām un dažādu ar šo zāļu pārdošanu saistītu risku segšanai. Piemēram, šādām zālēm ir jānodrošina īpašs temperatūras režīms, kas praksē nozīmē, ka to uzglabāšanai ir jāuztur speciālas telpas vai iekārtas, kas savukārt palielina aptieku izdevumus. Tāpat nav noslēpums, ka aptiekas pamatā ir izvietotas nomātās telpās un normatīvajos aktos noteiktie temperatūru režīmi aptiekām ir jānodrošina neatkarīgi no telpu īpašnieka iespējām, proti, pašām par saviem līdzekļiem. Praksē nepieciešamās temperatūras saglabāšana nozīmē uzturēt telpām noteikto temperatūru, izmantojot kondicionierus vasarā vai sildītājus ziemā, kā arī nodrošinot nepārtrauktu elektrības padevi ledusskapjiem ar mērķi nodrošināt īpašā temperatūras režīmā uzglabājamām zālēm nepieciešamās prasības un faktiskos apstākļus. Tāpat BENU aptiekās ir uzstādītas speciālas elektrības padeves monitorēšanas sistēmas zāļu uzglabāšanas ledusskapjiem 24/7 režīmā, lai izvairītos no dārgo zāļu norakstīšanas, ja elektrības padeves pārtraukuma dēļ netiek nodrošināts temperatūras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daļu no šiem izdevumiem veido mainīgās komponentes, piemēram, elektroenerģija, darba spēka atalgojuma izmaiņas, nomas maksājumi, kuras tieši ietekmē dažādas ar ārkārtējiem apstākļiem vai ārpolitiskiem satricinājumiem saistītas ekonomikas svārstības. Līdz ar to būtu tikai loģiski normatīvajā aktā paredzēt risinājumus, lai novērstu tādas potenciālās situācijas, kurās aptiekas ir spiestas vai nu strādāt ar zaudējumiem, vai veikt izmaiņas savā sortimentā, atsakoties no nerentablu zāļu pārdošanas. BENU ieskatā, pretēji tam rezultātam, kuru ar Noteikumu projektā paredzētajām izmaiņām ir plānots sasniegt, proti, ka piedāvātais modelis došot iespēju aptiekām palielināt ieņēmumus no zāļu uzcenojumiem, turklāt, tie būšot būtiski lielāki par aptieku ieņēmumiem no zāļu uzcenojumiem Lietuvā un Igaunijā, ir skaidri redzams, ka vismaz attiecībā uz t.s. dārgajām zālēm, kuras ir jāuzglabā īpašā režīmā, aptieku ieņēmumi ievērojami samazināsies, kas neatgriezeniski novedīs pie sortimenta samazināšanās un līdz ar to arī zāļu pieejamības mazināšanās.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Ekonomikas ministrija jau pieminētajā 2024.gada 25.jūnija vēstulē Nr. 3.3-11/2024/3636N ir paudusi bažas, ka VM piedāvātais mehānisms rada riskus attiecībā uz aptieku (arī lieltirgotavu) pelnītspēju un VM sadarbībā ar nozari būtu nepieciešams izvērtēt un norādīt piedāvātā risinājuma ietekmi uz to. EM vienlaikus uzsver nepieciešamību veikt aprēķinus un pieņemt datos balstītus lēmumus par potenciālo ietekmi uz zāļu izplatīšanas nozari (netieši norādot, ka šāds izvērtējums nav īstenots Noteikumu projekta izstrādes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ir iemesls kāpēc BENU līdz šim ir aicinājusi pārvērtēt ar Noteikumu projektu plānoto regulējumu un noteikt dārgajām zālēm procentuālu uzcenojumu no zāļu cenas vai noteikt augstāku fiksētu maksājumu, kas būtu atbilstošs faktiskajām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BENU vērš uzmanību uz to, ka šī brīža aprēķini (sk. zemāk) liecina, ka Noteikumu projektā paredzētais zāļu uzcenojuma modelis un vienreizējā maksa par farmaceita pakalpojumu par receptes apstrādi gadījumos, kad ir izrakstītas t.s. dārgās zāles, nesegs pat bankas komisiju par darījumiem ar maksājuma kartēm (gadījumos, kad gala patērētājs aptiekā norēķinās ar karti). Šādos gadījumos zāļu izplatīšana aptiekai radīs zaudējumus nevis ieņēmumus, jo vidējā bankas komisija par katru darījumu ar bankas karti ir 0,8% no pirkuma summas. Šāds izskatās teorētisks aprēķins: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lieltirgotavas cena hipotētiskam dārgu zāļu iepakojumam ir 839,97 EUR, aptiekas cena būs 841,97 EUR, pievienojot PVN (12%) cena jau būs 943,01 EUR jeb pieaugs par vairāk kā 100 EUR, savukārt, bankas komisija par šādu zāļu pārdošanu (ja tā ir 0,8%) būs 7,54 EUR. Līdz ar to aptiekas zaudējumi, pat saņemot ar Noteikumu projektu paredzēto 1,50 EUR piemaksu, būs 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receptē ir izrakstīti vairāki iepakojumi un pacients tos pērk atsevišķi (ar vairākiem maksājumiem), tad aptiekas zaudējumi būs vēl lielāki, jo piemaksa par farmaceita pakalpojumu par receptes apstrādi tiek maksāta tikai par receptes pirmreizējo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vēršama uzmanība, ka attiecībā uz Noteikumu projekta 17.5 punkta 17.5.2. apakšpunktu, kas paredz  maksu par farmaceita pakalpojumu par recepti pie pirmreizējas izsniegšanas, nav skaidrs, kāda maksa tiks piemērota tādai aptiekai (aptiekas filiālei), kas nav vienīgā aptieka (aptiekas filiāle) konkrētajā apdzīvotajā vietā (attiecīgi, formāli neatrodas šo normu tvērumā), bet kura ir vienīgā strādājošā aptieka apdzīvotā vietā. Šāda situācija pastāv gadījumos, kad apdzīvotā vietā ir divas aptiekas, bet viena no šīm aptiekām ir pastāvīgi slēgta un farmaceitisko aprūpi nodrošina tikai viena aptieka.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nosaka “ikvienam ir tiesības uz īpašumu. Īpašumu nedrīkst izmantot pretēji sabiedrības interesēm. Īpašuma tiesības var ierobežot vienīgi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kontekstā Satversmes tiesa ir secinājusi, ka “Satversmes  105.pants  paredz  visaptverošu  mantiska  rakstura  tiesību garantiju. Ar “tiesībām uz īpašumu” saprotamas visas mantiska rakstura tiesības, kuras tiesīgā persona var izlietot par labu sev un ar kurām tā var rīkoties pēc savas gribas”.[4] Tāpat Satversmes tiesas praksē ir secināts, ka “iejaukšanās komercdarbības veikšanā ir uzskatāma par īpašuma tiesību ierobežojumu”[5] un “tiesību uz īpašumu tvērumā ietilpst arī personas tiesības veikt komercdarbību uz licences pamata”.[6]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Satversmes tiesa ir uzsvērusi, ka “iejaukšanās komercdarbībā, kas tiek veikta uz licences pamata, var tikt uzskatīta par tiesību uz īpašumu ierobežojumu. Tādā gadījumā ierobežojumam būtu jāizpaužas kā konkrētai negatīvai ietekmei, kas radusies apstrīdētās normas piemērošanas rezultātā. […] Lai pārliecinātos par ierobežojuma esību, visupirms nepieciešams noskaidrot, vai apstrīdētā norma traucē pieteikumu iesniedzējām veikt komercdarbību uz licences pamata. Pēc tam, vērtējot ierobežojuma samērīgumu, ir jānoskaidro, vai ar apstrīdētajā normā ietverto ierobežojumu komercdarbība tiek traucēta tādējādi, ka pēc būtības tiek atņemta tām izsniegto licenču jēga.”[7]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Vispārēja jeb atvērta tipa aptiekas darbības uzsākšanai un īstenošanai ir nepieciešams saņemt licenci saskaņā ar Ministru kabineta 2011.gada 19.oktobra noteikumu Nr.800 “Farmaceitiskās darbības licencēšanas kārtība”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1.panta 5.punkts paredz, ka farmaceitiskā darbība, kas ietver sevī arī zāļu izplatīšanu, ir komercdarbības veids farmācijas jomā, kura veikšanai nepieciešama speciālā atļauja (licence). Savukārt, Komerclikuma 1.panta trešā daļa nosaka, ka komercdarbība ir atklāta saimnieciskā darbība, kuru savā vārdā peļņas gūšanas nolūkā veic komersants. Komercdarbība ir viens no uzņēmējdarbības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augstāk minētais nozīme to, ka aptiekas ir komersanti, kuri veic saimniecisko darbību peļņas gūšanas nolūkā un aptiekām ir jāspēj gūt peļņa, cita starpā, lai nodrošinātu pakalpojumu kvalitāti, attīstību un atbilstību nozares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uzskata, ka plānotais zāļu uzcenojuma modelis ierobežos BENU kā komersanta tiesības pilnvērtīgi veikt uzņēmējdarbību uz licences pamata, jo faktiski veidos situāciju, kurā aptiekām, ja tās turpinātu savu darbību kā līdz šim, būs sava darbība jāveic ar zaudējumiem, kas nonāk pretrunā komercdarbībai kā tādai, kuras viens no mērķiem ir arī peļņas gūšana.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iepriekš minēto, ir saprātīgi prognozēt, ka Noteikumu projekts ar lielu varbūtību nevis veicinās zāļu pieejamības palielināšanos (dēļ zāļu gala cenas samazinājuma), bet tieši pretēji – tirgus dalībnieki būs spiesti, ievērojot dažādus ekonomiski racionālus un komerciālus apsvērumus, samazināt savu sortimentu, kas novedīs pie zāļu pieejamības samazināšanās gala patērētājiem. Satversmes tiesa ir atzinusi, ka “Ikviena personas pamattiesību ierobežojuma pamatā ir jābūt apstākļiem un argumentiem, kādēļ tas vajadzīgs. Tātad ierobežojums tiek noteikts svarīgu interešu – leģitīma mērķa – labad.”[8] Ņemot vērā, ka Noteikumu projekta viens no leģitīmajiem mērķiem ir zāļu pieejamības palielināšana, BENU uzskata, ka šobrīd pastāv augsta varbūtība, ka notiks diametrāli pretējais, proti, Noteikumu projekts apgrūtinās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BENU kopumā atbalsta risinājumus, kas ir vērsti uz zāļu gala cenas samazināšanos, veicinot šo zāļu pieejamību patērētājiem, no Noteikumu projekta skaidri izriet, ka VM ir nolēmusi samazināt zāļu cenu tikai uz aptieku (un lieltirgotavu) rēķina, jo ar Noteikumu projektu ir paredzēts būtiski samazināt tikai aptieku (un arī lieltirgotavu)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acīmredzams, ka Noteikumu projekta izstrādes procesā nav pietiekami apsvērti citi iespējamie risinājumi jeb alternatīvi līdzekļi ar kuriem Noteikumu projekta leģitīmo mērķi – zāļu pieejamības palielināšanos cenas samazināšanās dēļ - būtu iespējams sasniegt vismaz vienlīdz efektīvi, taču nepieļaujot (vai vismaz ievērojami mazinot) BENU (un citu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BENU vēlas uzsvērt, ka patiesībā būtisku zāļu sadārdzinājumu veido tieši PVN 12% apmērā, kurš tādējādi Latvijā ir augstākais Baltijas valstīs, vienlaikus no Noteikumu projekta anotācijas nav izsecināms, ka tā autori būtu vismaz apsvēruši iespēju pārskatīt zāļu pārdošanai piemērojamo PVN likmi.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ir jānorāda, ka BENU nesaskata, ka ar Noteikumu projektu paredzētais regulējums būtu ekonomiskajos aprēķinos un faktos balstīts, proti, BENU nav guvusi pārliecību, ka šīs vēstules ievadā norādītās tiesību normas un tajās ietvertais ierobežojums ir objektīvi pamatots un balstīts racionālos apsvērumos.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labas likumdošanas principu un Noteikumu projekta izstrādes procesa neatbilstību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“pamattiesību ierobežojumam jābūt noteiktam tādā likumdošanas procesā, kas atbilst labas likumdošanas principam.”[9] Tāpat atzīts, ka “labas likumdošanas princips attiecināms uz ikviena normatīvā akta sagatavošanas un pieņemšanas procesu, tostarp arī uz Ministru kabineta normatīvo aktu pieņemšanas procesu.”[10]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 jau izklāstīts iepriekš, iejaukšanās komercdarbības veikšanā ir uzskatāma par īpašuma tiesību ierobežošanu[11], proti, Noteikumu projekta normas aizskar BENU tiesības uz īpašumu, Noteikumu projekta izstrādes procesā bija jāievēro un jāņem vērā Satversmes tiesas judikatūrā atzītais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principa tvērums ir sekojoši konkretizēts Satversmes tiesas praksē - “no tiesiskas valsts principa demokrātiskā tiesiskā valstī izriet noteiktas prasības arī attiecībā uz likumdošanas procesu. […] Likumdošanas procesā jāievēro vispārējie tiesību principi, Satversmē un Saeimas kārtības rullī reglamentētie procesuālie priekšnoteikumi un prasības, arī attiecībā uz to likumprojektu pieņemšanas gaitu, kuri ir saistīti ar valsts budžetu.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 Likumdevējam tiesību normas pieņemšanas gaitā ir jāizvērtē argumenti par šīs normas iespējamo neatbilstību Satversmes tiesas judikatūrai attiecīgajā jautājumā. […]. Tāpat paredzētais tiesiskais regulējums, kur tas nepieciešams, ir pienācīgi jāpamato ar izskaidrojošiem pētījumiem. Tieši priekšlikumu apspriešana nodrošina iespēju izvērtēt, vai pastāv paredzētā tiesiskā regulējuma alternatīvas. […] Saskaņā ar Satversmes ievadu valsts darbībai, citstarp likumdošanas procesam, jābūt vērstai uz ilgtspējīgu attīstību. Proti, likumdošanas procesam ir jābūt vērstam uz ilgtspējīga tiesiskā regulējuma izstrādi. Tādējādi tiesību normu jaunradē likumdevējam, īpaši gadījumos, kad tiek ierobežotas pamattiesības, jābalstās, kur nepieciešams, plānotā tiesiskā regulējuma sociālās ietekmes izvērtējuma pētījumā un jāapsver šā tiesiskā regulējuma ieviešanai un izpildei nepieciešamie pasākumi. […] Likumdevējam jāapsver nozaru speciālistu izteiktās riska prognozes un jāveic savlaicīgi riska novērtēšanas pasākumi. […] Demokrātiskā tiesiskā valstī likumdevējam ir arī pienākums savlaicīgi un pienācīgi informēt un pēc iespējas – tieši vai pastarpināti – likumdošanas procesā iesaistīt sabiedrību un konsultēties ar ieinteresētajām personām. […] Minētās prasības veido no tiesiskas valsts principa atvasinātā labas likumdošanas principa saturu. Tās ir galvenie, bet ne vienīgie labas likumdošanas principa konkretizācijas elementi, kas citstarp dod iespēju saprast, kāpēc likumdevējs noteicis konkrētu pamattiesību ierobežojumu un kādu apsvērumu dēļ šāds ierobežojums demokrātiskā tiesiskā valstī ir pieļaujams. Šīs prasības ir jāievēro, nosakot jebkuru pamattiesību ierobežojumu.”[12]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tiesas praksē ir secināts, ka “ikvienai tiesību normai, tostarp pašvaldības saistošo noteikumu normai, demokrātiskā tiesiskā valstī jābūt tiesiskai un jāsekmē sabiedrības pārliecība par to. Tāpēc jābūt nodrošinātam tādam tiesību normas nepieciešamības pamatojumam, kas ir ticams un objektīvs. Tikai tad iespējams pārliecināties par attiecīgās normas tiesiskumu un sekmēt pārliecību par tās tiesiskumu sabiedrībā”[13] un “atbilstoši labas likumdošanas principam ir jānodrošina, ka tiesiskā regulējuma izstrādes procesā tiek pēc iespējas apzināti visu ieinteresēto personu viedokļi un tieši vai pastarpināti uzklausīti iebildumi pret izstrādājamo tiesisko regulējumu.”[14]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tiek izdarīta atsauce uz Konkurences padomes 2019. gada tirgus uzraudzības ziņojumu "Zāļu cenu veidošanās un iespējamie konkurences ierobežojumi, kas ietekmē zāļu finansiālo pieejamību”. BENU norāda, ka minētais dokuments ir 5 gadus vecs, kurš ir sagatavots pirms daudzu veselības aprūpes nozari būtiski ietekmējošo notikumu iestāšanās, kā, piemēram, COVID 19 pandēmijas ierobežojumi, Krievijas pilna mēroga iebrukums Ukrainā un tā radītās ekonomiskās sekas, pēdējo gadu straujā inflācija, kuru dēļ būtiski ir pieaugusi visu komercsabiedrību saimnieciskās izmaksas, t.sk. zāļu aptieku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 novecojošu un neaktuālu materiālu izmantošanu Noteikumu projekta pamatošanai nevar atzīt par atbilstošu labas likumdošanas principam, jo šie materiāli neatspoguļo pašreizējo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tāpat nesatur ekonomisku un racionālu pamatojumu, kā arī skaidrojumu par aprēķina metodi, kas izmantota, lai aprēķinātu 13.punktā, 13.1. un 17.5 punktā (ar apakšpunktiem punktā), kā arī 2.1 pielikumā paredzētās maksas un korekcijas summas, kā arī argumentus par to, kāpēc BENU piedāvātais variants par indeksācijas piemērošanu (patēriņa cenu indeksa piemērošana) summām nav pamatots.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labas likumdošanas principa ietvaros ir būtiski nodrošināt, ka plānotais regulējums ir izvērtēts arī no tāda viedokļa, vai tas atbilst augstāka juridiska spēka normām, tostarp Satversmei - “atbilstoši labas likumdošanas principam likumdevējam ir pienākums izvērtēt likumprojektā paredzēto tiesību normu atbilstību augstāka juridiska spēka tiesību normām, tostarp Eiropas Savienības tiesību normām, un saskaņot likumprojektā paredzētās tiesību normas un tiesību sistēmā jau pastāvošās tiesību normas atbilstoši racionāla likumdevēja principam. Labas likumdošanas principa tvērumā ietilpst demokrātiju stiprinošu Eiropas Savienības tiesību ievērošana, tādējādi veicinot ilgtspējīga tiesiskā regulējuma pieņemšanu.”[15]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iepriekš minētā, BENU uzskata, ka Noteikumu projekts tā pašreizējā un apstiprināšanai virzītajā redakcijā neatbilst Satversmes 105.panta pirmajiem trīs teikumiem. Noteikumu projekta anotācija nesatur analīzi par iespējamiem tiesību normu neatbilstības jautājumiem, jo īpaši par to, kā paredzētais regulējums ietekmēs aptieku tiesības uz komercdarbības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labas likumdošanas principa sakarā ir būtiski atzīmēt arī to, ka “labas likumdošanas principa ievērošana sekmē to, ka sabiedrībā veidojas pārliecība par pieņemto lēmumu tiesiskumu. Labas likumdošanas princips negarantē konkrētu vienai personai vai personu grupai vēlamu rezultātu, tomēr tā ievērošana ikvienam dod pārliecību par to, ka attiecīgais jautājums ir demokrātiski apspriests, proti, dažādi viedokļi ir pausti un analizēti, un labākais iespējamais līdzsvars starp dažādām konfliktējošām tiesībām un interesēm ir ticis meklēts, ievērojot Satversmē ietvertās vērtības un vispārējos tiesību.”[16] Vienlaikus ir uzsverams,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minētajam prasībām, Noteikumu projekta izstrādes procesā tā arī nav sniegts saprātīgs skaidrojums par to, kāpēc netiek ņemti vērā nozares paustie riski, tostarp arī BENU paustās bažas par Noteikumu projekta negatīvo ietekmi gan uz aptieku darbību, gan zāļu pieejamību, gan arī Latvijas ekonomiku kopumā. Vienlaikus BENU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BENU neatbalsta Noteikumu projekta virzību šobrīd paredzētajā redakcijā un aicina tos pārskatīt, ņemot vērā šajā vēstulē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Patēriņa cenu indekss | Oficiālās statistikas portāls - stat.gov.lv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 Par patēriņa cenu indeksa pielietošanu indeksācijā | Oficiālās statistikas portāls - stat.gov.lv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 https://stat.gov.lv/lv/statistikas-temas/valsts-ekonomika/paterina-cenas/indekss-IIN-aprekinasanai?themeCode=PC [aplūkots 25.06.2024. plkst. 17:25].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2010.gada 27.oktobra spriedums lietā Nr.2010-12-03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Satversmes tiesas 2015.gada 8.aprīļa spriedums lietā Nr.2014-34-01 12.3.punkts.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tiesas 2020.gada 12.februāra spriedums lietā Nr.2019-05-01 17.2.punkts.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tiesas 2005.gada 13.maija spriedums lietā Nr. 2004-18-0106 secinājumu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tiesas 2020.gada 20.marta spriedums lietā Nr.2019-10-0103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Satversmes tiesas 2020.gada 19.jūnija spriedums lietā Nr. 2019-20-03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Satversmes tiesas 2019.gada 6.marta spriedums lietā Nr.2018-11-01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Satversmes tiesas tiesnešu Irēnas Kucinas un Artūra Kuča atsevišķās domas lietā Nr. 2022-16-05.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Satversmes tiesas 2023.gada 21.decembra spriedums lietā Nr.2022-28-03 13.2.1.punkts.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tiesas 2019.gada 7.jūnija spriedums lietā Nr.2018-15-01 13.2.punkts.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Satversmes tiesas 2019.gada 23.aprīļa spriedums lietā Nr.2018-12-01 24.1.punkts.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Satversmes tiesas 2020.gada 12.februāra spriedums lietā 2019-05-01 19.1.1.punkts.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13. punkta norma precizēta, t.sk. ņemot vērā anotācijā sniegto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noteic, ka ikvienam ir tiesības uz īpašumu. Īpašumu nedrīkst izmantot pretēji sabiedrības interesēm. Īpašuma tiesības var ierobežot vienīgi saskaņā ar likumu. Tiesību norma nevienam neatņem tiesības uz īpašumu. Ikvienam varēja un var piederēt zāļu lieltirgotava. Tiesību norma nekādi īpašumu neizmanto pretēji sabiedrības interesēm. Tiesību norma nekādi neierobežo neviena tiesības uz īpašumu.   Farmācijas likuma 5.panta 4.punkts noteic, ka Ministru kabinets nosaka: 4) zāļu (izņemot veterināro zāļu) cenu veidošanas principus. Līdz ar to Ministru kabinets ir bijis tiesīgs un ir tiesīgs noteikt zāļu lieltirgotavu piecenojumus. Zāļu lieltirgotavu piecenojumu noteikšana nevienam neatņem tiesības uz īpašumu.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uzlabojumiem, t.sk. nepieciešamajai uzcenojumu indeksācijai.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maiņa nav minētā grozījumu projekta tvēruma jautājums. Jautājums par PVN zālēm tiks skatīts FM organizētas darba grupas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apgalvojumam, ka “VM ir nolēmusi samazināt zāļu cenu tikai uz aptieku (un lieltirgotavu) rēķina, jo ar Noteikumu projektu ir paredzēts būtiski samazināt tikai aptieku (un arī lieltirgotavu) uzcenojumu”, jo Konkurences padome tirgus uzraudzības ziņojumā norādījusi: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 Vienlaikus PVO eksperti norādījuši uz nekompensējamo zāļu cenu salīdzināšanas nepieciešamību ar citām valstīm, kā rezultātā grozījumu projektā ir norma, ka recepšu zāļu ražotāja cena Latvijā nav augstāka par cenu Lietuvā un Igaunijā, ieviešot jaunas prasības arī zāļu ražotājiem deklarējot recepšu zāļu cenu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Aptiekas uz licences pamata iegūtās tiesības veikt komercdarbību zāļu pārdošanas jomā ietilpst Satversmes 105.panta tvērumā. Taču no šīm tiesībām ir nošķirama aptiekas interese gūt iecerētā apmēra peļņu. Satversmes 105.pants neparedz tiesisko aizsardzību personas iespējām gūt peļņu, jo šāda abstrakta iespējamība nav uzskatāma par īpašumatiesību objektu (sk.Satversmes tiesas 2011.gada 3.novembra sprieduma lietā Nr.2011-05-0115.2.punktu). Tādējādi aptiekai uz nenoteiktu laiku izsniegtā licence var radīt aizsargājamu tiesisku paļāvību uz iespējām turpināt komercdarbību zāļu pārdošanas jomā. Tomēr komersantam nevar veidoties aizsargājama tiesiskā paļāvība uz to,ka attiecīgās nozares tiesiskais regulējums netiks mainīts tādā veidā, kas varētu negatīvi ietekmēt tā saimniecisko darbību, samazinot iespējas gūt iecerētā apmēra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"Tamro"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Tamro (Tamro) ir iepazinusies ar TAP portālā publicēto grozījumu projektu Ministru kabineta 2005. gada 25. oktobra noteikumiem Nr. 803 “Noteikumi par zāļu cenu veidošanas principiem” (projekta ID 24-TA-1200) (Noteikumu projekts) un ar šo sniedz savu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neatbalsta atsevišķus Noteikumu projektā ietvertos grozījumus Ministru kabineta 2005. gada 25. oktobra noteikumos Nr. 803 “Noteikumi par zāļu cenu veidošanas principiem”, konkrēti - ieceri ierobežot zāļu lieltirgotavu uzcenojumu par viena zāļu iepakojuma izplatīšanu EUR 0,50 apmērā (Noteikumu projekta 1.8. punkts, kas papildina Ministru kabineta 2005. gada 25. oktobra noteikumus Nr. 803 “Noteikumi par zāļu cenu veidošanas principiem” ar 10.1 punktu šādā redakcijā: “10.1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kopā ar ieceri noteikt, ka piedāvātajā 10.1 punktā noteiktā cena ir galīgā cena, kuru drīkst piemērot lieltirgotavas (Noteikumu projekta 1.10.punkts, kas izteic Ministru kabineta 2005. gada 25. oktobra noteikumu Nr. 803 “Noteikumi par zāļu cenu veidošanas principiem” 12.punktu šādā redakcijā: “atbilstoši šo noteikumu 10. un 10.1 punktam veidotā lieltirgotavas cena ir maksimāli pieļaujamā lieltirgotavas cena neatkarīgi no konkrēto zāļu izplatīšanas procesā iesaistīto zāļu lieltirgotavu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uzskata, ka augstāk norādītās tiesību normas neatbilst Satversmes 105.panta pirmajiem trīs teikumiem, kā arī liecina par labas likumdošanas principa pārkāpumiem to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neatbilstību Satversmes 105.panta pirmajiem trīs 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jau vairākkārt rakstveidā ir vērsusi Veselības ministrijas (VM) uzmanību uz Noteikumu projekta trūkumiem (2024.gada 8.marta vēstule, 2024.gada 4.aprīļa vēstule un 2024.gada 20.maija vēstule), norādot, ka nevar atbalstīt ar Noteikumu projektu noteikto ierobežojumu zāļu lieltirgotavu uzcenojumam par viena zāļu iepakojuma izplatīšanu EUR 0,50 apmērā. Diemžēl Tamro priekšlikumi un paustā Noteikumu projekta konstruktīvā kritika līdz šim ir tikusi atstāta bez ievērības un nav ņemta vērā, virzot Noteikumu projektu apstiprināšanai. Tamro uzskata, ka Noteikumu projekts nesamērīgi iejaucas Tamro (un jebkuras citas lieltirgotavas) tiesībās uz īpašumu jeb iejaucas Tamro komercdarbībā, kuru tā veic uz licences pamata un kuru aizsargā Satversmes 105.pants.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lieltirgotavas nenodarbojas tikai ar zāļu pārdošanu. Lieltirgotavām ir jāplāno zāļu pasūtīšana un krājumu uzglabāšana, kas atbilst tirgus pieprasījumam un noliktavas kapacitātei, jānodrošina zāļu uzglabāšana speciāli aprīkotās noliktavu telpās (temperatūru režīmi, ierobežotas piekļuves režīmi), kas atbilst visām kvalitātes (t.sk., GDP – labas izplatīšanas prakses) un normatīvo aktu prasībām. Tāpat ir jānodrošina arī zāļu pasūtījumu pieņemšana, apstrādāšana un piegāde uz aptiekām un veselības aprūpes iestādēm, kas paredz speciāli aprīkota autoparka un darba spēka uzturēšanu un maršrutu nodrošināšanu pa visu Latviju, kā arī jāveic visas citas darbības, lai nodrošinātu recepšu zāļu piegādes, turklāt normatīvie akti paredz, ka lieltirgotavai zāļu piegādes jānodrošina ļoti īsā laikā, lai pacienti tās saņemtu pēc iespējas ātrāk. Proti, Ministru kabineta noteikumi Nr. 416 “Zāļu izplatīšanas un kvalitātes kontroles kārtība” uzliek lieltirgotavām pienākumu piegādāt kompensējamās zāles aptiekām ne vēlāk kā 24 stundu laikā no pasūtījuma veikšanas, bet pārējās zāles 48 stundu laikā. Piemērojot jauno uzcenojuma modeli, piegādes 24 stundu laikā un katru dienu nebūs iespējamas, jo tas būs ekonomiski neizdevīgi un zāļu piecenojums nesegs faktiskās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ir jāņem vērā visas dažādās administratīvās izmaksas, IT izmaksas un infrastruktūras investīcijas, lai nodrošinātu pilnvērtīgu lieltirgotavas darbību un zāļu izplatīšanu. Zāļu lieltirgotavām kā jebkuram citam komersantam ir grāmatvedības, juridiskās, personāla vadības un virkne citas administratīvās izmaksas. Lieltirgotavām tāpat ir arī rūpīgi jāseko un jāpilda uzraugošo iestāžu prasības, piemēram, regulāru atskaišu nodrošināšana pēc Zāļu valsts aģentūras vai Veselības inspekcijas pieprasījumiem vai ārpuskārtas datu sniegšanu šīm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lieltirgotavām, veicot savu darbību, rodas izdevumi, kuri ir jāsedz no ienākumiem no zāļu pārdošanas, vienlaikus saglabājot arī ar pamatdarbību saistīto peļņu.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pašā laikā ar Noteikumu projektu plānotais zāļu uzcenojums 0,50 EUR apmērā par vienu zāļu iepakojumu nesedz pat faktiskās zāļu uzglabāšanas un izplatīšanas prasības, nemaz nerunājot par iespēju nodrošināt nepieciešamās kvalitātes prasības. Plānotais uzcenojuma modelis faktiski izslēdz jebkādu iespēju lieltirgotavām attīstīties un investēt līdzekļus savas darbības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vērš uzmanību, ka jaunā uzcenojuma modeļa ieviešanas gadījumā izmaksu dēļ būs nepieciešams būtiski pārskatīt sortimentu, procesus, darbinieku skaitu un atteikties no ekonomiski neizdevīgāku darbību veikšanas, lai samazinātu izdevumus. Un tas varētu krietni pasliktināt piedāvāto zāļu sortimentu, piegādes ātrumu, kvalitātes faktorus un pieejamību tirgū. Īpaši būtiski tas var skart zāļu ar augstu cenu (virs 28,00 EUR) un aukstumā uzglabājamu zāļu pieejamību, jo šo zāļu izplatīšanas izmaksas, kas ietver glabāšanu un transportēšanu īpašajā temperatūras režīmā, būtiski pārsniegs zāļu uzcenojumu un radīs zaudējumus lieltirgotavām.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Ieskicējot situāciju, Tamro vēlas norādīt uz reālu piemēru, proti, zāļu ar ATĶ nosaukumu Pembrolizumabum 25mg izplatīšanas izmaksām. Pembrolizumabum ir jānodrošina uzglabāšanas režīms no +2 līdz +8 °C, kas nozīmē, ka zāles tiek uzglabātas īpašā ledusskapī un transportētas īpaši aprīkotā transportā, kas paredz temperatūras režīma monitoringu. Zāļu 1 iepakojuma cena bez PVN ir EUR 1 790 EUR. Vienlaicīgi lieltirgotavas aptuvenāsloģistikas izmaksas par 1 iepakojumu ir šādas: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uzglabāšanas izmaksas noliktavā īpašajā temperatūras režīmā 30 dienas (noliktavas telpas, iekārta, elektrība, zāļu uzskaites sistēmas, personāls) – vidēji 7-8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transportēšana (transports un tā aprīkojums, degviela) – vidēji 3-4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komplektēšanas izmaksas (personāls, iekārtas) – vidēji 1,-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augstāk minētā secināms, ka kopējās lieltirgotavas loģistikas izmaksas ir vidēji EUR 12, kas ir 0,67% no zāļu cenas. Tai pašā  laikā plānotais lieltirgotavas uzcenojums EUR 0,50 ne tikai ir mazāks kā 0,03% no zāļu cenas un tādējādi neatbilst Pasaules bankas rekomendācijām, bet arī nesedz faktiskās lieltirgotavas izmaksas, nemaz nerunājot par peļņu. Attiecīgi ir tikai saprātīgi pieņemt, ka jebkurš komersants pārstās šo zāļu izplatīšanu, jo tas nav ekonomiski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pirmie trīs teikumi nosaka “ikvienam ir tiesības uz īpašumu. Īpašumu nedrīkst izmantot pretēji sabiedrības interesēm. Īpašuma tiesības var ierobežot vienīgi saskaņā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105.panta kontekstā Satversmes tiesa ir secinājusi, ka “Satversmes  105.pants  paredz  visaptverošu  mantiska  rakstura  tiesību garantiju. Ar “tiesībām uz īpašumu” saprotamas visas mantiska rakstura tiesības, kuras tiesīgā persona var izlietot par labu sev un ar kurām tā var rīkoties pēc savas gribas”.[1] Tāpat Satversmes tiesas praksē ir secināts, ka “iejaukšanās komercdarbības veikšanā ir uzskatāma par īpašuma tiesību ierobežojumu”[2] un “tiesību uz īpašumu tvērumā ietilpst arī personas tiesības veikt komercdarbību uz licences pamata”.[3]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likums nosaka, ka farmaceitiskā darbība, kas ietver sevī arī zāļu izplatīšanu, ir komercdarbības veids farmācijas jomā, kura veikšanai nepieciešama speciālā atļauja (licence), kas izsniedzama saskaņā ar Ministru kabineta 2011.gada 19.oktobra noteikumiem Nr. “800” “Farmaceitiskās darbības licencēšanas kārtība”. Savukārt, Komerclikuma 1.panta trešā daļa skaidri nosaka, ka komercdarbība ir atklāta saimnieciskā darbība, kuru savā vārdā peļņas gūšanas nolūkā veic komersants. Komercdarbība ir viens no uzņēmējdarbības veidiem. Nav strīda, ka zāļu lieltirgotavas ir komersanti, kuri veic saimniecisko darbību peļņas gūšanas nolūkā. Attiecīgi zāļu lieltirgotavām ir jāspēj gūt peļņa, cita starpā, lai nodrošinātu pakalpojumu kvalitāti, attīstību un atbilstību nozares standartiem, piesaistītu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norādīt, ka Satversmes tiesa ir uzsvērusi, ka “iejaukšanās komercdarbībā, kas tiek veikta uz licences pamata, var tikt uzskatīta par tiesību uz īpašumu ierobežojumu. Tādā gadījumā ierobežojumam būtu jāizpaužas kā konkrētai negatīvai ietekmei, kas radusies apstrīdētās normas piemērošanas rezultātā. […] Lai pārliecinātos par ierobežojuma esību, visupirms nepieciešams noskaidrot, vai apstrīdētā norma traucē pieteikumu iesniedzējām veikt komercdarbību uz licences pamata. Pēc tam, vērtējot ierobežojuma samērīgumu, ir jānoskaidro, vai ar apstrīdētajā normā ietverto ierobežojumu komercdarbība tiek traucēta tādējādi, ka pēc būtības tiek atņemta tām izsniegto licenču jēga.”[4]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Tamro uzskata, ka plānotais zāļu uzcenojuma modelis ierobežos Tamro kā komersanta tiesības pilnvērtīgi veikt uzņēmējdarbību, jo faktiski veidos situāciju, kurā lieltirgotavām, ja tās turpinātu savu darbību kā līdz šim, būs sava darbība  jāveic ar zaudējumiem, kas nonāk pretrunā komercdarbībai kā tādai, kuras viens no mērķiem ir peļņas gūšana.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uzmanība ir vēršama uz to, ka VM Noteikumu projektā ir paredzējusi vienu fiksētu zāļu uzcenojumu, ko zāļu lieltirgotavas piemēro zāļu iepakojumam, neparedzot ne termiņus šī uzcenojuma pārskatīšanai, ne arī tā indeksācijai. Vienlaicīgi tiek rosināts grozīt noteikumu 5. punktu (Noteikumu projekta 1.3.punkts, kas paredz izteikt Ministru kabineta 2005. gada 25. oktobra noteikumu Nr. 803 “Noteikumi par zāļu cenu veidošanas principiem” 5.punktu šādā redakcijā: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 pēc būtības paredzot, ka zāļu ražotājs zāļu cenas paaugstināšanu var veikt ne biežāk kā 1 reizi 12 mēnešu periodā, sniedzot ražotāja pamatojumu. Proti, lai gan tiek uzlikts ierobežojums zāļu ražotāju veicinātām cenu izmaiņām pretstatā pašreizējam regulējumam, tomēr ražotājam paliek iespēja katru gadu paaugstināt zāļu cenas. Tādējādi, neskatoties arī uz lieltirgotavu piemērotā uzcenojuma nemainīgumu, būs novērojams zāļu cenu pieaugums pacientiem.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2021.gada līdz 2023.gadam kumulatīvais energoresursu cenu pieaugums bija aptuveni 35%, kas ir būtisks izdevumu pieaugums. Un energoresursu, piemēram, elektrības izmaksas zāļu uzglabāšanai, degvielas izmaksas zāļu piegādēm, kā arī citu saimniecisko izdevumu, piemēra, darbinieku atalgojuma, telpu nomas, komunālo maksājumu, iekārtu nomas un remonta izmaksu pieaugums notiek katru gadu, kas ir normāls ekonomisks process. Savukārt, ja zāļu uzcenojums ir fiksēts un nemainīgs, zāļu lieltirgotavām nav nekādu iespēju gūt atbilstošus ieņēmumus, lai segtu šīs izmaksas. Attiecīgi, neparedzot regulāru zāļu uzcenojuma pārskatīšanu vai indeksāciju, lieltirgotavām ne tikai tiek liegtas jebkādas attīstības un izaugsmes iespējas, bet eventuāli var izveidoties arī situācija, kurā lieltirgotavu darbība varētu vairs nebūt ekonomiski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iepriekš minēto, ir saprātīgi prognozēt, ka Noteikumu projekts ar lielu varbūtību patiesībā nevis veicinās zāļu pieejamības palielināšanos (dēļ cerētā zāļu gala cenas samazinājuma), bet tieši pretēji – tirgus dalībnieki būs spiesti, ievērojot dažādus ekonomiski racionālus un komerciālus apsvērumus, samazināt savu sortimentu, kas novedīs pie zāļu pieejamības samazināšanās gala patērētājiem. Uzsverams, ka Satversmes tiesa ir atzinusi, ka “Ikviena personas pamattiesību ierobežojuma pamatā ir jābūt apstākļiem un argumentiem, kādēļ tas vajadzīgs. Tātad ierobežojums tiek noteikts svarīgu interešu – leģitīma mērķa – labad.”[5] Ņemot vērā, ka Noteikumu projekta viens no leģitīmajiem mērķiem ir zāļu pieejamības palielināšana, Tamro uzskata, ka šobrīd pastāv augsta varbūtība, ka notiks diametrāli pretējais, proti, Noteikumu projekts apgrūtinās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Tamro kopumā atbalsta risinājumus, kas ir vērsti uz zāļu gala cenas samazināšanos, veicinot šo zāļu pieejamību patērētājiem, no Noteikumu projekta skaidri izriet, ka VM ir nolēmusi samazināt zāļu cenu tikai uz lieltirgotavu un aptieku rēķina. Proti, ar Noteikumu projektu ir paredzēts būtiski samazināt tikai lieltirgotavu un aptieku uzcenojumu. Ir acīmredzams, ka Noteikumu projekta izstrādes procesā nav pietiekami apsvērti citi iespējamie risinājumi jeb alternatīvi līdzekļi, ar kuriem Noteikumu projekta leģitīmo mērķi – zāļu pieejamības palielināšanu cenas samazināšanās dēļ - būtu iespējams sasniegt vismaz vienlīdz efektīvi, taču nepieļaujot Tamro (un citu tirgus dalībnieku) tiesību uz īpašumu aizskārumu.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jau vairākus gadus dažādos VM dokumentos (arī Noteikumu projekta anotācijā) tiek citēts Pasaules veselības organizācijas (PVO) ekspertu 2021. gada ziņojums “Ceļvedis medikamentu pieejamības uzlabošanai Latvijā”[6], kurā ir skaidri norādīts, ka Latvijas salīdzinoši augstā pievienotās vērtības likme (PVN) zālēm (gan recepšu, gan bezrecepšu) ir faktors, kas veicina lielus pacientu personīgos maksājumus, t.sk., ņemot vērā arī mazāku valsts līdzdalību zāļu kompensēšanā, salīdzinot ar Lietuvu un Igauniju. Šobrīd Latvijā piemērotā PVN likme ir 12% visām zālēm, kamēr Igaunijā tā ir zemāka – 9% visām zālēm un Lietuvā – 5% kompensējamām zālēm, pārējām zālēm –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 gadu laikā (kopš 2021.gada, kad sagatavots iepriekš minētais ziņojums), nav tikušas īstenotas tādas darbības, kas vērstas uz zālēm piemērojamās PVN likmes pārskatīšanu vai samazināšanu. Arī Noteikumu projekta izstrādes gaitā nav tikusi pienācīgi apsvērta iespēja zāļu gala cenas samazinājumu panākt ar zālēm piemērojamā PVN apmēra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šajā ziņojumā ir minēts, ka Latvijā finansējums zāļu kompensācijai ir viens no zemākajiem Eiropas Savienības (ES) dalībvalstu vidū un pat par 34% ir zemāks nekā Lietuvā un Igaunijā. Tāpēc Latvijas kompensējamo zāļu sarakstā nav iekļauta virkne medikamentu, kuri ir pieejami pacientiem Igaunijā un Lietuvā. Diemžēl Latvija veselības aprūpē, līdz ar to arī zāļu kompensācijā iegulda mazāk, kā rezultātā Latvijas iedzīvotājiem lielāka daļa veselības aprūpes, t.sk., zāļu izmaksu ir jāsedz no saviem līdzekļiem. Igaunija un Lietuva veselības aprūpei uz vienu iedzīvotāju procentuāli no iekšzemes kopprodukta (IKP) tērē vairāk un lielāko izdevumu daļu sedz no valsts budžeta līdzekļiem. Proti, valsts ieguldījums Latvijas veselības aprūpē, salīdzinot ar kaimiņvalstīm, ir būtiski mazāks. Neraugoties uz šiem apstākļiem, Noteikumu projekta izstrādes procesā nav izvērtēts, vai zāļu cenas samazināšanos un tādējādi to pieejamību gala patērētājiem nevarētu panākt, veicinot valsts finansējuma palielināšanu zāļu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sakarā tāpat ir jānorāda, ka jaunā uzcenojuma modeļa ieviešanas gadījumā farmaceitiskās darbības subjektu ieņēmumu samazinājums Latvijā būtu vislielākais, salīdzinot ar Lietuvu un Igauniju. Tādā veidā Latvijas zāļu lieltirgotavas un zāļu izplatīšanas nozare tiktu nostādīta būtiski sliktākā stāvoklī nekā kaimiņvalstīs, un tas radīs būtisku negatīvu ietekmi uz zāļu izplatīšanu, investīciju piesaisti, kvalitātes standartiem un lieltirgotavu attīstību Latvijā. Ņemams vērā Satversmes tiesas secinātais - “Komercdarbība ir svarīga valsts ekonomikas attīstībai, un komercdarbības traucējumi nelabvēlīgi ietekmē ne vien pašus tirgotājus un tirdzniecības vietu īpašniekus, bet arī valsts ekonomiku kopumā.”[7]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Tamro nav guvusi pārliecību, ka Noteikumu projekta izstrādes procesā ir izvērtēta un ņemta vērā potenciālā negatīvā šo grozījumu ietekme uz Latvijas ekonomiku, īpaši ilgtermiņā, ja Latvijas teritorijā darbojošās lieltirgotavas būs spiestas pārstrukturizēt savu darbības modeli, kas izpaustos kā darbības apjomu jeb zāļu sortimenta samazināšana ekonomisko apsvērumu ietekmē.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labas likumdošanas principu un Noteikumu projekta izstrādes procesa neatbilstību 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ir atzinusi, ka “pamattiesību ierobežojumam jābūt noteiktam tādā likumdošanas procesā, kas atbilst labas likumdošanas principam.”[8] Tāpat atzīts, ka “labas likumdošanas princips attiecināms uz ikviena normatīvā akta sagatavošanas un pieņemšanas procesu, tostarp arī uz Ministru kabineta normatīvo aktu pieņemšanas procesu.”[9]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 jau izklāstīts iepriekš, iejaukšanās komercdarbības veikšanā ir uzskatāma par īpašuma tiesību ierobežošanu[10], proti, Noteikumu projekta normas aizskar Tamro tiesības uz īpašumu, Noteikumu projekta izstrādes procesā bija jāievēro un jāņem vērā Satversmes tiesas judikatūrā atzītais labas likumdošanas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principa tvērums ir sekojoši konkretizēts Satversmes tiesas praksē - “no tiesiskas valsts principa demokrātiskā tiesiskā valstī izriet noteiktas prasības arī attiecībā uz likumdošanas procesu. […] Likumdošanas procesā jāievēro vispārējie tiesību principi, Satversmē un Saeimas kārtības rullī reglamentētie procesuālie priekšnoteikumi un prasības, arī attiecībā uz to likumprojektu pieņemšanas gaitu, kuri ir saistīti ar valsts budžetu. Likumdevējam jāizvērtē likumprojektā paredzēto tiesību normu atbilstība augstāka juridiska spēka tiesību normām, tostarp Satversmei, starptautiskajām un Eiropas Savienības tiesību normām, un jāsaskaņo likumprojektā paredzētās tiesību normas un tiesību sistēmā jau pastāvošās tiesību normas atbilstoši racionāla likumdevēja principam. […] Likumdevējam tiesību normas pieņemšanas gaitā ir jāizvērtē argumenti par šīs normas iespējamo neatbilstību Satversmes tiesas judikatūrai attiecīgajā jautājumā. […]. Tāpat paredzētais tiesiskais regulējums, kur tas nepieciešams, ir pienācīgi jāpamato ar izskaidrojošiem pētījumiem. Tieši priekšlikumu apspriešana nodrošina iespēju izvērtēt, vai pastāv paredzētā tiesiskā regulējuma alternatīvas. […] Saskaņā ar Satversmes ievadu valsts darbībai, citstarp likumdošanas procesam, jābūt vērstai uz ilgtspējīgu attīstību. Proti, likumdošanas procesam ir jābūt vērstam uz ilgtspējīga tiesiskā regulējuma izstrādi. Tādējādi tiesību normu jaunradē likumdevējam, īpaši gadījumos, kad tiek ierobežotas pamattiesības, jābalstās, kur nepieciešams, plānotā tiesiskā regulējuma sociālās ietekmes izvērtējuma pētījumā un jāapsver šā tiesiskā regulējuma ieviešanai un izpildei nepieciešamie pasākumi. […] Likumdevējam jāapsver nozaru speciālistu izteiktās riska prognozes un jāveic savlaicīgi riska novērtēšanas pasākumi. […] Demokrātiskā tiesiskā valstī likumdevējam ir arī pienākums savlaicīgi un pienācīgi informēt un pēc iespējas – tieši vai pastarpināti – likumdošanas procesā iesaistīt sabiedrību un konsultēties ar ieinteresētajām personām. […] Minētās prasības veido no tiesiskas valsts principa atvasinātā labas likumdošanas principa saturu. Tās ir galvenie, bet ne vienīgie labas likumdošanas principa konkretizācijas elementi, kas citstarp dod iespēju saprast, kāpēc likumdevējs noteicis konkrētu pamattiesību ierobežojumu un kādu apsvērumu dēļ šāds ierobežojums demokrātiskā tiesiskā valstī ir pieļaujams. Šīs prasības ir jāievēro, nosakot jebkuru pamattiesību ierobežojumu.”[11]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Satversmes tiesas praksē ir secināts, ka “ikvienai tiesību normai, tostarp pašvaldības saistošo noteikumu normai, demokrātiskā tiesiskā valstī jābūt tiesiskai un jāsekmē sabiedrības pārliecība par to. Tāpēc jābūt nodrošinātam tādam tiesību normas nepieciešamības pamatojumam, kas ir ticams un objektīvs. Tikai tad iespējams pārliecināties par attiecīgās normas tiesiskumu un sekmēt pārliecību par tās tiesiskumu sabiedrībā”[12] un “atbilstoši labas likumdošanas principam ir jānodrošina, ka tiesiskā regulējuma izstrādes procesā tiek pēc iespējas apzināti visu ieinteresēto personu viedokļi un tieši vai pastarpināti uzklausīti iebildumi pret izstrādājamo tiesisko regulējumu.”[13]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minētās Satversmes tiesas atziņas, vispirms būtu jāmin, ka Noteikumu projekta anotācijā tiek izdarīta atsauce uz Konkurences padomes 2019. gada tirgus uzraudzības ziņojumu "Zāļu cenu veidošanās un iespējamie konkurences ierobežojumi, kas ietekmē zāļu finansiālo pieejamību”. Tamro norāda, ka minētais dokuments ir 5 gadus vecs, kurš ir sagatavots pirms daudzu veselības aprūpes nozari būtiski ietekmējošu notikumu iestāšanās, kā, piemēram, COVID 19 pandēmijas ierobežojumi, Krievijas pilna mēroga iebrukums Ukrainā un tā radītās ekonomiskās sekas, pēdējo gadu straujā inflācija, kuru dēļ būtiski ir pieaugušas visu komercsabiedrību saimnieciskās izmaksas, t.sk. zāļu lieltirgotavu izmaksas zāļu izplatīšanai.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šādu novecojošu un neaktuālu materiālu izmantošanu Noteikumu projekta pamatošanai nevar atzīt par atbilstošu labas likumdošanas principam, jo šie materiāli neatspoguļo pašreizējo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prezentācijās, ar kurām nozares pārstāvji tika informēti par VM plānotajām zāļu uzcenojuma izmaiņām, VM atsaucās uz Pasaules Bankas rekomendācijām, ka lieltirgotavu uzcenojumam ir jābūt 5%. VM norādīja, ka jaunā modeļa uzcenojums būšot ļoti tuvu Pasaules bankas rekomendācijām jeb 4,5%. Bet, veicot detalizētus aprēķinus, Tamro ir konstatējusi, ka ar Noteikumu projektu piedāvātā jaunā uzcenojuma modeļa piemērošanas gadījumā uzcenojums veidos tikai aptuveni 3%, kas būtiski atšķiras no Pasaules Bankas rekomendācijām. Neskatoties uz to, ka uz šiem apsvērumiem Tamro ir vairākkārtīgi vērsusi uzmanību, Noteikumu projekta anotācijā nav ietverts skaidrojums par to, kāpēc virzītais zāļu uzcenojums ir būtiski mazāks par Pasaules Bankas rekomendācijām, kas ir īpaši būtiski tādā situācijā, kurā tirgus dalībnieki ir norādījuši uz ekonomiska rakstura riskiem un potenciāliem darbības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tāpat nesatur ekonomisku un racionālu pamatojumu, kā arī skaidrojumu par aprēķina metodi, kas izmantota, lai noteiktu fiksēto 0,50 EUR uzcenojumu (augstāk minētais Noteikumu projekta 8.1. punktā ietvertais 10.1 punkta grozījums).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norādāms, ka labas likumdošanas principa ietvaros ir būtiski nodrošināt, ka plānotais regulējums ir izvērtēts arī no tāda viedokļa, vai tas atbilst augstāka juridiska spēka normām, tostarp Satversmei - “atbilstoši labas likumdošanas principam likumdevējam ir pienākums izvērtēt likumprojektā paredzēto tiesību normu atbilstību augstāka juridiska spēka tiesību normām, tostarp Eiropas Savienības tiesību normām, un saskaņot likumprojektā paredzētās tiesību normas un tiesību sistēmā jau pastāvošās tiesību normas atbilstoši racionāla likumdevēja principam. Labas likumdošanas principa tvērumā ietilpst demokrātiju stiprinošu Eiropas Savienības tiesību ievērošana, tādējādi veicinot ilgtspējīga tiesiskā regulējuma pieņemšanu.”[14]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iepriekš minētā, Tamro uzskata, ka Noteikumu projekts tā pašreizējā un apstiprināšanai virzītajā redakcijā neatbilst Satversmes 105.panta pirmajiem trīs teikumiem. Vienlaikus konstatējams, ka Noteikumu projekta anotācija nesatur analīzi par iespējamiem tiesību normu neatbilstības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labas likumdošanas principa sakarā ir būtiski atzīmēt arī to, ka “labas likumdošanas principa ievērošana sekmē to, ka sabiedrībā veidojas pārliecība par pieņemto lēmumu tiesiskumu. Labas likumdošanas princips negarantē konkrētu vienai personai vai personu grupai vēlamu rezultātu, tomēr tā ievērošana ikvienam dod pārliecību par to, ka attiecīgais jautājums ir demokrātiski apspriests, proti, dažādi viedokļi ir pausti un analizēti, un labākais iespējamais līdzsvars starp dažādām konfliktējošām tiesībām un interesēm ir ticis meklēts, ievērojot Satversmē ietvertās vērtības un vispārējos tiesību.”[15] Vienlaikus ir uzsverams, ka “labas likumdošanas princips negarantē konkrētu vienai personai vai personu grupai vēlamu rezultātu, tomēr tā ievērošana ikvienam dod pārliecību par to, ka attiecīgais jautājums ir demokrātiski apspriests, proti, dažādi viedokļi ir pausti un analizēti, un ka dažādu tiesību un likumīgo interešu sadursmes gadījumā labākais iespējamais līdzsvars ir meklēts, ievērojot Satversmē ietvertās vērtības un vispārējos tiesību principus.”[16]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minētajam prasībām, Noteikumu projekta izstrādes procesā tā arī nav sniegts saprātīgs skaidrojums par to, kāpēc netiek ņemti vērā nozares paustie riski, tostarp arī Tamro paustās bažas par Noteikumu projekta negatīvo ietekmi gan uz lieltirgotavu darbību, gan zāļu pieejamību, gan arī Latvijas ekonomiku kopumā. Vienlaikus Tamro vēlreiz akcentē, ka atbalsta valsts darbības, kas ir vērstas uz zāļu gala cenas samazināšanu un no tās izrietošo zāļu pieejamības palielināšanos, taču tad, ja tās ir balstītas izsvērtos un pārbaudītos apsvērumos, pamatotas ar aktuālu informāciju, pētījumiem un, protams, veicina ilgtspējīgu un saprotamu tiesisko vidi, atrodot kompromisu starp visiem ekosistēmas dalībniekiem un valsts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Uzverams, ka savas bažas par plānoto risinājumu ir paudusi arī Ekonomikas ministrija (2024.gada 28.aprīļa vēstule Nr.3.3-11/2024/2595N, kas pieejama VM), norādot gan uz nepieciešamību sniegt viedokli par nozares pārstāvju identificētajiem riskiem, gan veidot un pieņemt tādu normatīvo regulējumu, kas veicina uzņēmējdarbības vides paredzamību un uzticamību, gan arī nepieciešamību pamatot izvēlēto modeli, tostarp iesaistoties diskusijās ar nozares pārstāvjiem. Tāpat atsevišķi norādīts uz nepieciešamību pamatot atkāpšanos no Pasaules Bankas rekomendācijām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Tamro neatbalsta Noteikumu projekta virzību šobrīd paredzētajā redakcijā un aicina to pārskatīt, ņemot vērā šajā vēstulē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2010.gada 27.oktobra spriedums lietā Nr.2010-12-03  7.punkts.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2015.gada 8.aprīļa spriedums lietā Nr.2014-34-01 12.3.punkts.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2020.gada 12.februāra spriedums lietā Nr.2019-05-01 17.2.punkts.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2005.gada 13.maija spriedums lietā Nr. 2004-18-0106 secinājumu daļas 16.punkts.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Pieejams angļu valodā šeit: https://www.vm.gov.lv/lv/media/10082/download?attachment [aplūkots 2024.gada 25.jūnijā plkst. 10:55].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Satversmes tiesas 2022.gada 10.marta spriedums lietā Nr.2021-24-03 31.1.punkts.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Satversmes tiesas 2020.gada 20.marta spriedums lietā Nr.2019-10-0103 25.punkts.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Satversmes tiesas 2020.gada 19.jūnija spriedums lietā Nr. 2019-20-03 24.punkts.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Satversmes tiesas 2014.gada 12.decembra spriedums lietā Nr.2013-21-03 10.2.punkts.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Satversmes tiesas 2019.gada 6.marta spriedums lietā Nr.2018-11-01 18.1.punkts.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Satversmes tiesas tiesnešu Irēnas Kucinas un Artūra Kuča atsevišķās domas lietā Nr. 2022-16-05.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Satversmes tiesas 2023.gada 21.decembra spriedums lietā Nr.2022-28-03 13.2.1.punkts.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Satversmes tiesas 2019.gada 7.jūnija spriedums lietā Nr.2018-15-01 13.2.punkts.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tiesas 2019.gada 23.aprīļa spriedums lietā Nr.2018-12-01 24.1.punkts.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Satversmes tiesas 2020.gada 12.februāra spriedums lietā 2019-05-01 19.1.1.punkts.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Satversmes 105.panta pirmie trīs teikumi noteic, ka ikvienam ir tiesības uz īpašumu. Īpašumu nedrīkst izmantot pretēji sabiedrības interesēm. Īpašuma tiesības var ierobežot vienīgi saskaņā ar likumu. Tiesību norma nevienam neatņem tiesības uz īpašumu. Ikvienam varēja un var piederēt zāļu lieltirgotava. Tiesību norma nekādi īpašumu neizmanto pretēji sabiedrības interesēm. Tiesību norma nekādi neierobežo neviena tiesības uz īpašumu.   Farmācijas likuma 5.panta 4.punkts noteic, ka Ministru kabinets nosaka: 4) zāļu (izņemot veterināro zāļu) cenu veidošanas principus. Līdz ar to Ministru kabinets ir tiesīgs noteikt zāļu lieltirgotavu piecenojumus. Zāļu lieltirgotavu piecenojumu noteikšana nevienam neatņem tiesības uz īpašumu.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un aprēķināto vidējo uzcenojumu par zāļu iepakojumu, ņemot vērā zāļu 2023. gada kopējo apgrozījumu un iepakojumu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“plānotais lieltirgotavas uzcenojums EUR 0,50 ne tikai neatbilst Pasaules bankas rekomendācijām, bet arī nesedz faktiskās lieltirgotavas izmaksas, nemaz nerunājot par peļņu” nav pamatots ar aprēķiniem, līdz ar to netiek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maiņa nav minētā grozījumu projekta tvēruma jautājums. Jautājums par PVN zālēm tiks skatīts FM organizētas darba grupas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KP 2019. gada tirgus uzraudzības ziņojuma izmantošanu - VM nav konstatējusi, ka notikušas būtiskas izmaiņas tirgus situācijā, t.sk. zāļu uzcenojumu salīdzināšanai izmantotie zāļu lieltirgotavas un aptiekas uzcenojumi Lietuvā un Igaunijā, tādēļ ziņojumā izdarītie secinājumi ir piemērojami un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piekrist apgalvojumam, ka “VM ir nolēmusi samazināt zāļu cenu tikai uz lieltirgotavu un aptieku rēķina”. Lai arī aptiekām uzcenojumi ir samazināti, tomēr piemērojot maksu par farmaceitiskās aprūpes pakalpojumu par receptes apkalpošanu, aptieku ieņēmumi ir par 6 milj. palielināti, salīdzinot ar esošajiem ieņēmumiem no zāļu aptieku uzcenojumiem. Turklāt PVO eksperti norādījuši uz nekompensējamo zāļu cenu salīdzināšanas nepieciešamību ar citām valstīm, kā rezultātā grozījumu projektā ir norma, ka recepšu zāļu ražotāja cena Latvijā nav augstāka par cenu Lietuvā un Igaunijā, ieviešot jaunas prasības arī zāļu ražotājiem deklarējot recepšu zāļu cenu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 agrozījumi pārsniedz vairāk kā 50% no tiesību akta satura, LNZAA aicina izstrādāt jaunus ministru kabineta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nav TM iebildumu par projekta tālāko virzību.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ZĀĻU APGĀDES ASOCIĀCIJA (turpmāk – Asociācija) ir iepazinusies ar sabiedriskajai apspriešanai nodotajiem grozījumiem Ministru kabineta 2005. gada 25. oktobra noteikumos Nr. 803 "Noteikumi par zāļu cenu veidošanas principiem", un sniedz savus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vispārējs viedoklis par tiesību akta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Asociācija no Veselības ministrijas nav saņēmusi atbildi pēc būtības uz lūgumu skaidrot, kā ir aprēķināts plānotais zāļu apgādes uzņēmumu uzcenojums par viena zāļu  iepakojuma izplatīšanu EUR 0,50 apmērā. Ņemot vērā, ka Veselības ministrija noteikumu anotācijā norāda, ka tās mērķis ir ievērot Pasaules bankas rekomendācijas par 5% uzcenojuma slieksni recepšu zālēm, tad Veselības ministrijai ir jāsniedz skaidri saprotams aprēķins nozares pārstāvjiem, pamatojot un skaidrojot, kā ir veidojusies Veselības ministrijas piedāvātā summa EUR 0,50 apmērā un kāpēc tā ir daudzkārt zemāka kā Lietuvā un Igaunijā, ja primārais Veselības ministrijas mērķis ir izlīdzināt zāļu cenas starp Baltijas valstīm. Tirgus ekonomikā nedarbojas sociālistiskas cenu noteikšanas metodes, tāpēc, ja administratīvā veidā bez jebkādiem ekonomiskiem aprēķiniem tiek noteikts zāļu uzcenojums, kas  nesedz zāļu izplatīšanas pašizmaksu vai rada zaudējumus, tiek radīts ļoti augsts risks piedzīvot fizisku zāļu nepieejamību.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Veselības ministrijas uzcenojumu modelī 100 EUR vērtām zālēm vairumtirdzniecības uzcenojums ir paredzēts 0,5% apmērā, kamēr bankas komisija par karšu maksājumu aptiekā ir robežās no 0,8-1,5% no pirkuma summas (ieskaitot aptiekas uzcenojumu un PVN 12%). Bankas komisija par zāļu iegādi būs ievērojami lielāka nekā uzcenojums, kas paredzēts zāļu apgādes nodrošināšanai.  Salīdzinājumam, bankām nav jāveic zāļu iepirkumi, nav jānodrošina zāļu transportēšana, uzglabāšana, kvalitātes prasību nodrošināšana, verifikācija, nav jānodrošina temperatūras režīms, zāļu krājumu uzturēšana, pasūtījumu apstrāde, nav jānodrošina darbaspēks.  Ja zāles maksā EUR 1000, tad zāļu vairumtirdzniecības uzcenojums jau būs tikai 0,05% no deklarētās zāļu cenas, bet vēl dārgāku zāļu gadījumā tas vēl vairāk samazināsies. Jebkuram loģiski  domājošam cilvēkam ir skaidrs, ka Veselības ministrijas izstrādātais zāļu uzcenojuma modelis nav ilgtspējīgs.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Veselības ministrija  nav veikusi nekādus pasākumus, lai samazinātu pievienotās vērtības nodokļa (PVN) likmi zālēm līdz kaimiņvalstu līmenim. Tas nozīmē, ka dārgu zāļu gadījumā vislielāko zāļu uzcenojumu arī turpmāk veidos tieši PVN.  Piemēram, EUR 1000 vērtām zālēm PVN likme būs EUR 120, tikmēr Veselības ministrijas paredzētais zāļu apgādes uzcenojums ir EUR 0,50. Farmaceitiskā aprūpe ir neatņemama veselības aprūpes sastāvdaļa, tādēļ būtu sagaidāms, ka zāles tāpat kā veselības aprūpes pakalpojumi netiktu aplikti ar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Ieviešot Veselības ministrijas iecerēto zāļu apgādes uzņēmumu uzcenojumu modeli, būs jāpārtrauc uzsāktais darbs pie D kategorijas kritiskās infrastruktūras attīstīšanas, jo zāļu krājumu veidošanai finansējums budžetā nav paredzēts. Šā brīža piedāvājums neietver finansējumu, lai varētu tikt uzturēta esošā kritiskā infrastruktūra, nemaz nerunājot par šīs sistēmas pilnveidošanu un attīstīšanu atbilstoši valsts vajadzībām. Līdz jaunā risinājuma ieviešanai komersantiem nav ekonomiska pamatojuma turpināt uzsāktos darbus pie kritiskās infrastruktūras uzturēšanas un attīstīšanas, kā arī krājumu veidošanas neparedzētiem gadījumiem. Tas ir ļoti liels drošības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ar finansējuma samazinājumu vairs nebūs iespējams nodrošināt līdzšinējo aptieku un slimnīcu apgādes regularitāti ar piegādēm vairākas reizes dienā. Būs jāparedz izmaiņas esošajā zāļu apgādes modelī, veicot arī attiecīgas izmaiņas  normatīvajos aktos. Visticamāk, samazināsies arī investīcijas kvalitātes sistēmas uzlabošanai, kas var radīt papildus kvalitātes riskus un ietekmēt kvalitāti un zāļu pieejamību. Nacionālais veselības dienests norēķinus ar aptiekām veic atlikto maksājumu veidā un līdz šim zāļu apgādes uzņēmumi lielākoties nodrošināja pēcapmaksas nosacījumus. Ar jauno uzcenojumu modeli šādas iespējas turpmāk būs stipri ierobežotas. Nav arī saprotams, par kādiem jauniem pakalpojumiem Veselības ministrija ir izteikusies noteikumu anotācijā, jo vairumtirdzniecībā izplatāmo preču sortiments ir būtiski ierobežots un jaunu farmaceitiskās aprūpes pakalpojumu ieviešana ir vairāk piemērota aptiekām (dažāda veida konsultācijas, ekspressdiagnostika,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Aukstuma ķēdes ietvaros izplatāmām zālēm un zālēm ar ļoti augstu ražotāja deklarēto zāļu cenu Veselības ministrijas piedāvātais uzcenojuma modelis ir nepietiekams, lai segtu šo zāļu izplatīšanas izmaksas un pēc būtības rada zaudējumus. Šo zāļu izplatīšana kļūst ekonomiski nepamatota. Veselības ministrija visās iepriekš notikušajās konsultatīvajās sanāksmēs ir uzsvērusi, ka starp Baltijas valstu uzcenojumiem recepšu zālēm nav būtisku atšķirību, bet būtiskākā atšķirība esot tajā, ka dārgajām zālēm neesot noteikti fiksēti cenu griesti. Gan Lietuvā, gan Igaunijā ir zāļu uzcenojumu griestu gradācija atkarībā no zāļu cenas, bet Latvijā uzcenojumu gradāciju ir paredzēts saglabāt tikai aptieku līmenī. Nav saprotams, kādēļ zāļu apgādes uzņēmumu līmenī šie cenu griesti ir noteikti daudzkārt zemāki kā Lietuvā un Igaunijā, jo izmaksas Latvijā nav daudzkārt zemākas kā kaimiņvalstīs.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Lietuvā nekompensējamām zālēm sākot ar pārdošanas cenu EUR 263,30 tiek piemērots fiksēts uzcenojums EUR 14,48, bet kompensējamo zāļu gadījumā EUR 5,79, savukārt Veselības ministrija Latvijā ir iecerējusi noteikt daudzkārt zemāku uzcenojumu, proti - EUR 0,50 visām recepšu zālēm. Šādas uzcenojumu atšķirības norāda uz būtiskām nepilnībām Veselības ministrijas aprēķinos. Ir saprotama vēlme ieviest uzcenojumu griestus dārgām zālēm, tomēr šiem cenu griestiem ir jābūt saprātīgiem, ekonomiski pamatotiem un tiem ir jāsedz ar zāļu izplatīšanu saistītie izdevumi. Reto slimību gadījumā zāles ir ļoti dārgas, tiek piegādātas nelielā skaitā un paredzētas  individuāliem pacientiem. Šādā gadījumā komisijas maksa par bankas pārskaitījumu vairākus tūkstošu vērtu zāļu iegādei būs daudzkārt lielāka par Veselības ministrijas noteikto uzcenojumu. Bez visa iepriekš minētā jāņem vērā arī apdrošināšanas izmaksas, transportēšanas izmaksas, uzglabāšanas izmaksas, temperatūras režīma nodrošināšanas izmaksas, kā arī darba spēka atalgojums un daudzas citas izmaksu pozīcijas, kas saistītas ar zāļu piegādi pacientam.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Izstrādājot fiksētu zāļu uzcenojumu modeli, ir jāņem vērā inflācija un komersantu ikgadējais saimnieciskās darbības izdevumu pieaugums. Tas nozīmē, ka uzcenojumu modelim ir jāparedz indeksācijas koeficients, proporcionāli izmaksu pieaugumam. Kopš 2019. gada inflācija pārsniedz 40%, kas nozīmē, ka saimnieciskās darbības pašizmaksa  nemitīgi pieaug.  Saskaņā ar Zāļu valsts aģentūras publicēto informāciju par 2024. gada 1. ceturksni, zāļu ražotāji ir paaugstinājuši cenu jau 297 zālēm. 2023. gadā zāļu cenu paaugstināšana deklarēta 1009 zālēm un Veselības ministrija nav veikusi nekādus pasākumus, lai apturētu ražotāja noteikto zāļu cenu pieaugumu. Inflācija skar pilnīgi visas nozares, arī zāļu izplatīšanu, tādēļ ir jābūt mehānismam, kas nodrošina uzcenojumu indeksāciju.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Neprofesionāla ierēdņu rīcība joprojām dod iespēju ražotājiem neierobežoti paaugstināt zāļu  cenu.  Tā kā Veselības ministrija ir iecerējusi zāļu cenu paaugstināšanu paredzēt vienu reizi 12 mēnešos, tad iespējams prognozēt, ka līdz Veselības ministrijas iecerēto izmaiņu spēkā stāšanās termiņam tiks piedzīvots vēl nebijis zāļu deklarēto cenu pieaugums. Tas gan nenozīmē, ka arī turpmāk zāļu cenas netiks pārskatītas un paaugstinātas. Rezultātā zāļu cenas ilgtermiņā tikai pieaugs, bet zāļu fiziskā pieejamība pasliktināsies, jo zāļu apgādes uzņēmumu iespēja nodrošināt zāļu krājumus un operatīvas piegādes būs būtiski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Nobeigumā jāuzsver, ka Latvijā ir vismazākais kompensējamo zāļu grozs no visām Baltijas valstīm, bet Veselības ministrijas iecere paredz, ka Latvijā nekompensējamām recepšu zālēm būs jānodrošina tāda pati cena kā Lietuvā un Igaunijā kompensējamo zāļu sarakstā iekļautām zālēm.  Visefektīvākais  mehānisms zāļu cenu samazināšanai ir zāļu iekļaušana kompensējamo zāļu sarakstā, bet Latvijā  šim mērķim nav paredzēts pietiekams finansējums, kā tas ir Lietuvā un Igaunijā. Nav arī saprotams, kāda būs Veselības ministrijas  rīcība, ja ražotāji izlems aiziet no Latvijas tirgus, kur tiek prasīts nodrošināt tādas pašas cenas kā kaimiņvalstīs, kurās šo zāļu iegāde tiek apmaksāta no valsts budžeta, bet Latvijā pacientu iespējas iegādāties zāles būs būtiski ierobežotas, jo nav valsts atbalsta.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un aprēķināto vidējo uzcenojumu par zāļu iepakojumu, ņemot vērā zāļu 2023. gada kopējo apgrozījumu un iepakojumu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piedāvātais jaunais recepšu zāļu cenu veidošanas modelis veidots tā, ka samazina lieltirgotavu un aptieku ieņēmumus no zāļu lieltirgotavu un aptieku uzcenojumiem, bet nosaka farmaceitiskās aprūpes pakalpojuma maksu par receptes apkalpošanu. Rezultātā aptieku ieņēmumi no uzcenojumiem un pakalpojuma maksas tiek palielināti salīdzinot ar esošajiem vismaz par 6 milj.euro, turklāt kopumā šie ieņēmumi ir būtiski lielāki, nekā tie ir Igaunijā un Lietuvā. Pēc jaunā modeļa aprēķinātā gala (aptiekas) cena pacientam ir līdzīga zāļu aptiekas cenai Lietuvā un Igaunijā, tādējādi panākot recepšu zāļu cenu izlīdzināšanu Baltijas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Apgalvojumam “tiek noteikts zāļu uzcenojums, kas  nesedz vai rada zaudējumus” nevar piekrist, jo nav sniegts argumentēts uz aprēķiniem balstīts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maiņa nav minētā grozījumu projekta tvēruma jautājums. Jautājums par PVN zālēm tiks skatīts FM organizētas darba grupas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grozījumu projekts nav paredzēts lieltirgotavu un aptieku ieņēmumu palielināšanai D kategorijas kritiskās infrastruktūras veidošanai, nepārtrauktības nodrošināšanai, tai skaitā krīzes situācijā nepieciešamo krājumu uzturēšanai. Minētā sakarā tiks izstrādāts cits normatīvo aktu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iespējams novērtēt atzinumā minēto apgalvojumu pamatotību, tā kā nav sniegts uz aprēķiniem balstīts pamatojums (piemēram, “aukstuma ķēdes ietvaros izplatāmām zālēm un zālēm ar ļoti augstu ražotāja deklarēto zāļu cenu Veselības ministrijas piedāvātais uzcenojuma modelis ir nepietiekams, lai segtu šo zāļu izplatīšanas izmaksas un pēc būtības rada zaudējumus. Šo zāļu izplatīšana kļūst ekonomiski nepamatota”).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grozījumiem Ministru kabineta 2005. gada 25. oktobra noteikumos Nr. 803 "Noteikumi par zāļu cenu veidošanas principiem" (24-TA-1200)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Farmaceitiskās aprūpes asociācija (LFAA) ir iepazinusies ar sabiedriskajai apspriešanai nodotajiem grozījumiem Ministru kabineta 2005. gada 25. oktobra noteikumos Nr. 803 "Noteikumi par zāļu cenu veidošanas principiem"  un iesniedz savus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Pievienojam vispārīgu viedokli par tiesību akta projektu, kas ir viens no jaunās zāļu cenu reformas stūrakmeņiem: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Valstij ir tiesības regulēt farmācijas nozari, tomēr tas jādara, atceroties, ka Latvija jau pašlaik ir ne īpaši pievilcīgs tirgus un visa Eiropa dzīvo pastāvīgā zāļu nepietiekamībā: tikai pateicoties nozarē strādājošo kopīgam darbam un centībai zāļu nepietiekamība valstī šobrīd nav jūtama tik krasi, un iedzīvotājiem medikamenti lielākoties ir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 diskusijas par reformu sākumā, ne vēlāk nav ticis norādīts, kādi aprēķini un metodes tiek izmantotas un kādas izvēles veiktas, lai izvēlētos konkrētu summu, kas piemērojama kā korekcijas summa vai samaksa par farmaceita veikto darbu. Vienlaikus, atsaucoties uz Veselības ministrijas (VM) 20.06.2024. asociācijai nosūtīto vēstuli Nr. 01-12.1/2421, kā atbildi uz asociācijas 07.05.2024. norādi, ka nav ticis saņemts oficiāls, publiski apspriežams dokuments, kas ietvertu plānoto zāļu cenu aprēķinus un/vai to metodikas un ministrija savus aprēķinus vai to metodes, pat ne konceptus, nav padarījusi publiski pieejamus, lai nozares sabiedriskās organizācijas varētu sniegt pamatotus viedokļus, norādām, ka arī noteikumu grozījumu projekti, kurus ministrija atbildē norāda kā vietu, kur informāciju var saņemt, nesatur pamatojumu, kādā veidā un kāpēc izvēlētas tās vai citas summas un kā tas ietekmēs procesus, kādos pie iedzīvotājiem nonāk medikamenti. Tādēļ uzskatām, ka ministrija atbildi pēc būtības nav sniegusi, saskaņā ar ko asociācijai un arī sabiedrībai tā arī nav kļuvuši/darīti zināmi plānoto zāļu cenu aprēķini un/vai to metodikas, kas izmantoti par pamatu plānotajai zāļu cenu reformai.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Nepieciešamība samazināt zāļu cenas iedzīvotājiem ir cēls mērķis, tomēr tas ir visai sarežģīti sasniedzams pašreizējos apstākļos. Cenšoties to realizēt, ir jābūt aprēķinos pamatotai pārliecībai, ka plānotie pasākumi tiešām nesīs atvieglojumus, nevis sarežģījumus (piemēram, vai ražotāji necels cenas). Viens no noteikumu grozījumos izteiktajiem priekšlikumiem par to, ka ražotāji medikamenta cenu drīkst mainīt vienu reizi gadā, lai gan paredzēts kā ierobežojošs instruments, tuvākajā nākotnē var nest masveida cenu kāpumu lielam daudzumam medikamentu: šāds signāls var likt ražotājiem paaugstināt medikamentu cenu jau šobrīd, nekavējoties pirms noteikumu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Plānotā reforma ir nepārdomāta un neizdiskutēta. Diskusijas ar aptieku nozari no ministrijas puses tikušas pārtrauktas pie pirmo iebildumu saņemšanas. Tā kā aptieku nozarei netika nodrošināta iespēja piedalīties diskusijās, plānotā reforma ir arī neskaidra un neprognozējama – nav pilnībā paredzams, kā piedāvātā reforma attieksies uz farmaceita darbu, valsts un farmaceita sadarbību, ikdienas darbā izmantotajām IT sistēmām u.c., kas var novest pie zāļu piegādes un izsniegšanas pārtraukumiem, un tādējādi no tā visvairāk cietīs pacients.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Pacients ir pelnījis gan uzticamu farmaceitisko aprūpi aptiekā, gan uzticamu un paredzamu zāļu piegādi, kas ar šo reformu netiks nodrošināta. Aptiekām ir būtiska ātra, regulāra apgāde ar zālēm, taču negatīvi ietekmējot zāļu apgādes uzņēmumu darbu, tas nenotiks. Pastāv bažas, ka zāļu nonākšanas process līdz iedzīvotājiem tiek nonivelēts, jo, piemēram, pat valsts  a/s “Latvijas pasts” pakalpojumu tarifs par vienību (vēstuli) ir 1,64 EUR, lai gan pakalpojuma sarežģītība un atbildība zāļu nonākšanā līdz iedzīvotājiem un to pareizu izsniegšanu, aptiekās ir daudz lielāka.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Aptieku darbība, lai gan dažādi regulēta, Latvijā ir komercdarbība. Zāļu nonākšana pie iedzīvotājiem nav tikai "receptes apstrāde". Ne 1,50 EUR, ne 2,50 EUR par receptes “apkalpošanu” nekādā gadījumā nevar būt pietiekama samaksa par farmaceita darbu aptiekā: zāļu pasūtīšanu (var būt process, kura ietvaros jāsazinās ar vairākiem apgādes uzņēmumiem), reģistrēšanu, novietošanu, temperatūras režīma ievērošanu, izsniedzot – iedzīvotāja identitātes noskaidrošanu, darbu ar e-veselību, zāļu verifikāciju un nemaz nerunājot par sarunu ar klientu – profesionāļa, veselības aprūpes sistēmas darbinieka konsultāciju; iespējams, vēlāk arī - nederīgo medikamentu pieņemšanu no iedzīvotājiem. (Ja vēl medikaments tiek izgatavots – tās ir pavisam citas, desmitkārt augstākas summas, kurām būtu jānonāk aptiekas rīcībā (tax laborum)). Tās visas, bet ne tikai tās, ir darbības, kuras veic farmaceits un to sauc par farmaceitisko aprūpi un noteikumu grozījumos piedāvātā pakalpojuma maksa par šo, augsti izglītota profesionāļa pamatīgu darbu ir nepietiekama.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Plānotā samaksa aptiekām paredzēta par vienu recepti, neatkarīgi no receptē izrakstīto zāļu iepakojumu skaita. Kaut arī pacients izpērk eksemplārus pa vienam, ja receptē izrakstīti vairāki, farmaceitiskā aprūpe būs notikusi: pēc būtības farmaceitiskais pakalpojums tiek sniegts pie katras zāļu izņemšanas un tas ir noteikts likumā – par to arī jāparedz pienācīga samaksa.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Bankas komisijas maksa daudzos gadījumos būs lielāka par pieļaujamo uzcenojumu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Runājot par valsts gatavību ar reformu saistītiem procesiem –  esošā NVD sistēma VIS jau tagad ar grūtībām apstrādā pašreizējo recepšu daudzumu, tajā ļoti bieži ir dažādi darbības traucējumi, turklāt katras sīkākās izmaiņas tajā prasa ne mazāk kā pusgadu. Tāpēc nav pārliecības, ka NVD ir kapacitāte un resursi būtiskam ielādējamo un apstrādājamo recepšu pieaugumam. Arī aptiekās šim procesam būs nepieciešami papildus administratīvie un cilvēkresursi. Vēlamies gūt pārliecību, vai un kad tiks veikta sistēmas pārveide un testēšana, lai varam būt droši, ka kļūdas neapdraudēs pacientu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Turklāt jaunās sistēmas ieviešana ar administratīvām metodēm vislielākajā mērā iejauksies komercdarbībā, jo apgādes uzņēmumiem nonākot nepietiekama finansējuma apstākļos, visdrīzāk, aptiekām nāksies samazināt apgādes uzņēmumu finanšu riskus un pāriet uz priekšapmaksas nosacījumiem, kas radīs negatīvas sekas aptieku darbībai. Šie noteikumi paredz, ka NVD norēķinās ar aptiekām ar pēcapmaksu, turklāt nereti tas notiek novēloti, tādējādi aptiekas nebūs pietiekami finansiāli patstāvīgas un nespēs laikus iegādāties pacientiem nepieciešamos medikamentus, tādējādi medikamentu pieejamība iedzīvotājiem mazināsies. Norādām, ka NVD šādā gadījumā būtu jāveic avansa norēķini, piemēram, ņemot vērā iepriekšējā mēneša apgrozījumu.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Esam  pārliecināti, ka visiem zāļu izplatīšanas posmos iesaistītajiem nāksies pārdomāt, uz kā rēķina samazināt komercdarbības apjomus un izmaksas, kas, visticamāk, atstās negatīvu iespaidu uz pieejamo medikamentu apjomu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Jebkuras sistēmiskas problēmas gadījumā gala cietējs būs tieši pacients, kam medikamenta pietrūks, tas nebūs  laikā piegādāts, tiks piegādāts retāk u.c. vēl neapzinātas problēmas, kas var rasties reformas rezultātā. Tādējādi uzskatām, ka kopumā, ieviešot šo reformu, medikamentu pieejamība pacientiem samazināsies.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2019. gada tirgus uzraudzības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PVO veikto analīzi par zāļu cenām Latvijā, salīdzinot ar citām valstīm un ekspertu rekomendācijas zāļu cenu veidošanas principu pārskatīšanai, t.sk. lieltirgotavu un aptieku uzcenojumu pārskatīšanai, VM veidoja jauno zāļu cenu veidošanas modeli, t.sk. veicot gala cenas pacientam salīdzināšanu ar zāļu aptiekas cenu Lietuvā un Igaunijā, tā lai recepšu zāļu cenas Latvijā būtu salīdzināmas ar zāļu cenām Lietuvā un Igaunijā. Aptieku ieņēmumi no zāļu uzcenojumiem un farmaceitiskās aprūpes pakalpojuma maksas par receptes apkalpošanu ir palielināti vismaz par 6 milj. euro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Nevar piekrist apgalvojumiem atzinumā, piemēram, “noteikumu grozījumos piedāvātā pakalpojuma maksa par šo, augsti izglītota profesionāļa pamatīgu darbu ir nepietiekama”, jo nav iesniegts uz aprēķiniem balstīts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NVD norēķināšanos ar aptiekām: 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aptiekas var izmantot savu aprozāmo līdzekļu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("IMPACT 2040"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IMPACT 2040 jau vairāk kā desmit gadus nodarbojas ar medikamentu pieejamības nodrošināšanas jautājumiem Latvijā un vairākkārtīgi ir vērsusi Veselības ministrijas uzmanību uz to, ka Veselības ministrijas piedāvātie modeļi medikamentu pieejamības nodrošināšanā Latvijā neņem vērā reālo Latvijas ģeopolitisko situāciju – neviendabīgo iedzīvotāju blīvumu un attiecīgi aptieku tīkla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mazapdzīvotās vietās aptieka nodrošina medikamentu pieejamību pat 40 km rādiusā, pie kam apstākļos, kad iedzīvotājiem nav pieejams ģimenes ārsts un sabiedriskais transports. Uzskatam, ka Veselības ministrijas piedāvātais zāļu cenu veidošanas modelis, turpmāk - VM modelis, apdraud šo aptieku darbību un būtiskas šo Latvijas iedzīvotāju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publiskā apspriešanā Veselības ministrijas pārstāvji teica “Aptiekām laukos, kas pilda arī sociālo funkciju, noteikta augstāka pakalpojuma maksa līdzīgi kā tas ir ģimenes ārstiem, lai veicinātu pakalpojumu pieejamību.”[1]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zāļu gala cenu patērētājam nosaka 5 faktori: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vairumtirgotāju uzcenojums – izdevumi un peļņa;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mazumtirgotāju uzcenojums – izdevumi un peļņa;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valsts peļņa no medikamentu tirdzniecības;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inflācija pakalpojumu sfērā un darba algas tiesiskais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zāļu cenu veidošanas modelī ir iestrādāts princips – jo augstāka medikamenta cena, jo mazāks ir zāļu izplatīšanā iesaistīto tirgus dalībnieku uzcenojums.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no VM modeļa pamatojuma/anotācijas var spriest, ka Latvijā augstākās medikamentu cenas Baltijas valstīs vairumtirgotāju un mazumtirgotāju nepārskatāmā/necaurredzamā uzcenojuma dēļ, ko it kā nosakot līdzšinējie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nav saprotams, kāpēc VM modeļa projektā/anotācijā nav analizēti tādi būtiski fakti (dots datos balstīts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kādu vai vairākus Ministra kabineta noteikumu nosacījumu/us izmainīs vai atcels: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šajā gadījumā medikamentu cenas Baltijas valstīs kļūs līdzīgas/vienādas;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izmainot tikai Ministru kabineta noteikumos uzcenojuma veidošanas konkrētu nosacījumu/us, zāļu cenas Latvijā samazināsies, par cik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konkrēti no esošo MK noteikumu uzcenojuma veidojošiem parametriem rada medikamentu sadārdzinājumu, par cik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ietekme uz medikamenta cenu ir PVN attiecībai pret vairumtirgotāja un mazumtirgotāja uzcenojumu, ņemot vērā, ka saskaņā ar līdzšinējo tiesisko regulējumu uzcenojums ir no 1 – 10 %(max), bet PVN Latvijā, salīdzinot ar Igauniju (9%) un Lietuvu (5%) ir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 būtu ietekme uz zāļu cenu Latvijā, ja kompensējamo zāļu sarakstu paplašinātu ar visām recepšu zālēm un tām noteiktu diferencētu kompensējamo proporcijas daļu dažādām iedzīvotāju/slimnieku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medikamentiem ir jānokļūst pie patērētājiem, izmantojot zāļu izplatīšanā iesaistītos tirgus dalībniekus (vairumtirgotājus un mazumtirgotājus), Veselības ministrijas piedāvātajā zāļu cenu veidošanas mehānisma modelī nav DIFERENCĒTI un uz faktiskiem skaitļiem balstīts izvērtējums (salīdzinājums), kā VM piedāvātais modelis ietekmēs katru esošo aptieku grupu rentabilitāti: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aptiekās, kuras izvietotas specializētās veselības iestādēs (slimnīcās, pansionātos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aptiekās, kuras darbojas integrētā lielo aptieku ķēžu piegādes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neatkarīgās lauku aptiekās.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mūsus rīcībā esošajiem datiem medikamentu mazumtirdzniecībā darbojas 284 uzņēmumi, no kuru kopējā apgrozījuma 30% rada mazās lauku aptiekas. Lauku iedzīvotāju zemās pirktspējas dēļ mazās aptiekas var kļūt nerentablas un izbeigt savu saimniecisko darbību, kas samazina šai iedzīvotāju grupai medikamentu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Normatīvā akta projektā nav datos balstīts nozares speciālistu ieteikumu izvērtējums, kā medikamentu cenu ietekmētu: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PVN samazinājums līdz Lietuvas vai Igaunijas PVN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kompensējamo zāļu sortimenta un slimību diagnožu paplašināšanas ietekme uz lielražotāju cenām līdz Igaunijas vai Lietuvas līmenim;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medikamentu cenu izmaiņu salīdzinājums starp nozares speciālistu ieteikumu/iem un VM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projektā nav izvērtēta VM modeļa ietekme uz valsts pienākumu zāļu pieejamības nodrošināšani (kādas alternatīvas tiek piedāvātas un cik tās izmaksās valstij/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mazapdzīvotās vietās, ja tiks slēgtas lauku aptiekas nerentabilitātes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katastrofu gadījumā, ja tiks samazināts lieltirgotāju un mazumtirgotāju skaits nerentabilitātes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VM piedāvātā modeļa ietvaros Latvijā tiks risināts jautājums, ja kāda valsts- medikamentu eksportētāja noteiks savas valsts pilsoņu veselības prioritāti pār šo zāļu zāļu eksportu.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 izskaidrojama šāda valsts/ Veselības ministrijas diskriminējoša attieksme pret savas valsts pilsoņiem, kuri dzīvo Latvijas mazapdzīvotās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https://www.vm.gov.lv/lv/jaunums/jaunais-zalu-uzcenojumu-modelis-butiski-samazinas-iedzivotaju-izdevumus-par-recepsu-zalem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Apgalvojumiem, piemēram, uzskatam, ka Veselības ministrijas piedāvātais zāļu cenu veidošanas modelis.... apdraud šo aptieku darbību un būtiskas šo Latvijas iedzīvotāju intereses” nav sniegts uz aprēķiniem balstīts pamatojums, tādēļ tie netiek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Iesniedzējs atzinumā cita starpā kļūdaini norādījis, ka PVN zālēm Latvijā ir 21%. Šobrīd Latvijā PVN zālēm ir 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veikusi vērtējumu, ņemot vērā VM rīcībā esošos datus, t.i., kā mainās aptieku un lieltirgotavu ieņēmumi no lieltirgotavu un aptieku uzcenojumiem un piedāvātās farmaceitiskās aprūpes pakalpojuma maksas, salīdzinot ar ieņēmumiem no lieltirgotavu un aptieku piecenojumiem, piemērojot spēkā esošo modeli un ņemot vērā KP 2019. gada tirgus uzraudzības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PVO veikto analīzi par zāļu cenām Latvijā, salīdzinot ar citām valstīm un ekspertu rekomendācijas zāļu cenu veidošanas principu pārskatīšanai, t.sk. lieltirgotavu un aptieku uzcenojumu pārskatīšanai, VM veidoja jauno zāļu cenu veidošanas modeli, t.sk. veicot gala cenas pacientam salīdzināšanu ar zāļu aptiekas cenu Lietuvā un Igaunijā, tā lai recepšu zāļu cenas Latvijā būtu salīdzināmas ar zāļu cenām Lietuvā un Igaunijā. Aptieku ieņēmumi no zāļu uzcenojumiem un farmaceitiskās aprūpes pakalpojuma maksas par receptes apkalpošanu ir palielināti vismaz par 6 milj. euro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2020. gadā ir ieviests pakalpojums zāļu piegādei mājās. ZVA mājas lapā ir pieejams aptieku saraksts (https://dati.zva.gov.lv/fdu-registrs/?q=&amp;lic%5B%5D=a&amp;spec_a%5B%5D=c-zpum), kas veic minēto pakalpojumu un zāles tiek piegādātas pacientam uz mājām pēc veiktā pasūtījuma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 pret piedāvātā cenu modeļa korekcijas summu, kas kopā ar maksu par farmaceita pakalpojumu (maksu par recepti) nespēj nodrošināt kvalitatīvas farmaceitiskās aprūpes veikšanu. Mūsuprāt esošais modelis rada riskus individuālas aptiekas pastāvēšanai un tirgus konkurencei aptieku vidū, ko arī detalizēti esam norādījuši Veselības ministrijai 05.04.2024.vēstulē nr.05/04/2024.  Uzskatām, ka piedāvātais uzcenojumu modelis radīs papildus spiedienu uz bezrecepšu zāļu un uztura bagātinātāju pārdošanas veicināšanu aptiekās un mazinās farmaceita kā konsultanta lomu, vienlaikus pasliktinās pacientu zāļu apgādi mazapdzīvotās vietās. Iebilstam arī pret to, ka nav atrunāta korekcijas summas indeksācijas process atbilstoši ekonomiskajai situācijai valstī. Vienlaikus nav izpildīts Veselības ministrijas solījums, ka aptiekas kļūst neatkarīgas no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atbilstošu samaksu par zāļu iepakojumu un aprūpes veikšanu, kas būtu adekvāts aptiekas un farmaceita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Šobrīd pastāv riski tirgus konkurencei un individuālas aptiekas pastāvēšanai. VM veidoja jauno zāļu cenu veidošanas modeli, ņemot vērā KP ieteikumus 2019. gada tirgus uzraudzības ziņojumā: “-.......normatīvais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tika samazināti lieltirgotavu un aptieku uzcenojumi. Vienlaikus, lai veicinātu farmaceitiskās aprūpes attīstību un sekmētu aptieku darbību un konkurētspēju, arī neatkarību no lieltirgotavām, tika ieviesta pakalpojuma maksa par farmaceitiskās aprūpes pakalpojumu. Jaunājā modelī ieņēmumi no aptieku piecenojumiem un farmaceitiskās aprūpes pakalpojuma maksas ir par vismaz 6 milj. euro lielāki, nekā aptieku ieņēmumi no zāļu uzcenojumiem aptiekām ir šobrīd, arī ievērojami lielāki nekā aprēķinātie ieņēmumi no Lietuvas un Igaunijas uzcenojumu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ZĀĻU RAŽOTĀJU ASOCIĀCIJA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komentāri par tiesību akta projektu, kuram būtu jāveicina medikamentu finansiālā pieejamība un kas ietekmē Latvijas zāļu cenu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pakļauta zāļu fiziskās nepieejamības riskam nelielā tirgus un nepietiekamā zāļu kompensācijas apjoma dēļ, tāpēc jebkuras strukturālās reformas jāveic ar rūpīgu un sistēmisku ietekmes izvērtēšanu, un tai ir jābūt aprēķinos balstītai. Valsts drīkst regulēt farmācijas nozari, taču tas jādara, apzinoties, ka mūsu tirgus jau tagad nav īpaši pievilcīgs un visa Eiropa cieš no pastāvīga zāļu trūkuma.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izstrādes laikā nav sniegti aprēķini vai metodes, kas pamato izvēlētās summas. Anotācijā arī nav pieejams oficiāls dokuments, kurā būtu norādītas plānoto zāļu cenu un pacientu ieguvumu aprēķinu metodikas, un ministrija nav padarījusi savus aprēķinus vai metodes publiski pieejamus. Tādēļ nozares sabiedriskās organizācijas nevar sniegt pamatotus viedokļus par plānoto zāļu cenu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kopējais uzdevums un mērķis ir, lai iedzīvotājiem zāles būtu finansiāli pieejamākas, taču šī mērķa sasniegšana prasa sistēmisku, pārdomātu pieeju un būtisku zāļu kompensācijas budžeta palielinājumu. Lai reforma būtu veiksmīga, tai jābūt balstītai uz pamatotiem aprēķiniem, kas garantē sistēmas vienkāršošanu, nevis papildus slogu, tai skaitā Latvijas zāļu ražotajiem. Ierobežojums, ka ražotāji drīkst mainīt medikamentu cenu tikai vienu reizi gadā var likt ražotājiem paaugstināt cenas jau tagad, pirms noteikumu spēkā stāšanās, kas var izraisīt masveida cenu kāpumu.Turklāt šis ierobežojums aizkavēs iespējamos valsts budžeta līdzekļu ietaupījumus gadījumos, ja kāds no ražotajiem gribēs samazināt sava medikamenta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reforma ir nepārdomāta un neizdiskutēta. Nav skaidrs, kā reforma ietekmēs Latvijas zaļu ražotājus un citus zāļu apgādes sistēmas dalībniekus un var izraisīt zāļu piegādes pārtraukumus. Jebkuras sistēmiskas problēmas gadījumā gala cietējs būs tieši pacients. Tādējādi uzskatām, ka kopumā, ieviešot šo reformu, medikamentu pieejamība pacientiem  neuzlabosies.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veikusi vērtējumu, ņemot vērā VM rīcībā esošos datus, t.i., kā mainās aptieku un lieltirgotavu ieņēmumi no lieltirgotavu un aptieku uzcenojumiem un piedāvātās farmaceitiskās aprūpes pakalpojuma maksas, salīdzinot ar ieņēmumiem no lieltirgotavu un aptieku piecenojumiem, piemērojot spēkā esošo modeli un ņemot vērā KP 2019. gada tirgus uzraudzības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tika samazināti lieltirgotavu un aptieku uzcenojumi. Vienlaikus, lai veicinātu farmaceitiskās aprūpes attīstību un sekmētu aptieku darbību un konkurētspēju, arī neatkarību no lieltirgotavām, tika ieviesta pakalpojuma maksa par farmaceitiskās aprūpes pakalpojumu. Jaunājā modelī ieņēmumi no aptieku piecenojumiem un farmaceitiskās aprūpes pakalpojuma maksas ir par vismaz 6 milj. euro lielāki, nekā aptieku ieņēmumi no zāļu uzcenojumiem aptiekām ir šobrīd, arī ievērojami lielāki nekā aprēķinātie ieņēmumi no Lietuvas un Igaunijas uzcenojumu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("Mazo aptieku asociācija"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Pārdomas, kas tika nosūtītas arī pavasarī Veselības ministrijai: Veselības ministrija ir izstrādājusi priekšlikumus jaunam zāļu cenu veidošanas modulim, lai veicinātu zāļu pieejamību Latvijas iedzīvotājiem, bet šajā piedāvātajā modulī saskatāu draudus, kas var strādāt gluži pretēji un vēl vairāk sagraut zāļu pieejamību, sevišķi tālākos nostūros, mazapdzīvotās vietās. Ar jauno cenu veidošanas modeli tiek stipri samazināts lieltirgotavu piecenojums zālēm, kas visnotaļ ir pozitīvi, taču rodas jautājums, vai lietirgotavas vēlēsies, vai tām būs lietderīgi piegādāt zāles mazajām aptiekām, sevišķi, ja aptieka nav lielo aptieku maršrutā, vai lietirgotava gribēs, spēs piegādāt zāles, ja aptieka laukos vai prom no galvenās nozīmes ceļiem pasūtīs recepšu zāles, nepasūtot uztura bagātinātājus. Reizēm ir, ka aptiekai uz nākamo dienu ir jāpasūta neliels daudzums zāļu-bieži vien konkrētas, specifiskas recpešu zāles. Tagad pēc jaunā modeļa sistēmas, ja mazā aptieka pasūta vairākas recepšu zāles, to summa sastāda, piemēram, 200 vai 100 Eur, tad lietirgotava uz šo piegādi patērē vairāk līdzekļus nekā nopelna (ja tie ir 0,50 Eur uz iepakojumu). Vai šeit nerodas draudi, ka mazās aptiekas tiks apgādātas ar zālēm retāk (zāļu pieejamība laukos samazinās) vai arī pasūtījums būs jāveic lielāks, veidosies lielāki zāļu un citu preču atlikumi aptiekā, kas būs papildus finansiāls slogs un bez kārtīgas preču, zāļu iegādes plānošanas arī drauds bankrotam, vai arī būs jāmaksā konkŗeta summa par katru zālu piegādi, kas mazajām aptiekām var būt izdzīvošanas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lai samzinātu zaļu cenas – viennozīmīgi ir medikamentu pievienotās vērtības nodokļa (PVN) samazinājums, kā tas ir redzams daudzās ES 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 aprūpe sastāv ne tikai no medikamenta izsniegšanas, pacienta konsultēšnas (reizēm aptieka un farmaceits pilda neiedomajamu sociālu lomu, sniedz palīdzību, sevišķi laukos vai mazapdzīvotās vietās),  bet arī no medikamentu pasūtīšanas, pieņemšanas, regulāras pašinspekcijas, verifikācijas, derīguma termiņu kontroles, sadarbības ar lieltirgotavām, sarunām par medikamentu atgriešanu (rezēm lieltirgotavas ir saprotošas, pretīmnākošas, bet pēdējā laikā diemžēl vērojama tendence nepieņemt recpšu zāles ar labiem termiņiem, kas konkrētajai aptiekai vairs kādu iemeslu dēļ nav nepieciešmas). Samaksa par farmaceitisko aprūpi atkarībā no aptiekas atrašanās vietas attiecīgi 1,50 EUR un 2,50 EUR būtu jāattiecina uz medikamenta iepakojumu, nevis uz recepšu skaitu (tiek izrakstītas zāles 3 mēnešiem vai gada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samērīgi būtu, ka maksājumā par farmaceitisko aprūpi atkarībā no aptiekas atrašanās vietas attiecīgi 1,50 EUR un 2,50 EUR  - PVN netiktu iekļauts, jo valsts un  iedzīvotājs maksā par farmaceitisko aprūpi (pielīdzināta veselības aprūpei).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Īpašas pārdomas ir par dārgajiem medikamentiem – sākot no 100 Eur un uz augšu, varbūt ir iespēja tiem piemērot īpašu augstāku uzcenojumu mehānismu. Aptiekai ir jāiegulda liela summu (reizēm ir medikamneti, kuru cena ir vairaki simti, plus vēl īpaši uzglabāšnas noteikumi), bet nopelnīt, iznsniedzot dargo medikamentu, varēs 1 Eur +1,5 vai 2,5 Eur. Un kā ir ar riskiem, ja pacients neatnāk (dažādu iemeslu dēļ) un lieltirgotava atsaka pieņemt atpakaļ konkrēto medikamentu. Tad farmaceits, aptieka riskē ar vairākiem simtiem, lai nopelnītu nepilnus 3 Eur -  tas liekas nesamērīgi.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 dārgajām zālēm ļausim maksāt ar karti (mūsdienās pacients ar lielu skaidras naudas summu apkārt nestaigā) - ja bankas komisijas maksa būs lielāka par pieļaujamo uzcenojumu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VM prezentācijas palika nesaprotams: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veidā tiks nodrošināta informācija par zāļu pieejamību aptiekās un kurš veiks šādas sistēmas uzturēšanu un vai šīs uzdevums neveidos papildus izdevumus kādai aptiekai kas nav aptieku tīkla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skaidrs kādā veidā tiks ieviests farmaceitisks pakalpojums un kādā veidā Valsts to finansē, vai nebūs līdzīgi kā ar KZS ( aptieka nodrošina pakalpojuma sniegšanu avansā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lieltirgotavas uzcenojums 0,5 euro par iepakojumu būs pietiekami izdevīgs lai zāļu piegāde aptiekai, īpaši tālu no lieltirgotavas, būtu financiāli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farmaceitiskās aprūpes pakalpojuma attīstību, kvalitātes celšanu ieviesta maksa par farmaceitiskās aprūpes veikto pakalpojumu pret recepti izsniedzot zāles, kur 0.75 euro sedz pacients, bet pārējo daļu valsts. Lielāka farmaceitiskās aprūpes maksa – 2.50 euro par receptes apkalpošanu paredzēta apdzīvotās vietās, kur ir viena aptieka vai aptiekas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grozījumu projektā piedāvāto jauno recepšu zāļu cenu veidošanas modeli  aptieku ieņēmumi no uzcenojumiem un pakalpojuma maksas tiek palielināti salīdzinot ar esošajiem vismaz par 6 milj.euro, turklāt kopumā šie ieņēmumi ir būtiski lielāki, nekā tie ir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vērojama negodīga konkurence vertikāli integrēto un individuālo aptieku starpā. Mērķis, t.sk. ar valsts atbalstu sekmēt godīgu konkurenci aptieku starpā, lai uzlabotu farmaceitiskās aprūpes kvalitāti, stiprinātu farmaceita profesionālo neatkarību, pacientam nepieciešamā zāļu sortimenta pieejamību neatkarīgi no aptieku īpašuma formas. 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maiņa nav minētā grozījumu projekta tvēruma jautājums, jo to regulē Pievienotās vērtības nodokļa  likums. Jautājums par PVN zālēm tiks skatīts FM organizētas darba grupas ietvarā kur VM vērsusies ar priekšlikumu par PVN zālēm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informācijas pieejamību par zāļu krājumiem aptiekās, jau šobrīd šāda informācija ir pieejama daļai no aptiekām. 2024. gada 16. janvāra MK sēdes protokollēmumā ir noteikts, ka līdz 2025. gada 1. janvārim VM jāsagatavo normatīvais regulējums, kas nosaka, ka aptiekām ar tirgus daļu &gt;10% jāveido un jāuztur sistēmua, lai sabiedrībai interneta vidē būtu pieejami zāļu krājumi aptiekā.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 par farmaceitiskās aprūpes pakalpojumu par receptes apkalpošanu veidojas šādi: 0.75 euro maksā pacients, savukārt 0.75 euro vai 1.75 euro apdzīvotās vietās ar vienu aptieku maksā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aptiekas var izmantot savu apgrozāmo līdzekļu palielināšanai un avansa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par uzcenojuma apmēru (5% vai zemāks) un aprēķināto vidējo uzcenojumu par zāļu iepakojumu, ņemot vērā zāļu 2023. gada kopējo apgrozījumu un iepakojumu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Lētāko zāļu segmentā, piemēram, zālēm ar cenu līdz 3 euro realizēto iepakojumu īpatsvars ir 53% no kopējā realizēto iepakojumu skaita 2023. gadā, </w:t>
            </w:r>
            <w:r w:rsidR="00000000" w:rsidRPr="00000000" w:rsidDel="00000000">
              <w:rPr>
                <w:u w:val="single"/>
                <w:rtl w:val="0"/>
              </w:rPr>
              <w:t xml:space="preserve">turklāt nekompensējamo medikamentu kategorijā lētāko zāļu segmentā lieltirgotavas uzcenojums 0.50 euro zālēm līdz 3 euro ir 1-3 reizes augstāks nekā tas ir, piemēram, Lietuvā, tādējādi kompensējot dārgo zāļu virs 100 euro, kuru iepakojumu īpatsvars ir 1.8%, pieejamības un izplatīšanas nodrošināšanu lieltirgotavās.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(VM) izstrādāto projektu “Grozījumi Ministru kabineta 2005. gada 25. oktobra noteikumos Nr. 803  "Noteikumi par zāļu cenu veidošanas principiem"” un uztur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punktu 3.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3. VM piedāvā noteikt, ka gadījumā, ja tādas pašas recepšu zāles tiek izplatītas Lietuvas Republikā vai Igaunijas Republikā, tad ražotāja cena nedrīkst pārsniegt šādu recepšu zāļu zemāko deklarēto cenu minētajās valstīs.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VM atsaucas uz Ministru kabineta 2024. gada 16. janvāra sēdes protokola Nr. 2 54. § 2.punktā uzdoto uzdevumu izstrādāt normatīvo aktu projektu, nosakot, ka Latvijas zāļu reģistrā iekļauto recepšu zāļu cena nepārsniedz šo zāļu ražotāja realizācijas cenu vai vairumtirdzniecības cenu Igaunijā un Lietuvā. Tātad, no uzdevuma izriet, ka Latvijā zāļu ražotāja realizācijas cenas nedrīkst pārsniegt augstāko no attiecīgo zāļu cenām Igaunijā un Lietuvā, ko, visdrīzāk, absolūtā vairumā gadījumu būtu iespējams realizēt bez zāļu pieejamības samazināšanās riska. Savukārt tālāk VM skaidro, ka ar šo punktu ir domāts izvēlēties zemāko no cenām Lietuvā vai Igaunijā. Ņemot vērā to, ka zāļu piedāvājumi var būt grupēti, kur atšķirīgās zāļu cenas var būt savstarpēji kompensējošas (vienas cenas vienā valstī ir augstākas, bet otrā zemākas, savukārt citas ir ar pretēju vērsumu, tādā veidā izlīdzinot kopējo bilanci ), tad  risinājums, kas paredz trešajai valstij vienmēr noteikt zemāko no abām, ietver būtisku pieejamības samazināšanās risku. Piemēram, valstī A zālēm X piegādes cena ir augstāka, bet zālēm Y – zemāka. Savukārt valstī B zālēm X cena ir zemāka, bet zālēm Y – augstāka, kas nodrošina nepieciešamo izlīdzinājumu. Savukārt, ja trešajā valstī C zālēm X ir jāvadās pēc cenas valstī A, bet zālēm Y ir jāvadās pēc cenas valstī B, tad kopējā bilance būs negatīva.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VM apgalvojumu, ka, ņemot vērā salīdzināmo zāļu tirgus lielumu Baltijas valstīs, nav pamata recepšu zāļu cenu atšķirībām šajās valstīs, jāpaskaidro, ka pirmkārt, zāļu tirgus lielumu nosaka ne tikai iedzīvotāju skaits, bet arī kompensācijas apjoms un struktūra. Otrkārt, arī starp Lietuvu un Igauniju pastāv zāļu cenu atšķirības, no kā var secināt, ka atšķirībai ir objektīvs pamats.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piekrīt PVO eksperta ziņojumā paustajai nepieciešamībai veikt nekompensējamo zāļu cenu salīdzināšanu ar citām valstīm, kas ir noderīgs analītiskais materiāls, bet nevar būt pamats ar komandekonomikas metodēm noteikt, kuras valsts cenām kuru zāļu cenas jāpieskaņo.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jāņem vērā, ka zāļu vairumtirdzniecības cenas ietekmē ļoti daudzi faktori, tostarp tādi, kas ir ārpus nozares uzņēmumu ietekmes sfēras.  Piemēram, ļoti būtiski zāļu cenas ietekmē tas, vai konkrētās zāles ir vai nav ietvertas kompensējamo zāļu sarakstā, kā arī kompensācijas intensitāte. Vēl viens no ietekmējošajiem faktoriem ir tas, ka Latvijā ir augstāki darba nodokļi, kas ir papildus slogs Latvijā strādājošajiem nozares uzņēmumiem. Izvirzot tādus kritērijus, kurus no ražotāja neatkarīgu iemeslu dēļ nevar izpildīt, pastāv pieejamā zāļu klāsta samazināšanās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PVO, arī OECD eksperti ir norādījuši uz augstajiem Latvijas iedzīvotāju maksājumiem par zāļu iegādi. Tādēļ pamatojoties uz PVO eksperta ieteikumu ir izveidota norma grozījumu projektā. Latvijas iedzīvotājiem nav pamata par recepšu zāļu iegādi maksāt vairāk kā pārējās Baltijas valstīs. Šis grozījuma priekšlikums ir diskutēts un skaņots arī ar zāļu ražotāju pārstāvjiem, ņemot vērā riskus cenu salīdzināšanai ne tikai ar Lietuvu un Igauniju, bet arī citām ES valstīm, kā tas ir kompensējamo zāļu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tirgus uzraudzības ziņojumā norādījusi: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pieprasīt medikamentu ražotājiem sniegt pilnvērtīgu informāciju par zāļu cenām, tajā skaitā par uz laiku pazeminātu kompensācijas bāzes cenu Igaunijā un  Lietuvā, lai zāļu cenas visās trīs Baltijas valstīs būtu iespējams  salīdzināt. Citādi iespējams, ka  ražotāji mākslīgi palielinās zāļu cenas un piemēros cenas samazinājumu uz laiku abās kaimiņvalstīs, lai Latvija nevarētu Lietuvu un Igauniju izmantot kā references 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tiks izvērtēts veicot ieviestā zāļu cenu veidošanas modeļa analīzi.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Veselības ministrijas (turpmāk - VM) izstrādāto noteikumu grozījumu projektu “Grozījumi Ministru kabineta 2005. gada 25. oktobra noteikumos Nr. 803  "Noteikumi par zāļu cenu veidošanas principiem"”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1.2.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1.2. VM piedāvā noteikt, ka gadījumā, ja tādas pašas recepšu zāles tiek izplatītas Lietuvas Republikā vai Igaunijas Republikā, tad ražotāja cena nedrīkst pārsniegt šādu recepšu zāļu zemāko deklarēto cenu minētajās valstīs.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zāļu deklarētās cenas Igaunijā un Lietuvā var būt atšķirīgas, LDDK ieskatā būtu precīzāk jādefinē,  kuras valsts - Igaunijas vai Lietuvas - cenas kurā pozīcijā tiks ņemtas par atskaites mērauklu. Ja ar šo punktu ir domāts noteikt, ka gadījumos, kad  Igaunijas un Lietuvas cenas ir atšķirīgas, tad ir jāizvēlas zemākā no abām, tad kopumā zāļu ražotājs Latvijā būs sliktākā situācijā, nekā Igaunijā un Lietuvā, tad VM piedāvātais risinājums ietver pieejamā zāļu klāsta samazināšanās risku, jo zāļu cenas ir jāvērtē kompleksi, tas ir: kompleksa piedāvājuma ietvaros vienā valstī vienu zāļu vienošanās cenas kaut kādu iemeslu dēļ var būt zemākas, bet citu – augstākas. Savukārt otrā valstī situācija var būt pretēja. Tādā veidā Igaunijā un Lietuvā ražotājiem ir iespēja nokompensēt zemāko cenu segmentā negūtos ienākumus. Izvirzot nosacījumu, ka Latvijā visos gadījumos būs jānosaka zemākā cena Baltijā, Latvijā ražotājiem šādu iespēju nebūs.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jāņem vērā, ka zāļu vairumtirdzniecības cenas ietekmē ļoti daudzi faktori, tostarp tādi, kas ir ārpus nozares uzņēmumu ietekmes sfēras.  Piemēram, ļoti būtiski zāļu cenas ietekmē tas, vai konkrētās zāles ir vai nav ietvertas kompensējamo zāļu sarakstā, kā arī kompensācijas intensitāte. Vēl viens no ietekmējošajiem faktoriem ir tas, ka Latvijā ir augstāki darba nodokļi, kas ir papildus slogs Latvijā strādājošajiem nozares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Izvirzot tādus tādus kritērijus, kurus no ražotāja neatkarīgu iemeslu dēļ nevar izpildīt, pastāv pieejamā zāļu klāsta samazināšanās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janvāra sēdes protokola Nr. 2 54. § 2.punktā uzdots uzdevums Veselības ministrijai izstrādāt normatīvo aktu projektu, nosakot, 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salīdzināmo zāļu tirgus lielumu Baltijas valstīs, nav pamata recepšu zāļu cenu atšķirībām šajās valstīs un Latvijas pacientu lielākiem maksājumiem par zālēm, salīdzinot ar Lietuvu un Igauniju. Uz nekompensējamo zāļu cenu salīdzināšanas nepieciešamību ar citām valstīm norādīts arī PVO eksperta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punktu ir domāts izvēlēties zemāko no cenām Lietuvā vai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nav jānosaka zemākā cena Baltijā, Latvijā recepšu zālēm tā nedrīkstētu būt augstāka par zemāko cenu Lietuvā vai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 tirgus uzraudzības ziņojumā norādījusi: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ražotājam ir jāsniedz pilna informācija par zāļu cenām, ieskaitot Lietuvā un Igaunijā uz laiku pazeminātu kompensācijas bāzes cenu, lai zāļu cenas Latvijā, Igaunijā un Lietuvā būtu maksimāli caurspīdīgas un tās būtu  iespējams objektīvi salīdzināt. Pretējā gadījumā var izrādīties, ka Lietuvā un Igaunijā ražotāji mākslīgi palielinās zāļu cenas un piemēros cenas samazinājumu uz laiku, lai Latvija nevarētu Lietuvu un Igauniju izmantot kā references 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cenu minētajās valstīs (ieskaitot uz laiku samazinātu cenu). Zāļu ražotājs katru gadu līdz 1. februārim elektroniski iesniedz Zāļu valsts aģentūrā informāciju par aktuālajām recepšu zāļu cenām (euro),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punkta redakcija veidota, pamatojoties uz līdzšinējo pieredzi ar kompensējamo zāļu cenu salīdzināšanu.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pieprasīt medikamentu ražotājiem sniegt pilnvērtīgu informāciju par zāļu cenām, tajā skaitā par uz laiku pazeminātu kompensācijas bāzes cenu Igaunijā un  Lietuvā, lai zāļu cenas visās trīs Baltijas valstīs būtu iespējams  salīdzināt. Citādi iespējams, ka  ražotāji mākslīgi palielinās zāļu cenas un piemēros cenas samazinājumu uz laiku abās kaimiņvalstīs, lai Latvija nevarētu Lietuvu un Igauniju izmantot kā references valstis.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punkta redakcija veidota, pamatojoties uz līdzšinējo pieredzi ar kompensējamo zāļu cenu salīdzināšanu.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ZĀĻU RAŽOTĀJU ASOCIĀCIJA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nekompensējamo zāļu cenu salīdzinājumu ar Lietuvu un Igauniju, jo Lietuvā un Igaunijā ir atšķirīga tirgus situācija, plašāks kompensējamo zāļu saraksts, un zāles, kas Lietuvā un Igaunijā ir kompensējamo zāļu sarakstā,  Latvijā kompensējamo zāļu sarakstā bieži nav iekļautas. Kompensējamo un nekompensējamo zāļu cena nav salīdzināma un iespējama,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atšķirīgs apmaksas avots zāļu iegādei pacientam – Lietuvā un Igaunijā ir valsts apmaksāts, bet Latvijā to bieži apmaksā pats pacients;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Kompensējamām un nekompensējamām zālēm ir dažādi izrakstīšanas nosacījumi, kas nav salīdzināmi starp šīm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cenu salīdzināšana nekompensējamām zālēm nepastāv ne Lietuvā, ne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sistēmas ieviešana var vēl vairāk veicināt zāļu nepieejamību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 punktu.</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janvāra sēdes protokola Nr. 2 54. § 2.punktā uzdots uzdevums Veselības ministrijai izstrādāt normatīvo aktu projektu, nosakot, 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salīdzināmo zāļu tirgus lielumu Baltijas valstīs, nav pamata recepšu zāļu cenu atšķirībām šajās valstīs un Latvijas pacientu lielākiem maksājumiem par zālēm, salīdzinot ar Lietuvu un Igauniju. Uz nekompensējamo zāļu cenu salīdzināšanas nepieciešamību norādīts arī PVO eksperta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"MAGNUM MEDICAL"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samazināts paziņošanas termiņš no “ne vēlāk kā 30 dienas pirms jaunās zāļu ražotāja cenas piemērošanas” uz “ne vēlāk kā vienu dienu (vai ne vēlāk kā paziņošanas dienā) pirms jaunās zāļu ražotāja cenas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saīsināts no 30 dienām uz 1 dienu, kas ir nesamērīgs un īss. Lieltirgotavas nevar tik īsā laikā reaģēt uz cenu izmaiņu. Aicinām pagarināt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Termiņš pagarināts.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septiņas dienas (vai ne vēlāk kā paziņošanas dienā) pirms jaunās zāļu ražotāja cenas piemērošanas, sniedzot pamatotu informāciju par zāļu cenu pieauguma iemesliem. Zāļu ražotājs ražotāja cenu drīkst paaugstināt ne biežāk kā vienu reizi 12 mēnešu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apgādes uzņēmumiem ir nepieciešams laiks lai sagatavotos cenu izmaiņām un kompensējamo zāļu cenu izmaiņām. Šobrīd komersanti nereti par cenu izmaiņām uzzin jau ar atpakaļejošu datumu, kas neatbilsts labas pārvaldības principam un neļauj ieviest izmaiņas saprātīgā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plānotajām zāļu ražotāja cenu izmaiņām zāļu ražotājs informē Zāļu valsts aģentūru ne vēlāk kā trīs  mēnešus  pirms jaunās zāļu ražotāja cenas piemērošanas, sniedzot pamatotu informāciju par zāļu cenu pieauguma iemesliem - detalizēta kalkulācija ar zāļu pašizmaksu un uzcenojuma apmēru, peļņu. Zāļu ražotājs ražotāja cenu drīkst paaugstināt ne biežāk kā vienu reizi 12 mēnešu periodā un ne vairāk kā par 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Termiņš pagarināts.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septiņas dienas (vai ne vēlāk kā paziņošanas dienā) pirms jaunās zāļu ražotāja cenas piemērošanas, sniedzot pamatotu informāciju par zāļu cenu pieauguma iemesliem. Zāļu ražotājs ražotāja cenu drīkst paaugstināt ne biežāk kā vienu reizi 12 mēnešu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apgādes uzņēmumiem un aptiekām ir nepieciešams savlaicīgi saņemt informāciju, lai sagatavotos zāļu cenu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plānotajām zāļu ražotāja cenu izmaiņām zāļu ražotājs informē Zāļu valsts aģentūru ne vēlāk kā trīs mēnešus  pirms jaunās zāļu ražotāja cenas piemērošanas, sniedzot pamatotu informāciju par zāļu cenu pieauguma iemesliem un detalizētu zāļu cenas kalkulāciju, norādot pašizmaksu un uzcenojuma, pēlņas apmēru. Zāļu ražotājs ražotāja cenu drīkst paaugstināt ne biežāk kā vienu reizi 12 mēnešu periodā, proporcionāli patēriņa cenu indeksam..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Termiņš pagarināts.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septiņas dienas (vai ne vēlāk kā paziņošanas dienā) pirms jaunās zāļu ražotāja cenas piemērošanas, sniedzot pamatotu informāciju par zāļu cenu pieauguma iemesliem. Zāļu ražotājs ražotāja cenu drīkst paaugstināt ne biežāk kā vienu reizi 12 mēnešu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5.punkta jaunā redakcija paredz zāļu ražotāja pienākumu informēt Zāļu valsts aģentūru ne vēlāk kā vienu dienu (vai ne vēlāk kā paziņošanas dienā) pirms jaunās zāļu ražotāja cenas piemērošanas. Uzskatām, ka nepieciešams saglabāt līdzšinējo termiņu 30 dienas, lai citi zāļu izplatīšanas ķēdes dalībnieki (lieltirgotavas un aptiekas) var plānot savu darbību. Izziņā ir sniegta Veselības ministrijas atsauce uz nepieciešamību nodrošināt , ka Latvijas zāļu reģistrā iekļauto recepšu zāļu cena nepārsniedz šo zāļu ražotāja realizācijas cenu vai vairumtirdzniecības cenu Igaunijā un Lietuvā, tomēr tas nesniedz skaidrojumu kādēļ iepriekšējais 30 dienu termiņš vairs nav derīgs un ir jāmaina uz 1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Termiņš pagarināts.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septiņas dienas (vai ne vēlāk kā paziņošanas dienā) pirms jaunās zāļu ražotāja cenas piemērošanas, sniedzot pamatotu informāciju par zāļu cenu pieauguma iemesliem. Zāļu ražotājs ražotāja cenu drīkst paaugstināt ne biežāk kā vienu reizi 12 mēnešu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1.3.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1.3. VM piedāvā noteikt, ka zāļu ražotājs ražotāja cenu drīkst paaugstināt ne biežāk kā vienu reizi 12 mēnešu periodā. Šāds nosacījums ietver zāļu pieejamības samazināšanās risku gadījumos, kad no ražotāja neatkarīgu iemeslu dēļ mainās ražošanas izmaksas. Papildus jānorāda, ka šāds nosacījums ražotāju var padarīt ļoti piesardzīgu attiecībā uz konkrētajā laika posmā zemākās iespējamās cenas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punkta norma tapusi, pamatojoties uz konstatēto neprognozējamību no zāļu ražotāju puses kompensējamo zāļu cenu paaugstināšanas procesā, kas norāda uz nepārdomātu, neplānotu un neprognozējamu ražotāju rīcību. Ar normu plānots panākt lielāku prognozējamību un procesa caurskatāmību. Vienlaikus tas nodrošina tiesisko noteiktību, kas attiecīgi veicina pacienta tiesisko paļāvību valstij un tās noteiktajai kārtībai un stabilitāti attiecībā pret indicēto medikamentu cenas noteikšanu, īpaši gadījumos, kad medikaments lietojams ilgstoši vai pastāvīgi.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septiņas dienas (vai ne vēlāk kā paziņošanas dienā) pirms jaunās zāļu ražotāja cenas piemērošanas, sniedzot pamatotu informāciju par zāļu cenu pieauguma iemesliem. Zāļu ražotājs ražotāja cenu drīkst paaugstināt ne biežāk kā vienu reizi 12 mēnešu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ZĀĻU RAŽOTĀJU ASOCIĀCIJA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ierobežojums var būtiski apdraudēt zāļu pieejamību. Lūdzam atstāt 5. punktu līdzšinējā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5. punktu līdzšinējā redakcijā</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janvāra sēdes protokola Nr. 2 54. § 2.punktā uzdots uzdevums Veselības ministrijai izstrādāt normatīvo aktu projektu, nosakot, 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salīdzināmo zāļu tirgus lielumu Baltijas valstīs, nav pamata recepšu zāļu cenu atšķirībām šajās valstīs un Latvijas pacientu lielākiem maksājumiem par zālēm, salīdzinot ar Lietuvu un Igauniju. Uz nekompensējamo zāļu cenu salīdzināšanas nepieciešamību norādīts arī PVO eksperta ziņojumā.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septiņas dienas (vai ne vēlāk kā paziņošanas dienā) pirms jaunās zāļu ražotāja cenas piemērošanas, sniedzot pamatotu informāciju par zāļu cenu pieauguma iemesliem. Zāļu ražotājs ražotāja cenu drīkst paaugstināt ne biežāk kā vienu reizi 12 mēnešu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zāļu cenas  kompensācijas ietvaros un ārpus kompensācijas sistēmas izplatāmajām recepšu  zālēm, būtu jāparedz, ka kompensācijas sistēmas ietvaros izplatāmajām zālēm ar uz laiku samazinātu kompensācijas bāzes cenu, cenas samazinājuma atcelšanu varētu veikt ne biežāk kā vienu reizi 12 mēnešos. Uz laiku samazinātajai cenai jābūt atklātai, un tā norādāma Zāļu valsts aģentūras mājaslapā tāpat kā citām recepšu zālēm, lai varētu nodrošināt caurskatāmību un atklātumu, kas ir šīs reformas pamatmērķis. Ja šāda maksimālā zāļu pārdošanas cena aptiekā tur būs publiskota, tas  aptiekām palīdzēs izbēgt no nejaušiem zāļu cenu pārsniegumiem.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Grozījumu projektā ietvertais princips izvēlēts, ņemot vērā zāļu iegādes kompensācijas sistēmā jau eksistējošo zāļu cenu uz laiku piemērošanas principu. Līdz šim ar tā piemērošanu zāļu iegādes kompensācijas sistēmā nav novērotas problēmas ar nejaušiem zāļu cenu pārsniegumiem.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"MAGNUM MEDICAL"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Samazinātajai ražotāja cenai būtu jābūt pieejamai Zāļu valsts aģentūras tīmekļa 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Grozījumu projektā ietvertais princips izvēlēts, ņemot vērā zāļu iegādes kompensācijas sistēmā jau eksistējošo zāļu cenu uz laiku piemērošanas principu. Līdz šim ar tā piemērošanu zāļu iegādes kompensācijas sistēmā nav novērotas problēmas ar nejaušiem zāļu cenu pārsniegumiem.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zāļu cenas kompensācijas kārtības ietvaros un ārpus kompensācijas sistēmas izplatāmajām recepšu zālēm, būtu jāparedz, ka kompensācijas sistēmas ietvaros izplatāmajām zālēm ar uz laiku samazinātu kompensācijas bāzes cenu, cenas samazinājuma atcelšanu varētu veikt ne biežāk kā vienu reizi 12 mēnešos. Uz laiku samazinātajai cenai ir jābūt atklātai, cena ir norādāma Zāļu valsts aģentūras interneta vietnē kā visām recepšu zālēm, lai nodrošinātu zāļu cenu caurspīdīgumu. Publicēta aptiekas maksimālā zāļu pārdošanas cena ļaus aptiekām izvairīties no nejaušiem zāļu cenu pārsniegumiem. Rāzotājam būtu arī jānorādā uz īpašajiem apstākļiem, kas ļauj piedāvāt cenas samazinājumu un Zāļu valsts aģentūrai ir jāpārliecinās vai šis cenas samazinājums nekropļo konkurenci un netiek ieviests ar mērķi ierobežot jaunu, ģenērisko zāļu, vai paralēli importētu zāļu ienākšnu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sniedzot detalīzētu ekonomisko pamatojumu cenas samazinājumam, kā arī paliecinājumu tam, ka samazinājums nav saistīts ar konkurences kropļošanu un dempingu, kas mazina jaunu zāļu ražotāju ienākšanu tirgū. Samazināto ražotāja cenu atceļ, pamatojoties uz Zāļu ražotāja iesniegumu par samazinātās ražotāja cenas atcelšanu. Uz laiku samazinātā ražotāja cena 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Grozījumu projektā ietvertais princips izvēlēts, ņemot vērā zāļu iegādes kompensācijas sistēmā jau eksistējošo zāļu cenu uz laiku piemērošanas principu. Līdz šim ar tā piemērošanu zāļu iegādes kompensācijas sistēmā nav novērotas problēmas ar nejaušiem zāļu cenu pārsniegumiem.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zāļu cenas kompensācijas kārtības ietvaros un ārpus kompensācijas sistēmas izplatāmajām recepšu zālēm, būtu jāparedz, ka kompensācijas sistēmas ietvaros izplatāmajām zālēm ar uz laiku samazinātu kompensācijas bāzes cenu, cenas samazinājuma atcelšanu varētu veikt ne biežāk kā vienu reizi 12 mēnešos. Uz laiku samazinātajai cenai ir jābūt atklātai, cena ir norādāma Zāļu valsts aģentūras tīmekļa vietnē kā visām recepšu zālēm, lai nodrošinātu zāļu cenu caurspīdīgumu. Publicēta aptiekas maksimālā zāļu pārdošanas cena ļaus aptiekām izvairīties no nejaušiem zāļu cenu pārsniegumiem, ja aptiekas laicīgi nesaņems informāciju par slepeniem cenu zamazinājumiem uz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veidots, pamatojoties uz līdzšinējo pieredzi ar kompensējamo zāļu cenu salīdzināšanu.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harmonizētu zāļu cenas  kompensācijas ietvaros un ārpus kompensācijas sistēmas izplatāmajām recepšu  zālēm, būtu jāparedz, ka kompensācijas sistēmas ietvaros izplatāmajām zālēm ar uz laiku samazinātu kompensācijas bāzes cenu, cenas samazinājuma atcelšanu varētu veikt ne biežāk kā vienu reizi 12 mēnešos. Uz laiku samazinātajai cenai jābūt atklātai, un tā norādāma Zāļu valsts aģentūras mājaslapā tāpat kā citām recepšu zālēm, lai varētu nodrošināt caurskatāmību un atklātumu, kas ir šīs reformas pamatmērķis. Ja šāda maksimālā zāļu pārdošanas cena aptiekā tur būs publiskota, tas  aptiekām palīdzēs izbēgt no nejaušiem zāļu cenu pārsniegumiem.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veidots, pamatojoties uz līdzšinējo pieredzi ar kompensējamo zāļu cenu salīdzināšanu.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vienu dienu (vai ne vēlāk kā paziņošanas dienā) pirms jaunās cenas piemērošanas, sniedzot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aicinām precizēt, vai kārtība attiecināma uz visām zālēm, vai arī vienīgi uz kompensācijas kārtības ietvaros izplatāmajām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9.punkta norma attiecināma uz visām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septiņas dienas (vai ne vēlāk kā paziņošanas dienā) pirms jaunās cenas piemērošanas, sniedzot pamatotu informāciju par zāļu cenu pieauguma iemesliem.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vienu dienu (vai ne vēlāk kā paziņošanas dienā) pirms jaunās cenas piemērošanas, sniedzot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"MAGNUM MEDICAL"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saīsināts no 30 dienām uz 1 dienu, kas ir nesamērīgs un īss. Aicinām pagarināt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Termiņš pagarināts.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septiņas dienas (vai ne vēlāk kā paziņošanas dienā) pirms jaunās cenas piemērošanas, sniedzot pamatotu informāciju par zāļu cenu pieauguma iemesliem.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vienu dienu (vai ne vēlāk kā paziņošanas dienā) pirms jaunās cenas piemērošanas, sniedzot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un aicinām precizēt, vai kārtība attiecināma uz visām zālēm, vai arī vienīgi uz kompensācijas kārtības ietvaros izplatāmajām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Kārtība attiecināma uz visām recepšu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septiņas dienas (vai ne vēlāk kā paziņošanas dienā) pirms jaunās cenas piemērošanas, sniedzot pamatotu informāciju par zāļu cenu pieauguma iemesliem.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pauž iebildumus cenas aprēķina modeļa attiecināšanai uz nereģistrētu zāļu izplatīšanu: tādu zāļu apgādei ir  daudz izmaksu un tā ir laikietilpīgāka, nekā izplatot reģistrētus medikamentus.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šādi grozījumi stāsies spēkā, visdrīzāk, cietīs pacients, kurš  nesaņems terapijai atbilstošos un nepieciešamos medikamentus, jo ražotājs varētu nebūt nodrošinājis zāļu pieejamību Latvijas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Izskaidrots. Nereģistrētajām zālēm spēkā esošais zāļu cenu veidošanas princips netiek mainīts.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izņemot kompensējamās nereģistrētās zāles, (turpmāk - bezrecepšu un nereģistrētu zāļu aptiekas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Nereģistrētu zāļu izplatīšana ir ievērojami sarežģītāka, dārgāka un laikietilpīgāka, kā reģistrētu zāļu izplatīšana. Ieviešot plānoto uzcenojuma modeli, pacientiem pastāv risks nesaņemt ārstēšanai nepieciešamās zāles, kuru pieejamību Latvijas tirgū ražotājs nav nodrošinājis. Piemēram, ja nereģistrētas zāles nepieciešamas individuālam pacientam Zāļu valsts aģentūras atļauja šādu zāļu izplatīšanai izmaksā 0,71 euro, bet ja zāles ir psihotropo zāļu sarakstā, tad atļauja zāļu izplatīšanai saskaņā ar Zāļu valsts aģentūras cenrādi jau izmaksā 45 EUR. No minētā piemēra izriet, ka paredzētais uzcenojums ir daudzkārt mazāks par izdevumiem, kas saistīti ar zāļu izplatīšanas atļaujas saņemšanu. Papildus visam iepriekš minētajam vēl ir jānodrošina zāļu informācijas tulkojums latviešu valodā, jāsedz administratīvās un loģistikas izmaksas. Turklāt Asociācija aicina aizstāt vārdus “iepirkuma cena” ar vārdiem “ražotāja cena” kā tas ir pamatoti norādīts 10.1 punktā. Paralēlā importa gadījumā zāļu apgādes uzņēmums ir pielīdzināms ražotājam un paralēli importētās zāles ir nepieciešams reģistrēt Zāļu valsts aģentūrā, kā arī ir jāmaksā uzturēšanas maksa ZVA cenrādī noteiktajā apmērā. Papildus visam iepriekš minētajam ir jāmaksā arī par Zāļu verifikācijas sistēmas uzturēšanu, par lietošanas instrukcijas tulkošanu un pievienošanu katram zāļu iepakojumam, kā arī jānodrošina uzlīmes uz zāļu iepakojuma valsts valodā (sekundārā ražošana). Visu augstāk minēto prasību ieviešanas izmaksas ir iekļaujamas zāļu pašizmaksā (ražotāja deklarētajā cenā).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Izskaidrots. Nereģistrētajām zālēm spēkā esošais zāļu cenu veidošanas princips netiek mainīts.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izņemot kompensējamās nereģistrētās zāles, (turpmāk - bezrecepšu un nereģistrētu zāļu aptiekas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"MAGNUM MEDICAL"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formula nebūtu piemērojama nereģistrētu zāļu cenas veidošanai, jo veidojas risks zāļu nepieejamībai.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cenu indeksācijas mehānisms, iestrādājot konkrētu patēriņa cenu indeksa koeficentu.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Izskaidrots. Nereģistrētajām zālēm spēkā esošais zāļu cenu veidošanas princips netiek mainīts.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izņemot kompensējamās nereģistrētās zāles, (turpmāk - bezrecepšu un nereģistrētu zāļu aptiekas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šāds uzcenojums nav pietiekams, lai segtu zāļu izplatīšanas pašizmaksu. Veselības ministrija uz vairākkārtējiem Asociācijas lūgumiem nav sniegusi atbildi pēc būtības, kā ir ticis aprēķināts uzcenojums 0,50 euro apmērā, un kāpēc netiek piemērota uzcenojumu gradācija pēc zāļu cenas. Atšķirībā no procentos izteikta uzcenojuma, fiksētas cenas uzcenojums ir pakļauts inflācijas ietekmei, tādēļ tās mazināšanai ir nepieciešams nodrošināt regulāru fiksētā uzcenojuma indeksāciju, piesaistot to patēriņa cenu indeksam, vai izmantot citu indeksācijas metodi. Ir saprotama Veselības ministrijas vēlme samazināt zāļu cenas, tomēr dārgu zāļu gadījumā piedāvātais uzcenojuma apjoms nesedz zāļu apgādes pašizmaksu un ir zemāks par bankas komisiju apmēru maksājuma karšu norēķinu apkalpošanai, vai valstij piederošā pasta pakalpojumu sniedzēja tarifiem vislētākajiem pasta sūtījumiem. Piemēram, ja pacients aptiekā iegādāsies zāles EUR 100 apmērā, tad bankas komisija (vidēji valstī 0,8% apmērā) būs ievērojami lielāka par zāļu apgādes uzņēmuma uzcenojumu. Pat valstij piederošā pasta pakalpojuma sniedzējs ir publiski paziņojis par tarifu paaugstināšanu vienkāršiem pasta sūtījumiem  par 36,4% - no 1,65 eiro līdz 2,25 eiro.  Šādai piegādei nav jānodrošina labas izplatīšanas prakses prasības un nepastāv nekādi zaudējuma riski, ja sūtījums transportēšanas laikā tiek bojāts. Atšķirībā no parastiem pasta sūtījumiem zāļu izplatīšanas izmaksās ir jāiekļauj Zāļu valsts aģentūras maksas pakalpojumu izmaksas, kas saistītas ar atļaujas saņemšanu zāļu izplatīšanai. Paralēli importētu zāļu gadījumā ir jāņem vērā Zāļu valsts aģentūras maksa par zāļu reģistra uzturēšanu, kā arī maksājumi Latvijas zāļu verifikācijas organizācijai un arī maksājumi Nacionālajam veselības dienestam par zāļu iekļaušanu kompensējamo zāļu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pilna sortimenta zāļu lieltirgotāju asociācijas (GIRP) sniegtajiem datiem nevienā Eiropas Savienības valstī nav noteikti tik zemi uzcenojuma griesti kā tos ir plānots noteikt Latvijā. Pat tajās valstīs, kur vidējais zāļu uzcenojums ir mazāks vai vienāds ar 5% no apgrozījuma, gan mainīgās, gan fiksētās uzcenojuma likmes ir ievērojami lielākas par Veselības ministrijas piedāvātajiem 0,5 euro par iepakojumu. Piemēram, Vācijā vidējais uzcenojums ir 3% robežās, bet tur pastāv procentuāla uzcenojumu gradācija pēc ražotāja noteiktās zāļu cenas  un fiksēta summa par katru iepakojumu 0,70 centu apmērā. Maksimālai uzcenojums tiek ierobežots pie EUR 38,50 robežas. Francijā ir vēl mazāks vidējais uzcenojums kā Vācijā, bet minimālais fiksētais uzcenojums ir noteikts EUR 0,30 apmērā, bet maksimālais ir ierobežots EUR 32,50 apmērā. Papildus visam iepriekš minētajam Francijā ir paredzēta vēl papildus piemaksa par aukstuma ķēdes zāļu izplatīšanu. Arī Bulgārijā, kur ir ļoti zems vidējais uzcenojums, maksimālais uzcenojums tiek ierobežot EUR 5,11 apmērā.  Nevienā citā Eiropas valstī nav tik zemi maksimālā uzcenojuma apmēri, kā tos ir plānots noteikt Latvijā. Tāpēc nav saprotams, kā ar tik zemu uzcenojumu apmēru Latvijā ir plānots nodrošināt zāļu pieejamību, jo sevišķi to zāļu pieejamību, kuras ir izplatāmas aukstuma ķēdes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zāļu apgādes uzņēmumiem tiek prasīts nodrošināt D kategorijas kritiskās infrastruktūras uzturēšanu un zāļu krājumu veidošanu, taču ar piedāvāto uzcenojuma modeli to nav iespējams nodrošināt. Veselības ministrija nav paredzējusi atsevišķu finansējumu kritiskajai infrastruktūrai un krājumu uzturēšanai, kas nozīmē, ka Latvija tiek pakļauta nopietniem drošības riskiem un krīzes situācijā valsts nebūs apgādāta ar nepieciešamajām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Lieltirgotavas uzcenojums EUR 0.50 par zāļu iepakojumu aprēķināts, ņemot vērā Pasaules bankas ieteikumu par uzcenojuma apmēru (5% vai zemāks) un aprēķināto vidējo uzcenojumu par zāļu iepakojumu, ņemot vērā zāļu 2023. gada kopējo apgrozījumu un iepakojumu skaitu. Tādējādi lētāko zāļu segmentā, piemēram, zālēm ar cenu līdz 3 euro realizēto iepakojumu īpatsvars ir 53% no kopējā realizēto iepakojumu skaita 2023. gadā, </w:t>
            </w:r>
            <w:r w:rsidR="00000000" w:rsidRPr="00000000" w:rsidDel="00000000">
              <w:rPr>
                <w:u w:val="single"/>
                <w:rtl w:val="0"/>
              </w:rPr>
              <w:t xml:space="preserve">turklāt nekompensējamo medikamentu kategorijā lētāko zāļu segmentā lieltirgotavas uzcenojums 0.50 euro zālēm līdz 3 euro ir 1-3 reizes augstāks nekā tas ir, piemēram, Lietuvā, tādējādi kompensējot dārgo zāļu virs 100 euro, kuru iepakojumu īpatsvars ir 1.8%, pieejamības un izplatīšanas nodrošināšanu lieltirgotavās</w:t>
            </w:r>
            <w:r w:rsidR="00000000" w:rsidRPr="00000000" w:rsidDel="00000000">
              <w:rPr>
                <w:rtl w:val="0"/>
              </w:rPr>
              <w:t xml:space="preserve">. Apgalvojumam “asociācijas ieskatā šāds uzcenojums nav pietiekams, lai segtu zāļu izplatīšanas pašizmaksu” nav sniegts uz aprēķiniem balstīts pamatojums, tādēļ netiek veikta normas precizēšana.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uzlabojumiem, t.sk. nepieciešamajai uzcenojumu indeksācijai.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grozījumu projekts nav paredzēts lieltirgotavu un aptieku ieņēmumu palielināšanai D kategorijas kritiskās infrastruktūras veidošanai, nepārtrauktības nodrošināšanai, tai skaitā krīzes situācijā nepieciešamo krājumu uzturēšanai. Minētā sakarā tiks izstrādāts cits normatīvo aktu regulējums.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izņemot kompensējamās nereģistrētās zāles, (turpmāk - bezrecepšu un nereģistrētu zāļu aptiekas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(turpmāk - bezrecepšu un nereģistrētu zāļu lieltirgotavas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pauž iebildumus cenas aprēķina modeļa attiecināšanai uz nereģistrētu zāļu izplatīšanu: tādu zāļu apgādei ir  daudz izmaksu un tā ir laikietilpīgāka, nekā izplatot reģistrētus medikamentus.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šādi grozījumi stāsies spēkā, visdrīzāk, cietīs pacients, kurš  nesaņems terapijai atbilstošos un nepieciešamos medikamentus, jo ražotājs varētu nebūt nodrošinājis zāļu pieejamību Latvijas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r w:rsidR="00000000" w:rsidRPr="00000000" w:rsidDel="00000000">
              <w:rPr>
                <w:u w:val="single"/>
                <w:rtl w:val="0"/>
              </w:rPr>
              <w:t xml:space="preserve"> Nereģistrētajām zālēm spēkā esošais zāļu cenu veidošanas princips netiek mainīts.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Cenu, par kādu zāļu lieltirgotava pārdod bezrecepšu un nereģistrētās zāles, izņemot kompensējamās nereģistrētās zāles, (turpmāk - bezrecepšu un nereģistrētu zāļu aptiekas cena) veido, reizinot zāļu iepirkuma cenu ar korekcijas koeficientu un pieskaitot korekcijas summu un pievienotās vērtības nodokļa vērtību. Korekcijas koeficientu un korekcijas summu nosaka, pamatojoties uz zāļu iepirkuma cenu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 Lai noteiktu bezrecepšu un nereģistrētu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BNZLC = IC x k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BNZLC - Bezrecepšu un nereģistrētu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pauž bažas, ka šāds nepietiekams uzcenojums, ticami, nesegs zāļu izplatīšanas pašizmaksu, tādējādi aptiekām pastāv risks, ka zāles netiks piegādātas pietiekamā apjomā un pietiekami regulāri. Asociācija vēlreiz lūdz metodes un aprēķinu pamatojumu, saskaņā ar kuru šāds EUR 0,50 zāļu uzcenojums ticis aprēķināts. Salīdzinot ar līdzšinējo uzcenojuma sistēmu, šāds fiksēts uzcenojums pakļaujas inflācijas ietekmei, tāpēc aicinām palielināt zāļu uzcenojumu atbilstoši tirgus situācijai Eiropā un piemērot, paredzēt un norādīt regulāru fiksētā uzcenojuma indeksāciju, piesaistot to patēriņa cenu indeksam.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Apgalvojumam “LFAA pauž bažas, ka šāds nepietiekams uzcenojums, ticami, nesegs zāļu izplatīšanas pašizmaksu” nav sniegts uz aprēķiniem balstīts pamatojums, tādēļ netiek ņemts vērā un izmaiņas grozījumu projektā netiek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par uzcenojuma apmēru (5% vai zemāks) un aprēķināto vidējo uzcenojumu par zāļu iepakojumu, ņemot vērā zāļu 2023. gada kopējo apgrozījumu un iepakojumu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uzlabojumiem, t.sk. nepieciešamajai uzcenojumu indeksācijai.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"MAGNUM MEDICAL"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uzcenojums nosakāms vismaz EUR 0,85 par vienu zāļu iepakojumu par vienu zāļu iepakojumu. Savukārt  zāļu uzcenojums par vienu zāļu iepakojumu nosakāms vismaz 1% apmērā no ražotāja deklarētās zāļu cenas, ja tā ir augstāka par EUR 100,00.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aukstuma ķēdes ietvaros izplatāmajām zālēm jāveic papildus aprēķini, lai noteiktu tādu  uzcenojumu par vienu zāļu iepakojumu, kas var nodrošināt šo zāļu izplatīšanu. Aukstuma ķēdes ietvaros izplatāmajām zālēm nosakāms atšķirīgs cenu veidošanas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cenu indeksācijas mehānisms, iestrādājot konkrētu patēriņa cenu indeksa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uz aprēķiniem balstīts pamatojums piedāvātā zāļu lieltirgotavas uzcenojuma noteikšanai. Lieltirgotavas uzcenojums EUR 0.50 par zāļu iepakojumu aprēķināts, ņemot vērā Pasaules bankas ieteikumu par uzcenojuma apmēru (5% vai zemāks) un aprēķināto vidējo uzcenojumu par zāļu iepakojumu, ņemot vērā zāļu 2023. gada kopējo apgrozījumu un iepakojumu skaitu. Tādējādi lētāko zāļu segmentā, piemēram, zālēm ar cenu līdz 3 euro realizēto iepakojumu īpatsvars ir 53% no kopējā realizēto iepakojumu skaita 2023. gadā, </w:t>
            </w:r>
            <w:r w:rsidR="00000000" w:rsidRPr="00000000" w:rsidDel="00000000">
              <w:rPr>
                <w:u w:val="single"/>
                <w:rtl w:val="0"/>
              </w:rPr>
              <w:t xml:space="preserve">turklāt nekompensējamo medikamentu kategorijā lētāko zāļu segmentā lieltirgotavas uzcenojums 0.50 euro zālēm līdz 3 euro ir 1-3 reizes augstāks nekā tas ir, piemēram, Lietuvā, tādējādi kompensējot dārgo zāļu virs 100 euro, kuru iepakojumu īpatsvars ir 1.8%, pieejamības un izplatīšanas nodrošināšanu lieltirgotavās.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zāļu uzcenojumu indeksāciju: 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uzlabojumiem, t.sk. nepieciešamajai uzcenojumu indeksācijai.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konsolidētājā noteikumu projekta versijā ir liegta iespēja izteikt iebildumus par 11.punkta svītrošanu, Asociācija  informē, ka nepiekrīt 11.punkta svītrošanai, pamatojoties uz tiem pašiem iebildumiem, kas norādīti 10.1.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Noteikumiem tiek svītrots 6. punkts (Grozījumu 1.5. apakšpunkts), jo saskaņā ar Ministru kabineta 2007. gada 26. jūnija noteikumu Nr. 416 "Zāļu izplatīšanas un kvalitātes kontroles kārtība" 153.1. apakšpunktu reģistrācijas īpašnieks ir atbildīgs par zāļu virzību tirgū. Faktiski ražotāji nepārstāv zāles nevienā tirgū, zāļu virzību tirgū nodrošina reģistrācijas apliecības īpašnieks, kas uzskatāma par atsevišķu struktūru ar funkciju nodrošināt zāļu nokļūšanu no ražotāja līdz attiecīgo valstu vairumtirgotājiem, paralēli tam nodrošinot šo valstu prasību izpildi u.tml. Cena, kas tiek deklarēta saskaņā ar MK not. Nr. 803 4. punktu, pēc būtības jau iekļauj izmaksas, kuras rodas 6. punktā minētajos gadījumos. 6. un 11. punkts paredz, ka pie produkta cenas tiek pieskaitītas vienreizējas izmaksas, neatkarīgi no izplatāmā apjoma, radot situāciju, kurā pie “ražotāja” cenas par vienu iepakojumu, jāpieskaita vienreizējas (un apjomīgas) izmaksas. Tādēļ nepieciešams svītrot 6. un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Asociācijas ieskatā šāds uzcenojums nav pietiekams, lai segtu zāļu izplatīšanas pašizmaksu un Veselības ministrija nav Anotācijā sniegusi informāciju par datos balstītiem tarifu aprēķiniem. Veselības ministrija uz vairākkārtējiem Asociācijas lūgumiem nav sniegusi atbildi pēc būtības, kā ir ticis aprēķināts uzcenojums 0,50 euro apmērā, un kāpēc netiek piemērota uzcenojumu gradācija pēc zāļu cenas. Atšķirībā no procentos izteikta uzcenojuma, fiksētas cenas uzcenojums ir pakļauts inflācijas ietekmei, tādēļ tās mazināšanai ir nepieciešams nodrošināt regulāru fiksētā uzcenojuma indeksāciju, piesaistot to patēriņa cenu indeksam vai citam indeksācijas mehānismam. Ir saprotama Veselības ministrijas vēlme samazināt zāļu cenas, tomēr dārgu zāļu gadījumā piedāvātais uzcenojuma apjoms nesedz zāļu apgādes pašizmaksu un ir zemāks par bankas komisiju apmēru maksājuma karšu norēķinu apkalpošanai, vai valstij piederošā pasta pakalpojumu sniedzēja tarifiem vislētākajiem pasta sūtījumiem. Piemēram, ja pacients aptiekā iegādāsies zāles EUR 100 apmērā, tad bankas komisija (vidēji valstī 0,8% apmērā) būs ievērojami lielāka par zāļu apgādes uzņēmuma uzcenojumu. Pat valstij piederošā pasta pakalpojuma sniedzēja tarifs par vienkārša sūtījuma nogādāšanu Latvijas teritorijā ir noteikts 1,65 euro apmērā. Šādai pasta piegādei nav jānodrošina labas izplatīšanas prakses prasības un nekādi zaudējuma riski, ja sūtījums transportēšanas laikā tiek bojāts. Ja tiktu nosūtīts apdrošināts pasta sūtījums 100 euro vērtībā, tad šāda sūtījuma izmaksas būtu vismaz 6,14 euro apmērā. Kā jau norādīts iepriekš nereģistrētu zāļu izplatīšanas izmaksās ir jāiekļauj Zāļu valsts aģentūras maksas pakalpojumu izmaksas, kas saistītas ar atļaujas saņemšanu zāļu izplatīšanai. Paralēli importētu zāļu gadījumā ir jāņem vērā Zāļu valsts aģentūras maksa par zāļu reģistra uzturēšanu, kā arī maksājumi Latvijas zāļu verifikācijas organizācijai par verifikācija ssistēmas uzturēšanau un tās visas ir papildus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Lieltirgotavas uzcenojums EUR 0.50 par zāļu iepakojumu aprēķināts, ņemot vērā Pasaules bankas ieteikumu un aprēķināto vidējo uzcenojumu par zāļu iepakojumu, ņemot vērā zāļu 2023. gada kopējo apgrozījumu un iepakojumu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uz aprēķiniem balstīts pamatojums argumentiem, piemēram, “asociācijas ieskatā šāds uzcenojums nav pietiekams, lai segtu zāļu izplatīšanas pašizmaksu”, tādēļ netiek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pauž bažas, ka šāds nepietiekams uzcenojums, ticami, nesegs zāļu izplatīšanas pašizmaksu, tādējādi aptiekām pastāv risks, ka zāles netiks piegādātas pietiekamā apjomā un pietiekami regulāri. Asociācija vēlreiz lūdz metodes un aprēķinu pamatojumu, saskaņā ar kuru šāds EUR 0,50 zāļu uzcenojums ticis aprēķināts. Salīdzinot ar līdzšinējo uzcenojuma sistēmu, šāds fiksēts uzcenojums pakļaujas inflācijas ietekmei, tāpēc aicinām palielināt zāļu uzcenojumu atbilstoši tirgus situācijai Eiropā un piemērot, paredzēt un norādīt regulāru fiksētā uzcenojuma indeksāciju, piesaistot to patēriņa cenu indeksam.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nepiekrīt 11. punkta svītrošanai, kā arī 12.punkta redakcijai, jo visas Latvijā reģistrētās zāļu ražotāju vairumtirgotavas nenodrošina zāļu piegādes aptiekām, bet, ja tiks piemērots šāds nesamērīgs uzcenojums EUR 0,50  apjomā, zāļu apgādes uzņēmumiem, kuri šādas piegādes aptiekām nodrošina, nebūs vairs ekonomiska pamatojuma šo zāļu izplatīšanai un aptiekas nesaņems regulāras un secīgas zāļu piegādes, bet pacients – medikamentus, tādējādi zāļu pieejamība mazināsies.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Apgalvojumam “......ja tiks piemērots šāds nesamērīgs uzcenojums EUR 0,50  apjomā, zāļu apgādes uzņēmumiem, kuri šādas piegādes aptiekām nodrošina, nebūs vairs ekonomiska pamatojuma šo zāļu izplatīšanai...” nav sniegts uz aprēķiniem balstīts pamatojums, tādēļ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nepiekrīt 12.punkta redakcijai, jo Latvijā reģistrētās zāļu ražotāju lieltirgotavas pamatā nenodrošina zāļu piegādes aptiekām un ārstniecības iestādēm, jo tām nav sava transporta. Ja šīs lieltirgotavas piemēros uzcenojumu, tad citām zāļu lieltirgotavām nebūs ekonomiska pamatojuma nodrošināt šo zāļu piegādes aptiekām un ārstniecības iestādēm, bet ja uzcenojums netiks piemērots, tad šīs lieltirgotavas nevarēs nodrošināt komercdarbību vai arī saņems lielas atlaides no ražotāja, lai tiktu dotēta šo lieltirgotavu darbība Latvijā.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Iebildumam nav sniegts uz aprēķiniem balstīts pamatojums, tādēļ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nepiekrīt 12.punkta redakcijai, jo Latvijā reģistrētās zāļu ražotāju lieltirgotavas nenodrošina zāļu piegādes aptiekām un parasti izmanto citi zāļu lieltirgotavu pakalpojumus zāļu piegādēm. Ja tiks piemērots nesamērīgi mazs uzcenojums 0,50 euro apmērā, citām lieltirgotavām, kas nodrošina piegādes aptiekām, atsevišķos gadījumos var zust ekonomiskais pamatojums izplatīt šīs zāles aptiekām.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uz aprēķiniem balstīts pamatojums argumentiem, piemēram, “Ja tiks piemērots nesamērīgi mazs uzcenojums 0,50 euro apmērā, citām lieltirgotavām, kas nodrošina piegādes aptiekām, atsevišķos gadījumos var zust ekonomiskais pamatojums izplatīt šīs zāles aptiekām”, tādēļ netiek pārskatīts.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nepiekrīt 11. punkta svītrošanai, kā arī 12.punkta redakcijai, jo visas Latvijā reģistrētās zāļu ražotāju vairumtirgotavas nenodrošina zāļu piegādes aptiekām, bet, ja tiks piemērots šāds nesamērīgs uzcenojums EUR 0,50  apjomā, zāļu apgādes uzņēmumiem, kuri šādas piegādes aptiekām nodrošina, nebūs vairs ekonomiska pamatojuma šo zāļu izplatīšanai un aptiekas nesaņems regulāras un secīgas zāļu piegādes, bet pacients – medikamentus, tādējādi zāļu pieejamība mazināsies.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uz aprēķiniem balstīts pamatojums argumentiem, piemēram, “ja tiks piemērots šāds nesamērīgs uzcenojums EUR 0,50  apjomā, zāļu apgādes uzņēmumiem, kuri šādas piegādes aptiekām nodrošina, nebūs vairs ekonomiska pamatojuma šo zāļu izplatīšanai”, tādēļ netiek pārskatīts.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aicina nesvītrot 11.punktu, pamatojoties uz iepriekšējā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Noteikumiem tiek svītrots 6. punkts (Grozījumu 1.5. apakšpunkts), jo saskaņā ar Ministru kabineta 2007. gada 26. jūnija noteikumu Nr. 416 "Zāļu izplatīšanas un kvalitātes kontroles kārtība" 153.1. apakšpunktu reģistrācijas īpašnieks ir atbildīgs par zāļu virzību tirgū. Faktiski ražotāji nepārstāv zāles nevienā tirgū, zāļu virzību tirgū nodrošina reģistrācijas apliecības īpašnieks, kas uzskatāma par atsevišķu struktūru ar funkciju nodrošināt zāļu nokļūšanu no ražotāja līdz attiecīgo valstu vairumtirgotājiem, paralēli tam nodrošinot šo valstu prasību izpildi u.tml. Cena, kas tiek deklarēta saskaņā ar MK not. Nr. 803 4. punktu, pēc būtības jau iekļauj izmaksas, kuras rodas 6. punktā minētajos gadījumos. 6. un 11. punkts paredz, ka pie produkta cenas tiek pieskaitītas vienreizējas izmaksas, neatkarīgi no izplatāmā apjoma, radot situāciju, kurā pie “ražotāja” cenas par vienu iepakojumu, jāpieskaita vienreizējas (un apjomīgas) izmaksas. Tādēļ nepieciešams svītrot 6. un 11.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Atbilstoši šo noteikumu </w:t>
            </w:r>
            <w:r w:rsidR="00000000" w:rsidRPr="00000000" w:rsidDel="00000000">
              <w:rPr>
                <w:rtl w:val="0"/>
              </w:rPr>
              <w:t xml:space="preserve">10.</w:t>
            </w:r>
            <w:r w:rsidR="00000000" w:rsidRPr="00000000" w:rsidDel="00000000">
              <w:rPr>
                <w:rtl w:val="0"/>
              </w:rPr>
              <w:t xml:space="preserve"> un 10.</w:t>
            </w:r>
            <w:r w:rsidR="00000000" w:rsidRPr="00000000" w:rsidDel="00000000">
              <w:rPr>
                <w:vertAlign w:val="superscript"/>
                <w:rtl w:val="0"/>
              </w:rPr>
              <w:t xml:space="preserve">1</w:t>
            </w:r>
            <w:r w:rsidR="00000000" w:rsidRPr="00000000" w:rsidDel="00000000">
              <w:rPr>
                <w:rtl w:val="0"/>
              </w:rPr>
              <w:t xml:space="preserve"> punktam veidotā lieltirgotavas cena ir maksimāli pieļaujamā lieltirgotavas cena neatkarīgi no konkrēto zāļu izplatīšanas procesā iesaistīto zāļu lieltirgotavu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Kļūdains 2.pielikums.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tehnisku kļūda dēļ un precizēts 2. pielikums (2. pielikumā norādīts korekcijas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Aaptiekas uzcenojuma aprēķina formula papildināta ar korekcijas koeficientu, bet 2. pielikumā esošajā tabulā korekcijas koeficientu vērtības nav norādītas. Lūdzam izlabot.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Labota tehnisku kļūda dēļ un precizēts 2. pielikums (2. pielikumā norādīts korekcijas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lūdz precizēt, kāds uzcenojums ir paredzēts tajos gadījumos, kad aptieka iepērk zāles no citas aptiekas, tajā skaitā no aptiekas ārpus Latvijas teritorijas, jo šāda iespēja tiek paredzēta Farmācijas likuma grozījumu projektā. Nereģistrētu zāļu iegādes gadījumā tās nav pieejamas tik viegli, kā reģistrētas un to iegāde aptiekai ir saistīta ar papildizdevumiem, kas jāiekļauj pašizmaksā.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Farmācijas likuma 41. panta norma pieļauj aptiekai iepirkt zāles no aptiekas un Farmācijas likuma 35. panta pirmās daļas 7. punkta norma (pieņemta 20.06.2024.) nosaka, ka izplatīt zāles citām aptiekām , pašreiz piemērojama MK noteikumu Nr. 803 14. punkta norma, kas nosaka, ka atbilstoši šo noteikumu 13.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kāds uzcenojums ir paredzēts tajos gadījumos, kad aptieka iepērk zāles no citas aptiekas, tajā skaitā no aptiekas ārpus Latvijas teritorijas. Šāda iespēja tiek paredzēta Farmācijas likuma grozījumu projektā. Asociācija vērš uzmanību, ka nereģistrētu zāļu gadījumā zāles nav pieejamas tik vienkārši kā reģistrētu zāļu gadījumā, un to iegāde aptiekai ir saistīta ar papildus izdevumiem, kurus ir nepieciešams iekļaut zāļu pašizmaksā (transportēšana, zāļu izplatīšanas atļaujas saņemšana no ZVA, instrukciju tulkošana, uzlīmju nodrošināšana uz zāļu iepakojuma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uz to, ka aptiekas uzcenojuma aprēķina formula ir papildināta ar korekcijas koeficientu, bet 2. pielikumā esošajā tabulā korekcijas koeficientu vērtības nav norādītas. Lūdzam labot pieļautās kļūdas.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Farmācijas likuma 41. panta norma pieļauj aptiekai iepirkt zāles no aptiekas un Farmācijas likuma 35. panta pirmās daļas 7. punkta norma (pieņemta 20.06.2024.) nosaka, ka izplatīt zāles citām aptiekām , pašreiz piemērojama MK noteikumu Nr. 803 14. punkta norma, kas nosaka, ka atbilstoši šo noteikumu 13.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Tehnisku iemeslu dēļ 2. pielikums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(Apotheka SIA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lūdz Ministriju skaidrot, vai aptiekas cena, kā noteikts Noteikumu 13., 13.1 punktā, jāpiemēro arī tajos gadījumos, kad aptieka zāles (pēc grozījumiem Farmācijas likumā) iegādāsies zāles no citas aptiekas. Vēršam uzmanību, ka aptiekām veidosies izmaksas, kuras nebūs iespējams segt, ja Noteikumos 13., 13.1 punktos paredzētā aptiekas cena nemainīgā veidā tiks piemērota arī uz zālēm, kas tiks iegādātas no citas aptiekas. Tas radīs lielāku zāļu nepieejamības risku nevis palielinās zāļu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Farmācijas likuma 41. panta norma pieļauj aptiekai iepirkt zāles no aptiekas un Farmācijas likuma 35. panta pirmās daļas 7. punkta norma (pieņemta 20.06.2024.) nosaka, ka izplatīt zāles citām aptiekām , pašreiz piemērojama MK noteikumu Nr. 803 14. punkta norma, kas nosaka, ka atbilstoši šo noteikumu 13.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2.pielikumā ir jāatjauno korekcijas koeficients, kas varētu būt nozudis tehnisku iemeslu dēļ, kā arī Noteikumu 13.punkta pirmajā teikumā jāatjauno teksts (izlaistie vārdi) , kāds tas ir spēkā pašreizējā Noteikumu redakcijā, tas ir, par iepirkuma cenas reizināšanu ar korekcijas koeficientu.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grozījumu projekta 13. punkts. Labota tehnisku kļūda dēļ un precizēts 2. pielikums (2. pielikumā norādīts korekcijas koeficients).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803 13. punktā iespējams radusies tehniska kļūda, jo iepriekšējā cenu veidošanās formula bija AC = IC x n + Y + PVN, kur AC - aptiekas cena; IC - iepirkuma cena; n - korekcijas koeficients; Y - korekcijas summa; PVN - pievienotās vērtības nodoklis, bet Noteikumu Nr. 803 projekta 13. punktā iekļauta formula BNZAC = IC + Y + PVN, kur BNZAC - bezrecepšu un nereģistrētu zāļu aptiekas cena; IC - iepirkuma cena; Y - korekcijas summa; PVN - pievienotās vērtības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novēršot tehnisko kļūdu.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kāds uzcenojums ir paredzēts tajos gadījumos, kad aptieka iepērk zāles no citas aptiekas, tajā skaitā no aptiekas ārpus Latvijas teritorijas. Šāda iespēja tiek paredzēta Farmācijas likuma grozījumu projektā. Asociācija vērš uzmanību, ka nereģistrētu zāļu gadījumā zāles nav pieejamas tik vienkārši kā reģistrētu zāļu gadījumā, un to iegāde aptiekai ir saistīta ar papildus izdevumiem, kurus ir nepieciešams iekļaut zāļu pašizmaksā. Piedāvātā redakcija var radīt fizisku zāļu nepieejamību.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jau šobrīd Farmācijas likuma 41. panta norma pieļauj aptiekai iepirkt zāles no aptiekas, bet laikam nav noregulēts, ka aptieka var uzlikt kādu uzcenojumu.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Farmācijas likumā  (Nr: 505/Lp14) nav vēl izsludināti un stājušies spēkā un tajos ir paredzēts pārejas periods normatīvā regulējuma izstrādei, tai skaitā šos jautājumus jāizdiskutē, vienlaicīgi ar grozījumu izstrādi MK noteikumos par zāļu izplatīšanu, jo pašizmaksā būtu ietverami aptiekas izdevum saistībā ar CR zāļu sagādi no citas ES/EEZ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lūdz precizēt, kāds uzcenojums ir paredzēts tajos gadījumos, kad aptieka iepērk zāles no citas aptiekas, tajā skaitā no aptiekas ārpus Latvijas teritorijas, jo šāda iespēja tiek paredzēta Farmācijas likuma grozījumu projektā. Nereģistrētu zāļu iegādes gadījumā tās nav pieejamas tik viegli, kā reģistrētas un to iegāde aptiekai ir saistīta ar papildizdevumiem, kas jāiekļauj pašizmaksā.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piemērojama MK noteikumu Nr. 803 14. punkta norma, kas nosaka, ka atbilstoši šo noteikumu 13.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nesaskaņo 13.punktu, jo ir būtiski mainījusies cenas veidošanas formula vai ieviesusies kļūda bezrecepšu zāļu un nereģistrēto zāļu cenu veidošanas formulā. IC ir jāreizina ar korekcijas koeficientu un jāpieskaita korekcijas summu atbilstoši 2.pielikumam.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noteiktu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punkta redakcija precizēta, atbilstoši anotācijā sniegtajam skaidrojumam.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pie cenas, par kādu aptieka iepērk bezrecepšu un nereģistrētas zāles no zāļu ražotāja vai zāļu lieltirgotavas, neskaitot pievienotās vērtības nodokli (turpmāk - iepirkuma cena), pieskaitot korekcijas summu un pievienotās vērtības nodokļa vērtību. Korekcijas summu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13.punktu kontekstā ar 2.pielikumu. Šī brīža redakcijā 13.pantā nav korekcijas koeficienta, bet 2.pielikumā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(turpmāk - bezrecepšu un nereģistrētu zāļu aptiekas cena), veido, reizinot zāļu cenu, par kādu aptieka iepērk bezrecepšu un nereģistrētas zāles no zāļu ražotāja vai zāļu lieltirgotavas, neskaitot pievienotās vērtības nodokli (turpmāk - iepirkuma cena) ar korekcijas koeficientu un pieskaitot korekcijas summu un pievienotās vērtības nodokļa vērtību. Korekcijas koeficientu un korekcijas summu nosaka, pamatojoties uz iepirkuma cenu (2.pielikums).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kļūda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Cenu, par kādu aptieka pārdod bezrecepšu un nereģistrētas zāles, izņemot kompensējamās nereģistrētās zāles, (turpmāk - bezrecepšu un nereģistrētu zāļu aptiekas cena) veido, pie cenas, par kādu aptieka iepērk bezrecepšu un nereģistrētas zāles no zāļu ražotāja vai zāļu lieltirgotavas, neskaitot pievienotās vērtības nodokli (turpmāk - iepirkuma cena) reizinot ar korekcijas koeficientu un pieskaitot korekcijas summu un pievienotās vērtības nodokļa vērtību. Korekcijas summu un korekcijas koeficientu nosaka, pamatojoties uz iepirkuma cenu (</w:t>
            </w:r>
            <w:r w:rsidR="00000000" w:rsidRPr="00000000" w:rsidDel="00000000">
              <w:rPr>
                <w:rtl w:val="0"/>
              </w:rPr>
              <w:t xml:space="preserve">2.</w:t>
            </w:r>
            <w:r w:rsidR="00000000" w:rsidRPr="00000000" w:rsidDel="00000000">
              <w:rPr>
                <w:rtl w:val="0"/>
              </w:rPr>
              <w:t xml:space="preserve">pielikums</w:t>
            </w:r>
            <w:r w:rsidR="00000000" w:rsidRPr="00000000" w:rsidDel="00000000">
              <w:rPr>
                <w:rtl w:val="0"/>
              </w:rPr>
              <w:t xml:space="preserve">). Lai noteiktu bezrecepšu un nereģistrētu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BNZAC = IC x n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BNZAC - bezrecepšu un nereģistrētu zāļu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 – korekcijas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kategoriski iebilst  pret piedāvātā cenu modeļa korekcijas summu, kas kopā ar maksu par farmaceita pakalpojumu (maksu par recepti) nespēj nodrošināt kvalitatīvas farmaceitiskās aprūpes veikšanu. Mūsuprāt esošais modelis rada riskus individuālas aptiekas pastāvēšanai un tirgus konkurencei aptieku vidū, ko arī detalizēti esam norādījuši Veselības ministrijai 05.04.2024.vēstulē nr.05/04/2024. Nav pieņemams, ka notiek šāda veida eksperiments ar nozares uzņēmumiem, kuri ir vietējā kapitāla uzņemumi, vietējie nodokļu maksātāji un kuri nodrošina vairāk kā 40% (tikai Aptieku biedrības viedri) aptieku filiāļu darbību Latvijā. Ja plānots izvērtēt sistēmas darbību pēc gada, tad esam pārliecināti, ka būs notikušas neatgriezeniskas izmaiņas mazumtirdzniecības tirgū. Uzskatām, ka nebūs sasniegts Veselības ministrijas mērķis, veicināt farmaceita neatkarību, bet tieši otrādi - piedāvātais uzcenojumu modelis radīs papildus spiedienu uz bezrecepšu zāļu un uztura bagātinātāju pārdošanu aptiekās un mazinās farmaceita kā konsultanta lomu. Iebilstam arī pret to, ka nav atrunāta korekcijas summas indeksācijas process atbilstoši ekonomiskajai situācijai valstī. Vienlaikus paužam savu vilšanos, ka nav izpildīts Veselības ministrijas solījums, ka aptiekas kļūst neatkarīgas no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atbilstošu samaksu par zāļu iepakojumu un aprūpes veikšanu, kas būtu adekvāts aptiekas un farmaceita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uz 26.06.2024.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 spēkā esošo modeli pastāv risks individuālo aptieku pastāvēšanai, t.sk. laukos, jo individuālās aptiekas, pamatojoties uz pašu aptieku sniegto informāciju, nevar izdzīvot bez lieltirgotavu atbalsta un tas rada draudus aptieku ilgtspējīgai attīstībai, turklāt individuālās aptiekās šobrīd ir nevienādos konkurences apstākļos, salīdzinot ar vertikāli integrētajām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veidoja jauno zāļu cenu veidošanas modeli, ņemot vērā KP ieteikumus 2019. gada tirgus uzraudzības ziņojumā, PVO ekspertu ieteikumus un Valsts kontroles ieteikumus, arī Aptieku biedrības viedokli.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KP un PVO ekspertu ieteikumam, tika samazināti lieltirgotavu un aptieku uzcenojumi. Vienlaikus, </w:t>
            </w:r>
            <w:r w:rsidR="00000000" w:rsidRPr="00000000" w:rsidDel="00000000">
              <w:rPr>
                <w:b w:val="1"/>
                <w:rtl w:val="0"/>
              </w:rPr>
              <w:t xml:space="preserve">lai veicinātu farmaceitiskās aprūpes attīstību un sekmētu aptieku darbību un konkurētspēju, arī neatkarību no lieltirgotavām</w:t>
            </w:r>
            <w:r w:rsidR="00000000" w:rsidRPr="00000000" w:rsidDel="00000000">
              <w:rPr>
                <w:rtl w:val="0"/>
              </w:rPr>
              <w:t xml:space="preserve">, tika ieviesta pakalpojuma maksa par farmaceitiskās aprūpes pakalpojumu – receptes apkalpošanu. Jaunajā modelī ieņēmumi no aptieku piecenojumiem un farmaceitiskās aprūpes pakalpojuma maksas ir par vismaz 6 milj. euro lielāki, nekā aptieku ieņēmumi no zāļu uzcenojumiem aptiekām ir šobrīd, arī ievērojami lielāki nekā aprēķinātie ieņēmumi no Lietuvas un Igaunijas uzcenojumu piemērošanas. Turklāt aptieku neatkarības veicināšanai aptieku ieņēmumi ir palielināti piesaistot valsts budžeta līdzekļus farmaceitiskā pakalpojuma segšanai, kas sekmē aptieku neatkarību no lieltirgotavām, salīdzinot ar spēkā esošo zāļu cenu veidošanas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noteikta lielāka farmaceitiskās aprūpes pakalpojuma maksa par receptes apkalpošanu aptiekām un aptieku filiālēm apdzīvotās vietās, kur ir tikai viena aptieka un aptiekas filiāle.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ar piedāvāto grozījumu projektu vien nav iespējams nodrošināt aptieku pilnīgu neatkarību no lieltitrgotavām, bet veicināt to.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13.punktā minētās nereģistrētās zāles arī ir recepšu zāles, tādēļ uz tām ir attiecināmas 13.1 punkta prasības par uzcenojumu recepšu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bezrecepšu un nereģistrētajām zālēm,</w:t>
            </w:r>
            <w:r w:rsidR="00000000" w:rsidRPr="00000000" w:rsidDel="00000000">
              <w:rPr>
                <w:u w:val="single"/>
                <w:rtl w:val="0"/>
              </w:rPr>
              <w:t xml:space="preserve"> izņemot kompensējamām nereģistrētām zālēm, </w:t>
            </w:r>
            <w:r w:rsidR="00000000" w:rsidRPr="00000000" w:rsidDel="00000000">
              <w:rPr>
                <w:rtl w:val="0"/>
              </w:rPr>
              <w:t xml:space="preserve"> attiecināms 13. punkts. Noteikumu projekts ir precizēts.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 </w:t>
            </w:r>
            <w:r w:rsidR="00000000" w:rsidRPr="00000000" w:rsidDel="00000000">
              <w:rPr>
                <w:rtl w:val="0"/>
              </w:rPr>
              <w:t xml:space="preserve">punkts attiecināms </w:t>
            </w:r>
            <w:r w:rsidR="00000000" w:rsidRPr="00000000" w:rsidDel="00000000">
              <w:rPr>
                <w:u w:val="single"/>
                <w:rtl w:val="0"/>
              </w:rPr>
              <w:t xml:space="preserve">tikai uz nereģistrētajām zālēm, kas ir iekļautas kompensējamo zāļu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13.punktā minētās nereģistrētās zāles arī ir recepšu zāles, tādēļ uz tām ir attiecināmas 13.1 punkta prasības par uzcenojumu recepšu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bezrecepšu un nereģistrētajām zālēm, </w:t>
            </w:r>
            <w:r w:rsidR="00000000" w:rsidRPr="00000000" w:rsidDel="00000000">
              <w:rPr>
                <w:u w:val="single"/>
                <w:rtl w:val="0"/>
              </w:rPr>
              <w:t xml:space="preserve">izņemot kompensējamām nereģistrētām zālēm,</w:t>
            </w:r>
            <w:r w:rsidR="00000000" w:rsidRPr="00000000" w:rsidDel="00000000">
              <w:rPr>
                <w:rtl w:val="0"/>
              </w:rPr>
              <w:t xml:space="preserve">  attiecināms 13. punkts. Noteikumu projekts ir precizēts. 13.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punkts attiecināms </w:t>
            </w:r>
            <w:r w:rsidR="00000000" w:rsidRPr="00000000" w:rsidDel="00000000">
              <w:rPr>
                <w:u w:val="single"/>
                <w:rtl w:val="0"/>
              </w:rPr>
              <w:t xml:space="preserve">tikai uz nereģistrētajām zālēm, kas ir iekļautas kompensējamo zāļu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(Apotheka SIA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lūdz Ministriju skaidrot, vai aptiekas cena, kā noteikts Noteikumu 13., 13.1 punktā, jāpiemēro arī tajos gadījumos, kad aptieka zāles (pēc grozījumiem Farmācijas likumā) iegādāsies zāles no citas aptiekas. Vēršam uzmanību, ka aptiekām veidosies izmaksas, kuras nebūs iespējams segt, ja Noteikumos 13., 13.1 punktos paredzētā aptiekas cena nemainīgā veidā tiks piemērota arī uz zālēm, kas tiks iegādātas no citas aptiekas. Tas radīs lielāku zāļu nepieejamības risku nevis palielinās zāļu pieejamību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Farmācijas likuma 41. panta norma pieļauj aptiekai iepirkt zāles no aptiekas un Farmācijas likuma 35. panta pirmās daļas 7. punkta norma (pieņemta 20.06.2024.) nosaka, ka izplatīt zāles citām aptiekām , pašreiz piemērojama MK noteikumu Nr. 803 14. punkta norma, kas nosaka, ka atbilstoši šo noteikumu 13.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1.12.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1.12. VM piedāvā noteikt  fiksētu zāļu piecenojumu, kas nozīme, ka pat mainoties zāļu ražotāja noteiktai cenai, aptiekas ieņēmumi no zālēm būs fiksēta summa. Vispirms LDDK vērš uzmanību uz to, ka piecenojumam kopā ar recepšu apkalpošanas maksājumiem ir jānosedz aptiekas izdevumi, kas aptiekai rodas sniedzot pakalpojumu, pretējā gadījumā pieaug farmaceitiskās aprūpes pieejamības samazināšanās risks. Otrkārt, ļoti būtisks faktors ir naudas vērtības un citu faktoru izmaiņas laikā. Ņemot vērā to, ka Latvija šobrīd ir situācijā, kad strauji mainās ļoti liels ar farmaceitisko aprūpi saistīto izmaksu pozīciju īpatsvars, jebkurai sākotnēji noteiktai fiksētai izmaksu pozīcijai - pat tad, ja tā sākotnēji ir korekti noteikta, ir jāparedz izmaksu pieaugumu korekcijas mehānisms, līdzīgi kā tas ir, piemēram, Valsts un pašvaldību institūciju amatpersonu un darbinieku atlīdzības likuma 4.pantā.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piedāvātais jaunais recepšu zāļu cenu veidošanas modelis veidots tā, ka samazina lieltirgotavu un aptieku ieņēmumus no zāļu lieltirgotavu un aptieku uzcenojumiem, bet nosaka farmaceitiskās aprūpes pakalpojuma maksu par receptes apkalpošanu. Rezultātā aptieku ieņēmumi no uzcenojumiem un pakalpojuma maksas tiek palielināti salīdzinot ar esošajiem vismaz par 6 milj.euro, turklāt kopumā šie ieņēmumi ir būtiski lielāki, nekā tie ir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tiks papildināts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13.punktā minētās nereģistrētās zāles arī ir recepšu zāles, tādēļ uz tām ir attiecināmas 13.1 punkta prasības par uzcenojumu recepšu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13.</w:t>
            </w:r>
            <w:r w:rsidR="00000000" w:rsidRPr="00000000" w:rsidDel="00000000">
              <w:rPr>
                <w:vertAlign w:val="superscript"/>
                <w:rtl w:val="0"/>
              </w:rPr>
              <w:t xml:space="preserve">1 </w:t>
            </w:r>
            <w:r w:rsidR="00000000" w:rsidRPr="00000000" w:rsidDel="00000000">
              <w:rPr>
                <w:rtl w:val="0"/>
              </w:rPr>
              <w:t xml:space="preserve">punktā minētajām zālēm ir jābūt reģistrētām vai iekļautām kompensējamo zāļu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13.punktā minētās nereģistrētās zāles arī ir recepšu zāles, tādēļ uz tām ir attiecināmas 13.1 punkta prasības par uzcenojumu recepšu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 </w:t>
            </w:r>
            <w:r w:rsidR="00000000" w:rsidRPr="00000000" w:rsidDel="00000000">
              <w:rPr>
                <w:rtl w:val="0"/>
              </w:rPr>
              <w:t xml:space="preserve">punktā minētajām zālēm ir jābūt reģistrētām vai iekļautām kompensējamo zāļu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 pret piedāvātā cenu modeļa korekcijas summu, kas kopā ar maksu par farmaceita pakalpojumu (maksu par recepti) nespēj nodrošināt kvalitatīvas farmaceitiskās aprūpes veikšanu. Mūsuprāt esošais modelis rada riskus individuālas aptiekas pastāvēšanai un tirgus konkurencei aptieku vidū, ko arī detalizēti esam norādījuši Veselības ministrijai 05.04.2024.vēstulē nr.05/04/2024.  Uzskatām, ka piedāvātais uzcenojumu modelis radīs papildus spiedienu uz bezrecepšu zāļu un uztura bagātinātāju pārdošanas veicināšanu aptiekās un mazinās farmaceita kā konsultanta lomu. Iebilstam arī pret to, ka nav atrunāta korekcijas summas indeksācijas process atbilstoši ekonomiskajai situācijai valstī. Vienlaikus nav izpildīts Veselības ministrijas solījums, ka aptiekas kļūst neatkarīgas no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atbilstošu samaksu par zāļu iepakojumu un aprūpes veikšanu, kas būtu adekvāts aptiekas un farmaceita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noteikt atbilstošu samaksu par zāļu iepakojumu un aprūpes veikšanu, kas būtu adekvāts aptiekas un farmaceita pakalpojumam.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 riski tirgus konkurencei un individuālas aptiekas pastāvēšanai. </w:t>
            </w:r>
            <w:r w:rsidR="00000000" w:rsidRPr="00000000" w:rsidDel="00000000">
              <w:rPr>
                <w:u w:val="single"/>
                <w:rtl w:val="0"/>
              </w:rPr>
              <w:t xml:space="preserve">VM veidoja jauno zāļu cenu veidošanas modeli, ņemot vērā KP ieteikumus 2019. gada tirgus uzraudzības ziņojumā</w:t>
            </w:r>
            <w:r w:rsidR="00000000" w:rsidRPr="00000000" w:rsidDel="00000000">
              <w:rPr>
                <w:rtl w:val="0"/>
              </w:rPr>
              <w:t xml:space="preserve">: “-.......normatīvais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tika samazināti lieltirgotavu un aptieku uzcenojumi. Vienlaikus, lai veicinātu farmaceitiskās aprūpes attīstību un sekmētu aptieku darbību un konkurētspēju, arī neatkarību no lieltirgotavām, tika ieviesta pakalpojuma maksa par farmaceitiskās aprūpes pakalpojumu. Jaunājā modelī ieņēmumi no aptieku piecenojumiem un farmaceitiskās aprūpes pakalpojuma maksas ir par vismaz 6 milj. euro lielāki, nekā aptieku ieņēmumi no zāļu uzcenojumiem aptiekām ir šobrīd, arī ievērojami lielāki nekā aprēķinātie ieņēmumi no Lietuvas un Igaunijas uzcenojumu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iebilsts - minētais regulējums var attiekties uz recepšu zālēm, bet tam nav pamata attiekties uz bezrecepšu un nereģistrētajām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punktā ir ietverts šobrīd spēkā esošais nekompensējamo zāļu aptiekas cenas veidošanas princips. Ņemot vērā to, ka ar grozījumu projektu tiek piedāvāts jauns recepšu un kompensējamo zāļu aptiekas cenas veidošanas princips, tad esošais zāļu aptiekas cenas veidošanas modelis tāpat, kā līdz šim tiks piemērots bezrecepšu zālēm un nereģistrētajām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vērš uzmanību, ka grozījumi Farmācijas likumā paredz iespēju aptiekām piegādāt zāles citām aptiekām, bet noteikumu 14.punkts ekonomisko pamatojumu šādai zāļu tirdzniecībai aptieku starpā izslēdz, tādējādi pacienti, visticamāk, nevarēs saņemt zāles, pat ja tās ir pieejamas citā aptiekā un var tikt piegādātas pēc pasūtījuma.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uz aprēķiniem balstīts pamatojums minētajiem argumentiem.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grozījumi Farmācijas likumā paredz iespēju aptiekām piegādāt zāles citām aptiekām, bet noteikumu 14.punkts izslēdz ekonomisko pamatojumu šādai zāļu tirdzniecībai aptieku starpā un pacienti nevarēs saņemt zāles, pat ja tās ir pieejamas citā aptiekā un var tikt piegādātas pēc pasūtījuma. Ja aptieka, kas iegādājas zāles no citas aptiekas par savu pakalpojumu nevarēs saņemt samaksu, tad aptieka neveiks šādu pakalpojumu un pacientam pašam būs jādodas uz citu aptieku, kur zāles ir pieejamas un tas pasliktinās pacientu stāvokli mazapdzīvotās vietās.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uz aprēķiniem balstīts pamatojums minētajiem argumentiem.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grozījumi Farmācijas likumā paredz iespēju aptiekām piegādāt zāles citām aptiekām, bet noteikumu 14.punkts izslēdz ekonomisko pamatojumu šādai zāļu tirdzniecībai aptieku starpā un pacienti nevarēs saņemt zāles, pat ja tās ir pieejamas citā aptiekā un var tikt piegādātas pēc pasūtījuma.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41. panta norma pieļauj aptiekai iepirkt zāles no aptiekas un Farmācijas likuma 35. panta pirmās daļas 7. punkta norma (pieņemta 20.06.2024.) nosaka, ka izplatīt zāles citām aptiekām , pašreiz piemērojama MK noteikumu Nr. 803 14. punkta norma, kas nosaka, ka atbilstoši šo noteikumu 13.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vērš uzmanību, ka grozījumi Farmācijas likumā paredz iespēju aptiekām piegādāt zāles citām aptiekām, bet noteikumu 14.punkts ekonomisko pamatojumu šādai zāļu tirdzniecībai aptieku starpā izslēdz, tādējādi pacienti, visticamāk, nevarēs saņemt zāles, pat ja tās ir pieejamas citā aptiekā un var tikt piegādātas pēc pasūtījuma.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Farmācijas likuma 41. panta norma pieļauj aptiekai iepirkt zāles no aptiekas un Farmācijas likuma 35. panta pirmās daļas 7. punkta norma (pieņemta 20.06.2024.) nosaka, ka izplatīt zāles citām aptiekām , pašreiz piemērojama MK noteikumu Nr. 803 14. punkta norma, kas nosaka, ka atbilstoši šo noteikumu 13.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iebilsts - minētais regulējums var attiekties uz recepšu zālēm, bet tam nav pamata attiekties uz bezrecepšu un nereģistrētajām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Jaunais zāļu cenu veidošanas princips attiecināms uz reģistrētām recepšu un kompensējamām zālēm. Tas neietekmē šobrīd spēkā esošo bezrecepšu un nereģistrēto zāļu cenu veidošanas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Atbilstoši šo noteikumu </w:t>
            </w:r>
            <w:r w:rsidR="00000000" w:rsidRPr="00000000" w:rsidDel="00000000">
              <w:rPr>
                <w:rtl w:val="0"/>
              </w:rPr>
              <w:t xml:space="preserve">13.</w:t>
            </w:r>
            <w:r w:rsidR="00000000" w:rsidRPr="00000000" w:rsidDel="00000000">
              <w:rPr>
                <w:rtl w:val="0"/>
              </w:rPr>
              <w:t xml:space="preserve"> un 13.</w:t>
            </w:r>
            <w:r w:rsidR="00000000" w:rsidRPr="00000000" w:rsidDel="00000000">
              <w:rPr>
                <w:vertAlign w:val="superscript"/>
                <w:rtl w:val="0"/>
              </w:rPr>
              <w:t xml:space="preserve">1</w:t>
            </w:r>
            <w:r w:rsidR="00000000" w:rsidRPr="00000000" w:rsidDel="00000000">
              <w:rPr>
                <w:rtl w:val="0"/>
              </w:rPr>
              <w:t xml:space="preserve"> punktam veidotā aptiekas cena ir maksimāli pieļaujamā aptiekas cena neatkarīgi no zāļu izplatīšanas procesā iesaistīto aptieku skaita.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vai šis nosacījums attiecas arī uz paralēlā importa kārtībā izplatāmām zālēm; uz visām nākamajām lētākajām zālēm kompensējamo zāļu sarakstā, kā arī kāda būs cena aptiekā, ja zāles tiks svītrotas no kompensējamo zāļu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attiecināms uz visām zālēm, t.sk. paralēlā importa zālēm, kas iekļautas kompensējamo zāļu sarakstā. Ja zāles tiek svītrotas no kompensējamo zāļu saraksta, to aptiekas cena tiek noteikta atbilstoši 13.</w:t>
            </w:r>
            <w:r w:rsidR="00000000" w:rsidRPr="00000000" w:rsidDel="00000000">
              <w:rPr>
                <w:vertAlign w:val="superscript"/>
                <w:rtl w:val="0"/>
              </w:rPr>
              <w:t xml:space="preserve">1</w:t>
            </w:r>
            <w:r w:rsidR="00000000" w:rsidRPr="00000000" w:rsidDel="00000000">
              <w:rPr>
                <w:rtl w:val="0"/>
              </w:rPr>
              <w:t xml:space="preserve"> punkta prasībām, savukārt, ja tās ir nereģistrētas zāles, tad aptiekas cena tiek veidota atbilstoši 13. punkta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vai šis nosacījums attiecas arī uz paralēlā importa kārtībā izplatāmām zālēm? Tāpat jāvieš skaidrība, vai šis nosacījums attiecināms arī uz visām nākamajām lētākajām zālēm kompensējamo zāļu sarakstā. Kāda būs aptiekas pārdošanas cena, ja zāles tiks svītrotas no kompensējamo zāļu saraksta. Kas notiks ar esošajiem zāļu krājumiem, ja ražotājs samazinās kompensējamo zāļu cenu (arī uz laiku). Ja aptieka būs iepirkusi zāles pirms cenas samazinājuma, kas aptiekai kompensēs zaudējumus no cenu starpības? Kā tiks realizēti aptieku krājumi?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attiecināms uz visām zālēm, t.sk. paralēlā importa zālēm, kas iekļautas kompensējamo zāļu sarakstā. Ja zāles tiek svītrotas no kompensējamo zāļu saraksta, to aptiekas cena tiek noteikta atbilstoši 13.1 punkta prasībām, savukārt, ja tās ir nereģistrētas zāles, tad aptiekas cena tiek veidota atbilstoši 13. punkta prasībām. Zāļu cenas samazināšana un krājumu tiegošana arī šobrīd ir aptiekas un ražotāja sadarbības jautājums.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vai šis nosacījums attiecas arī uz paralēlā importa kārtībā izplatāmām zālēm? Tāpat jāvieš skaidrība, vai šis nosacījums attiecināms arī uz visām nākamajām lētākajām zālēm kompensējamo zāļu sarakstā. Kāda būs aptiekas pārdošanas cena, ja zāles tiks svītrotas no kompensējamo zāļu saraksta. Kas notiks ar esošajiem zāļu krājumiem, ja ražotājs samazinās kompensējamo zāļu cenu (arī uz laiku). Ja aptieka būs iepirkusi zāles pirms cenas samazinājuma, kas aptiekai kompensēs zaudējumus no cenu starpības?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Nosacījums attiecas uz visām kompensējamām zālēm, t.sk. arī uz paralēlā importa kārtībā izplatāmajām kompensējamām zālēm. Šis grozījumu projekts neregulē zāļu ražotāju, lieltirgotavu un aptieku attiecības, saistībā ar aptiekā esošo krājumu apriti.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vai šis nosacījums attiecas arī uz paralēlā importa kārtībā izplatāmām zālēm; uz visām nākamajām lētākajām zālēm kompensējamo zāļu sarakstā, kā arī kāda būs cena aptiekā, ja zāles tiks svītrotas no kompensējamo zāļu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Nosacījums attiecas uz visām kompensējamām zālēm, t.sk. arī uz paralēlā importa kārtībā izplatāmajām kompensējamām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Ja zāles ir iekļautas kompensējamo zāļu sarakstā ar noteiktu cenu, tad aptiekas cena nepārsniedz kompensējamo zāļu sarakstā norādīto cenu.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nesaskaņo un iebilst pret piedāvāto maksu par recepti un pret 17.5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formulējumu,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normatīvajiem aktiem, farmaceitiskā aprūpe ir jāveic katru reizi, kad pacients iegādājas savas zāles nevis tikai pirmreizējā zāļu iegādes reizē. Atbilstoši 23.03.2010. MK noteikumiem nr.288 Aptieku darbības noteikumi IV nodaļai Farmaceitiskā aprūpe, farmaceita pienākums ir katrā zāļu izsniegšanas reizē pacientu konsultēt par pareizu zāļu lietošanu, blakusparādībā, mijiedarbību, uzglabāšanu, utilizāciju, informēt par zāļu cenām, noformēt katru zāļu iepakojumu ar lietošanas uzlīmi. Pacientam zāles var būt izrakstītas arī uz vairākiem mēnešiem un atbilstoši farmaceitiskās aprūpes principiem, farmaceitam ikreiz  jāinformē par pareizu zāļu lietošanu. Mūsuprāt ir nesamērīgi zemu novērtēta  farmaceita profesija.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piedāvā pārskatīt maksu par farmaceitiskās aprūpes veikšanu un noteikt, ka samaksa tiek piemērota katrā farmaceitiskās aprūpes veikšanas epizodē, kas ir samērīgi un atbilstoši pakalpojuma sniegšanas biežumam.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formulēt 17.5 punktu sekojoši: Papildus zāļu cenai aptieka iekasē maksu par farmaceita pakalpojumu par recepti pie katras zāļu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Pacientam, kuram hroniskas saslimšanas dēļ zāles ir jālieto regulāri ilgtermiņā pirmreizēja zāļu izsniegšana un farmaceitiskās aprūpes pakalpojuma apjoms pirmreizēji  atšķirsies no atkārtotas zāļu izsniegšanas, jo nākamajās zāļu izsniegšanas epizodēs pacients būs zinošs zāļu lietošanā, t.sk. ja zāles pacients lieto regulāri jau vairāku gadu garumā, arī pie pirmreizējas receptes apaklpošanas šāda pacienta konsultēšana atšķirsies no pacienta, kuram zāles izrakstītas pirmo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atprečojot pirmreizēji recepti pie zāļu izsniegšanas: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iebilst un uzsver - ne 1,50 EUR, ne 2,50 EUR par farmaceita pakalpojumu par recepti nav pietiekama samaksa par farmaceita darbu aptiekā: zāļu pasūtīšanu (var būt process, kura ietvaros jāsazinās ar vairākiem apgādes uzņēmumiem), reģistrēšanu, novietošanu, temperatūras režīma ievērošanu, izsniedzot – iedzīvotāja identitātes noskaidrošanu, darbu ar e-veselību, zāļu verifikāciju un nemaz nerunājot par sarunu ar klientu – profesionāļa, veselības aprūpes sistēmas darbinieka konsultāciju. Tās visas, bet ne tikai tās, ir darbības, kuras veic farmaceits un to sauc par farmaceitisko aprūpi un noteikumu grozījumos piedāvātā pakalpojuma maksa par šo, augsti izglītota profesionāļa pamatīgu darbu ir nepietiekama. LFAA aicina noteikt šo maksu, aprēķinu veikšanā iesaistot nozares profesionāļus ar izpratni par to, cik līdzekļu nepieciešams, lai aptiekas patstāvība tiktu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ir noteikta maksa par farmaceitisko aprūpi saistībā ar receptes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veidoja jauno zāļu cenu veidošanas modeli, ņemot vērā Pasaules bankas, Konkurences padomes, PVO un valsts kontroles ekspertu ieteikumus un veicot gala cenas pacientam salīdzināšanu ar zāļu aptiekas cenu Lietuvā un Igaunijā, tā lai recepšu zāļu cenas Latvijā būtu salīdzināmas ar zāļu cenām Lietuvā un Igaunijā, vienlaikus, lai veicinātu farmaceitiskās aprūpes attīstību un sekmētu aptieku darbību un konkurētspēju, arī neatkarību no lieltirgotavām, tika ieviesta pakalpojuma maksa par farmaceitiskās aprūpes pakalpojumu. Jaunājā modelī ieņēmumi no aptieku piecenojumiem un farmaceitiskās aprūpes pakalpojuma maksas ir par vismaz 6 milj. euro lielāki, nekā aptieku ieņēmumi no zāļu uzcenojumiem aptiekām ir šobrīd, arī ievērojami lielāki nekā aprēķinātie ieņēmumi no Lietuvas un Igaunijas uzcenojumu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atprečojot pirmreizēji recepti pie zāļu izsniegšanas: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(Apotheka SIA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paredzēts, ka Noteikumi  tiek papildināti ar 17.5 punktu sekojošā redakcijā “17.5 Papildus zāļu cenai aptieka iekasē maksu par farmaceita pakalpojumu par recepti pie pirmreizējas izsniegšanas:- 1,50 euro; - 2,50 euro, ja aptieka (aptiekas filiāle) ir vienīgā aptieka (aptiekas filiāle) konkrētajā apdzīvotajā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Apotheka nav skaidrs, kāds ir ekonomiskais pamatojums, aprēķins, ko Ministrija ņēmusi vērā nosakot konkrētas maksas par farmaceita pakalpojumu par recepti. Ņemot vērā aptieku darbību plašo loku (zāļu pasūtīšana, reģistrēšana, izvietošana, temperatūras režīmu ievērošana, nederīgo medikamentu pieņemšana u.tml.) un farmaceita lomu (profesionāla farmaceitiska konsultācija, darbībām apkalpojot recepti., t.sk., zāļu saņēmēja identitātes pārbaude) Ministrijas piedāvātajai aptiekas cenas veidošanas mehānisms nav pamatots. Ministrijas piedāvātā aptiekas cena nav pietiekama samaksa par farmaceita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jo vairāk, Tiesību aktu projektā nav iestrādāti nekādi izņēmumi, ja pacients uz receptes pamata “izņem” zāles pakāpeniski. Apotheka aicina maksu par farmaceita pakalpojumu noteikt nevis par recepti pie pirmreizējas izsniegšanas, bet maksu par farmaceita pakalpojumu noteikt par katru zāļu izsniegšanas reizi. Aicinām 17.5.punktā svītrot piebildi par pirmreizējo izsniegšanu un veikt izmaiņas Ministru kabineta noteikumos Nr. 175 “Recepšu veidlapu izgatavošanas un uzglabāšanas, kā arī recepšu izrakstīšanas un uzglabāšanas noteikumi”, paredzot, ka nevar tikt izsniegtas  vairākkārt izmantojamas receptes vai vismaz paredzot farmaceitisko maksu par katru zāļu daudzuma saņemšanu, ja zāļu izņemšana notiek, pamatojoties uz vairākkārt izmantojamo recepti.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ir noteikta maksa par farmaceitisko aprūpi saistībā ar receptes apkalpošanu.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veidoja jauno zāļu cenu veidošanas modeli, ņemot vērā Pasaules bankas, Konkurences padomes, PVO un valsts kontroles ekspertu ieteikumus un veicot gala cenas pacientam salīdzināšanu ar zāļu aptiekas cenu Lietuvā un Igaunijā, tā lai recepšu zāļu cenas Latvijā būtu salīdzināmas ar zāļu cenām Lietuvā un Igaunijā, vienlaikus lai veicinātu farmaceitiskās aprūpes attīstību un sekmētu aptieku darbību un konkurētspēju, arī neatkarību no lieltirgotavām, tika ieviesta pakalpojuma maksa par farmaceitiskās aprūpes pakalpojumu. Jaunājā modelī ieņēmumi no aptieku piecenojumiem un farmaceitiskās aprūpes pakalpojuma maksas ir par vismaz 6 milj. euro lielāki, nekā aptieku ieņēmumi no zāļu uzcenojumiem aptiekām ir šobrīd, arī ievērojami lielāki nekā aprēķinātie ieņēmumi no Lietuvas un Igaunijas uzcenojumu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Pacientam, kuram hroniskas saslimšanas dēļ zāles ir jālieto regulāri ilgtermiņā pirmreizēja zāļu izsniegšana un farmaceitiskās aprūpes pakalpojuma apjoms pirmreizēji  atšķirsies no atkārtotas zāļu izsniegšanas, jo nākamajās zāļu izsniegšanas epizodēs pacients būs zinošs zāļu lietošanā, t.sk. ja zāles pacients lieto regulāri jau vairāku gadu garumā, arī pie pirmreizējas receptes.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atprečojot pirmreizēji recepti pie zāļu izsniegšanas: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17.5 punktā norādītā maksa par farmaceita pakalpojumu būs pakļauta inflācijai, kas norāda uz nepieciešamību Noteikumos iekļaut normu par šīs maksas ikgadējo indeksāciju vai citu regulāras pārskatīšanas iespēju.  Izziņā norādītais par Informatīvā ziņojuma iesniegšanu Ministru kabinetā uz 2026.gada 01.februāri kā pamatu iespējamai indeksācijai nesniedz konkrētu tiesību normā nostiprinātu solījumu indeksēt. Turklāt arī paša Informatīvā ziņojuma iesniegšana nav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jāņem vērā, ka aptiekā recepšu medikamentus pacientiem faktiski izsniedz ne tikai farmaceiti, bet arī farmaceita asistenti. Turklāt atbilstoši Farmācijas likumam aptieka var piederēt tikai farmaceita asistentam un tajā pat var nestrādāt farmaceits.  Tāpēc nepieciešams precizēt personu loku , kas saņem maksu par pakalpojumu, aizvietojot vārdu “farmaceita” ar vārdiem “farmācijas speciālista” . Komentārs attiecas arī uz Noteikumu punktiem 17.5 , 17.6 , 17.7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personu loku, kuras sniedz farmaceitiskās aprūpes pakalpojumu par receptes apkalpošanu.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atprečojot pirmreizēji recepti pie zāļu izsniegšanas: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Pirmšķietami izvērtējot minēto kopsakarā ar Noteikumu Nr. 803 projekta Anotācijas pielikumā pievienoto papildu informāciju, KP secina, ka jaunais zāļu cenu noteikšanas modelis kopā ar ieviesto zāļu recepšu apkalpošanas maksu visdrīzāk sadārdzinās gala cenu tām zālēm, kurām cena šobrīd ir līdz 10 euro kompensējamo zāļu segmentā un līdz 5 euro nekompensējamo zāļu segmentā. KP papildus secina, ka recepšu apkalpošanas maksa ir nepieciešama, lai nodrošinātu aptieku rentabilitāti, ņemot vērā, ka jaunais zāļu cenu noteikšanas modelis rada aptiekām ieņēmumu kritumu, ko tās gūst no pašreizējā uzcenojuma modeļa, jo īpaši nekompensējamo zāļu segmentā. Tādēļ, neskatoties uz to, ka receptes apkalpošanas maksa sadārdzina lētos medikamentus, tā ir nepieciešama. Tomēr, ņemot vērā, ka KP šobrīd nav pieejama informācija un rādītāji par aptieku darbības rentabilitāti, KP aicina VM izvērtēt, vai receptes apkalpošanas maksa ir samērīga un, vai tā ir pietiekama, lai nodrošinātu aptieku, sevišķi individuālo aptieku rentablu darbību. KP ieskatā pastāv risks, ka aptiekas, lai kompensētu ienākumu zudumu recepšu medikamentu segmentā, var veikt aktīvāku bezrecepšu medikamentu un citu produktu tirdzniecību, lai segtu negūtos ienākumus, kas var veicināt nevajadzīgu/pārmērīgu zāļu patēriņu.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ņēmusi vērā KP ieteikumus 2019. gada tirgus uzraudzības ziņojumā. VM veidoja jauno zāļu cenu veidošanas modeli, t.sk. veicot gala cenas pacientam salīdzināšanu ar zāļu aptiekas cenu Lietuvā un Igaunijā, tā lai recepšu zāļu cenas Latvijā būtu salīdzināmas ar zāļu cenām Lietuvā un Igaunijā. vērā to, ka lielākā daļa aptieku ir vertikāli integrētas ar lieltirgotavām, tad kopējie ieņēmumi komersantiem (lieltirgotava+aptieka) ir palielināti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PVO veikto analīzi par zāļu cenām Latvijā, salīdzinot ar citām valstīm un ekspertu rekomendācijas zāļu cenu veidošanas principu pārskatīšanai, t.sk. lieltirgotavu un aptieku uzcenojumu pārskatīšanai, VM veidoja jauno zāļu cenu veidošanas modeli, t.sk. veicot gala cenas pacientam salīdzināšanu ar zāļu aptiekas cenu Lietuvā un Igaunijā, tā lai recepšu zāļu cenas Latvijā būtu salīdzināmas ar zāļu cenām Lietuvā un Igaunijā. Ņemot vērā to, ka lielākā daļa aptieku ir vertikāli integrētas ar lieltirgotavām, tad kopējie ieņēmumi komersantiem (lieltirgotava+aptieka) ir palielināti un ir lielāki par ieņēmumiem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Piedāvato recepšu zāļu cenu veidošanas modeli ir izvērtējuši PVO eksperti un apliecina,  ka jaunais uzcenojuma modelis kopumā atbilst piedāvātajām iespējām un ieteikumiem, kas izklāstīti Pasaules Veselības organizācijas Eiropas reģionālā biroja Latvijas Veselības ministrijai 2021. gadā iesniegtajā “Ceļvedī zāļu pieejamības uzlabošanai Latvijā”, un PVO atbalsta šo modeli, vienlaikus atzīmējot, ka būs ļoti svarīgi cieši uzraudzīt un novērtēt jaunā regulējuma ietekmi visā farmācijas piegādes un izplatīšanas ķēdē uz zāļu cenām, pieejamību un pieejamību, kā arī finansiālās sekas dalībniekiem, un vajadzības gadījumā regulējumu pielāgot. Pamatojoties uz PVO ieteikumu un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tiks papildināts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atprečojot pirmreizēji recepti pie zāļu izsniegšanas: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iebilst un uzsver - ne 1,50 EUR, ne 2,50 EUR par farmaceita pakalpojumu par recepti nav pietiekama samaksa par farmaceita darbu aptiekā: zāļu pasūtīšanu (var būt process, kura ietvaros jāsazinās ar vairākiem apgādes uzņēmumiem), reģistrēšanu, novietošanu, temperatūras režīma ievērošanu, izsniedzot – iedzīvotāja identitātes noskaidrošanu, darbu ar e-veselību, zāļu verifikāciju un nemaz nerunājot par sarunu ar klientu – profesionāļa, veselības aprūpes sistēmas darbinieka konsultāciju. Tās visas, bet ne tikai tās, ir darbības, kuras veic farmaceits un to sauc par farmaceitisko aprūpi un noteikumu grozījumos piedāvātā pakalpojuma maksa par šo, augsti izglītota profesionāļa pamatīgu darbu ir nepietiekama. LFAA aicina noteikt šo maksu, aprēķinu veikšanā iesaistot nozares profesionāļus ar izpratni par to, cik līdzekļu nepieciešams, lai aptiekas patstāvība tiktu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 riski tirgus konkurencei un individuālas aptiekas pastāvēšanai. </w:t>
            </w:r>
            <w:r w:rsidR="00000000" w:rsidRPr="00000000" w:rsidDel="00000000">
              <w:rPr>
                <w:u w:val="single"/>
                <w:rtl w:val="0"/>
              </w:rPr>
              <w:t xml:space="preserve">VM veidoja jauno zāļu cenu veidošanas modeli, ņemot vērā KP ieteikumus 2019. gada tirgus uzraudzības ziņojumā:</w:t>
            </w:r>
            <w:r w:rsidR="00000000" w:rsidRPr="00000000" w:rsidDel="00000000">
              <w:rPr>
                <w:rtl w:val="0"/>
              </w:rPr>
              <w:t xml:space="preserve"> “-.......normatīvais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tika samazināti lieltirgotavu un aptieku uzcenojumi. Vienlaikus, lai veicinātu farmaceitiskās aprūpes attīstību un sekmētu aptieku darbību un konkurētspēju, arī neatkarību no lieltirgotavām, tika ieviesta pakalpojuma maksa par farmaceitiskās aprūpes pakalpojumu. Jaunajā modelī ieņēmumi no aptieku piecenojumiem un farmaceitiskās aprūpes pakalpojuma maksas ir par vismaz 6 milj. euro lielāki, nekā aptieku ieņēmumi no zāļu uzcenojumiem aptiekām ir šobrīd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atprečojot pirmreizēji recepti pie zāļu izsniegšanas: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par recepti pie pirmreizējas izsniegšanas: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nesaskaņo un iebilst pret piedāvāto maksu par recepti un pret 17.5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formulējumu, norādot,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 aprūpe ir jāveic katru reizi, kad pacients iegādājas savas zāles nevis tikai pirmreizējā zāļu iegādes reizē. Atbilstoši 23.03.2010. MK noteikumiem nr.288 Aptieku darbības noteikumi IV nodaļai Farmaceitiskā aprūpe, farmaceita pienākums ir katrā zāļu izsniegšanas reizē pacientu konsultēt par pareizu zāļu lietošanu, blakusparādībā, mijiedarbību, uzglabāšanu, utilizāciju, informēt par zāļu cenām, noformēt katru zāļu iepakojumu ar lietošanas uzlīmi. Pacientam zāles var būt izrakstītas arī uz vairākiem mēnešiem un atbilstoši farmaceitiskās aprūpes principiem, farmaceitam ikreiz  jāinformē par pareizu zāļu lietošanu. Mūsuprāt ir nesamērīgi novērtēts farmaceita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piedāvā pārskatīt maksu par farmaceitiskās aprūpes veikšanu un noteikt, ka samaksa tiek piemērota katrā farmaceitiskās aprūpes veikšanas epizodē, kas ir samērīgi un atbilstoši pakalpojuma sniegšanas biežumam.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formulēt 17.5 punktu sekojoši: Papildus zāļu cenai aptieka iekasē maksu par farmaceita pakalpojumu par recepti pie katras zāļu izsniegšanas: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pastāv riski tirgus konkurencei un individuālas aptiekas pastāvēšanai. </w:t>
            </w:r>
            <w:r w:rsidR="00000000" w:rsidRPr="00000000" w:rsidDel="00000000">
              <w:rPr>
                <w:u w:val="single"/>
                <w:rtl w:val="0"/>
              </w:rPr>
              <w:t xml:space="preserve">VM veidoja jauno zāļu cenu veidošanas modeli, ņemot vērā KP ieteikumus 2019. gada tirgus uzraudzības ziņojumā:</w:t>
            </w:r>
            <w:r w:rsidR="00000000" w:rsidRPr="00000000" w:rsidDel="00000000">
              <w:rPr>
                <w:rtl w:val="0"/>
              </w:rPr>
              <w:t xml:space="preserve"> “-.......normatīvais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tika samazināti lieltirgotavu un aptieku uzcenojumi. Vienlaikus, lai veicinātu farmaceitiskās aprūpes attīstību un sekmētu aptieku darbību un konkurētspēju, arī neatkarību no lieltirgotavām, tika ieviesta pakalpojuma maksa par farmaceitiskās aprūpes pakalpojumu. Jaunajā modelī ieņēmumi no aptieku piecenojumiem un farmaceitiskās aprūpes pakalpojuma maksas ir par vismaz 6 milj. euro lielāki, nekā aptieku ieņēmumi no zāļu uzcenojumiem aptiekām ir šobrīd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 Papildus zāļu cenai aptieka iekasē maksu par farmaceita pakalpojumu, atprečojot pirmreizēji recepti pie zāļu izsniegšanas: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1. 1,50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biedrība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pirmreizējās izsniegšanas jēdziens.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Farmaceitiskā aprūpe tiek veikta vienmēr izsniedzot medikamentus.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jāņem vērā, ja gribam Latvijā stiprināt farmaceitisko aprūpi.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“pie pirmreizējas izsniegšanas” nozīmē to, ka nekompensējamām recepšu zālēm, ja receptē izrakstīto zāļu daudzumu aptiekas klients iegādājas pa daļām, tad samaksa par pakalpojumu tiek veikta zāļu daļu pret saņemto recepti iegādājoties pirmo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Pacientam, kuram hroniskas saslimšanas dēļ zāles ir jālieto regulāri ilgtermiņā pirmreizēja zāļu izsniegšana un farmaceitiskās aprūpes pakalpojuma apjoms pirmreizēji  atšķirsies no atkārtotas zāļu izsniegšanas, jo nākamajās zāļu izsniegšanas epizodēs pacients būs zinošs zāļu lietošanā, t.sk. ja zāles pacients lieto regulāri jau vairāku gadu garumā, arī pie pirmreizējas receptes apaklpošanas šāda pacienta konsultēšana atšķirsies no pacienta, kuram zāles izrakstītas pirmo reizi.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5</w:t>
            </w:r>
            <w:r w:rsidR="00000000" w:rsidRPr="00000000" w:rsidDel="00000000">
              <w:rPr>
                <w:rtl w:val="0"/>
              </w:rPr>
              <w:t xml:space="preserve">1. 1,50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No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w:t>
            </w:r>
            <w:r w:rsidR="00000000" w:rsidRPr="00000000" w:rsidDel="00000000">
              <w:rPr>
                <w:i w:val="1"/>
                <w:rtl w:val="0"/>
              </w:rPr>
              <w:t xml:space="preserve">euro</w:t>
            </w:r>
            <w:r w:rsidR="00000000" w:rsidRPr="00000000" w:rsidDel="00000000">
              <w:rPr>
                <w:rtl w:val="0"/>
              </w:rPr>
              <w:t xml:space="preserve">, bet atlikušo aptiekai sedz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17. punktu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VM piedāvā noteikt, ka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euro, bet atlikušo aptiekai sedz no valsts budžeta līdzekļiem. Kā redzams no Anotācijas, šiem mērķiem no veselības aprūpei piešķirtā finansējuma ir paredzēts novirzīt 9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neiebilst pret pakalpojuma maksas ieviešanu par farmaceitiskās aprūpes sniegto pakalpojumu. Ņemot vērā mājsaimniecību vidējo ienākumu līmeni, 1,5 euro maksājums par farmaceita pakalpojumu absolūtā vairumā gadījumu neietekmē zāļu pieejamību. Līdz ar to LDDK ieskatā ieplānotie 0,75 euro par recepti ir ļoti nemērķēta un absolūtā vairumā gadījumu nevajadzīga subsīdija. Līdzekļi ir jākoncentrē uz punktā 1.17. minētajām sociālajām grupām, kā arī lai izlīdzinātu pacienta maksājumu starp punktā 17.</w:t>
            </w:r>
            <w:r w:rsidR="00000000" w:rsidRPr="00000000" w:rsidDel="00000000">
              <w:rPr>
                <w:vertAlign w:val="superscript"/>
                <w:rtl w:val="0"/>
              </w:rPr>
              <w:t xml:space="preserve">5</w:t>
            </w:r>
            <w:r w:rsidR="00000000" w:rsidRPr="00000000" w:rsidDel="00000000">
              <w:rPr>
                <w:rtl w:val="0"/>
              </w:rPr>
              <w:t xml:space="preserve">1. un punktā 17.</w:t>
            </w:r>
            <w:r w:rsidR="00000000" w:rsidRPr="00000000" w:rsidDel="00000000">
              <w:rPr>
                <w:vertAlign w:val="superscript"/>
                <w:rtl w:val="0"/>
              </w:rPr>
              <w:t xml:space="preserve">5</w:t>
            </w:r>
            <w:r w:rsidR="00000000" w:rsidRPr="00000000" w:rsidDel="00000000">
              <w:rPr>
                <w:rtl w:val="0"/>
              </w:rPr>
              <w:t xml:space="preserve">2. (piemaksājot no budžeta 1 euro  punktā 17.</w:t>
            </w:r>
            <w:r w:rsidR="00000000" w:rsidRPr="00000000" w:rsidDel="00000000">
              <w:rPr>
                <w:vertAlign w:val="superscript"/>
                <w:rtl w:val="0"/>
              </w:rPr>
              <w:t xml:space="preserve">5</w:t>
            </w:r>
            <w:r w:rsidR="00000000" w:rsidRPr="00000000" w:rsidDel="00000000">
              <w:rPr>
                <w:rtl w:val="0"/>
              </w:rPr>
              <w:t xml:space="preserve">2. minētajos gadījumos). Savukārt ietaupītais līdzekļu apjoms ir jānovirza pakalpojumu pieejamības uzlabošanai Ārstniecības likuma 3.pantā minētajām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farmaceitiskās aprūpes attīstību un sekmētu aptieku darbību un konkurētspēju, neatkarību no lieltirgotavām, tika ieviesta pakalpojuma maksa par farmaceitiskās aprūpes pakalpojumu, kur daļu no maksas sedz valsts. Šobrīd vērojama negodīga konkurence vertikāli integrēto un individuālo aptieku starpā. Mērķis, t.sk. ar valsts atbalstu sekmēt godīgu konkurenci aptieku starpā, lai uzlabotu farmaceitiskās aprūpes kvalitāti, stiprinātu farmaceita profesionālo neatkarību, pacientam nepieciešamā zāļu sortimenta pieejamību neatkarīgi no aptieku īpašuma formas. Šo grozījumu mērķis cita starpā ir pakalpojuma maksas ieviešana par farmaceitiskās aprūpes sniegto pakalpojumu, lai stiprinātu farmaceita lomu un pakalpojuma kvalitāti, par kuru tiek veikts maksājums. 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Mazaizsargātajām sociālajām grupām jau šobrīd ir paredzēti atbalsta pasākumi (tieši, caur NVD atbalstu, vai netieši (caur to, ka pacients vēršas savas dzīvesvietas sociālajā dienestā pēc palīdzības medikamentu apmaksai, veselības aprūpes pakalpojumu saņemšanai atbilstoši pašvaldībā noteiktajai kārtībai un sociālā atbalsta sniegšanas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No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w:t>
            </w:r>
            <w:r w:rsidR="00000000" w:rsidRPr="00000000" w:rsidDel="00000000">
              <w:rPr>
                <w:i w:val="1"/>
                <w:rtl w:val="0"/>
              </w:rPr>
              <w:t xml:space="preserve">euro</w:t>
            </w:r>
            <w:r w:rsidR="00000000" w:rsidRPr="00000000" w:rsidDel="00000000">
              <w:rPr>
                <w:rtl w:val="0"/>
              </w:rPr>
              <w:t xml:space="preserve">, bet atlikušo aptiekai Nacionālais veselības dienests sedz no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No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w:t>
            </w:r>
            <w:r w:rsidR="00000000" w:rsidRPr="00000000" w:rsidDel="00000000">
              <w:rPr>
                <w:i w:val="1"/>
                <w:rtl w:val="0"/>
              </w:rPr>
              <w:t xml:space="preserve">euro</w:t>
            </w:r>
            <w:r w:rsidR="00000000" w:rsidRPr="00000000" w:rsidDel="00000000">
              <w:rPr>
                <w:rtl w:val="0"/>
              </w:rPr>
              <w:t xml:space="preserve">, bet atlikušo aptiekai sedz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punktu 1.16. VM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punktā 1.3. VM piedāvā noteikt, ka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euro, bet atlikušo aptiekai sedz no valsts budžeta līdzekļiem. Kā redzams no Anotācijas, šiem mērķiem no veselības aprūpei piešķirtā finansējuma ir paredzēts novirzīt 9 miljonus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ieplānotie 0,75 euro par recepti ir nevajadzīga subsīdija, kas absolūtā vairumā gadījumu neietekmē zāļu pieejamību. Subsīdija ir jākoncentrē uz punktā 1.17. minētajām sociālajām grupām, kā arī lai izlīdzinātu pacienta maksājumu starp punktā 17.</w:t>
            </w:r>
            <w:r w:rsidR="00000000" w:rsidRPr="00000000" w:rsidDel="00000000">
              <w:rPr>
                <w:vertAlign w:val="superscript"/>
                <w:rtl w:val="0"/>
              </w:rPr>
              <w:t xml:space="preserve">5</w:t>
            </w:r>
            <w:r w:rsidR="00000000" w:rsidRPr="00000000" w:rsidDel="00000000">
              <w:rPr>
                <w:rtl w:val="0"/>
              </w:rPr>
              <w:t xml:space="preserve">1. un punktā 17.</w:t>
            </w:r>
            <w:r w:rsidR="00000000" w:rsidRPr="00000000" w:rsidDel="00000000">
              <w:rPr>
                <w:vertAlign w:val="superscript"/>
                <w:rtl w:val="0"/>
              </w:rPr>
              <w:t xml:space="preserve">5</w:t>
            </w:r>
            <w:r w:rsidR="00000000" w:rsidRPr="00000000" w:rsidDel="00000000">
              <w:rPr>
                <w:rtl w:val="0"/>
              </w:rPr>
              <w:t xml:space="preserve">2. (piemaksājot no budžeta 1 euro  punktā 17.</w:t>
            </w:r>
            <w:r w:rsidR="00000000" w:rsidRPr="00000000" w:rsidDel="00000000">
              <w:rPr>
                <w:vertAlign w:val="superscript"/>
                <w:rtl w:val="0"/>
              </w:rPr>
              <w:t xml:space="preserve">5</w:t>
            </w:r>
            <w:r w:rsidR="00000000" w:rsidRPr="00000000" w:rsidDel="00000000">
              <w:rPr>
                <w:rtl w:val="0"/>
              </w:rPr>
              <w:t xml:space="preserve">2. minētajos gadījumos). Savukārt ietaupītais līdzekļu apjoms ir jānovirza pakalpojumu pieejamības uzlabošanai Ārstniecības likuma 3.pantā minētajām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farmaceitiskās aprūpes attīstību un sekmētu aptieku darbību un konkurētspēju, neatkarību no lieltirgotavām, tika ieviesta pakalpojuma maksa par farmaceitiskās aprūpes pakalpojumu, kur daļu no maksas sedz valsts. Šobrīd vērojama negodīga konkurence vertikāli integrēto un individuālo aptieku starpā. Mērķis, t.sk. ar valsts atbalstu sekmēt godīgu konkurenci aptieku starpā, lai uzlabotu farmaceitiskās aprūpes kvalitāti, stiprinātu farmaceita profesionālo neatkarību, pacientam nepieciešamā zāļu sortimenta pieejamību neatkarīgi no aptieku īpašuma formas. Šo grozījumu mērķis cita starpā ir pakalpojuma maksas ieviešana par farmaceitiskās aprūpes sniegto pakalpojumu, lai stiprinātu farmaceita lomu un pakalpojuma kvalitāti, par kuru tiek veikts maksājums. 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Mazaizsargātajām sociālajām jau šobrīd ir paredzēti atbalsta pasākumi (tieši, caur NVD atbalstu, vai netieši (caur to, ka pacients vēršas savas dzīvesvietas sociālajā dienestā pēc palīdzības medikamentu apmaksai, veselības aprūpes pakalpojumu saņemšanai atbilstoši pašvaldībā noteiktajai kārtībai un sociālā atbalsta sniegšanas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aptiekas var izmantot savu apgrozāmo līdzekļu palielināšanai un avansa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6</w:t>
            </w:r>
            <w:r w:rsidR="00000000" w:rsidRPr="00000000" w:rsidDel="00000000">
              <w:rPr>
                <w:rtl w:val="0"/>
              </w:rPr>
              <w:t xml:space="preserve"> No šo noteikumu 17.</w:t>
            </w:r>
            <w:r w:rsidR="00000000" w:rsidRPr="00000000" w:rsidDel="00000000">
              <w:rPr>
                <w:vertAlign w:val="superscript"/>
                <w:rtl w:val="0"/>
              </w:rPr>
              <w:t xml:space="preserve">5</w:t>
            </w:r>
            <w:r w:rsidR="00000000" w:rsidRPr="00000000" w:rsidDel="00000000">
              <w:rPr>
                <w:rtl w:val="0"/>
              </w:rPr>
              <w:t xml:space="preserve"> 1. un 17.</w:t>
            </w:r>
            <w:r w:rsidR="00000000" w:rsidRPr="00000000" w:rsidDel="00000000">
              <w:rPr>
                <w:vertAlign w:val="superscript"/>
                <w:rtl w:val="0"/>
              </w:rPr>
              <w:t xml:space="preserve">5</w:t>
            </w:r>
            <w:r w:rsidR="00000000" w:rsidRPr="00000000" w:rsidDel="00000000">
              <w:rPr>
                <w:rtl w:val="0"/>
              </w:rPr>
              <w:t xml:space="preserve"> 2. punktā minētās maksas par farmaceita pakalpojumu no zāļu pircēja iekasē 0,75 </w:t>
            </w:r>
            <w:r w:rsidR="00000000" w:rsidRPr="00000000" w:rsidDel="00000000">
              <w:rPr>
                <w:i w:val="1"/>
                <w:rtl w:val="0"/>
              </w:rPr>
              <w:t xml:space="preserve">euro</w:t>
            </w:r>
            <w:r w:rsidR="00000000" w:rsidRPr="00000000" w:rsidDel="00000000">
              <w:rPr>
                <w:rtl w:val="0"/>
              </w:rPr>
              <w:t xml:space="preserve">, bet atlikušo aptiekai Nacionālais veselības dienests sedz no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5 </w:t>
            </w:r>
            <w:r w:rsidR="00000000" w:rsidRPr="00000000" w:rsidDel="00000000">
              <w:rPr>
                <w:rtl w:val="0"/>
              </w:rPr>
              <w:t xml:space="preserve">punktā minētajai maksai par farmaceita pakalpojumu ir piemērojams šāds atbrīvojums - par receptēm, kuras ir izrakstītas bērniem līdz 18 gadu vecumam un trūcīgām personām, patvēruma meklētājiem un Ukrainas civiliedzīvotāju atbalsta likumā noteiktajiem Ukrainas civiliedzīvotājiem maksu par farmaceita pakalpojumu sedz pilnībā no valsts budžeta līdzekļiem. Par receptēm, kuras izraksta personām, kuras nav pakalpojuma saņēmēja reģistrā, farmaceitiskā pakalpojuma maksu no valsts budžeta līdzekļiem nesedz. Šajā gadījumā maksu par farmaceitiskās aprūpes sniegšanu klients sedz no saviem līdzekļiem pilnā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E-Veselībā nav funkcionalitātes un tādas iespējas pārbaudīt, vai pacients ir pakalpojuma saņēmēju reģistrā.  Jau šobrīd šādas funkcionalitātes nav. Farmaceits izsniedzot zāles nezinās, ka pacientam jāsedz maksa pilnā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NVD tiek pilnveidota sistēma, lai pārbaudot receptes datus aptiekā uzreiz pie receptes apkalpošanas varētu pārliecināties par personas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5 </w:t>
            </w:r>
            <w:r w:rsidR="00000000" w:rsidRPr="00000000" w:rsidDel="00000000">
              <w:rPr>
                <w:rtl w:val="0"/>
              </w:rPr>
              <w:t xml:space="preserve">punktā minētajai maksai par farmaceita pakalpojumu ir piemērojams šāds atbrīvojums - par receptēm, kuras ir izrakstītas bērniem līdz 18 gadu vecumam un trūcīgām personām, patvēruma meklētājiem un Ukrainas civiliedzīvotāju atbalsta likumā noteiktajiem Ukrainas civiliedzīvotājiem maksu par farmaceita pakalpojumu sedz pilnībā no valsts budžeta līdzekļiem. Par receptēm, kuras izraksta personām, kuras nav pakalpojuma saņēmēja reģistrā, farmaceitiskā pakalpojuma maksu no valsts budžeta līdzekļiem nesedz. Šajā gadījumā maksu par farmaceitiskās aprūpes sniegšanu klients sedz no saviem līdzekļiem pilnā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5 </w:t>
            </w:r>
            <w:r w:rsidR="00000000" w:rsidRPr="00000000" w:rsidDel="00000000">
              <w:rPr>
                <w:rtl w:val="0"/>
              </w:rPr>
              <w:t xml:space="preserve">punktā minētajai maksai par farmaceita pakalpojumu ir piemērojams šāds atbrīvojums - par receptēm, kuras ir izrakstītas bērniem līdz 18 gadu vecumam un trūcīgām personām, patvēruma meklētājiem un Ukrainas civiliedzīvotāju atbalsta likumā noteiktajiem Ukrainas civiliedzīvotājiem maksu par farmaceita pakalpojumu sedz pilnībā no valsts budžeta līdzekļiem. Par receptēm, kuras izraksta personām, kuras nav pakalpojuma saņēmēja reģistrā, farmaceitiskā pakalpojuma maksu no valsts budžeta līdzekļiem nesedz.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Biedrība"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biedrība iebilst pret 17.7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punktu,  jo tādejādi aptieka nesaņem samaksu par farmaceitiskās aprūpes veikšanu ……Par receptēm, kuras izrakstītas personām, kuras nav pakalpojuma saņēmēja reģistrā ….Vienlaikus aptiekai nav paredzētas tiesības iekasēt arī  receptes maksu par pakalpojuma sniegšanu. Mūsuprāt  nav ievērota konsekvence līdzīgās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17.7punktu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receptēm, kuras izraksta personām, kuras nav pakalpojuma saņēmēja reģistrā, farmaceitiskā pakalpojuma maksu no valsts budžeta līdzekļiem nesedz. Šajā gadījumā maksu par farmaceitiskās aprūpes sniegšanu klients sedz no saviem līdzekļiem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 </w:t>
            </w:r>
            <w:r w:rsidR="00000000" w:rsidRPr="00000000" w:rsidDel="00000000">
              <w:rPr>
                <w:rtl w:val="0"/>
              </w:rPr>
              <w:t xml:space="preserve">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7 </w:t>
            </w:r>
            <w:r w:rsidR="00000000" w:rsidRPr="00000000" w:rsidDel="00000000">
              <w:rPr>
                <w:rtl w:val="0"/>
              </w:rPr>
              <w:t xml:space="preserve">Šo noteikumu 17.</w:t>
            </w:r>
            <w:r w:rsidR="00000000" w:rsidRPr="00000000" w:rsidDel="00000000">
              <w:rPr>
                <w:vertAlign w:val="superscript"/>
                <w:rtl w:val="0"/>
              </w:rPr>
              <w:t xml:space="preserve">5</w:t>
            </w:r>
            <w:r w:rsidR="00000000" w:rsidRPr="00000000" w:rsidDel="00000000">
              <w:rPr>
                <w:rtl w:val="0"/>
              </w:rPr>
              <w:t xml:space="preserve"> punktā minētajai maksai par farmaceita pakalpojumu ir piemērojams šāds atbrīvojums - par receptēm, kuras ir izrakstītas bērniem līdz 18 gadu vecumam un trūcīgām personām, patvēruma meklētājiem un Ukrainas civiliedzīvotāju atbalsta likumā noteiktajiem Ukrainas civiliedzīvotājiem maksu par farmaceita pakalpojumu sedz pilnībā no valsts budžeta līdzekļiem. Par receptēm, kuras izraksta personām, kuras nav pakalpojuma saņēmēja reģistrā, farmaceitiskā pakalpojuma maksu no valsts budžeta līdzekļiem nesedz. Šajā gadījumā maksu par farmaceitiskās aprūpes sniegšanu klients sedz no saviem līdzekļiem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7</w:t>
            </w:r>
            <w:r w:rsidR="00000000" w:rsidRPr="00000000" w:rsidDel="00000000">
              <w:rPr>
                <w:rtl w:val="0"/>
              </w:rPr>
              <w:t xml:space="preserve"> Šo noteikumu 17.</w:t>
            </w:r>
            <w:r w:rsidR="00000000" w:rsidRPr="00000000" w:rsidDel="00000000">
              <w:rPr>
                <w:vertAlign w:val="superscript"/>
                <w:rtl w:val="0"/>
              </w:rPr>
              <w:t xml:space="preserve">5 </w:t>
            </w:r>
            <w:r w:rsidR="00000000" w:rsidRPr="00000000" w:rsidDel="00000000">
              <w:rPr>
                <w:rtl w:val="0"/>
              </w:rPr>
              <w:t xml:space="preserve">punktā minētajai maksai par farmaceita pakalpojumu ir piemērojams šāds atbrīvojums - par receptēm, kuras ir izrakstītas bērniem līdz 18 gadu vecumam un trūcīgām personām, patvēruma meklētājiem un Ukrainas civiliedzīvotāju atbalsta likumā noteiktajiem Ukrainas civiliedzīvotājiem maksu par farmaceita pakalpojumu sedz pilnībā no valsts budžeta līdzekļiem. Par receptēm, kuras izraksta personām, kuras nav pakalpojuma saņēmēja reģistrā, farmaceitiskā pakalpojuma maksu no valsts budžeta līdzekļiem nesedz. Šajā gadījumā maksu par farmaceitiskās aprūpes sniegšanu klients sedz no saviem līdzekļiem pilnā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Uzraudzības institūciju pienākumi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projekta Tieslietu ministrijas iebildumu dēļ ir svītrots Noteikumu 201. punkts, kas paredzēja norēķinus ar aptiekām par farmācijas speciālista pakalpojumiem. Tajā pat laikā jauns regulējums nav paredzēts, kas rada neskaidrības, kas, kad, un, vai vispār maksās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TM skaidrojumu, “projektā ir paredzēta norma, ka noteiktu summu par farmaceita pakalpojuma izmaksām sedz no valsts budžeta, no šīs normas arī izriet, ka ir jānorēķinās ar aptiekām”. Precizēts arī 17.</w:t>
            </w:r>
            <w:r w:rsidR="00000000" w:rsidRPr="00000000" w:rsidDel="00000000">
              <w:rPr>
                <w:vertAlign w:val="superscript"/>
                <w:rtl w:val="0"/>
              </w:rPr>
              <w:t xml:space="preserve">6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Uzraudzības institūciju pienākumi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Zāļu valsts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pret 19.6.punkta svītrošanu, jo šobrīd tas ir vienīgais veids, kā Veselības ministrija var iegūt informāciju par visiem gadījumiem, kad zāļu ražotāji ir nepamatoti palielinājuši zāļu cenu. Asociācija prognozē, ka pirms šo noteikumu spēkā stāšanās tiks masveidā palielinātas Latvijā izplatāmo zāļu cenas, jo noteikumu projekts paredz ierobežot zāļu cenu palielināšanas skaitu 12 mēnešu periodā. Kolektīva zāļu cenu palielināšana varētu tikt uzskatīta par negodīgu komercpraksi un konkurences tiesību pārkāpumu.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apakšpunkts tiek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Zāļu valsts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aicina noteikt, ka datubāze ir publiski pieejama, tajā skaitā uz laiku samazinātās kompensācijas bāzes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Datubāze ir publiski pieejama, tajā skaitā uz laiku samazinātās kompensācijas bāzes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veidots, pamatojoties uz līdzšinējo pieredzi ar kompensējamo zāļu cenu uz laiku noteikšanu un lieltirgotavu un aptieku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noteikumu punktu un noteikt, ka datubāze ir publiski pieejama, ieskaitot uz laiku samazinātās kompensācijas bāzes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publisku  datu bāzi savā interneta vietnē, kurā ir iekļauta šo noteikumu 4.punktā minētā ražotāja sniegtā informācija par ražotāja cenu, uzcenojuma apmēru un peļņu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veidots, pamatojoties uz līdzšinējo pieredzi ar kompensējamo zāļu cenu uz laiku noteikšanu un lieltirgotavu un aptieku informēšanu.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"MAGNUM MEDICAL"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atklātības principa ievērošanu. Zāļu valsts aģentūras uzturētajai datu bāzei jābūt publiski pieejamai.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Ražotāja cena arī šobrīd ZVA mājas lapā nav pieejama, pieejama maksimāli pieļaujamā aptiekas cena.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biedrība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izvērtēta visu atbildīgo organizāciju kapacitāte nodrošināt šādu infomācijas apriti.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Atbildīgo organizāciju kapacitāte ir izvērtēta datu bāzes izveidošanai un uzturēšanai.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lūdz precizēt noteikumu punktu un noteikt, ka datubāze ir publiski pieejama, ieskaitot uz laiku samazinātās kompensācijas bāzes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veidots, pamatojoties uz līdzšinējo pieredzi ar kompensējamo zāļu cenu salīdzināšanu.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aicina noteikt, ka datubāze ir publiski pieejama, tajā skaitā uz laiku samazinātās kompensācijas bāzes cenas.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Datubāze ir publiski pieejama, tajā skaitā uz laiku samazinātās kompensācijas bāzes 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veidots, pamatojoties uz līdzšinējo pieredzi ar kompensējamo zāļu cenu salīdzināšanu.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pastāvīgi analizē datu bāzes datus, apzinot riska faktorus, kas apdraud zāļu cenu stabilitāti;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uzsver, ka nepiekrīt punkta 19.5. svītrošanai, aicinot publicēt zāļu cenu palielināšanas iemeslu, lai pacientiem ir iespējams iepazīties ar zāļu cenu pieauguma iemesliem, tajā skaitā izpildot šīs reformas vienu no galvenajiem mērķiem – padarīt zāļu cenu veidošanās sistēmu viegli saprotamu, vienkāršu un caurskatāmu.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apakšpunkts netiek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pastāvīgi analizē datu bāzes datus, apzinot riska faktorus, kas apdraud zāļu cenu stabilitāti;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pastāvīgi analizē datu bāzes datus, apzinot riska faktorus, kas apdraud zāļu cenu stabilitāti;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konsolidētajā versijā ir liegta iespēja pievienot iebildumus par svītroto 19.5.punktu, Asociācija iebilst pret 19.5. punkta svītrošanu un aicina publicēt zāļu cenu palielināšanas iemeslu, lai valsts iedzīvotāji varētu iepazīties ar zāļu cenu pieauguma iemesliem un informācija būtu maksimāli caurspīdīga un pieejama jebkuram interesentam.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apakšpunkts tiek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pastāvīgi analizē datu bāzes datus, apzinot riska faktorus, kas apdraud zāļu cenu stabilitāti;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pastāvīgi analizē datu bāzes datus, apzinot riska faktorus, kas apdraud zāļu cenu stabilitāti;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uzsver, ka nepiekrīt punkta 19.5. svītrošanai, aicinot publicēt zāļu cenu palielināšanas iemeslu, lai pacientiem ir iespējams iepazīties ar zāļu cenu pieauguma iemesliem, tajā skaitā izpildot šīs reformas vienu no galvenajiem mērķiem – padarīt zāļu cenu veidošanās sistēmu viegli saprotamu, vienkāršu un caurskatāmu.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apakšpunkts tiek saglabāts.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pastāvīgi analizē datu bāzes datus, apzinot riska faktorus, kas apdraud zāļu cenu stabilitāti;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pēc šo noteikumu </w:t>
            </w:r>
            <w:r w:rsidR="00000000" w:rsidRPr="00000000" w:rsidDel="00000000">
              <w:rPr>
                <w:rtl w:val="0"/>
              </w:rPr>
              <w:t xml:space="preserve">19.4.</w:t>
            </w:r>
            <w:r w:rsidR="00000000" w:rsidRPr="00000000" w:rsidDel="00000000">
              <w:rPr>
                <w:rtl w:val="0"/>
              </w:rPr>
              <w:t xml:space="preserve">apakšpunktā minēto riska faktoru apzināšanas rakstiski pieprasa datu iesniedzējam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datu detalizāciju, norādot zāļu pašizmaksu, uzcenojumu un peļņas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pēc šo noteikumu 19.4.apakšpunktā minēto riska faktoru apzināšanas rakstiski pieprasa datu iesniedzējam pamatotu informāciju par zāļu cenu pieauguma iemesliem un cenas atšifrējumu (pašizmaksa, uzcenojums, pēņas apmērs)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izvērtējot normatīvā regulējuma precizēšanas iespēju saistībā ar godīgas cenas noteikšanu, arī cenas paaugstināšanas iemeslu izvērtēšanas pamatotību, t.sk. ņemot vērā citu valstu pieredzi.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sagatavo un sniedz Veselības ministrijai ceturkšņa pārskatus par zāļu cenu dinamiku;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uzsver, ka nepiekrīt punkta svītrošanai, jo tas ir veids, kādā VM var noskaidrot informāciju par visiem gadījumiem, kad zāļu ražotāji ir nepamatoti palielinājuši zāļu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netiek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sagatavo un sniedz Veselības ministrijai ceturkšņa pārskatus par zāļu cenu dinamiku;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sagatavo un sniedz Veselības ministrijai ceturkšņa pārskatus par zāļu cenu dinamiku;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uzsver, ka nepiekrīt punkta svītrošanai, jo tas ir veids, kādā VM var noskaidrot informāciju par visiem gadījumiem, kad zāļu ražotāji ir nepamatoti palielinājuši zāļu cenu.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19.7. apakšpunkts netiek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sagatavo un sniedz Veselības ministrijai ceturkšņa pārskatus par zāļu cenu dinamiku;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Veselības inspekcija kontrolē šo noteikumu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20.1.punktu, paredzot Nacionālā veselības dienesta pienākumu norēķināties ar aptiekām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TM ekspertu skaidrojums: “projektā ir paredzēta norma, ka noteiktu summu par farmaceita pakalpojuma izmaksām sedz no valsts budžeta, no šīs normas arī izriet, ka ir jānorēķinās ar aptiekām.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precizēts 17.</w:t>
            </w:r>
            <w:r w:rsidR="00000000" w:rsidRPr="00000000" w:rsidDel="00000000">
              <w:rPr>
                <w:vertAlign w:val="superscript"/>
                <w:rtl w:val="0"/>
              </w:rPr>
              <w:t xml:space="preserve">6</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Veselības inspekcija kontrolē šo noteikumu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reizi mēnesī norēķinās ar aptiekām par iepriekšējā mēnesī sniegtajiem farmaceita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10. prim punktu, kas nosaka nepamatoti zemus zāļu vairumtirdzniecības uzcenojumus, zāļu apgādes uzņēmumiem var rasties sarežģījumi ar pēcapmaksas nodrošināšanu aptiekām, jo daudzi piegādātāji pieprasa priekšapmaksu par zāļu piegādi. Tādēļ Asociācija aicina izvērtēt iespēju aptiekām nodrošināt avansa maksājumus visos tajos gadījumos, kad piegādātājs piemēro priekšapmaksas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veselības dienests reizi mēnesī avansa veidā norēķinās ar aptiekām par sniegtajiem farmaceita pakalpojumiem, ņemot vērā iepriekšējā menesī vidēji sniegto pakalpojumu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aptiekas var izmantot savu apgrozāmo līdzekļu palielināšanai un avansa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reizi mēnesī norēķinās ar aptiekām par iepriekšējā mēnesī sniegtajiem farmaceita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LFAA pauž bažas, ka apgādes uzņēmumiem nonākot nepietiekama finansējuma apstākļos, aptiekām var nākties samazināt apgādes uzņēmumu finanšu riskus un pāriet uz priekšapmaksas nosacījumiem, kas atstās negatīvas sekas aptieku darbībai. Ierosinām, ka NVD šādā gadījumā būtu jāveic avansa norēķini, piemēram, ņemot vērā iepriekšējā mēneša apgrozījumu.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Jau šobrīd aptieku līgumā ar Nacionālo veselības dienestu par ambulatorajai ārstēšanai paredzēto kompensējamo zāļu, medicīnisko ierīču un M saraksta zāļu nodrošināšanu ir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kompensācijai piešķirto līdzekļu apmēru, Dienests var izmaksāt avansu Aptiekai līdz 70 % no Aptiekai vidēji vienā mēnesī maksājamās summas, ņemot vērā Aptiekas rēķinu kopsummu no gada sākuma. Ja Aptiekai nepieciešams avanss vairāk kā 70 % apmērā no Aptiekai vidēji vienā mēnesī maksājamās summas, Aptieka līguma 13.2.punktā norādītajai Dienesta  teritoriālajai nodaļai iesniedz iesniegumu par lielāka avansa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aptiekas var izmantot savu apgrozāmo līdzekļu palielināšanai un avansa maksājumu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Nacionālais veselības dienests reizi mēnesī norēķinās ar aptiekām par iepriekšējā mēnesī sniegtajiem farmaceita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2005. gada 25. oktobra noteikumos Nr. 803 "Noteikumi par zāļu cenu veidošanas principiem"" 1.23. apakšpunktu, ņemot vērā to, ka saskaņā ar Farmācijas likuma 5. panta 4. punktu Ministru kabinets ir pilnvarots noteikt zāļu cenu veidošanas principus, nevis kārtību, kādā Nacionālais veselības dienests norēķinās ar aptiekām.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(LFAA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norādīts grozījumu spēkā stāšanās datums ar kuru noteikumu grozījumi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nav norādīts datums ar kuru noteikumu grozījumi stājas spēkā, kas nenodrošina saprātīgu pārejas periodu jauno normu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Bezrecepšu un nereģistrētu zāļu iepirkuma cenai atbilstošie korekcijas koeficienti un korekcijas 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2.pielikumā ir jāatjauno korekcijas koeficients, kas varētu būt nozudis tehnisku iemeslu dēļ, kā arī Noteikumu 13.punkta pirmajā teikumā jāatjauno teksts (izlaistie vārdi) , kāds tas ir spēkā pašreizējā Noteikumu redakcijā, tas ir, par iepirkuma cenas reizināšanu ar korekcijas koeficientu.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punkts un 2. pielikums tehnisku problēmu dēļ ir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Tabulā nav norādīti korekcijas koeficienti, lūdzam labot kļūdu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Brīvo farmaceitu apvienība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Nepieņemt šos noteikumus šādā redakcijā, jo 1) uzņēmumi nevar pastāvēt un attīstīties, ja nevar segt savas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apstākļos, kad medicīniskā pakalpojuma pieejamība aizvien pasliktinās, farmaceita loma pieaug. Mēs apzināmies savu sociālo funkciju, mēs sniedzam farmaceitisko aprūpi ne tikai gadījumos, kad pacients veic pirkumu, mēs konsultējam pacientus bez maksas arī tad, kad viņiem zāles nav nepieciešamas vai kad viņi ienāk vēlā stundā ar savu problēmu un nekvalificējas ātrās palīdzības pakalpojumam utt. Lai cik mēs būtu gatavi sniegt pakalpojumu bez maksas, mums saviem darbiniekiem algas ir jāmaksā. Izskatot mūsu ienākumu-izdevumu sadaļu, neredzam iespēju vēl vairāk samazināt izdevumu sadaļu, jo tur ir tikai izdevumi, kas attiecas uz farmaceitu un farmaceitu asistentu atalgojumu un farmaceitiskās aprūpes sniegšanas vietu – nomas maksa, komunālie maksājumi, pakalpojumi, grāmatvedības un revidenta izmaksas, datorsistēmas uzturēšanas izmaksas , transporta izmaksas, nodokļi, dažādi citi normatīvajos aktos uzlikti maksājumi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lūdzu veikt nopietnus ekonomiskus aprēķinus, lai izvērtētu šādu radikālu grozījumu ilgtermiņa sekas.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grozījumu mērķis cita starpā ir pakalpojuma maksas ieviešana par farmaceitiskās aprūpes sniegto pakalpojumu, lai stiprinātu farmaceita lomu un pakalpojuma kvalitāti, par kuru tiek veikts maksājums. 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(SIFFA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“Starptautisko inovatīvo farmaceitisko firmu asociācija” (turpmāk SIFFA) atzinīgi vērtē Veselības ministrijas (turpmāk VM) mērķi veicināt medikamentu pieejamību pacientiem Latvijā un </w:t>
            </w:r>
            <w:r w:rsidR="00000000" w:rsidRPr="00000000" w:rsidDel="00000000">
              <w:rPr>
                <w:b w:val="1"/>
                <w:rtl w:val="0"/>
              </w:rPr>
              <w:t xml:space="preserve">atbalsta VM sagatavoto grozījumu Ministru kabineta noteikumos tālāku virzību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ir iepazinusies ar VM sagatavotajiem grozījumiem Ministru Kabineta noteikumos Nr.803 un aicina ņemt vērā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Aicinām izteikt 14.1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 zāles ir iekļautas kompensējamo zāļu sarakstā, to aptiekas realizācijas cena ārpus kompensācijas sistēmas nedrīkst būt lielāka par aptiekas realizācijas cenu kompensācijas sistēmas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SIFFA ieskatā piedāvā redakcija precīzāk atrunā paredzēto grozījumu, bet nemaina tā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Lai nodrošinātu caurspīdīgu un paredzamu punkta nr. 4 izpildi, aicinām izstrādāt iekšējo kārtību par to, kurā vietnē vai avotā tiek pārbaudītas deklarētās cenas Igaunijā un Lietuvā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VM sagatavotais piedāvājums ir vērsts uz pacienta interesēm un ir pirmais solis, nodrošinot plašāku medikamentu pieejamību. Aicinām VM turpināt darbu, tai skaitā nodrošinot stabilu un paredzamu finansējuma pieaugumu kompensējamiem medikamentiem ik gadu, kas būtiski palielinātu to pieejamību pacientiem.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projekta apstiprināšanas ZVA tiks izstrādāta iekšējā kārtība ražotāja deklarētās cenas kontrolei.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jēdziena "aptiekas deklarētā cena" lietošanu, priekšlikums ir vērtēts, bet var radīt juridiskas neskaidrības, jo jēdziens "aptiekas cena"ietverts  vairākās projekta vienībās.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ZĀĻU RAŽOTĀJU ASOCIĀCIJA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Vispārīgie komentāri par tiesību akta projektu, kuram būtu jāveicina medikamentu finansiālā pieejamība un kas ietekmē Latvijas zāļu cenu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pakļauta zāļu fiziskās nepieejamības riskam nelielā tirgus un nepietiekamā zāļu kompensācijas apjoma dēļ, tāpēc jebkuras strukturālās reformas jāveic ar rūpīgu un sistēmisku ietekmes izvērtēšanu, un tai ir jābūt aprēķinos balstītai. Valsts drīkst regulēt farmācijas nozari, taču tas jādara, apzinoties, ka mūsu tirgus jau tagad nav īpaši pievilcīgs un visa Eiropa cieš no pastāvīga zāļu trūkuma.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izstrādes laikā nav sniegti aprēķini vai metodes, kas pamato izvēlētās summas. Anotācijā arī nav pieejams oficiāls dokuments, kurā būtu norādītas plānoto zāļu cenu un pacientu ieguvumu aprēķinu metodikas, un ministrija nav padarījusi savus aprēķinus vai metodes publiski pieejamus. Tādēļ nozares sabiedriskās organizācijas nevar sniegt pamatotus viedokļus par plānoto zāļu cenu reformu.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kopējais uzdevums un mērķis ir, lai iedzīvotājiem zāles būtu finansiāli pieejamākas, taču šī mērķa sasniegšana prasa sistēmisku, pārdomātu pieeju un būtisku zāļu kompensācijas budžeta palielinājumu. Lai reforma būtu veiksmīga, tai jābūt balstītai uz pamatotiem aprēķiniem, kas garantē sistēmas vienkāršošanu, nevis papildus slogu, tai skaitā Latvijas zāļu ražotajiem. Ierobežojums, ka ražotāji drīkst mainīt medikamentu cenu tikai vienu reizi gadā var likt ražotājiem paaugstināt cenas jau tagad, pirms noteikumu spēkā stāšanās, kas var izraisīt masveida cenu kāpumu.Turklāt šis ierobežojums aizkavēs iespējamos valsts budžeta līdzekļu ietaupījumus gadījumos, ja kāds no ražotajiem gribēs samazināt sava medikamenta cenu.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reforma ir nepārdomāta un neizdiskutēta. Nav skaidrs, kā reforma ietekmēs Latvijas zaļu ražotājus un citus zāļu apgādes sistēmas dalībniekus un var izraisīt zāļu piegādes pārtraukumus. Jebkuras sistēmiskas problēmas gadījumā gala cietējs būs tieši pacients. Tādējādi uzskatām, ka kopumā, ieviešot šo reformu, medikamentu pieejamība pacientiem  neuzlabosies.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veikusi vērtējumu, ņemot vērā VM rīcībā esošos datus, t.i., kā mainās aptieku un lieltirgotavu ieņēmumi no lieltirgotavu un aptieku uzcenojumiem un piedāvātās farmaceitiskās aprūpes pakalpojuma maksas, salīdzinot ar ieņēmumiem no lieltirgotavu un aptieku piecenojumiem, piemērojot spēkā esošo modeli un ņemot vērā KP 2019. gada tirgus uzraudzības ziņojumā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Latvijā pieļauj zāļu izplatīšanas starpniekposmiem (lieltirgotavām un aptiekām) piemērot pirmšķietami nesamērīgi lielus uzcenojumus un paredz tiem lielākas peļņas iespējas nekā Lietuvā un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pie secinājumiem par starpniekposmu peļņas iespējām Latvijā jāņem vērā citu peļņu ietekmējošo faktoru atšķirības Baltijas valstīs (darba spēka nodokļi, kapitāla maksa, zemes noma u.c.), kas tomēr nepamato to proporcionalitātes mehānisma piemērošanu, jo atšķirības nav būtiskas, ievērojot to, ka tas neveicina pacientam zāļu finansiālo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KP ieteikumus, tika samazināti lieltirgotavu un aptieku uzcenojumi. Vienlaikus, lai veicinātu farmaceitiskās aprūpes attīstību un sekmētu aptieku darbību un konkurētspēju, arī neatkarību no lieltirgotavām, tika ieviesta pakalpojuma maksa par farmaceitiskās aprūpes pakalpojumu. Jaunajā modelī ieņēmumi no aptieku piecenojumiem un farmaceitiskās aprūpes pakalpojuma maksas ir par vismaz 6 milj. euro lielāki, nekā aptieku ieņēmumi no zāļu uzcenojumiem aptiekām ir šobrīd, arī ievērojami lielāki nekā aprēķinātie ieņēmumi no Lietuvas un Igaunijas uzcenojumu piemērošanas.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papildināt ar 5.</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ZĀĻU RAŽOTĀJU ASOCIĀCIJA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cenu samazinājuma uz laiku principu nekompensējamām zālēm.  Kā arī lūdzam skaidrot, kā tas tiks administrēts un kur būs redzamas cenas – oficiālās un  uz laiku samazinātās?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Nekompensējamām recepšu zālēm cenu uz laiku samazinājuma princips tāds pats kā kompensējamām zālēm. Cena uz laiku netiek publicēta, bet ZVA, VI, aptiekām un lieltirgotavām ir pieejama informācija par to, pamatojoties uz ražotāja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(turpmāk – VM) izstrādātajiem grozījumiem Ministru kabineta 2005. gada 25. oktobra noteikumos Nr. 803 "Noteikumi par zāļu cenu veidošanas principiem" (24-TA-1200) (turpmāk – Noteikumi) un pauž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VM Noteikumus izstrādāt izsvērtus un pārdomātus, lai primāri neradītu grūtības pacientiem. Jebkuras izmaiņas zāļu cenu veidošanas principos nedrīkst apgrūtināt pacientus, kas varētu ierobežot piekļuvi nepieciešamajiem medikamentiem.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iesaistīt diskusijā uzņēmējus un pārējās ieinteresētās puses, tāpat lūdzam sniegt aprēķinus, kas pielietoti Noteikumos, lai rastu pārliecību, ka uzlabosies medikamentu pieejamība. Lūdzam nesasteigt Noteikumu pieņemšanu, tādējādi aicinām pieņemt izsvērtus un pārdomātus lēmumus.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tapšanā tika iesaistīti nozares pārstāvji, t.sk. individuālo aptieku pārstāvji, pacientu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ir veikusi vērtējumu, ņemot vērā VM rīcībā esošos datus, t.i., kā mainās aptieku un lieltirgotavu ieņēmumi no lieltirgotavu un aptieku uzcenojumiem un piedāvātās farmaceitiskās aprūpes pakalpojuma maksas, salīdzinot ar ieņēmumiem no lieltirgotavu un aptieku piecenojumiem no spēkā esošā modeļa. Lieltirgotavu ieņēmumi ir samazināti, ņemot vērā Pasaules bankas ieteikumu par ieteicamo uzcenojumu apmēru zāļu lieltirgotavām. Savukārt aptieku ieņēmumi no zāļu uzcenojumiem un farmaceitiskās aprūpes pakalpojuma maksas par receptes apkalpošanu ir palielināti vismaz par 6 milj. euro un ir lielāki par ieņēmumiem Lietuvā un Igaunijā.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Patentbrīvo medikamentu asociācija"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LPMA aicina pagarināt grozījumu sagatavošanai nepieciešamo laiku par diviem mēnešiem, paredzot to spēkā stāšanos ar 2025. gada 1. janvāri (nevis 2024. gada 1.novembri). Ņemot vērā daudzos iebildumus sākotnējai grozījumu redakcijai, kas liecina par nepieciešamību turpināt diskusijas ar ieinteresētajām pusēm, kā arī vasaras atvaļinājumu laiku, uzskatām šobrīd noteiktos termiņus par nepamatoti sasteigtiem.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LPMA stingri iestājas par cenu salīdzināšanas noteikšanu tikai </w:t>
            </w:r>
            <w:r w:rsidR="00000000" w:rsidRPr="00000000" w:rsidDel="00000000">
              <w:rPr>
                <w:u w:val="single"/>
                <w:rtl w:val="0"/>
              </w:rPr>
              <w:t xml:space="preserve">oficiāli deklarētajām cenām.</w:t>
            </w:r>
            <w:r w:rsidR="00000000" w:rsidRPr="00000000" w:rsidDel="00000000">
              <w:rPr>
                <w:rtl w:val="0"/>
              </w:rPr>
              <w:t xml:space="preserve"> Lūdzam šo skaidri un precīzi norādīt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tiek iekļauta prasība par zāļu cenu salīdzināšanu ar Lietuvas un Igaunijas cenām, tad jābūt precizējumam, ka var tikt salīdzinātas cenas tikai tad, ja zāles ir vienādā statusā visās šajās valstīs. Proti, salīdzinātas var tikt tikai zāles, kas visās 3 valstīs ir kompensācijā, vai tad, ja tā visās 3 valstīs ir nekompensētas.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LPMA lūdz skaidrot, kāds būs mehānisms rīcībai gadījumos, ja zāļu cenas netiks pielīdzinātas.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spēkā stāšanās laiks noteikts, ņemot vērā laiku, kas nepieciešams kompetento iestāžu sistēmu un datu bāzu pielāgošanai grozījumu projektā paredzēto prasību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ieteikums par zāļu cenu salīdzināšanu.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Zāles ar neatbilstošu cenu nevar tikt izplatītas.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MK noteikumu “Grozījumi Ministru kabineta 2005. gada 25. oktobra noteikumos Nr. 803 “Noteikumi par zāļu cenu veidošanas principiem”“ projekta izskatīšanai Ministru kabineta sēdē.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MK 13.04.2004. noteikumiem Nr.286 “Veselības ministrijas nolikums” Veselības ministrija (turpmāk - VM) ir vadošā valsts pārvaldes iestāde veselības nozarē, uzskatām, ka VM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projektu ar spēkā stāšanās noteikumu. Vēršam uzmanību uz to, ka anotācijas 1.2. apakšsadaļā norādīts, ka ir nepieciešams sagatavoties jaunā zāļu uzcenojuma modeļa ieviešanai, tāpēc projektā iepriekš bija paredzēts, ka tas stāsies spēkā 2024. gada 1. novembrī. Vienlaikus no projekta un saistītā Ministru kabineta noteikumu projekta "Grozījumi Ministru kabineta 2006. gada 31. oktobra noteikumos Nr. 899 "Ambulatorajai ārstēšanai paredzēto zāļu un medicīnisko ierīču iegādes izdevumu kompensācijas kārtība"" (24-TA-1352) izriet, ka turpmāk arī kompensējamo zāļu cenu veidošanas principi būs noteikti Ministru kabineta 2005. gada 25. oktobra noteikumos Nr. 803 "Noteikumi par zāļu cenu veidošanas principiem". Savukārt Ministru kabineta noteikumu projekta "Grozījumi Ministru kabineta 2006. gada 31. oktobra noteikumos Nr. 899 "Ambulatorajai ārstēšanai paredzēto zāļu un medicīnisko ierīču iegādes izdevumu kompensācijas kārtība"" 2. punktā ir paredzēts, ka tas stāsies spēkā 2024. gada 1. novembrī. Ņemot vērā minēto, arī projektam jāstājas spēkā 2024. gada 1. novembrī.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precizēts ar spēkā stāšanās datumu – 2024. gada 1. novembri.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saistību ar Veselības ministrijas sagatavoto MK noteikumu “Grozījumi Ministru kabineta 2006. gada 31. oktobra noteikumos Nr. 899 "Ambulatorajai ārstēšanai paredzēto zāļu un medicīnisko ierīču iegādes izdevumu kompensācijas kārtība"“ projektu, nepieciešams papildināt anotāciju ar detalizētu skaidrojumu par grozījumu MK noteikumos Nr.899 projekta 1.2.apakšpunktā paredzēto noteikumu 4.1.apakšpunkta svītrošanu, vienlaikus skaidrojot šajā noteikumu projekta anotācijā paredzēto papildu finansējuma nepieciešamību saistībā ar minētā punkta svītrošanu 2024.gadam 222 237 euro apmērā un 2025.gadam un turpmāk ik gadu 1 333 420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Anotācija precizēta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803 17.5 punktā papildus zāļu cenai ieviesta maksa par farmaceita pakalpojumu par receptes apaklapošanu 1.50 euro un apdzīvotās vietās, kurās ir viena aptieka vai aptiekas filiāle - 2.50 euro un saskaņā MK noteikumu Nr. 803 17.6  punktu daļu no šī pakalpojuma maksas segs pircējs(pacients) 0.75 euro apmērā, savukārt atlikušo pakalpojuma maksas daļu (0.75 euro vai 1.75 euro) segs valsts.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grozījumiem Noteikumos Nr.899 "Ambulatorajai ārstēšanai paredzēto zāļu un medicīnisko ierīču iegādes izdevumu kompensācijas kārtība" svītrots MK noteikumu Nr. 899 4.1 punkts, ņemot vērā to, ka pacientam, ja tam ir diagnoze/slimība, kuras gadījumā piemērojama 100% zāļu kompensācija, nebūs jāveic līdzmaksājums 0.71 euro apmērā, lai aptiekai nosegtu (samaksātu) daļu no zāļu cenas, jo pacientam izsniegto zāļu cenas izmaksas aptiekai segs valsts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svītrotajā Noteikumu Nr.899 4.1 punktā bija noteikts, ka pacientam jāveic līdzmaksājums jeb aptiekai jāsamaksā daļa no zāļu cenas, savukārt grozījumu Noteikumos Nr.803 17.6 punktā ieviestais pacienta maksājums 0.75 euro apmērā ir maksas daļa par farmaceita pakalpojumu papildus zāļu cenai, atlikušo maksas daļu par farmaceita sniegto pakalpojumu sedz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zāļu cenu veidošanas mehānismā nav pietiekami elastīgi ietverti izmaksu pieauguma riski. Aicinām izvērtēt iespēju papildināt cenas noteikšanas mehānismu risku daļējai kompensācijai ar PCI piesaistītiem indeksācijas rīkiem, piemēram, līdzīgi kā pensiju indeksācijai, likuma “Par valsts pensijām” 26.pantā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Piedāvāto recepšu zāļu cenu veidošanas modeli ir izvērtējuši PVO eksperti un apliecina,  ka jaunais uzcenojuma modelis kopumā atbilst piedāvātajām iespējām un ieteikumiem, kas izklāstīti Pasaules Veselības organizācijas Eiropas reģionālā biroja Latvijas Veselības ministrijai 2021. gadā iesniegtajā “Ceļvedī zāļu pieejamības uzlabošanai Latvijā”, un PVO atbalsta šo modeli, vienlaikus atzīmējot, ka būs ļoti svarīgi cieši uzraudzīt un novērtēt jaunā regulējuma ietekmi visā farmācijas piegādes un izplatīšanas ķēdē uz zāļu cenām, pieejamību un pieejamību, kā arī finansiālās sekas dalībniekiem, un vajadzības gadījumā regulējumu pielāgot. Pamatojoties uz PVO ieteikumu un to, ka zāļu cenu veidošanas modelis nav pārskatīts no 2005. gada, tad pēc jaunā modeļa spēkā stāšanās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būtu papildināms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paredzēts, ka papildus zāļu cenai aptieka iekasēs maksu par farmaceita pakalpojumu par recepti pie pirmreizējas izsniegšanas. Lūdzam apsvērt iespēju papildināt anotāciju ar informāciju par to, vai  citās Eiropas Savienības dalībvalstīs, piemēram, Lietuvā un Igaunijā, aptieka iekasē samaksu par farmaceita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Konkurences padome (turpmāk – KP) ir atkārtoti iepazinusies ar Veselības ministrijas (turpmāk – VM) izstrādātajiem grozījumiem Ministru kabineta 25.10.2005 noteikumos Nr. 803 “Noteikumi par zāļu cenu veidošanas principiem” (turpmāk – Projekts), Projekta sākotnējās ietekmes novērtējuma ziņojumu (turpmāk - Anotāciju), kā arī Projektam pievienoto Izziņu 24-TA-1200 (turpmāk – Izziņa), kurā sniegti komentāri par saņemtajiem iebildumiem un priekšlikumiem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KP novērtē, ka VM ir ņēmusi vērā KP iepriekš sniegtos priekšlikumus, kā arī VM Izziņā iekļauto informāciju par izvēlēto metodiku, kas tika izmantota, lai izvērtētu izvēlētā zāļu cenu noteikšanas modeļa ietekmi uz uzņēmējdarbību. Ņemot vērā ierobežoto informācijas daudzumu, kas ir VM rīcībā, izvēlētā metodika pirmšķietami ir atbilstoša, lai gūtu ieskatu par zāļu cenu modeļa ietekmi uz uzņēmējdarbību, tomēr ņemot vērā, ka aprēķinos tika piemērota ierobežotas pieejamības informācija, KP nevar sniegt viedokli par modeļa ietekmi un paļaujas, ka Pasaules Veselības organizācijas ekspertu priekšlikumi ir korekti un VM ir veikusi atbilstošākā zāļu cenu modeļa izvēli Latvijas tirgus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Ministru kabineta sēdes protokollēmuma projektā 24-TA-1200 iekļauts uzdevums, kurā noteikts, ka: ”Veselības ministrijai uz 2026. gada 1. februāri veikt analīzi par jaunā zāļu uzcenojuma modeļa efektivitāti un sagatavot informatīvo ziņojumu iesniegšanai Ministru kabinetā ar veiktās analīzes rezultātiem un priekšlikumiem ieviestā modeļa attīstībai”, KP atbalsta un uzsver, ka modeļa ieviešanas novērtējums ir būtisks.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Nobeigumā KP aicina VM uzmanīgi sekot līdzi Projekta ietekmei uz zāļu cenām, to pieejamību un tirgus dalībnieku darbību, gadījumā, ja tiek konstatētas jaunā zāļu uzcenojuma modeļa trūkumi zāļu mazumtirdzniecības un vairumtirdzniecības tirgos pirms 2026.gada 1.februāra, kā arī aicina VM Projekta turpmākajā virzībā apsvērt KP norādītos iespējamos riskus, kas saistīti ar grozījumiem Projekta 4. un 5.punktos. Vienlaikus KP savas kompetences ietvaros neiebilst Projekta tālākai virzībai.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Ieteikumi tiks izmantoti jaunā zāļu cenu uzcenojuma modeļa ieviešanas gaitā.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Ticam, ka, sadarbojoties nozarei un valsts institūcijām, iespējams panākt risinājumu, kas gan piepildīs iedzīvotāju gaidas par zemākām medikamentu cenām, gan arī vairos zāļu izplatīšanā iesaistīto komersantu stabilu un pārredzamu darbību, ļaujot tiem arī attīstīties.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Aptieku attīstības biedrība (turpmāk – AAB) ir iepazinusies ar koriģēto projektu Grozījumi Ministru kabineta 2005. gada 25. oktobra noteikumos Nr. 803 "Noteikumi par zāļu cenu veidošanas principiem" (24-TA-1200) (turpmāk – Grozījumi) un pauž konceptuālu atbalstu iecerei samazināt recepšu medikamentu cenas iedzīvotājiem, vienlaikus iesniedzot arī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zāļu cenu samazināšanas pasākumos nav ietverta reāla pievienotās vērtības nodokļa likmes pārskatīšana zāļu izplatīšanas ķēdes dalībnieki (lieltirgotavas un aptiekas) būs jo īpaši ietekmēti no regulējuma izmaiņām. Nepieciešams apsvērt aptieku darbu uzlabojošus pasākumus, piemēram,  paplašināt bezrecepšu medikamentu klāstu aptiekās, sekmēt to savstarpējo konkurenci. Kā instruments šī mērķa realizācijai varētu būt regulējuma (Ministru kabineta noteikumi nr.416  “Zāļu izplatīšanas un kvalitātes kontroles kārtība”) pārskatīšana , kas aizliedz izvietot zāles (bezrecepšu medikamentus) apmeklētāju apkalpošanas zāles daļā, kurā uzturas apmeklētāji.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satur virkni neskaidrību un līdz galam neatrisinātu problēmjautājumu, par kuriem viedoklis tiek izteikts  Ministru kabineta 2005. gada 25. oktobra noteikumu Nr. 803 "Noteikumi par zāļu cenu veidošanas principiem" konsolidētās redakcijas tvērumā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Izvērtējams priekšlikums par bezrecepšu zāļu izvietošanu apmeklētāju apkalpošanas zāles daļā, kurā uzturas apmeklētāj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piedāvāto grozījumu projektu Veselības ministrija iezīmē farmaceitiskās aprūpes attīstības virzienu un citu farmaceitiskās aprūpes pakalpojumu ieviešanu nākotnē, lai, ņemot vērā farmaceita kompetenci, celtu tā lomu veselības aprūpē, lai uzlabotu zāļu terapijas rezultātus, uzlabotu iedzīvotāju veselību un dzīvildzi.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Patentbrīvo medikamentu asociācija"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 (LPMA) ir iepazinusies ar TAP portālā publiskoto grozījumu projektu Ministru kabineta 2005. gada 25. oktobra noteikumiem Nr. 803 "Noteikumi par zāļu cenu veidošanas principiem"  (projekta ID 24-TA-1200) un lūdz ņemt vērā LPMA viedokli noteikumu projekta tālākā virzībā.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kopumā atbalsta grozījumu projektu, izņemot atsevišķus punktus, kuros lūdzam veikt korekcijas: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LPMA iebilst pret grozījuma projekta 4. punktu, kura piedāvātā redakcija ir: "4.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nepiekrīt nekompensējamo zāļu cenu salīdzinājumam ar Lietuvu un Igauniju, jo Lietuvā un Igaunijā ir plašāks kompensējamo zāļu saraksts - zāles, kas Latvijā nav kompensējamo zāļu sarakstā, Lietuvā un Igaunijā ir kompensējamo zāļu sarakstā. Kompensējamo zāļu cenu un nekompensējamo zāļu cenu salīdzināšana nav salīdzināma un iespējam,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Apmaksas avots zāļu iegādei pacientam – Lietuvā un Igaunijā ir valsts apmaksāta, bet Latvijā to apmaksā privātpersona;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Dažādi izrakstīšanas nosacījumi ir kompensējamām zālēm un nekompensējamām zālēm, kas nav salīdzināmi starp šīm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cenu salīdzināšana nekompensējamām zālēm nepastāv ne Lietuvā, ne 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sistēmas ieviešana var vēl vairāk veicināt zāļu deficītu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LPMA iebilst pret grozījumu projekta 5. punkta jauno redakciju: "5.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LPMA vērtējumā šāds ierobežojums var būtiski apdraudēt zāļu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5. punktu līdzšinējā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LPMA vēlas norādīt, ka, ņemot vērā piedāvāto redakciju, pēc kuras var secināt, ka plānotie grozījumi būtu attiecināmi arī uz  OTC reģistrācijas statusa produktiem (bezrecepšu zāles), LPMA vērš uzmanību, ka OTC medikamenti ir pakļauti citiem noteikumiem un uz tiem noteikti nevar tikt attiecināts aizliegums cenas paaugstināšanai biežāk kā reizi 12 mēnešos.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grozījumu projekta  5.</w:t>
            </w:r>
            <w:r w:rsidR="00000000" w:rsidRPr="00000000" w:rsidDel="00000000">
              <w:rPr>
                <w:vertAlign w:val="superscript"/>
                <w:rtl w:val="0"/>
              </w:rPr>
              <w:t xml:space="preserve">1 </w:t>
            </w:r>
            <w:r w:rsidR="00000000" w:rsidRPr="00000000" w:rsidDel="00000000">
              <w:rPr>
                <w:rtl w:val="0"/>
              </w:rPr>
              <w:t xml:space="preserve">punktu LPMA lūdz skaidrot cenu samazinājuma uz laiku principu nekompensējamām zālēm.  Kā arī lūdzam skaidrot, kā tas tiks administrēts un kur būs redzamas cenas – oficiālās un  uz laiku samazinātās?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LPMA vēlas norādīt uz nesamērīgu birokrātisko slogu, ko radītu noteikumu projektā paredzētās vairākkārtīgās ziņošanas par medikamentu cenām (4. un 22. punkts). Ja tiek ziņots par zāļu cenām reģistrējot un tiklīdz notiek cenu izmaiņas, tad vēl papildu ziņošana divas reizes gadā uz pusgada pirmo datumu šķiet nepamatota un lieka darbība, kas tikai palielina birokrātisko noslodzi. Lūdzam pārskatīt ziņošanas biežuma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LPMA iebildumus noteikumu projekta tālākā virzībā.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Egils Einārs Jurševics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Patentbrīvo medikamentu asociācijas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valdes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neradītu birokrātisko slog ražotājiem saistībāar  ziņošanu par medikamentu cenām, 4. punkta norma precizēta, izslēdzot norādi uz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16. janvāra sēdes protokola Nr. 2 54. § 2.punktā uzdots uzdevums Veselības ministrijai izstrādāt normatīvo aktu projektu, nosakot, ka Latvijas zāļu reģistrā iekļauto recepšu zāļu cena nepārsniedz šo zāļu ražotāja realizācijas cenu vai vairumtirdzniecības cenu Igaunijā un Lietuvā.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salīdzināmo zāļu tirgus lielumu Baltijas valstīs, nav pamata recepšu zāļu cenu atšķirībām šajās valstīs un Latvijas pacientu lielākiem maksājumiem par zālēm, salīdzinot ar Lietuvu un Igauniju. Uz nekompensējamo zāļu cenu salīdzināšanas nepieciešamību norādīts arī PVO eksperta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punkta norma tapusi, pamatojoties uz konstatēto neprognozējamību no zāļu ražotāju puses kompensējamo zāļu cenu paaugstināšanas procesā, kas norāda uz nepārdomātu, neplānotu un neprognozējamu ražotāju rīcību. Ar normu plānots panākt lielāku prognozējamību un procesa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projektu bezrecepšu zāļu cenu veidošanas principus nav paredzēts 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Nekompensējamām recepšu zālēm cenu uz laiku samazinājuma princips tāds pats kā kompensējamām zālēm. Cena uz laiku netiek publicēta, bet ZVA, VI, aptiekām un lieltirgotavām ir pieejama informācija par to, pamatojoties uz ražotāja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novēro, ka zāļu ražotāji pirmšķietami savu tirdzniecības un cenu stratēģiju veido, ņemot vērā reģionu īpatnības, valstu, kuros tie darbojas, nacionālos normatīvos aktus, kā arī noteiktos zāļu cenu veidošanās principus. KP ieskatā, pirmšķietami minētā norma citētajā daļā var ietekmēt zāļu ražotāju cenu noteikšanu uz Baltijas reģionu kopumā, tādēļ būtu ieteicams veikt kaimiņvalstu zāļu cenu noteikumu izvērtējumu, kā arī izvērtēt zāļu ražotāju aktuālās deklarētās zāļu cenas kaimiņvalstīs, salīdzinot ar pašreizējo situāciju Latvijā, lai spētu novērtēt, vai minētā norma ir nepieciešama t.i., vai ražotāju deklarētās cenas šobrīd ir augstākas kā Lietuvā vai Igaunijā, kā arī minētās normas iespējamo ietekmi uz cenām reģionā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norma tapusi pamatojoties uz PVO eksperta vērtējumu un ieteikumu, salīdzinot zāļu cenas ar citu valstu cenām, t.sk. Lietuvas un Igaunijas cenām (Roadmap for Improving Access to Medicines in Latvia (2 May 2021) https://www.vm.gov.lv/lv/media/10082/download. ) un Ministru kabineta 2024. gada 16. janvāra sēdes protokola Nr. 2 54. § 2.punktā uzdoto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Piedāvato recepšu zāļu cenu veidošanas modeli ir izvērtējuši PVO eksperti un apliecina,  ka jaunais uzcenojuma modelis kopumā atbilst piedāvātajām iespējām un ieteikumiem, kas izklāstīti Pasaules Veselības organizācijas Eiropas reģionālā biroja Latvijas Veselības ministrijai 2021. gadā iesniegtajā “Ceļvedī zāļu pieejamības uzlabošanai Latvijā”, un PVO atbalsta šo modeli, vienlaikus atzīmējot, ka būs ļoti svarīgi cieši uzraudzīt un novērtēt jaunā regulējuma ietekmi visā farmācijas piegādes un izplatīšanas ķēdē uz zāļu cenām, pieejamību un pieejamību, kā arī finansiālās sekas dalībniekiem, un vajadzības gadījumā regulējumu pielāgot. Pamatojoties uz PVO ieteikumu un to, ka zāļu cenu veidošanas modelis nav pārskatīts no 2005. gada, tad pēc jaunā modeļa spēkā stāsanās un darbības vismaz 1 gadu ir jāveic analīze par ieviestā zāļu cenu veidošanas modeļa efektivitāti un nepieciešamajiem uzlabojumiem, uz 2026. gada 1. februāri sagatavojot Informatīvo ziņojumu iesniegšanai MK. Informatīvā ziņojuma secinājumi būtu pamats regulējuma precizēšanai, ja tāds nepieciešams. Protokollēmums tiks papildināts ar uzdevumu VM pēc gada, kopš jaunā zāļu uzcenojuma modeļa ieviešanas veikt analīzi par jaunā zāļu uzcenojuma modeļa efektivitāti un sagatavot informatīvo ziņojumu ar veiktās analīzes rezultātiem un priekšlikumiem ieviestā modeļa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reģistrācijas apliecības turētājs vai tā pilnvarotais pārstāvis (turpmāk - zāļu ražotājs), uzsākot zāļu izplatīšanu Latvijas teritorijā, rakstveidā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minētajās valstīs. Zāļu ražotājs katru gadu līdz 1. februārim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šajā punktā norādīto, ka ražotāja cena tas ir zāļu ražotāja attiecīgo zāļu realizācijas cena Latvijā bez pievienotās vērtības nodokļa, lūdzam izvērtēt, vai otro teikumu pēc vārdiem "nedrīkst pārsniegt šādu recepšu zāļu zemāko deklarēto cenu" nav jāpapildina ar vārdiem "bez pievienotās vērtības nodokļa".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Zāļu ražotājs, uzsākot zāļu izplatīšanu Latvijas teritorijā, elektroniski sniedz Zāļu valsts aģentūrai informāciju par zāļu ražotāja attiecīgo zāļu realizācijas cenu Latvijā (katrai zāļu formai atkarībā no aktīvo vielu daudzuma zāļu vienībā un zāļu vienību skaita iepakojumā) bez pievienotās vērtības nodokļa (turpmāk - ražotāja cena). Ja tādas pašas recepšu zāles tiek izplatītas Lietuvas Republikā vai Igaunijas Republikā, tad ražotāja cena nedrīkst pārsniegt šādu recepšu zāļu zemāko deklarēto cenu bez pievienotās vērtības nodokļa minētajās valstīs. Zāļu ražotājs katru gadu elektroniski iesniedz Zāļu valsts aģentūrā informāciju par aktuālajām recepšu zāļu cenām (euro), izņemot kompensējamo zāļu cenām, sniedzot arī informāciju par cenu atbilstību ar Lietuvas Republiku un Igaunijas Republiku. Ja zāles ir izslēgtas no Latvijas zāļu reģistra, atlikušo krājumu iztirgošanai piemēro vai nu pēdējo paziņoto ražotāja cenu vai arī pārdevēja piedāvāto cenu - atkarībā no tā, kura no tām ir zemākā.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vienu dienu (vai ne vēlāk kā paziņošanas dienā) pirms jaunās zāļu ražotāja cenas piemērošanas, sniedzot pamatotu informāciju par zāļu cenu pieauguma iemesliem. Zāļu ražotājs ražotāja cenu drīkst paaugstināt ne biežāk kā vienu reizi 12 mēnešu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ieskatā ir saskatāmas zāļu cenu iesaldēšanas potenciāli negatīvās sekas, jo šāds punkts neveicinās zāļu cenu kritumu, bet veicinās augstāku cenu pieaugumu un attiecīgi kopējās zāļu cenas celšanos, jo ražotājam būs jāparedz iespējamās pieaugošās nākotnes izmaksas vai jākompensē iepriekšējā periodā radušos zaudējumus.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Norma tapusi, pamatojoties uz konstatēto neprognozējamību no zāļu ražotāju puses kompensējamo zāļu cenu paaugstināšanas procesā, kas norāda uz nepārdomātu, neplānotu un neprognozējamu ražotāju rīcību. Ar normu plānots panākt lielāku prognozējamību un procesa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plānotajām zāļu ražotāja cenu izmaiņām zāļu ražotājs informē Zāļu valsts aģentūru ne vēlāk kā septiņas dienas (vai ne vēlāk kā paziņošanas dienā) pirms jaunās zāļu ražotāja cenas piemērošanas, sniedzot pamatotu informāciju par zāļu cenu pieauguma iemesliem. Zāļu ražotājs ražotāja cenu drīkst paaugstināt ne biežāk kā vienu reizi 12 mēnešu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ZĀĻU RAŽOTĀJU ASOCIĀCIJA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cenu samazinājuma uz laiku principu nekompensējamām zālēm.  Kā arī lūdzam skaidrot, kā tas tiks administrēts un kur būs redzamas cenas – oficiālās un  uz laiku samazinātās?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Nekompensējamām recepšu zālēm cenu uz laiku samazinājuma princips tāds pats kā kompensējamām zālēm. Cena uz laiku netiek publicēta, bet ZVA, VI, aptiekām un lieltirgotavām ir pieejama informācija par to, pamatojoties uz ražotāja sniegto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Atkāpjoties no šo noteikumu 4.punkta, zāļu ražotājs var iesniegt iesniegumu Zāļu valsts aģentūrai par ražotāja cenas samazināšanu uz laiku, iesniegumā norādot zāļu nosaukumu, reģistrācijas numuru, zāļu vispārīgo nosaukumu, zāļu stiprumu, zāļu formu, iepakojuma lielumu, ražotāja cenu un uz laiku samazināto ražotāja cenu. Samazināto ražotāja cenu atceļ, pamatojoties uz Zāļu ražotāja iesniegumu par samazinātās ražotāja cenas atcelšanu. Uz laiku samazinātā ražotāja cena netiek norādīta Zāļu valsts aģentūras tīmekļa vietnē.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vienu dienu (vai ne vēlāk kā paziņošanas dienā) pirms jaunās cenas piemērošanas, sniedzot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šī kārtība attiecināma uz visām zālēm, jeb tikai uz kompensācijas kārtības ietvaros izplatāmajām zālēm.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Šī kārtība attiecināma uz visām paralēli izplatītajām un paralēli importētajām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septiņas dienas (vai ne vēlāk kā paziņošanas dienā) pirms jaunās cenas piemērošanas, sniedzot pamatotu informāciju par zāļu cenu pieauguma iemesliem.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vienu dienu (vai ne vēlāk kā paziņošanas dienā) pirms jaunās cenas piemērošanas, sniedzot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šī kārtība attiecināma uz visām zālēm, jeb tikai uz kompensācijas kārtības ietvaros izplatāmajām zālēm.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Šī kārtība attiecināma uz visām zālēm.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Zāļu paralēlais izplatītājs par plānotajām paralēlā izplatītāja cenas izmaiņām un zāļu paralēlais importētājs par plānotajām paralēlā importētāja cenas izmaiņām Zāļu valsts aģentūru informē ne vēlāk kā septiņas dienas (vai ne vēlāk kā paziņošanas dienā) pirms jaunās cenas piemērošanas, sniedzot pamatotu informāciju par zāļu cenu pieauguma iemesliem.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10.1 punktā paredzētā korekcijas summa 0.50 EUR nebūs pietiekama zāļu lieltirgotavas iekšējo procesu nodrošināšanai, kas ietver pasūtījumu apstrādi, pakošanas materiālus un piegādi uz aptiekām saskaņā ar esošo normatīvo aktu prasībām. Pastāv risks, ka lieltirgotavas būs spiestas pieprasīt  aptiekām papildus samaksu par medikamentu  piegādes nodrošināšanu (atbilstoši tiesību aktiem), kas ietekmēs aptieku finanšu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nevar noliegt iespēju, ka noteiktus recepšu medikamentus (piemēram, dārgākus par 50.00 EUR) lieltirgotavām būs neizdevīgi izplatīt salīdzinoši zemās korekcijas summas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Fiksēta korekcijas summa būs pakļauta inflācijai, kas norāda uz nepieciešamību Noteikumos iekļaut normu par korekcijas summas ikgadējo indeksāciju vai citu regulāras pārskatīšanas iespēju. Izziņā norādītais par Informatīvā ziņojuma iesniegšanu Ministru kabinetā uz 2026.gada 01.februāri kā pamatu iespējamai indeksācijai nesniedz konkrētu tiesību normā nostiprinātu solījumu indeksēt. Turklāt arī paša Informatīvā ziņojuma iesniegšana nav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Lieltirgotavas uzcenojums EUR 0.50 par zāļu iepakojumu aprēķināts, ņemot vērā Pasaules bankas ieteikumu par uzcenojuma apmēru (5% vai zemāks) un aprēķināto vidējo uzcenojumu par zāļu iepakojumu, ņemot vērā zāļu 2023. gada kopējo apgrozījumu un iepakojumu skaitu. Tādējādi lētāko zāļu segmentā, piemēram, zālēm ar cenu līdz 3 euro realizēto iepakojumu īpatsvars ir 53% no kopējā realizēto iepakojumu skaita 2023. gadā,  turklāt nekompensējamo medikamentu kategorijā lētāko zāļu segmentā lieltirgotavas uzcenojums 0.50 euro zālēm līdz 3 euro ir 1-3 reizes augstāks nekā tas ir, piemēram, Lietuvā, tādējādi kompensējot dārgo zāļu virs 100 euro, kuru iepakojumu īpatsvars ir 1.8%, pieejamības un izplatīšanas nodrošināšanu lieltirgotavās. Apgalvojumam “noteikumu 10.1 punktā paredzētā korekcijas summa 0.50 EUR nebūs pietiekama zāļu lieltirgotavas iekšējo procesu nodrošināšanai” nav sniegts uz aprēķiniem balstīts pamatojums, tādēļ tas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norādītajos termiņos tiks sagatavots un iesniegts MK izskatīšanai.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vērš uzmanību, ka pie šāda cenu noteikšanas modeļa, kur ir fiksēts piecenojums par iepakojumu, konkurence ar cenu kompensējamo un nekompensējamo recepšu zāļu segmentā praktiski nav iespējama. Papildus šāds piecenojuma modelis var motivēt zāļu lieltirgotavas tirgot zāles, kurām ir augstāks pieprasījums. Vienlaikus KP ieskatā tas nemotivēs izplatīt medikamentus, kuru patēriņa apjoms Latvijas teritorijā ir mazāks, tādēļ atbildīgajām iestādēm būs pastiprinātāk jākontrolē, vai zāļu lieltirgotavas izpilda tām uzliktos pienākumus, kas saistītas ar zāļu piegādi. Turklāt iespējams jāanalizē, vai šobrīd lieltirgotavām uzliktie pienākumi un pastāvošie kontroles mehānismi ir pietiekami, lai Latvijā nerastos retāku medikamentu fiziskā nepieejamība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Izskatīts. Nav sniegts pamatojums KP argumentiem, kuru kā pamatojumu varētu izmantot priekšlikuma maiņai. Ņemti vērā KP tirgus uzraudzības ziņojumā sniegtie ieteikumi 2019.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jaunu cenu veidošanās modeli, t.sk. jāievēro šādi principi: - mehānisma mērķis – samazināt zāļu gala cenas pacientiem, veicinot zāļu finansiālo pieejamību/palielināt zāļu finansiālo pieejamību valsts kompensācijas sistēmas ietvaros, t.i., vērtējot to no valsts budžeta līdzekļu efektīvākas izmantošanas viedokļa; - izvērtēt iespēju izslēgt lieltirgotavas cenas un aptiekas cenas tiešo proporcionalitāti ražotāja cenai. Iespējamais risinājums varētu būt fiksētās maksas ieviešana par vienu pārdoto zāļu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Cenu, par kādu zāļu lieltirgotava pārdod recepšu zāles un zāles kompensācijas sistēmas ietvaros, tai skaitā kompensējamās nereģistrētās zāles (turpmāk - recepšu zāļu lieltirgotavas cena), veido, ražotāja cenai pieskaitot korekcijas summu 0,50 euro un pievienotās vērtības nodokļa vērtību. Lai noteiktu recepšu zāļu lieltirgotavas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RC + X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RZLC - recepšu zāļu lieltirgotavas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RC - ražotāja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13.1 punktā paredzētā fiksētā korekcijas summa (0.50 vai 1.20 vai 2.00 EUR) būs pakļauta inflācijai, kas norāda uz nepieciešamību Noteikumos iekļaut normu par korekcijas summas ikgadējo indeksāciju vai citu regulāras pārskatīšanas iespēju.  Izziņā norādītais par Informatīvā ziņojuma iesniegšanu Ministru kabinetā uz 2026.gada 01.februāri kā pamatu iespējamai indeksācijai nesniedz konkrētu tiesību normā nostiprinātu solījumu indeksēt. Turklāt arī paša Informatīvā ziņojuma iesniegšana nav obligāta.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 Izziņa norādītajos termiņos tiks sagatavota un iesniegta MK izskatīšanai.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Cenu, par kādu aptieka pārdod recepšu zāles un zāles kompensācijas sistēmas ietvaros, tai skaitā kompensējamās nereģistrētās zāles (turpmāk - recepšu zāļu aptiekas cena), veido, pie cenas, par kādu aptieka iepērk recepšu zāles un zāles kompensācijas sistēmas ietvaros no zāļu ražotāja vai zāļu lieltirgotavas, neskaitot pievienotās vērtības nodokli (turpmāk - iepirkuma cena), pieskaitot korekcijas summu un pievienotās vērtības nodokļa vērtību. Korekcijas summu nosaka, pamatojoties uz iepirkuma cenu (2.</w:t>
            </w:r>
            <w:r w:rsidR="00000000" w:rsidRPr="00000000" w:rsidDel="00000000">
              <w:rPr>
                <w:vertAlign w:val="superscript"/>
                <w:rtl w:val="0"/>
              </w:rPr>
              <w:t xml:space="preserve">1</w:t>
            </w:r>
            <w:r w:rsidR="00000000" w:rsidRPr="00000000" w:rsidDel="00000000">
              <w:rPr>
                <w:rtl w:val="0"/>
              </w:rPr>
              <w:t xml:space="preserve"> pielikums). Lai noteiktu recepšu zāļu aptiekas cenu,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IC + Y + PVN,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RZAC - aptiekas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IC - iepirkuma 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Y - korekcijas 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 pievienotās vērtības nodoklis.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Informācijai datubāzē ir jāsatur datus par pašizmaksu, uzcenojumu un pe''lnas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darbam un izvērtēšanai.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izveido un uztur datu bāzi, kurā ir iekļauta šo noteikumu </w:t>
            </w:r>
            <w:r w:rsidR="00000000" w:rsidRPr="00000000" w:rsidDel="00000000">
              <w:rPr>
                <w:rtl w:val="0"/>
              </w:rPr>
              <w:t xml:space="preserve">4.</w:t>
            </w:r>
            <w:r w:rsidR="00000000" w:rsidRPr="00000000" w:rsidDel="00000000">
              <w:rPr>
                <w:rtl w:val="0"/>
              </w:rPr>
              <w:t xml:space="preserve">punktā minētā ražotāja sniegtā informācija par ražotāja cenu (turpmāk - datu bāze);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pēc šo noteikumu </w:t>
            </w:r>
            <w:r w:rsidR="00000000" w:rsidRPr="00000000" w:rsidDel="00000000">
              <w:rPr>
                <w:rtl w:val="0"/>
              </w:rPr>
              <w:t xml:space="preserve">19.4.</w:t>
            </w:r>
            <w:r w:rsidR="00000000" w:rsidRPr="00000000" w:rsidDel="00000000">
              <w:rPr>
                <w:rtl w:val="0"/>
              </w:rPr>
              <w:t xml:space="preserve">apakšpunktā minēto riska faktoru apzināšanas rakstiski pieprasa datu iesniedzējam pamatotu informāciju par zāļu cenu pieauguma iemesliem;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(KP - 26.06.2024.)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803 projektā paredzēts svītrot 19.5. un 19.6. apakšpunktu, kuros paredzēts, ka: “pēc šo noteikumu 19.4.apakšpunktā minēto riska faktoru apzināšanas rakstiski pieprasa datu iesniedzējam pamatotu informāciju par zāļu cenu pieauguma iemesliem” un “15 dienu laikā pēc šo noteikumu 19.5.apakšpunktā minētās informācijas saņemšanas analizē to un informē Veselības ministriju par nepamatota zāļu cenu pieauguma gadījumiem”. Anotācijā skaidrots, ka atbilstoši Zāļu valsts aģentūras (turpmāk – ZVA) sniegtajai informācijai ZVA šobrīd nav rīku un kritēriju, lai objektīvi nodrošinātu šajos punktos iekļautos novērtējumus un analīzi, proti, identificēt tos gadījumus, kad sniegtā informācija par zāļu cenu pieaugumu būtu nepamatota, lai izpildītu apakšpunktos noteiktās prasības. Informācijas pieprasīšana par zāļu cenu pieauguma iemesliem ir iekļauta citos normatīvā akta punktos (saglabājot ZVA šīs tiesības), līdz ar to minētie 19.5. un 19.6. apakšpunkti būtu svītrojami.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secina, ka 19.5. apakšpunktā ZVA iepriekš noteiktās tiesības pieprasīt pamatotu informāciju par zāļu cenu pieaugumu, ir pārliktas uz Noteikumu Nr. 803 projekta 5. un 9. punktu, kur zāļu ražotājiem un zāļu paralēlajiem izplatītājiem tiek noteikts pienākums, sniedzot informāciju par zāļu cenu izmaiņām, iekļaut pamatotu informāciju. KP neiebilst par iepriekš minēto apakšpunktu svītrošanas, tomēr KP aicina saglabāt ZVA kontroles mehānismu, kas ļauj ZVA aktīvi iesaistīties sniegtās informācijas pārbaudē, kā, piemēram, tiesības iegūt papildus informāciju, ja tiek konstatēts, ka nepieciešamā informācija nav iegūta no ražotājiem un paralēlajiem importētājiem to pirmreizēji sniedzot, lai ex-post veidā efektīvi varētu iedarboties tajos gadījumos, kad zāļu cenu paaugstinājums, pirmšķietami, nav pamatots. Vienlaikus ZVA norādītais apsvērums par to, ka ZVA nav rīku vai kritēriju, lai identificētu gadījumus, kad sniegtā informācija par zāļu cenu pieaugumu ir nepamatota, KP aicina, VM un ZVA sadarbojoties, izstrādāt kritērijus, lai ZVA būtu iespēja veikt šādu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 un 19.6. apakšpunkti netiek svītroti.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sagatavo un sniedz Veselības ministrijai ceturkšņa pārskatus par zāļu cenu dinamiku;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(LNZAA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piedāvā šo pārskatu padarīt publisku un tie ievietot aģentūras interneta vietnē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sagatavo un sniedz Veselības ministrijai ceturkšņa pārskatus par zāļu cenu dinamiku;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("APTIEKU ATTĪSTĪBAS BIEDRĪBA"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nepieciešams izstrādāt un ietvert pārejas noteikumus par to, kā notiek to kompensējamo zāļu izplatīšana un apmaksa no Nacionālā veselības dienesta puses, kas lieltirgotavās un aptiekās ievesti vēl pie iepriekšējā cenu veidošanas modeļa. Līdztekus nav arī skaidras nekompensējamo recepšu zāļu izplatīšanas cenas, ja tās, piemēram, aptiekā ir ievestas pirms 2024.gada 1.novembra (iepriekš norādītais Grozījumu spēkā stāšanās laiks). Vai šādā gadījumā cena paliek nemainīga, bet tiek piemērota maksa par farmācijas speciālista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jaunais cenu veidošanas modelis atsevišķus, pašlaik salīdzinoši lētus, medikamentus var padarīt dārgākus, iztrūkst informācija par to, kā tiks informēti, izglītoti un atbalstīti klienti neskaidrību un satrauktu jautājumu gadījumā. Lūdzu paredzēt un izstrādāt kārtību, norādot Veselības ministrijas vai Nacionālā veselības dienesta kontaktinformāciju, kur klienti varēs vērsties jautājumu un neskaidrību gadījumā jauno cenu veidošanas principu ieviešanas sākumposmā.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vairs nav atrodams sākotnējais Grozījumu spēkā stāšanās laiks 2024.gada 1.novembris. Šī  tehniskā kļūda būtu jānovērš. Varbūt pat datums jākoriģē uz vēlāku, ņemot vērā nepieciešamību veikt papildus IT izstrādes aptiekās, to saskaņošanu un testēšanu ar NVD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 novembra piemērojami jaunie lieltirgotavu un aptieku uzcenojumi recepšu un kompensējamām zālēm, neatkarīgi no tā, kad šīs zāles aptiekā ievestas.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grozījumu spēkā stāšanās tiks izstrādāta informēšanas kārtība, ar kuru tiks iepazīstinātas aptiekas.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spēkā stāšanās laiks atjaunots, precizējot grozījumu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24-TA-1200</w:t>
    </w:r>
    <w:r>
      <w:br/>
    </w:r>
    <w:r w:rsidR="00000000" w:rsidRPr="00000000" w:rsidDel="00000000">
      <w:rPr>
        <w:rtl w:val="0"/>
      </w:rPr>
      <w:t xml:space="preserve">19.07.2024. 13.30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24-TA-1200</w:t>
    </w:r>
    <w:r>
      <w:br/>
    </w:r>
    <w:r w:rsidR="00000000" w:rsidRPr="00000000" w:rsidDel="00000000">
      <w:rPr>
        <w:rtl w:val="0"/>
      </w:rPr>
      <w:t xml:space="preserve">19.07.2024. 13.30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Izziņa_24-TA-1200.docx</dc:title>
</cp:coreProperties>
</file>

<file path=docProps/custom.xml><?xml version="1.0" encoding="utf-8"?>
<Properties xmlns="http://schemas.openxmlformats.org/officeDocument/2006/custom-properties" xmlns:vt="http://schemas.openxmlformats.org/officeDocument/2006/docPropsVTypes"/>
</file>