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8DA47" w14:textId="77777777" w:rsidR="00B01467" w:rsidRPr="00B01467" w:rsidRDefault="00B01467" w:rsidP="00B01467">
      <w:pPr>
        <w:spacing w:after="0" w:line="240" w:lineRule="auto"/>
        <w:textAlignment w:val="center"/>
        <w:rPr>
          <w:rFonts w:ascii="inherit" w:eastAsia="Times New Roman" w:hAnsi="inherit" w:cs="Segoe UI"/>
          <w:b/>
          <w:bCs/>
          <w:color w:val="424242"/>
          <w:sz w:val="30"/>
          <w:szCs w:val="30"/>
        </w:rPr>
      </w:pPr>
      <w:proofErr w:type="spellStart"/>
      <w:r w:rsidRPr="00B01467">
        <w:rPr>
          <w:rFonts w:ascii="inherit" w:eastAsia="Times New Roman" w:hAnsi="inherit" w:cs="Segoe UI"/>
          <w:b/>
          <w:bCs/>
          <w:color w:val="424242"/>
          <w:sz w:val="30"/>
          <w:szCs w:val="30"/>
          <w:bdr w:val="none" w:sz="0" w:space="0" w:color="auto" w:frame="1"/>
        </w:rPr>
        <w:t>Fw</w:t>
      </w:r>
      <w:proofErr w:type="spellEnd"/>
      <w:r w:rsidRPr="00B01467">
        <w:rPr>
          <w:rFonts w:ascii="inherit" w:eastAsia="Times New Roman" w:hAnsi="inherit" w:cs="Segoe UI"/>
          <w:b/>
          <w:bCs/>
          <w:color w:val="424242"/>
          <w:sz w:val="30"/>
          <w:szCs w:val="30"/>
          <w:bdr w:val="none" w:sz="0" w:space="0" w:color="auto" w:frame="1"/>
        </w:rPr>
        <w:t>: 555_noteikumi</w:t>
      </w:r>
    </w:p>
    <w:p w14:paraId="02C8CEA1" w14:textId="77777777" w:rsidR="00B01467" w:rsidRPr="00B01467" w:rsidRDefault="00B01467" w:rsidP="00B01467">
      <w:pPr>
        <w:shd w:val="clear" w:color="auto" w:fill="FAFAFA"/>
        <w:spacing w:after="0" w:line="240" w:lineRule="auto"/>
        <w:textAlignment w:val="baseline"/>
        <w:rPr>
          <w:rFonts w:ascii="inherit" w:eastAsia="Times New Roman" w:hAnsi="inherit" w:cs="Segoe UI"/>
          <w:color w:val="424242"/>
          <w:sz w:val="23"/>
          <w:szCs w:val="23"/>
        </w:rPr>
      </w:pPr>
      <w:r w:rsidRPr="00B01467">
        <w:rPr>
          <w:rFonts w:ascii="inherit" w:eastAsia="Times New Roman" w:hAnsi="inherit" w:cs="Segoe UI"/>
          <w:color w:val="424242"/>
          <w:sz w:val="23"/>
          <w:szCs w:val="23"/>
        </w:rPr>
        <w:pict w14:anchorId="36564885">
          <v:rect id="_x0000_i1025" style="width:872.95pt;height:1.5pt" o:hrpct="0" o:hralign="center" o:hrstd="t" o:hr="t" fillcolor="#a0a0a0" stroked="f"/>
        </w:pict>
      </w:r>
    </w:p>
    <w:p w14:paraId="6CABA252" w14:textId="77777777" w:rsidR="00B01467" w:rsidRPr="00B01467" w:rsidRDefault="00B01467" w:rsidP="00B01467">
      <w:pPr>
        <w:shd w:val="clear" w:color="auto" w:fill="FAFAFA"/>
        <w:spacing w:after="0" w:line="240" w:lineRule="auto"/>
        <w:textAlignment w:val="baseline"/>
        <w:rPr>
          <w:rFonts w:ascii="inherit" w:eastAsia="Times New Roman" w:hAnsi="inherit" w:cs="Segoe UI"/>
          <w:color w:val="424242"/>
          <w:sz w:val="23"/>
          <w:szCs w:val="23"/>
        </w:rPr>
      </w:pPr>
      <w:r w:rsidRPr="00B01467">
        <w:rPr>
          <w:rFonts w:ascii="Calibri" w:eastAsia="Times New Roman" w:hAnsi="Calibri" w:cs="Calibri"/>
          <w:b/>
          <w:bCs/>
          <w:color w:val="000000"/>
        </w:rPr>
        <w:t>From:</w:t>
      </w:r>
      <w:r w:rsidRPr="00B01467">
        <w:rPr>
          <w:rFonts w:ascii="Calibri" w:eastAsia="Times New Roman" w:hAnsi="Calibri" w:cs="Calibri"/>
          <w:color w:val="000000"/>
        </w:rPr>
        <w:t xml:space="preserve"> Irina </w:t>
      </w:r>
      <w:proofErr w:type="spellStart"/>
      <w:r w:rsidRPr="00B01467">
        <w:rPr>
          <w:rFonts w:ascii="Calibri" w:eastAsia="Times New Roman" w:hAnsi="Calibri" w:cs="Calibri"/>
          <w:color w:val="000000"/>
        </w:rPr>
        <w:t>Družiņina</w:t>
      </w:r>
      <w:proofErr w:type="spellEnd"/>
      <w:r w:rsidRPr="00B01467">
        <w:rPr>
          <w:rFonts w:ascii="Calibri" w:eastAsia="Times New Roman" w:hAnsi="Calibri" w:cs="Calibri"/>
          <w:color w:val="000000"/>
        </w:rPr>
        <w:t xml:space="preserve"> &lt;irina.druzinina@fm.gov.lv&gt;</w:t>
      </w:r>
      <w:r w:rsidRPr="00B01467">
        <w:rPr>
          <w:rFonts w:ascii="Calibri" w:eastAsia="Times New Roman" w:hAnsi="Calibri" w:cs="Calibri"/>
          <w:color w:val="000000"/>
        </w:rPr>
        <w:br/>
      </w:r>
      <w:r w:rsidRPr="00B01467">
        <w:rPr>
          <w:rFonts w:ascii="Calibri" w:eastAsia="Times New Roman" w:hAnsi="Calibri" w:cs="Calibri"/>
          <w:b/>
          <w:bCs/>
          <w:color w:val="000000"/>
        </w:rPr>
        <w:t>Sent:</w:t>
      </w:r>
      <w:r w:rsidRPr="00B01467">
        <w:rPr>
          <w:rFonts w:ascii="Calibri" w:eastAsia="Times New Roman" w:hAnsi="Calibri" w:cs="Calibri"/>
          <w:color w:val="000000"/>
        </w:rPr>
        <w:t xml:space="preserve"> Monday, January 23, </w:t>
      </w:r>
      <w:proofErr w:type="gramStart"/>
      <w:r w:rsidRPr="00B01467">
        <w:rPr>
          <w:rFonts w:ascii="Calibri" w:eastAsia="Times New Roman" w:hAnsi="Calibri" w:cs="Calibri"/>
          <w:color w:val="000000"/>
        </w:rPr>
        <w:t>2023</w:t>
      </w:r>
      <w:proofErr w:type="gramEnd"/>
      <w:r w:rsidRPr="00B01467">
        <w:rPr>
          <w:rFonts w:ascii="Calibri" w:eastAsia="Times New Roman" w:hAnsi="Calibri" w:cs="Calibri"/>
          <w:color w:val="000000"/>
        </w:rPr>
        <w:t xml:space="preserve"> 20:07</w:t>
      </w:r>
      <w:r w:rsidRPr="00B01467">
        <w:rPr>
          <w:rFonts w:ascii="Calibri" w:eastAsia="Times New Roman" w:hAnsi="Calibri" w:cs="Calibri"/>
          <w:color w:val="000000"/>
        </w:rPr>
        <w:br/>
      </w:r>
      <w:r w:rsidRPr="00B01467">
        <w:rPr>
          <w:rFonts w:ascii="Calibri" w:eastAsia="Times New Roman" w:hAnsi="Calibri" w:cs="Calibri"/>
          <w:b/>
          <w:bCs/>
          <w:color w:val="000000"/>
        </w:rPr>
        <w:t>To:</w:t>
      </w:r>
      <w:r w:rsidRPr="00B01467">
        <w:rPr>
          <w:rFonts w:ascii="Calibri" w:eastAsia="Times New Roman" w:hAnsi="Calibri" w:cs="Calibri"/>
          <w:color w:val="000000"/>
        </w:rPr>
        <w:t> </w:t>
      </w:r>
      <w:proofErr w:type="spellStart"/>
      <w:r w:rsidRPr="00B01467">
        <w:rPr>
          <w:rFonts w:ascii="Calibri" w:eastAsia="Times New Roman" w:hAnsi="Calibri" w:cs="Calibri"/>
          <w:color w:val="000000"/>
        </w:rPr>
        <w:t>Ivita</w:t>
      </w:r>
      <w:proofErr w:type="spellEnd"/>
      <w:r w:rsidRPr="00B01467">
        <w:rPr>
          <w:rFonts w:ascii="Calibri" w:eastAsia="Times New Roman" w:hAnsi="Calibri" w:cs="Calibri"/>
          <w:color w:val="000000"/>
        </w:rPr>
        <w:t xml:space="preserve"> </w:t>
      </w:r>
      <w:proofErr w:type="spellStart"/>
      <w:r w:rsidRPr="00B01467">
        <w:rPr>
          <w:rFonts w:ascii="Calibri" w:eastAsia="Times New Roman" w:hAnsi="Calibri" w:cs="Calibri"/>
          <w:color w:val="000000"/>
        </w:rPr>
        <w:t>Lazdiņa</w:t>
      </w:r>
      <w:proofErr w:type="spellEnd"/>
      <w:r w:rsidRPr="00B01467">
        <w:rPr>
          <w:rFonts w:ascii="Calibri" w:eastAsia="Times New Roman" w:hAnsi="Calibri" w:cs="Calibri"/>
          <w:color w:val="000000"/>
        </w:rPr>
        <w:t xml:space="preserve"> &lt;Ivita.Lazdina@vm.gov.lv&gt;</w:t>
      </w:r>
      <w:r w:rsidRPr="00B01467">
        <w:rPr>
          <w:rFonts w:ascii="Calibri" w:eastAsia="Times New Roman" w:hAnsi="Calibri" w:cs="Calibri"/>
          <w:color w:val="000000"/>
        </w:rPr>
        <w:br/>
      </w:r>
      <w:r w:rsidRPr="00B01467">
        <w:rPr>
          <w:rFonts w:ascii="Calibri" w:eastAsia="Times New Roman" w:hAnsi="Calibri" w:cs="Calibri"/>
          <w:b/>
          <w:bCs/>
          <w:color w:val="000000"/>
        </w:rPr>
        <w:t>Cc:</w:t>
      </w:r>
      <w:r w:rsidRPr="00B01467">
        <w:rPr>
          <w:rFonts w:ascii="Calibri" w:eastAsia="Times New Roman" w:hAnsi="Calibri" w:cs="Calibri"/>
          <w:color w:val="000000"/>
        </w:rPr>
        <w:t xml:space="preserve"> Jolanta </w:t>
      </w:r>
      <w:proofErr w:type="spellStart"/>
      <w:r w:rsidRPr="00B01467">
        <w:rPr>
          <w:rFonts w:ascii="Calibri" w:eastAsia="Times New Roman" w:hAnsi="Calibri" w:cs="Calibri"/>
          <w:color w:val="000000"/>
        </w:rPr>
        <w:t>Plūme</w:t>
      </w:r>
      <w:proofErr w:type="spellEnd"/>
      <w:r w:rsidRPr="00B01467">
        <w:rPr>
          <w:rFonts w:ascii="Calibri" w:eastAsia="Times New Roman" w:hAnsi="Calibri" w:cs="Calibri"/>
          <w:color w:val="000000"/>
        </w:rPr>
        <w:t xml:space="preserve"> &lt;jolanta.plume@fm.gov.lv&gt;; </w:t>
      </w:r>
      <w:proofErr w:type="spellStart"/>
      <w:r w:rsidRPr="00B01467">
        <w:rPr>
          <w:rFonts w:ascii="Calibri" w:eastAsia="Times New Roman" w:hAnsi="Calibri" w:cs="Calibri"/>
          <w:color w:val="000000"/>
        </w:rPr>
        <w:t>Taisa</w:t>
      </w:r>
      <w:proofErr w:type="spellEnd"/>
      <w:r w:rsidRPr="00B01467">
        <w:rPr>
          <w:rFonts w:ascii="Calibri" w:eastAsia="Times New Roman" w:hAnsi="Calibri" w:cs="Calibri"/>
          <w:color w:val="000000"/>
        </w:rPr>
        <w:t xml:space="preserve"> </w:t>
      </w:r>
      <w:proofErr w:type="spellStart"/>
      <w:r w:rsidRPr="00B01467">
        <w:rPr>
          <w:rFonts w:ascii="Calibri" w:eastAsia="Times New Roman" w:hAnsi="Calibri" w:cs="Calibri"/>
          <w:color w:val="000000"/>
        </w:rPr>
        <w:t>Trubača</w:t>
      </w:r>
      <w:proofErr w:type="spellEnd"/>
      <w:r w:rsidRPr="00B01467">
        <w:rPr>
          <w:rFonts w:ascii="Calibri" w:eastAsia="Times New Roman" w:hAnsi="Calibri" w:cs="Calibri"/>
          <w:color w:val="000000"/>
        </w:rPr>
        <w:t xml:space="preserve"> &lt;taisa.trubaca@fm.gov.lv&gt;; Dace </w:t>
      </w:r>
      <w:proofErr w:type="spellStart"/>
      <w:r w:rsidRPr="00B01467">
        <w:rPr>
          <w:rFonts w:ascii="Calibri" w:eastAsia="Times New Roman" w:hAnsi="Calibri" w:cs="Calibri"/>
          <w:color w:val="000000"/>
        </w:rPr>
        <w:t>Hildebrante</w:t>
      </w:r>
      <w:proofErr w:type="spellEnd"/>
      <w:r w:rsidRPr="00B01467">
        <w:rPr>
          <w:rFonts w:ascii="Calibri" w:eastAsia="Times New Roman" w:hAnsi="Calibri" w:cs="Calibri"/>
          <w:color w:val="000000"/>
        </w:rPr>
        <w:t xml:space="preserve"> &lt;dace.hildebrante@fm.gov.lv&gt;; Anita </w:t>
      </w:r>
      <w:proofErr w:type="spellStart"/>
      <w:r w:rsidRPr="00B01467">
        <w:rPr>
          <w:rFonts w:ascii="Calibri" w:eastAsia="Times New Roman" w:hAnsi="Calibri" w:cs="Calibri"/>
          <w:color w:val="000000"/>
        </w:rPr>
        <w:t>Čemme</w:t>
      </w:r>
      <w:proofErr w:type="spellEnd"/>
      <w:r w:rsidRPr="00B01467">
        <w:rPr>
          <w:rFonts w:ascii="Calibri" w:eastAsia="Times New Roman" w:hAnsi="Calibri" w:cs="Calibri"/>
          <w:color w:val="000000"/>
        </w:rPr>
        <w:t xml:space="preserve"> &lt;anita.cemme@fm.gov.lv&gt;</w:t>
      </w:r>
      <w:r w:rsidRPr="00B01467">
        <w:rPr>
          <w:rFonts w:ascii="Calibri" w:eastAsia="Times New Roman" w:hAnsi="Calibri" w:cs="Calibri"/>
          <w:color w:val="000000"/>
        </w:rPr>
        <w:br/>
      </w:r>
      <w:r w:rsidRPr="00B01467">
        <w:rPr>
          <w:rFonts w:ascii="Calibri" w:eastAsia="Times New Roman" w:hAnsi="Calibri" w:cs="Calibri"/>
          <w:b/>
          <w:bCs/>
          <w:color w:val="000000"/>
        </w:rPr>
        <w:t>Subject:</w:t>
      </w:r>
      <w:r w:rsidRPr="00B01467">
        <w:rPr>
          <w:rFonts w:ascii="Calibri" w:eastAsia="Times New Roman" w:hAnsi="Calibri" w:cs="Calibri"/>
          <w:color w:val="000000"/>
        </w:rPr>
        <w:t> RE: 555_noteikumi</w:t>
      </w:r>
    </w:p>
    <w:p w14:paraId="0F7F0799" w14:textId="77777777" w:rsidR="00B01467" w:rsidRPr="00B01467" w:rsidRDefault="00B01467" w:rsidP="00B01467">
      <w:pPr>
        <w:shd w:val="clear" w:color="auto" w:fill="FAFAFA"/>
        <w:spacing w:after="0" w:line="240" w:lineRule="auto"/>
        <w:textAlignment w:val="baseline"/>
        <w:rPr>
          <w:rFonts w:ascii="inherit" w:eastAsia="Times New Roman" w:hAnsi="inherit" w:cs="Segoe UI"/>
          <w:color w:val="424242"/>
          <w:sz w:val="23"/>
          <w:szCs w:val="23"/>
        </w:rPr>
      </w:pPr>
      <w:r w:rsidRPr="00B01467">
        <w:rPr>
          <w:rFonts w:ascii="inherit" w:eastAsia="Times New Roman" w:hAnsi="inherit" w:cs="Segoe UI"/>
          <w:color w:val="424242"/>
          <w:sz w:val="23"/>
          <w:szCs w:val="23"/>
        </w:rPr>
        <w:t> </w:t>
      </w:r>
    </w:p>
    <w:p w14:paraId="1753410A" w14:textId="77777777" w:rsidR="00B01467" w:rsidRPr="00B01467" w:rsidRDefault="00B01467" w:rsidP="00B01467">
      <w:pPr>
        <w:shd w:val="clear" w:color="auto" w:fill="FAFAFA"/>
        <w:spacing w:after="0" w:line="240" w:lineRule="auto"/>
        <w:ind w:firstLine="720"/>
        <w:textAlignment w:val="baseline"/>
        <w:rPr>
          <w:rFonts w:ascii="Calibri" w:eastAsia="Times New Roman" w:hAnsi="Calibri" w:cs="Calibri"/>
          <w:color w:val="000000" w:themeColor="text1"/>
          <w:lang w:val="lv-LV"/>
        </w:rPr>
      </w:pPr>
      <w:r w:rsidRPr="00B01467">
        <w:rPr>
          <w:rFonts w:ascii="Times New Roman" w:eastAsia="Times New Roman" w:hAnsi="Times New Roman" w:cs="Times New Roman"/>
          <w:color w:val="000000" w:themeColor="text1"/>
          <w:sz w:val="28"/>
          <w:szCs w:val="28"/>
          <w:bdr w:val="none" w:sz="0" w:space="0" w:color="auto" w:frame="1"/>
          <w:lang w:val="lv-LV"/>
        </w:rPr>
        <w:t>Labvakar.</w:t>
      </w:r>
    </w:p>
    <w:p w14:paraId="6FF2E8E8" w14:textId="77777777" w:rsidR="00B01467" w:rsidRPr="00B01467" w:rsidRDefault="00B01467" w:rsidP="00B01467">
      <w:pPr>
        <w:shd w:val="clear" w:color="auto" w:fill="FAFAFA"/>
        <w:spacing w:after="0" w:line="240" w:lineRule="auto"/>
        <w:ind w:firstLine="720"/>
        <w:textAlignment w:val="baseline"/>
        <w:rPr>
          <w:rFonts w:ascii="Calibri" w:eastAsia="Times New Roman" w:hAnsi="Calibri" w:cs="Calibri"/>
          <w:color w:val="000000" w:themeColor="text1"/>
          <w:lang w:val="lv-LV"/>
        </w:rPr>
      </w:pPr>
      <w:r w:rsidRPr="00B01467">
        <w:rPr>
          <w:rFonts w:ascii="Times New Roman" w:eastAsia="Times New Roman" w:hAnsi="Times New Roman" w:cs="Times New Roman"/>
          <w:color w:val="000000" w:themeColor="text1"/>
          <w:sz w:val="28"/>
          <w:szCs w:val="28"/>
          <w:bdr w:val="none" w:sz="0" w:space="0" w:color="auto" w:frame="1"/>
          <w:lang w:val="lv-LV"/>
        </w:rPr>
        <w:t xml:space="preserve">Finanšu ministrija atbilstoši kompetencei ir izskatījusi no Veselības ministrijas š.g. 23.janvārī elektroniski saņemto precizēto Ministru kabineta noteikumu “Grozījums Ministru kabineta 2018.gada 28.augusta noteikumos Nr.555 “Veselības aprūpes pakalpojumu organizēšanas un samaksas kārtība”” projektu, sākotnējās ietekmes novērtējuma ziņojumu (anotāciju), Ministru kabineta sēdes </w:t>
      </w:r>
      <w:proofErr w:type="spellStart"/>
      <w:r w:rsidRPr="00B01467">
        <w:rPr>
          <w:rFonts w:ascii="Times New Roman" w:eastAsia="Times New Roman" w:hAnsi="Times New Roman" w:cs="Times New Roman"/>
          <w:color w:val="000000" w:themeColor="text1"/>
          <w:sz w:val="28"/>
          <w:szCs w:val="28"/>
          <w:bdr w:val="none" w:sz="0" w:space="0" w:color="auto" w:frame="1"/>
          <w:lang w:val="lv-LV"/>
        </w:rPr>
        <w:t>protokollēmuma</w:t>
      </w:r>
      <w:proofErr w:type="spellEnd"/>
      <w:r w:rsidRPr="00B01467">
        <w:rPr>
          <w:rFonts w:ascii="Times New Roman" w:eastAsia="Times New Roman" w:hAnsi="Times New Roman" w:cs="Times New Roman"/>
          <w:color w:val="000000" w:themeColor="text1"/>
          <w:sz w:val="28"/>
          <w:szCs w:val="28"/>
          <w:bdr w:val="none" w:sz="0" w:space="0" w:color="auto" w:frame="1"/>
          <w:lang w:val="lv-LV"/>
        </w:rPr>
        <w:t xml:space="preserve"> projektu un, ņemot vērā, ka Veselības ministrija ir atbildīga par attiecīgās politikas izstrādi un Ministru kabineta noteikumu projekta izpilde ar terminētu pasākumu līdz 2023.gada 31.janvārim paredzēta Veselības ministrijas esošā valsts budžeta finansējuma ietvaros, attiecīgi Veselības ministrijas atbildībā ir nodrošināt, ka netiek uzņemtas saistības bez finansiālā seguma, tad informējam, ka Finanšu ministrija neiebilst jautājuma izskatīšanai Ministru kabineta sēdē.</w:t>
      </w:r>
    </w:p>
    <w:p w14:paraId="54DE0909"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Calibri" w:eastAsia="Times New Roman" w:hAnsi="Calibri" w:cs="Calibri"/>
          <w:color w:val="424242"/>
          <w:bdr w:val="none" w:sz="0" w:space="0" w:color="auto" w:frame="1"/>
          <w:lang w:val="lv-LV"/>
        </w:rPr>
        <w:t> </w:t>
      </w:r>
    </w:p>
    <w:p w14:paraId="650D88BE"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Calibri" w:eastAsia="Times New Roman" w:hAnsi="Calibri" w:cs="Calibri"/>
          <w:color w:val="424242"/>
          <w:bdr w:val="none" w:sz="0" w:space="0" w:color="auto" w:frame="1"/>
          <w:lang w:val="lv-LV"/>
        </w:rPr>
        <w:t> </w:t>
      </w:r>
    </w:p>
    <w:p w14:paraId="5343BF22"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Franklin Gothic Book" w:eastAsia="Times New Roman" w:hAnsi="Franklin Gothic Book" w:cs="Calibri"/>
          <w:b/>
          <w:bCs/>
          <w:color w:val="4C4B49"/>
          <w:sz w:val="20"/>
          <w:szCs w:val="20"/>
          <w:bdr w:val="none" w:sz="0" w:space="0" w:color="auto" w:frame="1"/>
          <w:lang w:val="lv-LV"/>
        </w:rPr>
        <w:t>Ar cie</w:t>
      </w:r>
      <w:r w:rsidRPr="00B01467">
        <w:rPr>
          <w:rFonts w:ascii="Calibri" w:eastAsia="Times New Roman" w:hAnsi="Calibri" w:cs="Calibri"/>
          <w:b/>
          <w:bCs/>
          <w:color w:val="4C4B49"/>
          <w:sz w:val="20"/>
          <w:szCs w:val="20"/>
          <w:bdr w:val="none" w:sz="0" w:space="0" w:color="auto" w:frame="1"/>
          <w:lang w:val="lv-LV"/>
        </w:rPr>
        <w:t>ņ</w:t>
      </w:r>
      <w:r w:rsidRPr="00B01467">
        <w:rPr>
          <w:rFonts w:ascii="Franklin Gothic Book" w:eastAsia="Times New Roman" w:hAnsi="Franklin Gothic Book" w:cs="Calibri"/>
          <w:b/>
          <w:bCs/>
          <w:color w:val="4C4B49"/>
          <w:sz w:val="20"/>
          <w:szCs w:val="20"/>
          <w:bdr w:val="none" w:sz="0" w:space="0" w:color="auto" w:frame="1"/>
          <w:lang w:val="lv-LV"/>
        </w:rPr>
        <w:t>u</w:t>
      </w:r>
      <w:r w:rsidRPr="00B01467">
        <w:rPr>
          <w:rFonts w:ascii="Franklin Gothic Book" w:eastAsia="Times New Roman" w:hAnsi="Franklin Gothic Book" w:cs="Calibri"/>
          <w:b/>
          <w:bCs/>
          <w:color w:val="4C4B49"/>
          <w:sz w:val="20"/>
          <w:szCs w:val="20"/>
          <w:bdr w:val="none" w:sz="0" w:space="0" w:color="auto" w:frame="1"/>
          <w:lang w:val="lv-LV"/>
        </w:rPr>
        <w:br/>
      </w:r>
      <w:r w:rsidRPr="00B01467">
        <w:rPr>
          <w:rFonts w:ascii="Franklin Gothic Medium" w:eastAsia="Times New Roman" w:hAnsi="Franklin Gothic Medium" w:cs="Calibri"/>
          <w:b/>
          <w:bCs/>
          <w:color w:val="1F497D"/>
          <w:sz w:val="20"/>
          <w:szCs w:val="20"/>
          <w:bdr w:val="none" w:sz="0" w:space="0" w:color="auto" w:frame="1"/>
          <w:lang w:val="lv-LV"/>
        </w:rPr>
        <w:t xml:space="preserve">Irina </w:t>
      </w:r>
      <w:proofErr w:type="spellStart"/>
      <w:r w:rsidRPr="00B01467">
        <w:rPr>
          <w:rFonts w:ascii="Franklin Gothic Medium" w:eastAsia="Times New Roman" w:hAnsi="Franklin Gothic Medium" w:cs="Calibri"/>
          <w:b/>
          <w:bCs/>
          <w:color w:val="1F497D"/>
          <w:sz w:val="20"/>
          <w:szCs w:val="20"/>
          <w:bdr w:val="none" w:sz="0" w:space="0" w:color="auto" w:frame="1"/>
          <w:lang w:val="lv-LV"/>
        </w:rPr>
        <w:t>Družiņina</w:t>
      </w:r>
      <w:proofErr w:type="spellEnd"/>
      <w:r w:rsidRPr="00B01467">
        <w:rPr>
          <w:rFonts w:ascii="Franklin Gothic Book" w:eastAsia="Times New Roman" w:hAnsi="Franklin Gothic Book" w:cs="Calibri"/>
          <w:color w:val="767573"/>
          <w:sz w:val="16"/>
          <w:szCs w:val="16"/>
          <w:bdr w:val="none" w:sz="0" w:space="0" w:color="auto" w:frame="1"/>
          <w:lang w:val="lv-LV"/>
        </w:rPr>
        <w:br/>
        <w:t>Budžeta departamenta</w:t>
      </w:r>
      <w:r w:rsidRPr="00B01467">
        <w:rPr>
          <w:rFonts w:ascii="Franklin Gothic Book" w:eastAsia="Times New Roman" w:hAnsi="Franklin Gothic Book" w:cs="Calibri"/>
          <w:color w:val="767573"/>
          <w:sz w:val="16"/>
          <w:szCs w:val="16"/>
          <w:bdr w:val="none" w:sz="0" w:space="0" w:color="auto" w:frame="1"/>
          <w:lang w:val="lv-LV"/>
        </w:rPr>
        <w:br/>
        <w:t>Labkl</w:t>
      </w:r>
      <w:r w:rsidRPr="00B01467">
        <w:rPr>
          <w:rFonts w:ascii="Calibri" w:eastAsia="Times New Roman" w:hAnsi="Calibri" w:cs="Calibri"/>
          <w:color w:val="767573"/>
          <w:sz w:val="16"/>
          <w:szCs w:val="16"/>
          <w:bdr w:val="none" w:sz="0" w:space="0" w:color="auto" w:frame="1"/>
          <w:lang w:val="lv-LV"/>
        </w:rPr>
        <w:t>ā</w:t>
      </w:r>
      <w:r w:rsidRPr="00B01467">
        <w:rPr>
          <w:rFonts w:ascii="Franklin Gothic Book" w:eastAsia="Times New Roman" w:hAnsi="Franklin Gothic Book" w:cs="Calibri"/>
          <w:color w:val="767573"/>
          <w:sz w:val="16"/>
          <w:szCs w:val="16"/>
          <w:bdr w:val="none" w:sz="0" w:space="0" w:color="auto" w:frame="1"/>
          <w:lang w:val="lv-LV"/>
        </w:rPr>
        <w:t>j</w:t>
      </w:r>
      <w:r w:rsidRPr="00B01467">
        <w:rPr>
          <w:rFonts w:ascii="Calibri" w:eastAsia="Times New Roman" w:hAnsi="Calibri" w:cs="Calibri"/>
          <w:color w:val="767573"/>
          <w:sz w:val="16"/>
          <w:szCs w:val="16"/>
          <w:bdr w:val="none" w:sz="0" w:space="0" w:color="auto" w:frame="1"/>
          <w:lang w:val="lv-LV"/>
        </w:rPr>
        <w:t>ī</w:t>
      </w:r>
      <w:r w:rsidRPr="00B01467">
        <w:rPr>
          <w:rFonts w:ascii="Franklin Gothic Book" w:eastAsia="Times New Roman" w:hAnsi="Franklin Gothic Book" w:cs="Calibri"/>
          <w:color w:val="767573"/>
          <w:sz w:val="16"/>
          <w:szCs w:val="16"/>
          <w:bdr w:val="none" w:sz="0" w:space="0" w:color="auto" w:frame="1"/>
          <w:lang w:val="lv-LV"/>
        </w:rPr>
        <w:t>bas sf</w:t>
      </w:r>
      <w:r w:rsidRPr="00B01467">
        <w:rPr>
          <w:rFonts w:ascii="Calibri" w:eastAsia="Times New Roman" w:hAnsi="Calibri" w:cs="Calibri"/>
          <w:color w:val="767573"/>
          <w:sz w:val="16"/>
          <w:szCs w:val="16"/>
          <w:bdr w:val="none" w:sz="0" w:space="0" w:color="auto" w:frame="1"/>
          <w:lang w:val="lv-LV"/>
        </w:rPr>
        <w:t>ē</w:t>
      </w:r>
      <w:r w:rsidRPr="00B01467">
        <w:rPr>
          <w:rFonts w:ascii="Franklin Gothic Book" w:eastAsia="Times New Roman" w:hAnsi="Franklin Gothic Book" w:cs="Calibri"/>
          <w:color w:val="767573"/>
          <w:sz w:val="16"/>
          <w:szCs w:val="16"/>
          <w:bdr w:val="none" w:sz="0" w:space="0" w:color="auto" w:frame="1"/>
          <w:lang w:val="lv-LV"/>
        </w:rPr>
        <w:t>ras finans</w:t>
      </w:r>
      <w:r w:rsidRPr="00B01467">
        <w:rPr>
          <w:rFonts w:ascii="Calibri" w:eastAsia="Times New Roman" w:hAnsi="Calibri" w:cs="Calibri"/>
          <w:color w:val="767573"/>
          <w:sz w:val="16"/>
          <w:szCs w:val="16"/>
          <w:bdr w:val="none" w:sz="0" w:space="0" w:color="auto" w:frame="1"/>
          <w:lang w:val="lv-LV"/>
        </w:rPr>
        <w:t>ē</w:t>
      </w:r>
      <w:r w:rsidRPr="00B01467">
        <w:rPr>
          <w:rFonts w:ascii="Franklin Gothic Book" w:eastAsia="Times New Roman" w:hAnsi="Franklin Gothic Book" w:cs="Franklin Gothic Book"/>
          <w:color w:val="767573"/>
          <w:sz w:val="16"/>
          <w:szCs w:val="16"/>
          <w:bdr w:val="none" w:sz="0" w:space="0" w:color="auto" w:frame="1"/>
          <w:lang w:val="lv-LV"/>
        </w:rPr>
        <w:t>š</w:t>
      </w:r>
      <w:r w:rsidRPr="00B01467">
        <w:rPr>
          <w:rFonts w:ascii="Franklin Gothic Book" w:eastAsia="Times New Roman" w:hAnsi="Franklin Gothic Book" w:cs="Calibri"/>
          <w:color w:val="767573"/>
          <w:sz w:val="16"/>
          <w:szCs w:val="16"/>
          <w:bdr w:val="none" w:sz="0" w:space="0" w:color="auto" w:frame="1"/>
          <w:lang w:val="lv-LV"/>
        </w:rPr>
        <w:t>anas noda</w:t>
      </w:r>
      <w:r w:rsidRPr="00B01467">
        <w:rPr>
          <w:rFonts w:ascii="Calibri" w:eastAsia="Times New Roman" w:hAnsi="Calibri" w:cs="Calibri"/>
          <w:color w:val="767573"/>
          <w:sz w:val="16"/>
          <w:szCs w:val="16"/>
          <w:bdr w:val="none" w:sz="0" w:space="0" w:color="auto" w:frame="1"/>
          <w:lang w:val="lv-LV"/>
        </w:rPr>
        <w:t>ļ</w:t>
      </w:r>
      <w:r w:rsidRPr="00B01467">
        <w:rPr>
          <w:rFonts w:ascii="Franklin Gothic Book" w:eastAsia="Times New Roman" w:hAnsi="Franklin Gothic Book" w:cs="Calibri"/>
          <w:color w:val="767573"/>
          <w:sz w:val="16"/>
          <w:szCs w:val="16"/>
          <w:bdr w:val="none" w:sz="0" w:space="0" w:color="auto" w:frame="1"/>
          <w:lang w:val="lv-LV"/>
        </w:rPr>
        <w:t>as vec</w:t>
      </w:r>
      <w:r w:rsidRPr="00B01467">
        <w:rPr>
          <w:rFonts w:ascii="Calibri" w:eastAsia="Times New Roman" w:hAnsi="Calibri" w:cs="Calibri"/>
          <w:color w:val="767573"/>
          <w:sz w:val="16"/>
          <w:szCs w:val="16"/>
          <w:bdr w:val="none" w:sz="0" w:space="0" w:color="auto" w:frame="1"/>
          <w:lang w:val="lv-LV"/>
        </w:rPr>
        <w:t>ā</w:t>
      </w:r>
      <w:r w:rsidRPr="00B01467">
        <w:rPr>
          <w:rFonts w:ascii="Franklin Gothic Book" w:eastAsia="Times New Roman" w:hAnsi="Franklin Gothic Book" w:cs="Calibri"/>
          <w:color w:val="767573"/>
          <w:sz w:val="16"/>
          <w:szCs w:val="16"/>
          <w:bdr w:val="none" w:sz="0" w:space="0" w:color="auto" w:frame="1"/>
          <w:lang w:val="lv-LV"/>
        </w:rPr>
        <w:t>k</w:t>
      </w:r>
      <w:r w:rsidRPr="00B01467">
        <w:rPr>
          <w:rFonts w:ascii="Calibri" w:eastAsia="Times New Roman" w:hAnsi="Calibri" w:cs="Calibri"/>
          <w:color w:val="767573"/>
          <w:sz w:val="16"/>
          <w:szCs w:val="16"/>
          <w:bdr w:val="none" w:sz="0" w:space="0" w:color="auto" w:frame="1"/>
          <w:lang w:val="lv-LV"/>
        </w:rPr>
        <w:t>ā</w:t>
      </w:r>
      <w:r w:rsidRPr="00B01467">
        <w:rPr>
          <w:rFonts w:ascii="Franklin Gothic Book" w:eastAsia="Times New Roman" w:hAnsi="Franklin Gothic Book" w:cs="Calibri"/>
          <w:color w:val="767573"/>
          <w:sz w:val="16"/>
          <w:szCs w:val="16"/>
          <w:bdr w:val="none" w:sz="0" w:space="0" w:color="auto" w:frame="1"/>
          <w:lang w:val="lv-LV"/>
        </w:rPr>
        <w:t xml:space="preserve"> eksperte</w:t>
      </w:r>
      <w:r w:rsidRPr="00B01467">
        <w:rPr>
          <w:rFonts w:ascii="Franklin Gothic Book" w:eastAsia="Times New Roman" w:hAnsi="Franklin Gothic Book" w:cs="Calibri"/>
          <w:color w:val="767573"/>
          <w:sz w:val="16"/>
          <w:szCs w:val="16"/>
          <w:bdr w:val="none" w:sz="0" w:space="0" w:color="auto" w:frame="1"/>
          <w:lang w:val="lv-LV"/>
        </w:rPr>
        <w:br/>
        <w:t>E-pasts:</w:t>
      </w:r>
      <w:r w:rsidRPr="00B01467">
        <w:rPr>
          <w:rFonts w:ascii="Franklin Gothic Book" w:eastAsia="Times New Roman" w:hAnsi="Franklin Gothic Book" w:cs="Franklin Gothic Book"/>
          <w:color w:val="767573"/>
          <w:sz w:val="16"/>
          <w:szCs w:val="16"/>
          <w:bdr w:val="none" w:sz="0" w:space="0" w:color="auto" w:frame="1"/>
          <w:lang w:val="lv-LV"/>
        </w:rPr>
        <w:t> </w:t>
      </w:r>
      <w:hyperlink r:id="rId5" w:tgtFrame="_blank" w:history="1">
        <w:r w:rsidRPr="00B01467">
          <w:rPr>
            <w:rFonts w:ascii="Franklin Gothic Book" w:eastAsia="Times New Roman" w:hAnsi="Franklin Gothic Book" w:cs="Calibri"/>
            <w:color w:val="1F497D"/>
            <w:sz w:val="16"/>
            <w:szCs w:val="16"/>
            <w:u w:val="single"/>
            <w:bdr w:val="none" w:sz="0" w:space="0" w:color="auto" w:frame="1"/>
            <w:lang w:val="lv-LV"/>
          </w:rPr>
          <w:t>irina.druzinina@fm.gov.lv</w:t>
        </w:r>
      </w:hyperlink>
      <w:r w:rsidRPr="00B01467">
        <w:rPr>
          <w:rFonts w:ascii="Franklin Gothic Book" w:eastAsia="Times New Roman" w:hAnsi="Franklin Gothic Book" w:cs="Calibri"/>
          <w:color w:val="1F497D"/>
          <w:sz w:val="16"/>
          <w:szCs w:val="16"/>
          <w:bdr w:val="none" w:sz="0" w:space="0" w:color="auto" w:frame="1"/>
          <w:lang w:val="lv-LV"/>
        </w:rPr>
        <w:br/>
      </w:r>
      <w:r w:rsidRPr="00B01467">
        <w:rPr>
          <w:rFonts w:ascii="Franklin Gothic Book" w:eastAsia="Times New Roman" w:hAnsi="Franklin Gothic Book" w:cs="Calibri"/>
          <w:color w:val="767573"/>
          <w:sz w:val="16"/>
          <w:szCs w:val="16"/>
          <w:bdr w:val="none" w:sz="0" w:space="0" w:color="auto" w:frame="1"/>
          <w:lang w:val="lv-LV"/>
        </w:rPr>
        <w:t>T</w:t>
      </w:r>
      <w:r w:rsidRPr="00B01467">
        <w:rPr>
          <w:rFonts w:ascii="Calibri" w:eastAsia="Times New Roman" w:hAnsi="Calibri" w:cs="Calibri"/>
          <w:color w:val="767573"/>
          <w:sz w:val="16"/>
          <w:szCs w:val="16"/>
          <w:bdr w:val="none" w:sz="0" w:space="0" w:color="auto" w:frame="1"/>
          <w:lang w:val="lv-LV"/>
        </w:rPr>
        <w:t>ā</w:t>
      </w:r>
      <w:r w:rsidRPr="00B01467">
        <w:rPr>
          <w:rFonts w:ascii="Franklin Gothic Book" w:eastAsia="Times New Roman" w:hAnsi="Franklin Gothic Book" w:cs="Calibri"/>
          <w:color w:val="767573"/>
          <w:sz w:val="16"/>
          <w:szCs w:val="16"/>
          <w:bdr w:val="none" w:sz="0" w:space="0" w:color="auto" w:frame="1"/>
          <w:lang w:val="lv-LV"/>
        </w:rPr>
        <w:t>lr.: 28014655</w:t>
      </w:r>
      <w:r w:rsidRPr="00B01467">
        <w:rPr>
          <w:rFonts w:ascii="Franklin Gothic Book" w:eastAsia="Times New Roman" w:hAnsi="Franklin Gothic Book" w:cs="Calibri"/>
          <w:color w:val="767573"/>
          <w:sz w:val="16"/>
          <w:szCs w:val="16"/>
          <w:bdr w:val="none" w:sz="0" w:space="0" w:color="auto" w:frame="1"/>
          <w:lang w:val="lv-LV"/>
        </w:rPr>
        <w:br/>
      </w:r>
      <w:r w:rsidRPr="00B01467">
        <w:rPr>
          <w:rFonts w:ascii="Franklin Gothic Book" w:eastAsia="Times New Roman" w:hAnsi="Franklin Gothic Book" w:cs="Calibri"/>
          <w:noProof/>
          <w:color w:val="767573"/>
          <w:sz w:val="16"/>
          <w:szCs w:val="16"/>
          <w:bdr w:val="none" w:sz="0" w:space="0" w:color="auto" w:frame="1"/>
          <w:lang w:val="lv-LV"/>
        </w:rPr>
        <w:drawing>
          <wp:inline distT="0" distB="0" distL="0" distR="0" wp14:anchorId="6C0B7D2F" wp14:editId="0FCE6E36">
            <wp:extent cx="152400" cy="152400"/>
            <wp:effectExtent l="0" t="0" r="0" b="0"/>
            <wp:docPr id="57" name="x_x_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tgtFrame="_blank" w:history="1">
        <w:r w:rsidRPr="00B01467">
          <w:rPr>
            <w:rFonts w:ascii="Franklin Gothic Book" w:eastAsia="Times New Roman" w:hAnsi="Franklin Gothic Book" w:cs="Calibri"/>
            <w:color w:val="1F497D"/>
            <w:sz w:val="16"/>
            <w:szCs w:val="16"/>
            <w:u w:val="single"/>
            <w:bdr w:val="none" w:sz="0" w:space="0" w:color="auto" w:frame="1"/>
            <w:lang w:val="lv-LV"/>
          </w:rPr>
          <w:t xml:space="preserve"> Sazinies MS </w:t>
        </w:r>
        <w:proofErr w:type="spellStart"/>
        <w:r w:rsidRPr="00B01467">
          <w:rPr>
            <w:rFonts w:ascii="Franklin Gothic Book" w:eastAsia="Times New Roman" w:hAnsi="Franklin Gothic Book" w:cs="Calibri"/>
            <w:color w:val="1F497D"/>
            <w:sz w:val="16"/>
            <w:szCs w:val="16"/>
            <w:u w:val="single"/>
            <w:bdr w:val="none" w:sz="0" w:space="0" w:color="auto" w:frame="1"/>
            <w:lang w:val="lv-LV"/>
          </w:rPr>
          <w:t>Teams</w:t>
        </w:r>
        <w:proofErr w:type="spellEnd"/>
      </w:hyperlink>
      <w:r w:rsidRPr="00B01467">
        <w:rPr>
          <w:rFonts w:ascii="Franklin Gothic Book" w:eastAsia="Times New Roman" w:hAnsi="Franklin Gothic Book" w:cs="Calibri"/>
          <w:color w:val="1F497D"/>
          <w:sz w:val="16"/>
          <w:szCs w:val="16"/>
          <w:bdr w:val="none" w:sz="0" w:space="0" w:color="auto" w:frame="1"/>
          <w:lang w:val="lv-LV"/>
        </w:rPr>
        <w:br/>
      </w:r>
      <w:r w:rsidRPr="00B01467">
        <w:rPr>
          <w:rFonts w:ascii="Franklin Gothic Book" w:eastAsia="Times New Roman" w:hAnsi="Franklin Gothic Book" w:cs="Calibri"/>
          <w:color w:val="767573"/>
          <w:sz w:val="16"/>
          <w:szCs w:val="16"/>
          <w:bdr w:val="none" w:sz="0" w:space="0" w:color="auto" w:frame="1"/>
          <w:lang w:val="lv-LV"/>
        </w:rPr>
        <w:br/>
      </w:r>
      <w:r w:rsidRPr="00B01467">
        <w:rPr>
          <w:rFonts w:ascii="Franklin Gothic Book" w:eastAsia="Times New Roman" w:hAnsi="Franklin Gothic Book" w:cs="Calibri"/>
          <w:noProof/>
          <w:color w:val="767573"/>
          <w:sz w:val="16"/>
          <w:szCs w:val="16"/>
          <w:bdr w:val="none" w:sz="0" w:space="0" w:color="auto" w:frame="1"/>
          <w:lang w:val="lv-LV"/>
        </w:rPr>
        <w:drawing>
          <wp:inline distT="0" distB="0" distL="0" distR="0" wp14:anchorId="7D66C416" wp14:editId="6A7D8237">
            <wp:extent cx="1859280" cy="426720"/>
            <wp:effectExtent l="0" t="0" r="7620" b="0"/>
            <wp:docPr id="58" name="x_x_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426720"/>
                    </a:xfrm>
                    <a:prstGeom prst="rect">
                      <a:avLst/>
                    </a:prstGeom>
                    <a:noFill/>
                    <a:ln>
                      <a:noFill/>
                    </a:ln>
                  </pic:spPr>
                </pic:pic>
              </a:graphicData>
            </a:graphic>
          </wp:inline>
        </w:drawing>
      </w:r>
      <w:r w:rsidRPr="00B01467">
        <w:rPr>
          <w:rFonts w:ascii="Franklin Gothic Book" w:eastAsia="Times New Roman" w:hAnsi="Franklin Gothic Book" w:cs="Calibri"/>
          <w:color w:val="1F497D"/>
          <w:sz w:val="16"/>
          <w:szCs w:val="16"/>
          <w:bdr w:val="none" w:sz="0" w:space="0" w:color="auto" w:frame="1"/>
          <w:lang w:val="lv-LV"/>
        </w:rPr>
        <w:br/>
      </w:r>
      <w:r w:rsidRPr="00B01467">
        <w:rPr>
          <w:rFonts w:ascii="Franklin Gothic Book" w:eastAsia="Times New Roman" w:hAnsi="Franklin Gothic Book" w:cs="Calibri"/>
          <w:color w:val="1F497D"/>
          <w:sz w:val="16"/>
          <w:szCs w:val="16"/>
          <w:bdr w:val="none" w:sz="0" w:space="0" w:color="auto" w:frame="1"/>
          <w:lang w:val="lv-LV"/>
        </w:rPr>
        <w:br/>
      </w:r>
    </w:p>
    <w:p w14:paraId="69085A95"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Calibri" w:eastAsia="Times New Roman" w:hAnsi="Calibri" w:cs="Calibri"/>
          <w:color w:val="424242"/>
          <w:bdr w:val="none" w:sz="0" w:space="0" w:color="auto" w:frame="1"/>
          <w:lang w:val="lv-LV"/>
        </w:rPr>
        <w:t> </w:t>
      </w:r>
    </w:p>
    <w:p w14:paraId="0088012A"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Calibri" w:eastAsia="Times New Roman" w:hAnsi="Calibri" w:cs="Calibri"/>
          <w:b/>
          <w:bCs/>
          <w:color w:val="424242"/>
          <w:bdr w:val="none" w:sz="0" w:space="0" w:color="auto" w:frame="1"/>
        </w:rPr>
        <w:t>From:</w:t>
      </w:r>
      <w:r w:rsidRPr="00B01467">
        <w:rPr>
          <w:rFonts w:ascii="Calibri" w:eastAsia="Times New Roman" w:hAnsi="Calibri" w:cs="Calibri"/>
          <w:color w:val="424242"/>
          <w:bdr w:val="none" w:sz="0" w:space="0" w:color="auto" w:frame="1"/>
        </w:rPr>
        <w:t> </w:t>
      </w:r>
      <w:proofErr w:type="spellStart"/>
      <w:r w:rsidRPr="00B01467">
        <w:rPr>
          <w:rFonts w:ascii="Calibri" w:eastAsia="Times New Roman" w:hAnsi="Calibri" w:cs="Calibri"/>
          <w:color w:val="424242"/>
          <w:bdr w:val="none" w:sz="0" w:space="0" w:color="auto" w:frame="1"/>
        </w:rPr>
        <w:t>Ivita</w:t>
      </w:r>
      <w:proofErr w:type="spellEnd"/>
      <w:r w:rsidRPr="00B01467">
        <w:rPr>
          <w:rFonts w:ascii="Calibri" w:eastAsia="Times New Roman" w:hAnsi="Calibri" w:cs="Calibri"/>
          <w:color w:val="424242"/>
          <w:bdr w:val="none" w:sz="0" w:space="0" w:color="auto" w:frame="1"/>
        </w:rPr>
        <w:t xml:space="preserve"> </w:t>
      </w:r>
      <w:proofErr w:type="spellStart"/>
      <w:r w:rsidRPr="00B01467">
        <w:rPr>
          <w:rFonts w:ascii="Calibri" w:eastAsia="Times New Roman" w:hAnsi="Calibri" w:cs="Calibri"/>
          <w:color w:val="424242"/>
          <w:bdr w:val="none" w:sz="0" w:space="0" w:color="auto" w:frame="1"/>
        </w:rPr>
        <w:t>Lazdiņa</w:t>
      </w:r>
      <w:proofErr w:type="spellEnd"/>
      <w:r w:rsidRPr="00B01467">
        <w:rPr>
          <w:rFonts w:ascii="Calibri" w:eastAsia="Times New Roman" w:hAnsi="Calibri" w:cs="Calibri"/>
          <w:color w:val="424242"/>
          <w:bdr w:val="none" w:sz="0" w:space="0" w:color="auto" w:frame="1"/>
        </w:rPr>
        <w:t xml:space="preserve"> &lt;Ivita.Lazdina@vm.gov.lv&gt;</w:t>
      </w:r>
      <w:r w:rsidRPr="00B01467">
        <w:rPr>
          <w:rFonts w:ascii="Calibri" w:eastAsia="Times New Roman" w:hAnsi="Calibri" w:cs="Calibri"/>
          <w:color w:val="424242"/>
          <w:bdr w:val="none" w:sz="0" w:space="0" w:color="auto" w:frame="1"/>
        </w:rPr>
        <w:br/>
      </w:r>
      <w:r w:rsidRPr="00B01467">
        <w:rPr>
          <w:rFonts w:ascii="Calibri" w:eastAsia="Times New Roman" w:hAnsi="Calibri" w:cs="Calibri"/>
          <w:b/>
          <w:bCs/>
          <w:color w:val="424242"/>
          <w:bdr w:val="none" w:sz="0" w:space="0" w:color="auto" w:frame="1"/>
        </w:rPr>
        <w:t>Sent:</w:t>
      </w:r>
      <w:r w:rsidRPr="00B01467">
        <w:rPr>
          <w:rFonts w:ascii="Calibri" w:eastAsia="Times New Roman" w:hAnsi="Calibri" w:cs="Calibri"/>
          <w:color w:val="424242"/>
          <w:bdr w:val="none" w:sz="0" w:space="0" w:color="auto" w:frame="1"/>
        </w:rPr>
        <w:t> </w:t>
      </w:r>
      <w:proofErr w:type="spellStart"/>
      <w:r w:rsidRPr="00B01467">
        <w:rPr>
          <w:rFonts w:ascii="Calibri" w:eastAsia="Times New Roman" w:hAnsi="Calibri" w:cs="Calibri"/>
          <w:color w:val="424242"/>
          <w:bdr w:val="none" w:sz="0" w:space="0" w:color="auto" w:frame="1"/>
        </w:rPr>
        <w:t>pirmdiena</w:t>
      </w:r>
      <w:proofErr w:type="spellEnd"/>
      <w:r w:rsidRPr="00B01467">
        <w:rPr>
          <w:rFonts w:ascii="Calibri" w:eastAsia="Times New Roman" w:hAnsi="Calibri" w:cs="Calibri"/>
          <w:color w:val="424242"/>
          <w:bdr w:val="none" w:sz="0" w:space="0" w:color="auto" w:frame="1"/>
        </w:rPr>
        <w:t xml:space="preserve">, 2023. </w:t>
      </w:r>
      <w:proofErr w:type="spellStart"/>
      <w:r w:rsidRPr="00B01467">
        <w:rPr>
          <w:rFonts w:ascii="Calibri" w:eastAsia="Times New Roman" w:hAnsi="Calibri" w:cs="Calibri"/>
          <w:color w:val="424242"/>
          <w:bdr w:val="none" w:sz="0" w:space="0" w:color="auto" w:frame="1"/>
        </w:rPr>
        <w:t>gada</w:t>
      </w:r>
      <w:proofErr w:type="spellEnd"/>
      <w:r w:rsidRPr="00B01467">
        <w:rPr>
          <w:rFonts w:ascii="Calibri" w:eastAsia="Times New Roman" w:hAnsi="Calibri" w:cs="Calibri"/>
          <w:color w:val="424242"/>
          <w:bdr w:val="none" w:sz="0" w:space="0" w:color="auto" w:frame="1"/>
        </w:rPr>
        <w:t xml:space="preserve"> 23. </w:t>
      </w:r>
      <w:proofErr w:type="spellStart"/>
      <w:r w:rsidRPr="00B01467">
        <w:rPr>
          <w:rFonts w:ascii="Calibri" w:eastAsia="Times New Roman" w:hAnsi="Calibri" w:cs="Calibri"/>
          <w:color w:val="424242"/>
          <w:bdr w:val="none" w:sz="0" w:space="0" w:color="auto" w:frame="1"/>
        </w:rPr>
        <w:t>janvāris</w:t>
      </w:r>
      <w:proofErr w:type="spellEnd"/>
      <w:r w:rsidRPr="00B01467">
        <w:rPr>
          <w:rFonts w:ascii="Calibri" w:eastAsia="Times New Roman" w:hAnsi="Calibri" w:cs="Calibri"/>
          <w:color w:val="424242"/>
          <w:bdr w:val="none" w:sz="0" w:space="0" w:color="auto" w:frame="1"/>
        </w:rPr>
        <w:t xml:space="preserve"> 17:49</w:t>
      </w:r>
      <w:r w:rsidRPr="00B01467">
        <w:rPr>
          <w:rFonts w:ascii="Calibri" w:eastAsia="Times New Roman" w:hAnsi="Calibri" w:cs="Calibri"/>
          <w:color w:val="424242"/>
          <w:bdr w:val="none" w:sz="0" w:space="0" w:color="auto" w:frame="1"/>
        </w:rPr>
        <w:br/>
      </w:r>
      <w:r w:rsidRPr="00B01467">
        <w:rPr>
          <w:rFonts w:ascii="Calibri" w:eastAsia="Times New Roman" w:hAnsi="Calibri" w:cs="Calibri"/>
          <w:b/>
          <w:bCs/>
          <w:color w:val="424242"/>
          <w:bdr w:val="none" w:sz="0" w:space="0" w:color="auto" w:frame="1"/>
        </w:rPr>
        <w:t>To:</w:t>
      </w:r>
      <w:r w:rsidRPr="00B01467">
        <w:rPr>
          <w:rFonts w:ascii="Calibri" w:eastAsia="Times New Roman" w:hAnsi="Calibri" w:cs="Calibri"/>
          <w:color w:val="424242"/>
          <w:bdr w:val="none" w:sz="0" w:space="0" w:color="auto" w:frame="1"/>
        </w:rPr>
        <w:t xml:space="preserve"> Irina </w:t>
      </w:r>
      <w:proofErr w:type="spellStart"/>
      <w:r w:rsidRPr="00B01467">
        <w:rPr>
          <w:rFonts w:ascii="Calibri" w:eastAsia="Times New Roman" w:hAnsi="Calibri" w:cs="Calibri"/>
          <w:color w:val="424242"/>
          <w:bdr w:val="none" w:sz="0" w:space="0" w:color="auto" w:frame="1"/>
        </w:rPr>
        <w:t>Družiņina</w:t>
      </w:r>
      <w:proofErr w:type="spellEnd"/>
      <w:r w:rsidRPr="00B01467">
        <w:rPr>
          <w:rFonts w:ascii="Calibri" w:eastAsia="Times New Roman" w:hAnsi="Calibri" w:cs="Calibri"/>
          <w:color w:val="424242"/>
          <w:bdr w:val="none" w:sz="0" w:space="0" w:color="auto" w:frame="1"/>
        </w:rPr>
        <w:t xml:space="preserve"> &lt;irina.druzinina@fm.gov.lv&gt;</w:t>
      </w:r>
      <w:r w:rsidRPr="00B01467">
        <w:rPr>
          <w:rFonts w:ascii="Calibri" w:eastAsia="Times New Roman" w:hAnsi="Calibri" w:cs="Calibri"/>
          <w:color w:val="424242"/>
          <w:bdr w:val="none" w:sz="0" w:space="0" w:color="auto" w:frame="1"/>
        </w:rPr>
        <w:br/>
      </w:r>
      <w:r w:rsidRPr="00B01467">
        <w:rPr>
          <w:rFonts w:ascii="Calibri" w:eastAsia="Times New Roman" w:hAnsi="Calibri" w:cs="Calibri"/>
          <w:b/>
          <w:bCs/>
          <w:color w:val="424242"/>
          <w:bdr w:val="none" w:sz="0" w:space="0" w:color="auto" w:frame="1"/>
        </w:rPr>
        <w:t>Subject:</w:t>
      </w:r>
      <w:r w:rsidRPr="00B01467">
        <w:rPr>
          <w:rFonts w:ascii="Calibri" w:eastAsia="Times New Roman" w:hAnsi="Calibri" w:cs="Calibri"/>
          <w:color w:val="424242"/>
          <w:bdr w:val="none" w:sz="0" w:space="0" w:color="auto" w:frame="1"/>
        </w:rPr>
        <w:t> 555_noteikumi</w:t>
      </w:r>
    </w:p>
    <w:p w14:paraId="7CA16579"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Calibri" w:eastAsia="Times New Roman" w:hAnsi="Calibri" w:cs="Calibri"/>
          <w:color w:val="424242"/>
          <w:lang w:val="lv-LV"/>
        </w:rPr>
        <w:t> </w:t>
      </w:r>
    </w:p>
    <w:p w14:paraId="56BEBC28" w14:textId="77777777" w:rsidR="00B01467" w:rsidRPr="00B01467" w:rsidRDefault="00B01467" w:rsidP="00B01467">
      <w:pPr>
        <w:shd w:val="clear" w:color="auto" w:fill="FFFFFF"/>
        <w:spacing w:after="0" w:line="240" w:lineRule="auto"/>
        <w:textAlignment w:val="baseline"/>
        <w:rPr>
          <w:rFonts w:ascii="Calibri" w:eastAsia="Times New Roman" w:hAnsi="Calibri" w:cs="Calibri"/>
          <w:color w:val="424242"/>
          <w:sz w:val="24"/>
          <w:szCs w:val="24"/>
          <w:lang w:val="lv-LV"/>
        </w:rPr>
      </w:pPr>
      <w:r w:rsidRPr="00B01467">
        <w:rPr>
          <w:rFonts w:ascii="Times New Roman" w:eastAsia="Times New Roman" w:hAnsi="Times New Roman" w:cs="Times New Roman"/>
          <w:color w:val="000000"/>
          <w:sz w:val="24"/>
          <w:szCs w:val="24"/>
          <w:bdr w:val="none" w:sz="0" w:space="0" w:color="auto" w:frame="1"/>
          <w:shd w:val="clear" w:color="auto" w:fill="FFFFFF"/>
          <w:lang w:val="lv-LV"/>
        </w:rPr>
        <w:t>Labvakar!</w:t>
      </w:r>
    </w:p>
    <w:p w14:paraId="6E4530CE" w14:textId="77777777" w:rsidR="00B01467" w:rsidRPr="00B01467" w:rsidRDefault="00B01467" w:rsidP="00B01467">
      <w:pPr>
        <w:shd w:val="clear" w:color="auto" w:fill="FFFFFF"/>
        <w:spacing w:after="0" w:line="240" w:lineRule="auto"/>
        <w:textAlignment w:val="baseline"/>
        <w:rPr>
          <w:rFonts w:ascii="Calibri" w:eastAsia="Times New Roman" w:hAnsi="Calibri" w:cs="Calibri"/>
          <w:color w:val="424242"/>
          <w:sz w:val="24"/>
          <w:szCs w:val="24"/>
          <w:lang w:val="lv-LV"/>
        </w:rPr>
      </w:pPr>
      <w:r w:rsidRPr="00B01467">
        <w:rPr>
          <w:rFonts w:ascii="inherit" w:eastAsia="Times New Roman" w:hAnsi="inherit" w:cs="Calibri"/>
          <w:color w:val="000000"/>
          <w:sz w:val="24"/>
          <w:szCs w:val="24"/>
          <w:bdr w:val="none" w:sz="0" w:space="0" w:color="auto" w:frame="1"/>
          <w:lang w:val="lv-LV"/>
        </w:rPr>
        <w:t> </w:t>
      </w:r>
    </w:p>
    <w:p w14:paraId="6F6E4CB7" w14:textId="77777777" w:rsidR="00B01467" w:rsidRPr="00B01467" w:rsidRDefault="00B01467" w:rsidP="00B01467">
      <w:pPr>
        <w:shd w:val="clear" w:color="auto" w:fill="FFFFFF"/>
        <w:spacing w:after="0" w:line="240" w:lineRule="auto"/>
        <w:textAlignment w:val="baseline"/>
        <w:rPr>
          <w:rFonts w:ascii="Calibri" w:eastAsia="Times New Roman" w:hAnsi="Calibri" w:cs="Calibri"/>
          <w:color w:val="424242"/>
          <w:sz w:val="24"/>
          <w:szCs w:val="24"/>
          <w:lang w:val="lv-LV"/>
        </w:rPr>
      </w:pPr>
      <w:r w:rsidRPr="00B01467">
        <w:rPr>
          <w:rFonts w:ascii="Times New Roman" w:eastAsia="Times New Roman" w:hAnsi="Times New Roman" w:cs="Times New Roman"/>
          <w:color w:val="000000"/>
          <w:sz w:val="24"/>
          <w:szCs w:val="24"/>
          <w:bdr w:val="none" w:sz="0" w:space="0" w:color="auto" w:frame="1"/>
          <w:lang w:val="lv-LV"/>
        </w:rPr>
        <w:t xml:space="preserve">Nosūtam saskaņošanai Ministru kabineta noteikumu projektu “Grozījums Ministru kabineta 2018.gada 28.augusta noteikumos Nr.555 “Veselības aprūpes pakalpojumu organizēšanas un </w:t>
      </w:r>
      <w:r w:rsidRPr="00B01467">
        <w:rPr>
          <w:rFonts w:ascii="Times New Roman" w:eastAsia="Times New Roman" w:hAnsi="Times New Roman" w:cs="Times New Roman"/>
          <w:color w:val="000000"/>
          <w:sz w:val="24"/>
          <w:szCs w:val="24"/>
          <w:bdr w:val="none" w:sz="0" w:space="0" w:color="auto" w:frame="1"/>
          <w:lang w:val="lv-LV"/>
        </w:rPr>
        <w:lastRenderedPageBreak/>
        <w:t>samaksas kārtība””, tā anotāciju un pielikumu. Lūgums saskaņojumu sniegt līdz rītdienas (24.janvāris) plkst.9.00.</w:t>
      </w:r>
    </w:p>
    <w:p w14:paraId="7581E850" w14:textId="77777777" w:rsidR="00B01467" w:rsidRPr="00B01467" w:rsidRDefault="00B01467" w:rsidP="00B01467">
      <w:pPr>
        <w:shd w:val="clear" w:color="auto" w:fill="FFFFFF"/>
        <w:spacing w:after="0" w:line="240" w:lineRule="auto"/>
        <w:textAlignment w:val="baseline"/>
        <w:rPr>
          <w:rFonts w:ascii="Calibri" w:eastAsia="Times New Roman" w:hAnsi="Calibri" w:cs="Calibri"/>
          <w:color w:val="424242"/>
          <w:sz w:val="24"/>
          <w:szCs w:val="24"/>
          <w:lang w:val="lv-LV"/>
        </w:rPr>
      </w:pPr>
      <w:r w:rsidRPr="00B01467">
        <w:rPr>
          <w:rFonts w:ascii="inherit" w:eastAsia="Times New Roman" w:hAnsi="inherit" w:cs="Calibri"/>
          <w:color w:val="000000"/>
          <w:sz w:val="24"/>
          <w:szCs w:val="24"/>
          <w:bdr w:val="none" w:sz="0" w:space="0" w:color="auto" w:frame="1"/>
          <w:lang w:val="lv-LV"/>
        </w:rPr>
        <w:t> </w:t>
      </w:r>
    </w:p>
    <w:p w14:paraId="13BA2B31" w14:textId="77777777" w:rsidR="00B01467" w:rsidRPr="00B01467" w:rsidRDefault="00B01467" w:rsidP="00B01467">
      <w:pPr>
        <w:shd w:val="clear" w:color="auto" w:fill="FFFFFF"/>
        <w:spacing w:after="0" w:line="240" w:lineRule="auto"/>
        <w:textAlignment w:val="baseline"/>
        <w:rPr>
          <w:rFonts w:ascii="Calibri" w:eastAsia="Times New Roman" w:hAnsi="Calibri" w:cs="Calibri"/>
          <w:color w:val="424242"/>
          <w:lang w:val="lv-LV"/>
        </w:rPr>
      </w:pPr>
      <w:r w:rsidRPr="00B01467">
        <w:rPr>
          <w:rFonts w:ascii="Times New Roman" w:eastAsia="Times New Roman" w:hAnsi="Times New Roman" w:cs="Times New Roman"/>
          <w:color w:val="000000"/>
          <w:sz w:val="20"/>
          <w:szCs w:val="20"/>
          <w:bdr w:val="none" w:sz="0" w:space="0" w:color="auto" w:frame="1"/>
          <w:shd w:val="clear" w:color="auto" w:fill="FFFFFF"/>
          <w:lang w:val="lv-LV"/>
        </w:rPr>
        <w:t>Paldies!</w:t>
      </w:r>
    </w:p>
    <w:p w14:paraId="6817C074" w14:textId="77777777" w:rsidR="00B01467" w:rsidRPr="00B01467" w:rsidRDefault="00B01467" w:rsidP="00B01467">
      <w:pPr>
        <w:shd w:val="clear" w:color="auto" w:fill="FAFAFA"/>
        <w:spacing w:after="150" w:line="240" w:lineRule="auto"/>
        <w:textAlignment w:val="baseline"/>
        <w:rPr>
          <w:rFonts w:ascii="Calibri" w:eastAsia="Times New Roman" w:hAnsi="Calibri" w:cs="Calibri"/>
          <w:color w:val="424242"/>
          <w:lang w:val="lv-LV"/>
        </w:rPr>
      </w:pPr>
      <w:r w:rsidRPr="00B01467">
        <w:rPr>
          <w:rFonts w:ascii="inherit" w:eastAsia="Times New Roman" w:hAnsi="inherit" w:cs="Calibri"/>
          <w:color w:val="000000"/>
          <w:sz w:val="24"/>
          <w:szCs w:val="24"/>
          <w:bdr w:val="none" w:sz="0" w:space="0" w:color="auto" w:frame="1"/>
          <w:lang w:val="lv-LV"/>
        </w:rPr>
        <w:t> </w:t>
      </w:r>
    </w:p>
    <w:tbl>
      <w:tblPr>
        <w:tblW w:w="0" w:type="auto"/>
        <w:tblCellMar>
          <w:left w:w="0" w:type="dxa"/>
          <w:right w:w="0" w:type="dxa"/>
        </w:tblCellMar>
        <w:tblLook w:val="04A0" w:firstRow="1" w:lastRow="0" w:firstColumn="1" w:lastColumn="0" w:noHBand="0" w:noVBand="1"/>
      </w:tblPr>
      <w:tblGrid>
        <w:gridCol w:w="1956"/>
        <w:gridCol w:w="5705"/>
      </w:tblGrid>
      <w:tr w:rsidR="00B01467" w:rsidRPr="00B01467" w14:paraId="44DFDD3F" w14:textId="77777777" w:rsidTr="00B01467">
        <w:trPr>
          <w:trHeight w:val="1763"/>
        </w:trPr>
        <w:tc>
          <w:tcPr>
            <w:tcW w:w="1951" w:type="dxa"/>
            <w:tcBorders>
              <w:top w:val="single" w:sz="8" w:space="0" w:color="FFFFFF"/>
              <w:left w:val="single" w:sz="8" w:space="0" w:color="FFFFFF"/>
              <w:bottom w:val="single" w:sz="8" w:space="0" w:color="FFFFFF"/>
              <w:right w:val="single" w:sz="8" w:space="0" w:color="A6A6A6"/>
            </w:tcBorders>
            <w:tcMar>
              <w:top w:w="0" w:type="dxa"/>
              <w:left w:w="108" w:type="dxa"/>
              <w:bottom w:w="0" w:type="dxa"/>
              <w:right w:w="108" w:type="dxa"/>
            </w:tcMar>
            <w:hideMark/>
          </w:tcPr>
          <w:p w14:paraId="723F112E" w14:textId="77777777" w:rsidR="00B01467" w:rsidRPr="00B01467" w:rsidRDefault="00B01467" w:rsidP="00B01467">
            <w:pPr>
              <w:spacing w:after="0" w:line="240" w:lineRule="auto"/>
              <w:jc w:val="center"/>
              <w:rPr>
                <w:rFonts w:ascii="Times New Roman" w:eastAsia="Times New Roman" w:hAnsi="Times New Roman" w:cs="Times New Roman"/>
                <w:sz w:val="24"/>
                <w:szCs w:val="24"/>
              </w:rPr>
            </w:pPr>
            <w:r w:rsidRPr="00B01467">
              <w:rPr>
                <w:rFonts w:ascii="Times New Roman" w:eastAsia="Times New Roman" w:hAnsi="Times New Roman" w:cs="Times New Roman"/>
                <w:noProof/>
                <w:sz w:val="24"/>
                <w:szCs w:val="24"/>
              </w:rPr>
              <w:drawing>
                <wp:inline distT="0" distB="0" distL="0" distR="0" wp14:anchorId="6BF96C7E" wp14:editId="5AC408EB">
                  <wp:extent cx="1104900" cy="952500"/>
                  <wp:effectExtent l="0" t="0" r="0" b="0"/>
                  <wp:docPr id="59" name="x_x__x0000_i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_x0000_i10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952500"/>
                          </a:xfrm>
                          <a:prstGeom prst="rect">
                            <a:avLst/>
                          </a:prstGeom>
                          <a:noFill/>
                          <a:ln>
                            <a:noFill/>
                          </a:ln>
                        </pic:spPr>
                      </pic:pic>
                    </a:graphicData>
                  </a:graphic>
                </wp:inline>
              </w:drawing>
            </w:r>
          </w:p>
        </w:tc>
        <w:tc>
          <w:tcPr>
            <w:tcW w:w="5705" w:type="dxa"/>
            <w:tcBorders>
              <w:top w:val="single" w:sz="8" w:space="0" w:color="FFFFFF"/>
              <w:left w:val="nil"/>
              <w:bottom w:val="single" w:sz="8" w:space="0" w:color="FFFFFF"/>
              <w:right w:val="single" w:sz="8" w:space="0" w:color="FFFFFF"/>
            </w:tcBorders>
            <w:tcMar>
              <w:top w:w="0" w:type="dxa"/>
              <w:left w:w="108" w:type="dxa"/>
              <w:bottom w:w="0" w:type="dxa"/>
              <w:right w:w="108" w:type="dxa"/>
            </w:tcMar>
            <w:hideMark/>
          </w:tcPr>
          <w:p w14:paraId="78831941" w14:textId="77777777" w:rsidR="00B01467" w:rsidRPr="00B01467" w:rsidRDefault="00B01467" w:rsidP="00B01467">
            <w:pPr>
              <w:spacing w:after="0" w:line="240" w:lineRule="auto"/>
              <w:rPr>
                <w:rFonts w:ascii="Times New Roman" w:eastAsia="Times New Roman" w:hAnsi="Times New Roman" w:cs="Times New Roman"/>
                <w:sz w:val="24"/>
                <w:szCs w:val="24"/>
              </w:rPr>
            </w:pPr>
            <w:proofErr w:type="spellStart"/>
            <w:r w:rsidRPr="00B01467">
              <w:rPr>
                <w:rFonts w:ascii="Times New Roman" w:eastAsia="Times New Roman" w:hAnsi="Times New Roman" w:cs="Times New Roman"/>
                <w:b/>
                <w:bCs/>
                <w:sz w:val="24"/>
                <w:szCs w:val="24"/>
              </w:rPr>
              <w:t>Ivita</w:t>
            </w:r>
            <w:proofErr w:type="spellEnd"/>
            <w:r w:rsidRPr="00B01467">
              <w:rPr>
                <w:rFonts w:ascii="Times New Roman" w:eastAsia="Times New Roman" w:hAnsi="Times New Roman" w:cs="Times New Roman"/>
                <w:b/>
                <w:bCs/>
                <w:sz w:val="24"/>
                <w:szCs w:val="24"/>
              </w:rPr>
              <w:t xml:space="preserve"> </w:t>
            </w:r>
            <w:proofErr w:type="spellStart"/>
            <w:r w:rsidRPr="00B01467">
              <w:rPr>
                <w:rFonts w:ascii="Times New Roman" w:eastAsia="Times New Roman" w:hAnsi="Times New Roman" w:cs="Times New Roman"/>
                <w:b/>
                <w:bCs/>
                <w:sz w:val="24"/>
                <w:szCs w:val="24"/>
              </w:rPr>
              <w:t>Lazdiņa</w:t>
            </w:r>
            <w:proofErr w:type="spellEnd"/>
          </w:p>
          <w:p w14:paraId="586CC314" w14:textId="77777777" w:rsidR="00B01467" w:rsidRPr="00B01467" w:rsidRDefault="00B01467" w:rsidP="00B01467">
            <w:pPr>
              <w:spacing w:after="0" w:line="240" w:lineRule="auto"/>
              <w:rPr>
                <w:rFonts w:ascii="Times New Roman" w:eastAsia="Times New Roman" w:hAnsi="Times New Roman" w:cs="Times New Roman"/>
                <w:sz w:val="24"/>
                <w:szCs w:val="24"/>
              </w:rPr>
            </w:pPr>
            <w:proofErr w:type="spellStart"/>
            <w:r w:rsidRPr="00B01467">
              <w:rPr>
                <w:rFonts w:ascii="Times New Roman" w:eastAsia="Times New Roman" w:hAnsi="Times New Roman" w:cs="Times New Roman"/>
                <w:sz w:val="24"/>
                <w:szCs w:val="24"/>
              </w:rPr>
              <w:t>Vecākā</w:t>
            </w:r>
            <w:proofErr w:type="spellEnd"/>
            <w:r w:rsidRPr="00B01467">
              <w:rPr>
                <w:rFonts w:ascii="Times New Roman" w:eastAsia="Times New Roman" w:hAnsi="Times New Roman" w:cs="Times New Roman"/>
                <w:sz w:val="24"/>
                <w:szCs w:val="24"/>
              </w:rPr>
              <w:t xml:space="preserve"> </w:t>
            </w:r>
            <w:proofErr w:type="spellStart"/>
            <w:r w:rsidRPr="00B01467">
              <w:rPr>
                <w:rFonts w:ascii="Times New Roman" w:eastAsia="Times New Roman" w:hAnsi="Times New Roman" w:cs="Times New Roman"/>
                <w:sz w:val="24"/>
                <w:szCs w:val="24"/>
              </w:rPr>
              <w:t>eksperte</w:t>
            </w:r>
            <w:proofErr w:type="spellEnd"/>
          </w:p>
          <w:p w14:paraId="5F84C8D4" w14:textId="77777777" w:rsidR="00B01467" w:rsidRPr="00B01467" w:rsidRDefault="00B01467" w:rsidP="00B01467">
            <w:pPr>
              <w:spacing w:after="0" w:line="240" w:lineRule="auto"/>
              <w:rPr>
                <w:rFonts w:ascii="Times New Roman" w:eastAsia="Times New Roman" w:hAnsi="Times New Roman" w:cs="Times New Roman"/>
                <w:sz w:val="24"/>
                <w:szCs w:val="24"/>
              </w:rPr>
            </w:pPr>
            <w:proofErr w:type="spellStart"/>
            <w:r w:rsidRPr="00B01467">
              <w:rPr>
                <w:rFonts w:ascii="Times New Roman" w:eastAsia="Times New Roman" w:hAnsi="Times New Roman" w:cs="Times New Roman"/>
                <w:sz w:val="24"/>
                <w:szCs w:val="24"/>
              </w:rPr>
              <w:t>Nozares</w:t>
            </w:r>
            <w:proofErr w:type="spellEnd"/>
            <w:r w:rsidRPr="00B01467">
              <w:rPr>
                <w:rFonts w:ascii="Times New Roman" w:eastAsia="Times New Roman" w:hAnsi="Times New Roman" w:cs="Times New Roman"/>
                <w:sz w:val="24"/>
                <w:szCs w:val="24"/>
              </w:rPr>
              <w:t xml:space="preserve"> </w:t>
            </w:r>
            <w:proofErr w:type="spellStart"/>
            <w:r w:rsidRPr="00B01467">
              <w:rPr>
                <w:rFonts w:ascii="Times New Roman" w:eastAsia="Times New Roman" w:hAnsi="Times New Roman" w:cs="Times New Roman"/>
                <w:sz w:val="24"/>
                <w:szCs w:val="24"/>
              </w:rPr>
              <w:t>budžeta</w:t>
            </w:r>
            <w:proofErr w:type="spellEnd"/>
            <w:r w:rsidRPr="00B01467">
              <w:rPr>
                <w:rFonts w:ascii="Times New Roman" w:eastAsia="Times New Roman" w:hAnsi="Times New Roman" w:cs="Times New Roman"/>
                <w:sz w:val="24"/>
                <w:szCs w:val="24"/>
              </w:rPr>
              <w:t xml:space="preserve"> </w:t>
            </w:r>
            <w:proofErr w:type="spellStart"/>
            <w:r w:rsidRPr="00B01467">
              <w:rPr>
                <w:rFonts w:ascii="Times New Roman" w:eastAsia="Times New Roman" w:hAnsi="Times New Roman" w:cs="Times New Roman"/>
                <w:sz w:val="24"/>
                <w:szCs w:val="24"/>
              </w:rPr>
              <w:t>plānošanas</w:t>
            </w:r>
            <w:proofErr w:type="spellEnd"/>
            <w:r w:rsidRPr="00B01467">
              <w:rPr>
                <w:rFonts w:ascii="Times New Roman" w:eastAsia="Times New Roman" w:hAnsi="Times New Roman" w:cs="Times New Roman"/>
                <w:sz w:val="24"/>
                <w:szCs w:val="24"/>
              </w:rPr>
              <w:t xml:space="preserve"> </w:t>
            </w:r>
            <w:proofErr w:type="spellStart"/>
            <w:r w:rsidRPr="00B01467">
              <w:rPr>
                <w:rFonts w:ascii="Times New Roman" w:eastAsia="Times New Roman" w:hAnsi="Times New Roman" w:cs="Times New Roman"/>
                <w:sz w:val="24"/>
                <w:szCs w:val="24"/>
              </w:rPr>
              <w:t>departaments</w:t>
            </w:r>
            <w:proofErr w:type="spellEnd"/>
          </w:p>
          <w:p w14:paraId="041962CF" w14:textId="77777777" w:rsidR="00B01467" w:rsidRPr="00B01467" w:rsidRDefault="00B01467" w:rsidP="00B01467">
            <w:pPr>
              <w:spacing w:after="0" w:line="240" w:lineRule="auto"/>
              <w:ind w:firstLine="284"/>
              <w:rPr>
                <w:rFonts w:ascii="Times New Roman" w:eastAsia="Times New Roman" w:hAnsi="Times New Roman" w:cs="Times New Roman"/>
                <w:sz w:val="24"/>
                <w:szCs w:val="24"/>
              </w:rPr>
            </w:pPr>
            <w:r w:rsidRPr="00B01467">
              <w:rPr>
                <w:rFonts w:ascii="Times New Roman" w:eastAsia="Times New Roman" w:hAnsi="Times New Roman" w:cs="Times New Roman"/>
                <w:sz w:val="24"/>
                <w:szCs w:val="24"/>
              </w:rPr>
              <w:t> </w:t>
            </w:r>
          </w:p>
          <w:p w14:paraId="5CF040FE" w14:textId="77777777" w:rsidR="00B01467" w:rsidRPr="00B01467" w:rsidRDefault="00B01467" w:rsidP="00B01467">
            <w:pPr>
              <w:spacing w:after="0" w:line="240" w:lineRule="auto"/>
              <w:rPr>
                <w:rFonts w:ascii="Times New Roman" w:eastAsia="Times New Roman" w:hAnsi="Times New Roman" w:cs="Times New Roman"/>
                <w:sz w:val="24"/>
                <w:szCs w:val="24"/>
              </w:rPr>
            </w:pPr>
            <w:r w:rsidRPr="00B01467">
              <w:rPr>
                <w:rFonts w:ascii="Times New Roman" w:eastAsia="Times New Roman" w:hAnsi="Times New Roman" w:cs="Times New Roman"/>
                <w:sz w:val="24"/>
                <w:szCs w:val="24"/>
              </w:rPr>
              <w:t>+371 67876169</w:t>
            </w:r>
          </w:p>
          <w:p w14:paraId="07FA270B" w14:textId="77777777" w:rsidR="00B01467" w:rsidRPr="00B01467" w:rsidRDefault="00B01467" w:rsidP="00B01467">
            <w:pPr>
              <w:spacing w:after="0" w:line="240" w:lineRule="auto"/>
              <w:rPr>
                <w:rFonts w:ascii="Times New Roman" w:eastAsia="Times New Roman" w:hAnsi="Times New Roman" w:cs="Times New Roman"/>
                <w:sz w:val="24"/>
                <w:szCs w:val="24"/>
              </w:rPr>
            </w:pPr>
            <w:hyperlink r:id="rId10" w:tgtFrame="_blank" w:history="1">
              <w:r w:rsidRPr="00B01467">
                <w:rPr>
                  <w:rFonts w:ascii="Times New Roman" w:eastAsia="Times New Roman" w:hAnsi="Times New Roman" w:cs="Times New Roman"/>
                  <w:color w:val="0000FF"/>
                  <w:sz w:val="24"/>
                  <w:szCs w:val="24"/>
                  <w:u w:val="single"/>
                  <w:bdr w:val="none" w:sz="0" w:space="0" w:color="auto" w:frame="1"/>
                </w:rPr>
                <w:t>http://www.vm.gov.lv</w:t>
              </w:r>
            </w:hyperlink>
          </w:p>
          <w:p w14:paraId="22B89183" w14:textId="77777777" w:rsidR="00B01467" w:rsidRPr="00B01467" w:rsidRDefault="00B01467" w:rsidP="00B01467">
            <w:pPr>
              <w:spacing w:after="0" w:line="240" w:lineRule="auto"/>
              <w:rPr>
                <w:rFonts w:ascii="Times New Roman" w:eastAsia="Times New Roman" w:hAnsi="Times New Roman" w:cs="Times New Roman"/>
                <w:sz w:val="24"/>
                <w:szCs w:val="24"/>
              </w:rPr>
            </w:pPr>
            <w:proofErr w:type="spellStart"/>
            <w:r w:rsidRPr="00B01467">
              <w:rPr>
                <w:rFonts w:ascii="Times New Roman" w:eastAsia="Times New Roman" w:hAnsi="Times New Roman" w:cs="Times New Roman"/>
                <w:sz w:val="24"/>
                <w:szCs w:val="24"/>
              </w:rPr>
              <w:t>Latvijas</w:t>
            </w:r>
            <w:proofErr w:type="spellEnd"/>
            <w:r w:rsidRPr="00B01467">
              <w:rPr>
                <w:rFonts w:ascii="Times New Roman" w:eastAsia="Times New Roman" w:hAnsi="Times New Roman" w:cs="Times New Roman"/>
                <w:sz w:val="24"/>
                <w:szCs w:val="24"/>
              </w:rPr>
              <w:t xml:space="preserve"> </w:t>
            </w:r>
            <w:proofErr w:type="spellStart"/>
            <w:r w:rsidRPr="00B01467">
              <w:rPr>
                <w:rFonts w:ascii="Times New Roman" w:eastAsia="Times New Roman" w:hAnsi="Times New Roman" w:cs="Times New Roman"/>
                <w:sz w:val="24"/>
                <w:szCs w:val="24"/>
              </w:rPr>
              <w:t>Republikas</w:t>
            </w:r>
            <w:proofErr w:type="spellEnd"/>
            <w:r w:rsidRPr="00B01467">
              <w:rPr>
                <w:rFonts w:ascii="Times New Roman" w:eastAsia="Times New Roman" w:hAnsi="Times New Roman" w:cs="Times New Roman"/>
                <w:sz w:val="24"/>
                <w:szCs w:val="24"/>
              </w:rPr>
              <w:t xml:space="preserve"> </w:t>
            </w:r>
            <w:proofErr w:type="spellStart"/>
            <w:r w:rsidRPr="00B01467">
              <w:rPr>
                <w:rFonts w:ascii="Times New Roman" w:eastAsia="Times New Roman" w:hAnsi="Times New Roman" w:cs="Times New Roman"/>
                <w:sz w:val="24"/>
                <w:szCs w:val="24"/>
              </w:rPr>
              <w:t>Veselības</w:t>
            </w:r>
            <w:proofErr w:type="spellEnd"/>
            <w:r w:rsidRPr="00B01467">
              <w:rPr>
                <w:rFonts w:ascii="Times New Roman" w:eastAsia="Times New Roman" w:hAnsi="Times New Roman" w:cs="Times New Roman"/>
                <w:sz w:val="24"/>
                <w:szCs w:val="24"/>
              </w:rPr>
              <w:t xml:space="preserve"> </w:t>
            </w:r>
            <w:proofErr w:type="spellStart"/>
            <w:r w:rsidRPr="00B01467">
              <w:rPr>
                <w:rFonts w:ascii="Times New Roman" w:eastAsia="Times New Roman" w:hAnsi="Times New Roman" w:cs="Times New Roman"/>
                <w:sz w:val="24"/>
                <w:szCs w:val="24"/>
              </w:rPr>
              <w:t>ministrija</w:t>
            </w:r>
            <w:proofErr w:type="spellEnd"/>
          </w:p>
          <w:p w14:paraId="1DB31121" w14:textId="77777777" w:rsidR="00B01467" w:rsidRPr="00B01467" w:rsidRDefault="00B01467" w:rsidP="00B01467">
            <w:pPr>
              <w:spacing w:after="0" w:line="240" w:lineRule="auto"/>
              <w:rPr>
                <w:rFonts w:ascii="Times New Roman" w:eastAsia="Times New Roman" w:hAnsi="Times New Roman" w:cs="Times New Roman"/>
                <w:sz w:val="24"/>
                <w:szCs w:val="24"/>
              </w:rPr>
            </w:pPr>
            <w:proofErr w:type="spellStart"/>
            <w:r w:rsidRPr="00B01467">
              <w:rPr>
                <w:rFonts w:ascii="Times New Roman" w:eastAsia="Times New Roman" w:hAnsi="Times New Roman" w:cs="Times New Roman"/>
                <w:sz w:val="24"/>
                <w:szCs w:val="24"/>
              </w:rPr>
              <w:t>Brīvības</w:t>
            </w:r>
            <w:proofErr w:type="spellEnd"/>
            <w:r w:rsidRPr="00B01467">
              <w:rPr>
                <w:rFonts w:ascii="Times New Roman" w:eastAsia="Times New Roman" w:hAnsi="Times New Roman" w:cs="Times New Roman"/>
                <w:sz w:val="24"/>
                <w:szCs w:val="24"/>
              </w:rPr>
              <w:t xml:space="preserve"> </w:t>
            </w:r>
            <w:proofErr w:type="spellStart"/>
            <w:r w:rsidRPr="00B01467">
              <w:rPr>
                <w:rFonts w:ascii="Times New Roman" w:eastAsia="Times New Roman" w:hAnsi="Times New Roman" w:cs="Times New Roman"/>
                <w:sz w:val="24"/>
                <w:szCs w:val="24"/>
              </w:rPr>
              <w:t>iela</w:t>
            </w:r>
            <w:proofErr w:type="spellEnd"/>
            <w:r w:rsidRPr="00B01467">
              <w:rPr>
                <w:rFonts w:ascii="Times New Roman" w:eastAsia="Times New Roman" w:hAnsi="Times New Roman" w:cs="Times New Roman"/>
                <w:sz w:val="24"/>
                <w:szCs w:val="24"/>
              </w:rPr>
              <w:t xml:space="preserve"> 72 k-1, </w:t>
            </w:r>
            <w:proofErr w:type="spellStart"/>
            <w:r w:rsidRPr="00B01467">
              <w:rPr>
                <w:rFonts w:ascii="Times New Roman" w:eastAsia="Times New Roman" w:hAnsi="Times New Roman" w:cs="Times New Roman"/>
                <w:sz w:val="24"/>
                <w:szCs w:val="24"/>
              </w:rPr>
              <w:t>Rīga</w:t>
            </w:r>
            <w:proofErr w:type="spellEnd"/>
            <w:r w:rsidRPr="00B01467">
              <w:rPr>
                <w:rFonts w:ascii="Times New Roman" w:eastAsia="Times New Roman" w:hAnsi="Times New Roman" w:cs="Times New Roman"/>
                <w:sz w:val="24"/>
                <w:szCs w:val="24"/>
              </w:rPr>
              <w:t xml:space="preserve">, LV-1011, </w:t>
            </w:r>
            <w:proofErr w:type="spellStart"/>
            <w:r w:rsidRPr="00B01467">
              <w:rPr>
                <w:rFonts w:ascii="Times New Roman" w:eastAsia="Times New Roman" w:hAnsi="Times New Roman" w:cs="Times New Roman"/>
                <w:sz w:val="24"/>
                <w:szCs w:val="24"/>
              </w:rPr>
              <w:t>Latvija</w:t>
            </w:r>
            <w:proofErr w:type="spellEnd"/>
          </w:p>
          <w:p w14:paraId="79A4DDDA" w14:textId="77777777" w:rsidR="00B01467" w:rsidRPr="00B01467" w:rsidRDefault="00B01467" w:rsidP="00B01467">
            <w:pPr>
              <w:spacing w:after="0" w:line="240" w:lineRule="auto"/>
              <w:rPr>
                <w:rFonts w:ascii="Times New Roman" w:eastAsia="Times New Roman" w:hAnsi="Times New Roman" w:cs="Times New Roman"/>
                <w:sz w:val="24"/>
                <w:szCs w:val="24"/>
              </w:rPr>
            </w:pPr>
            <w:r w:rsidRPr="00B01467">
              <w:rPr>
                <w:rFonts w:ascii="Times New Roman" w:eastAsia="Times New Roman" w:hAnsi="Times New Roman" w:cs="Times New Roman"/>
                <w:sz w:val="24"/>
                <w:szCs w:val="24"/>
              </w:rPr>
              <w:br/>
            </w:r>
            <w:r w:rsidRPr="00B01467">
              <w:rPr>
                <w:rFonts w:ascii="Times New Roman" w:eastAsia="Times New Roman" w:hAnsi="Times New Roman" w:cs="Times New Roman"/>
                <w:noProof/>
                <w:color w:val="0000FF"/>
                <w:sz w:val="24"/>
                <w:szCs w:val="24"/>
                <w:bdr w:val="none" w:sz="0" w:space="0" w:color="auto" w:frame="1"/>
              </w:rPr>
              <w:drawing>
                <wp:inline distT="0" distB="0" distL="0" distR="0" wp14:anchorId="2D9715FC" wp14:editId="18332CA1">
                  <wp:extent cx="228600" cy="228600"/>
                  <wp:effectExtent l="0" t="0" r="0" b="0"/>
                  <wp:docPr id="60" name="x_x__x0000_i1029">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_x0000_i10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01467">
              <w:rPr>
                <w:rFonts w:ascii="Times New Roman" w:eastAsia="Times New Roman" w:hAnsi="Times New Roman" w:cs="Times New Roman"/>
                <w:noProof/>
                <w:color w:val="0000FF"/>
                <w:sz w:val="24"/>
                <w:szCs w:val="24"/>
                <w:bdr w:val="none" w:sz="0" w:space="0" w:color="auto" w:frame="1"/>
              </w:rPr>
              <w:drawing>
                <wp:inline distT="0" distB="0" distL="0" distR="0" wp14:anchorId="7E43EC49" wp14:editId="0ECC9785">
                  <wp:extent cx="228600" cy="228600"/>
                  <wp:effectExtent l="0" t="0" r="0" b="0"/>
                  <wp:docPr id="61" name="x_x__x0000_i1028">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_x0000_i10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01467">
              <w:rPr>
                <w:rFonts w:ascii="Times New Roman" w:eastAsia="Times New Roman" w:hAnsi="Times New Roman" w:cs="Times New Roman"/>
                <w:noProof/>
                <w:color w:val="0000FF"/>
                <w:sz w:val="24"/>
                <w:szCs w:val="24"/>
                <w:bdr w:val="none" w:sz="0" w:space="0" w:color="auto" w:frame="1"/>
              </w:rPr>
              <w:drawing>
                <wp:inline distT="0" distB="0" distL="0" distR="0" wp14:anchorId="59DD8B7A" wp14:editId="233CB012">
                  <wp:extent cx="228600" cy="228600"/>
                  <wp:effectExtent l="0" t="0" r="0" b="0"/>
                  <wp:docPr id="62" name="x_x__x0000_i1027">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_x0000_i10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01467">
              <w:rPr>
                <w:rFonts w:ascii="Times New Roman" w:eastAsia="Times New Roman" w:hAnsi="Times New Roman" w:cs="Times New Roman"/>
                <w:noProof/>
                <w:color w:val="0000FF"/>
                <w:sz w:val="24"/>
                <w:szCs w:val="24"/>
                <w:bdr w:val="none" w:sz="0" w:space="0" w:color="auto" w:frame="1"/>
              </w:rPr>
              <w:drawing>
                <wp:inline distT="0" distB="0" distL="0" distR="0" wp14:anchorId="6A3B79D4" wp14:editId="06BDAB50">
                  <wp:extent cx="228600" cy="228600"/>
                  <wp:effectExtent l="0" t="0" r="0" b="0"/>
                  <wp:docPr id="63" name="x_x__x0000_i1026">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_x0000_i10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01467">
              <w:rPr>
                <w:rFonts w:ascii="Times New Roman" w:eastAsia="Times New Roman" w:hAnsi="Times New Roman" w:cs="Times New Roman"/>
                <w:noProof/>
                <w:color w:val="0000FF"/>
                <w:sz w:val="24"/>
                <w:szCs w:val="24"/>
                <w:bdr w:val="none" w:sz="0" w:space="0" w:color="auto" w:frame="1"/>
              </w:rPr>
              <w:drawing>
                <wp:inline distT="0" distB="0" distL="0" distR="0" wp14:anchorId="3561C1C1" wp14:editId="0252CA9B">
                  <wp:extent cx="228600" cy="228600"/>
                  <wp:effectExtent l="0" t="0" r="0" b="0"/>
                  <wp:docPr id="64" name="x_x__x0000_i1025">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_x0000_i10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B3786D6" w14:textId="77777777" w:rsidR="00B01467" w:rsidRPr="00B01467" w:rsidRDefault="00B01467" w:rsidP="00B01467">
      <w:pPr>
        <w:shd w:val="clear" w:color="auto" w:fill="FAFAFA"/>
        <w:spacing w:after="0" w:line="240" w:lineRule="auto"/>
        <w:textAlignment w:val="baseline"/>
        <w:rPr>
          <w:rFonts w:ascii="inherit" w:eastAsia="Times New Roman" w:hAnsi="inherit" w:cs="Segoe UI"/>
          <w:color w:val="424242"/>
          <w:sz w:val="23"/>
          <w:szCs w:val="23"/>
          <w:lang w:val="lv-LV"/>
        </w:rPr>
      </w:pPr>
      <w:r w:rsidRPr="00B01467">
        <w:rPr>
          <w:rFonts w:ascii="inherit" w:eastAsia="Times New Roman" w:hAnsi="inherit" w:cs="Segoe UI"/>
          <w:color w:val="424242"/>
          <w:sz w:val="23"/>
          <w:szCs w:val="23"/>
          <w:lang w:val="lv-LV"/>
        </w:rPr>
        <w:br/>
      </w:r>
      <w:r w:rsidRPr="00B01467">
        <w:rPr>
          <w:rFonts w:ascii="Roboto" w:eastAsia="Times New Roman" w:hAnsi="Roboto" w:cs="Segoe UI"/>
          <w:color w:val="424242"/>
          <w:sz w:val="21"/>
          <w:szCs w:val="21"/>
          <w:bdr w:val="none" w:sz="0" w:space="0" w:color="auto" w:frame="1"/>
          <w:lang w:val="lv-LV"/>
        </w:rPr>
        <w:t>Š</w:t>
      </w:r>
      <w:r w:rsidRPr="00B01467">
        <w:rPr>
          <w:rFonts w:ascii="Cambria" w:eastAsia="Times New Roman" w:hAnsi="Cambria" w:cs="Cambria"/>
          <w:color w:val="424242"/>
          <w:sz w:val="21"/>
          <w:szCs w:val="21"/>
          <w:bdr w:val="none" w:sz="0" w:space="0" w:color="auto" w:frame="1"/>
          <w:lang w:val="lv-LV"/>
        </w:rPr>
        <w:t>ī</w:t>
      </w:r>
      <w:r w:rsidRPr="00B01467">
        <w:rPr>
          <w:rFonts w:ascii="Roboto" w:eastAsia="Times New Roman" w:hAnsi="Roboto" w:cs="Segoe UI"/>
          <w:color w:val="424242"/>
          <w:sz w:val="21"/>
          <w:szCs w:val="21"/>
          <w:bdr w:val="none" w:sz="0" w:space="0" w:color="auto" w:frame="1"/>
          <w:lang w:val="lv-LV"/>
        </w:rPr>
        <w:t xml:space="preserve"> v</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stule ir paredz</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ta tikai personai vai personu grupai, kurai t</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 xml:space="preserve"> ir adres</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 xml:space="preserve">ta. </w:t>
      </w:r>
      <w:r w:rsidRPr="00B01467">
        <w:rPr>
          <w:rFonts w:ascii="Roboto" w:eastAsia="Times New Roman" w:hAnsi="Roboto" w:cs="Roboto"/>
          <w:color w:val="424242"/>
          <w:sz w:val="21"/>
          <w:szCs w:val="21"/>
          <w:bdr w:val="none" w:sz="0" w:space="0" w:color="auto" w:frame="1"/>
          <w:lang w:val="lv-LV"/>
        </w:rPr>
        <w:t>Š</w:t>
      </w:r>
      <w:r w:rsidRPr="00B01467">
        <w:rPr>
          <w:rFonts w:ascii="Cambria" w:eastAsia="Times New Roman" w:hAnsi="Cambria" w:cs="Cambria"/>
          <w:color w:val="424242"/>
          <w:sz w:val="21"/>
          <w:szCs w:val="21"/>
          <w:bdr w:val="none" w:sz="0" w:space="0" w:color="auto" w:frame="1"/>
          <w:lang w:val="lv-LV"/>
        </w:rPr>
        <w:t>ī</w:t>
      </w:r>
      <w:r w:rsidRPr="00B01467">
        <w:rPr>
          <w:rFonts w:ascii="Roboto" w:eastAsia="Times New Roman" w:hAnsi="Roboto" w:cs="Segoe UI"/>
          <w:color w:val="424242"/>
          <w:sz w:val="21"/>
          <w:szCs w:val="21"/>
          <w:bdr w:val="none" w:sz="0" w:space="0" w:color="auto" w:frame="1"/>
          <w:lang w:val="lv-LV"/>
        </w:rPr>
        <w:t xml:space="preserve"> e-pasta v</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stule ir konfidenci</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la, un var satur</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t juridiski aizsarg</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tu inform</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 xml:space="preserve">ciju. Ja neesat </w:t>
      </w:r>
      <w:r w:rsidRPr="00B01467">
        <w:rPr>
          <w:rFonts w:ascii="Roboto" w:eastAsia="Times New Roman" w:hAnsi="Roboto" w:cs="Roboto"/>
          <w:color w:val="424242"/>
          <w:sz w:val="21"/>
          <w:szCs w:val="21"/>
          <w:bdr w:val="none" w:sz="0" w:space="0" w:color="auto" w:frame="1"/>
          <w:lang w:val="lv-LV"/>
        </w:rPr>
        <w:t>š</w:t>
      </w:r>
      <w:r w:rsidRPr="00B01467">
        <w:rPr>
          <w:rFonts w:ascii="Cambria" w:eastAsia="Times New Roman" w:hAnsi="Cambria" w:cs="Cambria"/>
          <w:color w:val="424242"/>
          <w:sz w:val="21"/>
          <w:szCs w:val="21"/>
          <w:bdr w:val="none" w:sz="0" w:space="0" w:color="auto" w:frame="1"/>
          <w:lang w:val="lv-LV"/>
        </w:rPr>
        <w:t>ī</w:t>
      </w:r>
      <w:r w:rsidRPr="00B01467">
        <w:rPr>
          <w:rFonts w:ascii="Roboto" w:eastAsia="Times New Roman" w:hAnsi="Roboto" w:cs="Segoe UI"/>
          <w:color w:val="424242"/>
          <w:sz w:val="21"/>
          <w:szCs w:val="21"/>
          <w:bdr w:val="none" w:sz="0" w:space="0" w:color="auto" w:frame="1"/>
          <w:lang w:val="lv-LV"/>
        </w:rPr>
        <w:t>s v</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stules paredz</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tais adres</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ts, pazi</w:t>
      </w:r>
      <w:r w:rsidRPr="00B01467">
        <w:rPr>
          <w:rFonts w:ascii="Cambria" w:eastAsia="Times New Roman" w:hAnsi="Cambria" w:cs="Cambria"/>
          <w:color w:val="424242"/>
          <w:sz w:val="21"/>
          <w:szCs w:val="21"/>
          <w:bdr w:val="none" w:sz="0" w:space="0" w:color="auto" w:frame="1"/>
          <w:lang w:val="lv-LV"/>
        </w:rPr>
        <w:t>ņ</w:t>
      </w:r>
      <w:r w:rsidRPr="00B01467">
        <w:rPr>
          <w:rFonts w:ascii="Roboto" w:eastAsia="Times New Roman" w:hAnsi="Roboto" w:cs="Segoe UI"/>
          <w:color w:val="424242"/>
          <w:sz w:val="21"/>
          <w:szCs w:val="21"/>
          <w:bdr w:val="none" w:sz="0" w:space="0" w:color="auto" w:frame="1"/>
          <w:lang w:val="lv-LV"/>
        </w:rPr>
        <w:t>ojam, ka v</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stuli esat sa</w:t>
      </w:r>
      <w:r w:rsidRPr="00B01467">
        <w:rPr>
          <w:rFonts w:ascii="Cambria" w:eastAsia="Times New Roman" w:hAnsi="Cambria" w:cs="Cambria"/>
          <w:color w:val="424242"/>
          <w:sz w:val="21"/>
          <w:szCs w:val="21"/>
          <w:bdr w:val="none" w:sz="0" w:space="0" w:color="auto" w:frame="1"/>
          <w:lang w:val="lv-LV"/>
        </w:rPr>
        <w:t>ņē</w:t>
      </w:r>
      <w:r w:rsidRPr="00B01467">
        <w:rPr>
          <w:rFonts w:ascii="Roboto" w:eastAsia="Times New Roman" w:hAnsi="Roboto" w:cs="Segoe UI"/>
          <w:color w:val="424242"/>
          <w:sz w:val="21"/>
          <w:szCs w:val="21"/>
          <w:bdr w:val="none" w:sz="0" w:space="0" w:color="auto" w:frame="1"/>
          <w:lang w:val="lv-LV"/>
        </w:rPr>
        <w:t>mis k</w:t>
      </w:r>
      <w:r w:rsidRPr="00B01467">
        <w:rPr>
          <w:rFonts w:ascii="Cambria" w:eastAsia="Times New Roman" w:hAnsi="Cambria" w:cs="Cambria"/>
          <w:color w:val="424242"/>
          <w:sz w:val="21"/>
          <w:szCs w:val="21"/>
          <w:bdr w:val="none" w:sz="0" w:space="0" w:color="auto" w:frame="1"/>
          <w:lang w:val="lv-LV"/>
        </w:rPr>
        <w:t>ļū</w:t>
      </w:r>
      <w:r w:rsidRPr="00B01467">
        <w:rPr>
          <w:rFonts w:ascii="Roboto" w:eastAsia="Times New Roman" w:hAnsi="Roboto" w:cs="Segoe UI"/>
          <w:color w:val="424242"/>
          <w:sz w:val="21"/>
          <w:szCs w:val="21"/>
          <w:bdr w:val="none" w:sz="0" w:space="0" w:color="auto" w:frame="1"/>
          <w:lang w:val="lv-LV"/>
        </w:rPr>
        <w:t>das rezult</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t</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 un piln</w:t>
      </w:r>
      <w:r w:rsidRPr="00B01467">
        <w:rPr>
          <w:rFonts w:ascii="Cambria" w:eastAsia="Times New Roman" w:hAnsi="Cambria" w:cs="Cambria"/>
          <w:color w:val="424242"/>
          <w:sz w:val="21"/>
          <w:szCs w:val="21"/>
          <w:bdr w:val="none" w:sz="0" w:space="0" w:color="auto" w:frame="1"/>
          <w:lang w:val="lv-LV"/>
        </w:rPr>
        <w:t>ī</w:t>
      </w:r>
      <w:r w:rsidRPr="00B01467">
        <w:rPr>
          <w:rFonts w:ascii="Roboto" w:eastAsia="Times New Roman" w:hAnsi="Roboto" w:cs="Segoe UI"/>
          <w:color w:val="424242"/>
          <w:sz w:val="21"/>
          <w:szCs w:val="21"/>
          <w:bdr w:val="none" w:sz="0" w:space="0" w:color="auto" w:frame="1"/>
          <w:lang w:val="lv-LV"/>
        </w:rPr>
        <w:t>ga vai da</w:t>
      </w:r>
      <w:r w:rsidRPr="00B01467">
        <w:rPr>
          <w:rFonts w:ascii="Cambria" w:eastAsia="Times New Roman" w:hAnsi="Cambria" w:cs="Cambria"/>
          <w:color w:val="424242"/>
          <w:sz w:val="21"/>
          <w:szCs w:val="21"/>
          <w:bdr w:val="none" w:sz="0" w:space="0" w:color="auto" w:frame="1"/>
          <w:lang w:val="lv-LV"/>
        </w:rPr>
        <w:t>ļē</w:t>
      </w:r>
      <w:r w:rsidRPr="00B01467">
        <w:rPr>
          <w:rFonts w:ascii="Roboto" w:eastAsia="Times New Roman" w:hAnsi="Roboto" w:cs="Segoe UI"/>
          <w:color w:val="424242"/>
          <w:sz w:val="21"/>
          <w:szCs w:val="21"/>
          <w:bdr w:val="none" w:sz="0" w:space="0" w:color="auto" w:frame="1"/>
          <w:lang w:val="lv-LV"/>
        </w:rPr>
        <w:t>ja iepaz</w:t>
      </w:r>
      <w:r w:rsidRPr="00B01467">
        <w:rPr>
          <w:rFonts w:ascii="Cambria" w:eastAsia="Times New Roman" w:hAnsi="Cambria" w:cs="Cambria"/>
          <w:color w:val="424242"/>
          <w:sz w:val="21"/>
          <w:szCs w:val="21"/>
          <w:bdr w:val="none" w:sz="0" w:space="0" w:color="auto" w:frame="1"/>
          <w:lang w:val="lv-LV"/>
        </w:rPr>
        <w:t>ī</w:t>
      </w:r>
      <w:r w:rsidRPr="00B01467">
        <w:rPr>
          <w:rFonts w:ascii="Roboto" w:eastAsia="Times New Roman" w:hAnsi="Roboto" w:cs="Roboto"/>
          <w:color w:val="424242"/>
          <w:sz w:val="21"/>
          <w:szCs w:val="21"/>
          <w:bdr w:val="none" w:sz="0" w:space="0" w:color="auto" w:frame="1"/>
          <w:lang w:val="lv-LV"/>
        </w:rPr>
        <w:t>š</w:t>
      </w:r>
      <w:r w:rsidRPr="00B01467">
        <w:rPr>
          <w:rFonts w:ascii="Roboto" w:eastAsia="Times New Roman" w:hAnsi="Roboto" w:cs="Segoe UI"/>
          <w:color w:val="424242"/>
          <w:sz w:val="21"/>
          <w:szCs w:val="21"/>
          <w:bdr w:val="none" w:sz="0" w:space="0" w:color="auto" w:frame="1"/>
          <w:lang w:val="lv-LV"/>
        </w:rPr>
        <w:t>an</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s ar t</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s saturu, v</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stules izmanto</w:t>
      </w:r>
      <w:r w:rsidRPr="00B01467">
        <w:rPr>
          <w:rFonts w:ascii="Roboto" w:eastAsia="Times New Roman" w:hAnsi="Roboto" w:cs="Roboto"/>
          <w:color w:val="424242"/>
          <w:sz w:val="21"/>
          <w:szCs w:val="21"/>
          <w:bdr w:val="none" w:sz="0" w:space="0" w:color="auto" w:frame="1"/>
          <w:lang w:val="lv-LV"/>
        </w:rPr>
        <w:t>š</w:t>
      </w:r>
      <w:r w:rsidRPr="00B01467">
        <w:rPr>
          <w:rFonts w:ascii="Roboto" w:eastAsia="Times New Roman" w:hAnsi="Roboto" w:cs="Segoe UI"/>
          <w:color w:val="424242"/>
          <w:sz w:val="21"/>
          <w:szCs w:val="21"/>
          <w:bdr w:val="none" w:sz="0" w:space="0" w:color="auto" w:frame="1"/>
          <w:lang w:val="lv-LV"/>
        </w:rPr>
        <w:t>ana vai t</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l</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ka izplat</w:t>
      </w:r>
      <w:r w:rsidRPr="00B01467">
        <w:rPr>
          <w:rFonts w:ascii="Cambria" w:eastAsia="Times New Roman" w:hAnsi="Cambria" w:cs="Cambria"/>
          <w:color w:val="424242"/>
          <w:sz w:val="21"/>
          <w:szCs w:val="21"/>
          <w:bdr w:val="none" w:sz="0" w:space="0" w:color="auto" w:frame="1"/>
          <w:lang w:val="lv-LV"/>
        </w:rPr>
        <w:t>ī</w:t>
      </w:r>
      <w:r w:rsidRPr="00B01467">
        <w:rPr>
          <w:rFonts w:ascii="Roboto" w:eastAsia="Times New Roman" w:hAnsi="Roboto" w:cs="Roboto"/>
          <w:color w:val="424242"/>
          <w:sz w:val="21"/>
          <w:szCs w:val="21"/>
          <w:bdr w:val="none" w:sz="0" w:space="0" w:color="auto" w:frame="1"/>
          <w:lang w:val="lv-LV"/>
        </w:rPr>
        <w:t>š</w:t>
      </w:r>
      <w:r w:rsidRPr="00B01467">
        <w:rPr>
          <w:rFonts w:ascii="Roboto" w:eastAsia="Times New Roman" w:hAnsi="Roboto" w:cs="Segoe UI"/>
          <w:color w:val="424242"/>
          <w:sz w:val="21"/>
          <w:szCs w:val="21"/>
          <w:bdr w:val="none" w:sz="0" w:space="0" w:color="auto" w:frame="1"/>
          <w:lang w:val="lv-LV"/>
        </w:rPr>
        <w:t>ana jebk</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d</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 xml:space="preserve"> veid</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 xml:space="preserve"> ir stingri aizliegta. Ja esat sa</w:t>
      </w:r>
      <w:r w:rsidRPr="00B01467">
        <w:rPr>
          <w:rFonts w:ascii="Cambria" w:eastAsia="Times New Roman" w:hAnsi="Cambria" w:cs="Cambria"/>
          <w:color w:val="424242"/>
          <w:sz w:val="21"/>
          <w:szCs w:val="21"/>
          <w:bdr w:val="none" w:sz="0" w:space="0" w:color="auto" w:frame="1"/>
          <w:lang w:val="lv-LV"/>
        </w:rPr>
        <w:t>ņē</w:t>
      </w:r>
      <w:r w:rsidRPr="00B01467">
        <w:rPr>
          <w:rFonts w:ascii="Roboto" w:eastAsia="Times New Roman" w:hAnsi="Roboto" w:cs="Segoe UI"/>
          <w:color w:val="424242"/>
          <w:sz w:val="21"/>
          <w:szCs w:val="21"/>
          <w:bdr w:val="none" w:sz="0" w:space="0" w:color="auto" w:frame="1"/>
          <w:lang w:val="lv-LV"/>
        </w:rPr>
        <w:t xml:space="preserve">mis </w:t>
      </w:r>
      <w:r w:rsidRPr="00B01467">
        <w:rPr>
          <w:rFonts w:ascii="Roboto" w:eastAsia="Times New Roman" w:hAnsi="Roboto" w:cs="Roboto"/>
          <w:color w:val="424242"/>
          <w:sz w:val="21"/>
          <w:szCs w:val="21"/>
          <w:bdr w:val="none" w:sz="0" w:space="0" w:color="auto" w:frame="1"/>
          <w:lang w:val="lv-LV"/>
        </w:rPr>
        <w:t>š</w:t>
      </w:r>
      <w:r w:rsidRPr="00B01467">
        <w:rPr>
          <w:rFonts w:ascii="Roboto" w:eastAsia="Times New Roman" w:hAnsi="Roboto" w:cs="Segoe UI"/>
          <w:color w:val="424242"/>
          <w:sz w:val="21"/>
          <w:szCs w:val="21"/>
          <w:bdr w:val="none" w:sz="0" w:space="0" w:color="auto" w:frame="1"/>
          <w:lang w:val="lv-LV"/>
        </w:rPr>
        <w:t>o v</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stuli k</w:t>
      </w:r>
      <w:r w:rsidRPr="00B01467">
        <w:rPr>
          <w:rFonts w:ascii="Cambria" w:eastAsia="Times New Roman" w:hAnsi="Cambria" w:cs="Cambria"/>
          <w:color w:val="424242"/>
          <w:sz w:val="21"/>
          <w:szCs w:val="21"/>
          <w:bdr w:val="none" w:sz="0" w:space="0" w:color="auto" w:frame="1"/>
          <w:lang w:val="lv-LV"/>
        </w:rPr>
        <w:t>ļū</w:t>
      </w:r>
      <w:r w:rsidRPr="00B01467">
        <w:rPr>
          <w:rFonts w:ascii="Roboto" w:eastAsia="Times New Roman" w:hAnsi="Roboto" w:cs="Segoe UI"/>
          <w:color w:val="424242"/>
          <w:sz w:val="21"/>
          <w:szCs w:val="21"/>
          <w:bdr w:val="none" w:sz="0" w:space="0" w:color="auto" w:frame="1"/>
          <w:lang w:val="lv-LV"/>
        </w:rPr>
        <w:t>das d</w:t>
      </w:r>
      <w:r w:rsidRPr="00B01467">
        <w:rPr>
          <w:rFonts w:ascii="Cambria" w:eastAsia="Times New Roman" w:hAnsi="Cambria" w:cs="Cambria"/>
          <w:color w:val="424242"/>
          <w:sz w:val="21"/>
          <w:szCs w:val="21"/>
          <w:bdr w:val="none" w:sz="0" w:space="0" w:color="auto" w:frame="1"/>
          <w:lang w:val="lv-LV"/>
        </w:rPr>
        <w:t>ēļ</w:t>
      </w:r>
      <w:r w:rsidRPr="00B01467">
        <w:rPr>
          <w:rFonts w:ascii="Roboto" w:eastAsia="Times New Roman" w:hAnsi="Roboto" w:cs="Segoe UI"/>
          <w:color w:val="424242"/>
          <w:sz w:val="21"/>
          <w:szCs w:val="21"/>
          <w:bdr w:val="none" w:sz="0" w:space="0" w:color="auto" w:frame="1"/>
          <w:lang w:val="lv-LV"/>
        </w:rPr>
        <w:t>, l</w:t>
      </w:r>
      <w:r w:rsidRPr="00B01467">
        <w:rPr>
          <w:rFonts w:ascii="Cambria" w:eastAsia="Times New Roman" w:hAnsi="Cambria" w:cs="Cambria"/>
          <w:color w:val="424242"/>
          <w:sz w:val="21"/>
          <w:szCs w:val="21"/>
          <w:bdr w:val="none" w:sz="0" w:space="0" w:color="auto" w:frame="1"/>
          <w:lang w:val="lv-LV"/>
        </w:rPr>
        <w:t>ū</w:t>
      </w:r>
      <w:r w:rsidRPr="00B01467">
        <w:rPr>
          <w:rFonts w:ascii="Roboto" w:eastAsia="Times New Roman" w:hAnsi="Roboto" w:cs="Segoe UI"/>
          <w:color w:val="424242"/>
          <w:sz w:val="21"/>
          <w:szCs w:val="21"/>
          <w:bdr w:val="none" w:sz="0" w:space="0" w:color="auto" w:frame="1"/>
          <w:lang w:val="lv-LV"/>
        </w:rPr>
        <w:t>dzu sazinieties ar s</w:t>
      </w:r>
      <w:r w:rsidRPr="00B01467">
        <w:rPr>
          <w:rFonts w:ascii="Cambria" w:eastAsia="Times New Roman" w:hAnsi="Cambria" w:cs="Cambria"/>
          <w:color w:val="424242"/>
          <w:sz w:val="21"/>
          <w:szCs w:val="21"/>
          <w:bdr w:val="none" w:sz="0" w:space="0" w:color="auto" w:frame="1"/>
          <w:lang w:val="lv-LV"/>
        </w:rPr>
        <w:t>ū</w:t>
      </w:r>
      <w:r w:rsidRPr="00B01467">
        <w:rPr>
          <w:rFonts w:ascii="Roboto" w:eastAsia="Times New Roman" w:hAnsi="Roboto" w:cs="Segoe UI"/>
          <w:color w:val="424242"/>
          <w:sz w:val="21"/>
          <w:szCs w:val="21"/>
          <w:bdr w:val="none" w:sz="0" w:space="0" w:color="auto" w:frame="1"/>
          <w:lang w:val="lv-LV"/>
        </w:rPr>
        <w:t>t</w:t>
      </w:r>
      <w:r w:rsidRPr="00B01467">
        <w:rPr>
          <w:rFonts w:ascii="Cambria" w:eastAsia="Times New Roman" w:hAnsi="Cambria" w:cs="Cambria"/>
          <w:color w:val="424242"/>
          <w:sz w:val="21"/>
          <w:szCs w:val="21"/>
          <w:bdr w:val="none" w:sz="0" w:space="0" w:color="auto" w:frame="1"/>
          <w:lang w:val="lv-LV"/>
        </w:rPr>
        <w:t>ī</w:t>
      </w:r>
      <w:r w:rsidRPr="00B01467">
        <w:rPr>
          <w:rFonts w:ascii="Roboto" w:eastAsia="Times New Roman" w:hAnsi="Roboto" w:cs="Segoe UI"/>
          <w:color w:val="424242"/>
          <w:sz w:val="21"/>
          <w:szCs w:val="21"/>
          <w:bdr w:val="none" w:sz="0" w:space="0" w:color="auto" w:frame="1"/>
          <w:lang w:val="lv-LV"/>
        </w:rPr>
        <w:t>t</w:t>
      </w:r>
      <w:r w:rsidRPr="00B01467">
        <w:rPr>
          <w:rFonts w:ascii="Cambria" w:eastAsia="Times New Roman" w:hAnsi="Cambria" w:cs="Cambria"/>
          <w:color w:val="424242"/>
          <w:sz w:val="21"/>
          <w:szCs w:val="21"/>
          <w:bdr w:val="none" w:sz="0" w:space="0" w:color="auto" w:frame="1"/>
          <w:lang w:val="lv-LV"/>
        </w:rPr>
        <w:t>ā</w:t>
      </w:r>
      <w:r w:rsidRPr="00B01467">
        <w:rPr>
          <w:rFonts w:ascii="Roboto" w:eastAsia="Times New Roman" w:hAnsi="Roboto" w:cs="Segoe UI"/>
          <w:color w:val="424242"/>
          <w:sz w:val="21"/>
          <w:szCs w:val="21"/>
          <w:bdr w:val="none" w:sz="0" w:space="0" w:color="auto" w:frame="1"/>
          <w:lang w:val="lv-LV"/>
        </w:rPr>
        <w:t>ju, nos</w:t>
      </w:r>
      <w:r w:rsidRPr="00B01467">
        <w:rPr>
          <w:rFonts w:ascii="Cambria" w:eastAsia="Times New Roman" w:hAnsi="Cambria" w:cs="Cambria"/>
          <w:color w:val="424242"/>
          <w:sz w:val="21"/>
          <w:szCs w:val="21"/>
          <w:bdr w:val="none" w:sz="0" w:space="0" w:color="auto" w:frame="1"/>
          <w:lang w:val="lv-LV"/>
        </w:rPr>
        <w:t>ū</w:t>
      </w:r>
      <w:r w:rsidRPr="00B01467">
        <w:rPr>
          <w:rFonts w:ascii="Roboto" w:eastAsia="Times New Roman" w:hAnsi="Roboto" w:cs="Segoe UI"/>
          <w:color w:val="424242"/>
          <w:sz w:val="21"/>
          <w:szCs w:val="21"/>
          <w:bdr w:val="none" w:sz="0" w:space="0" w:color="auto" w:frame="1"/>
          <w:lang w:val="lv-LV"/>
        </w:rPr>
        <w:t>tot atbildes e-pasta v</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stuli, p</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c tam nekav</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joties v</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stuli izdz</w:t>
      </w:r>
      <w:r w:rsidRPr="00B01467">
        <w:rPr>
          <w:rFonts w:ascii="Cambria" w:eastAsia="Times New Roman" w:hAnsi="Cambria" w:cs="Cambria"/>
          <w:color w:val="424242"/>
          <w:sz w:val="21"/>
          <w:szCs w:val="21"/>
          <w:bdr w:val="none" w:sz="0" w:space="0" w:color="auto" w:frame="1"/>
          <w:lang w:val="lv-LV"/>
        </w:rPr>
        <w:t>ē</w:t>
      </w:r>
      <w:r w:rsidRPr="00B01467">
        <w:rPr>
          <w:rFonts w:ascii="Roboto" w:eastAsia="Times New Roman" w:hAnsi="Roboto" w:cs="Segoe UI"/>
          <w:color w:val="424242"/>
          <w:sz w:val="21"/>
          <w:szCs w:val="21"/>
          <w:bdr w:val="none" w:sz="0" w:space="0" w:color="auto" w:frame="1"/>
          <w:lang w:val="lv-LV"/>
        </w:rPr>
        <w:t>siet (ieskaitot visus pielikumus).</w:t>
      </w:r>
      <w:r w:rsidRPr="00B01467">
        <w:rPr>
          <w:rFonts w:ascii="inherit" w:eastAsia="Times New Roman" w:hAnsi="inherit" w:cs="Segoe UI"/>
          <w:color w:val="424242"/>
          <w:sz w:val="23"/>
          <w:szCs w:val="23"/>
          <w:lang w:val="lv-LV"/>
        </w:rPr>
        <w:br/>
      </w:r>
      <w:r w:rsidRPr="00B01467">
        <w:rPr>
          <w:rFonts w:ascii="inherit" w:eastAsia="Times New Roman" w:hAnsi="inherit" w:cs="Segoe UI"/>
          <w:color w:val="424242"/>
          <w:sz w:val="23"/>
          <w:szCs w:val="23"/>
          <w:lang w:val="lv-LV"/>
        </w:rPr>
        <w:br/>
      </w:r>
      <w:proofErr w:type="spellStart"/>
      <w:r w:rsidRPr="00B01467">
        <w:rPr>
          <w:rFonts w:ascii="Roboto" w:eastAsia="Times New Roman" w:hAnsi="Roboto" w:cs="Segoe UI"/>
          <w:color w:val="424242"/>
          <w:sz w:val="21"/>
          <w:szCs w:val="21"/>
          <w:bdr w:val="none" w:sz="0" w:space="0" w:color="auto" w:frame="1"/>
          <w:lang w:val="lv-LV"/>
        </w:rPr>
        <w:t>This</w:t>
      </w:r>
      <w:proofErr w:type="spellEnd"/>
      <w:r w:rsidRPr="00B01467">
        <w:rPr>
          <w:rFonts w:ascii="Roboto" w:eastAsia="Times New Roman" w:hAnsi="Roboto" w:cs="Segoe UI"/>
          <w:color w:val="424242"/>
          <w:sz w:val="21"/>
          <w:szCs w:val="21"/>
          <w:bdr w:val="none" w:sz="0" w:space="0" w:color="auto" w:frame="1"/>
          <w:lang w:val="lv-LV"/>
        </w:rPr>
        <w:t xml:space="preserve"> e-</w:t>
      </w:r>
      <w:proofErr w:type="spellStart"/>
      <w:r w:rsidRPr="00B01467">
        <w:rPr>
          <w:rFonts w:ascii="Roboto" w:eastAsia="Times New Roman" w:hAnsi="Roboto" w:cs="Segoe UI"/>
          <w:color w:val="424242"/>
          <w:sz w:val="21"/>
          <w:szCs w:val="21"/>
          <w:bdr w:val="none" w:sz="0" w:space="0" w:color="auto" w:frame="1"/>
          <w:lang w:val="lv-LV"/>
        </w:rPr>
        <w:t>mail</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is</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intended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only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for</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person</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or</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group</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of</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people</w:t>
      </w:r>
      <w:proofErr w:type="spellEnd"/>
      <w:r w:rsidRPr="00B01467">
        <w:rPr>
          <w:rFonts w:ascii="Roboto" w:eastAsia="Times New Roman" w:hAnsi="Roboto" w:cs="Segoe UI"/>
          <w:color w:val="424242"/>
          <w:sz w:val="21"/>
          <w:szCs w:val="21"/>
          <w:bdr w:val="none" w:sz="0" w:space="0" w:color="auto" w:frame="1"/>
          <w:lang w:val="lv-LV"/>
        </w:rPr>
        <w:t xml:space="preserve"> to </w:t>
      </w:r>
      <w:proofErr w:type="spellStart"/>
      <w:r w:rsidRPr="00B01467">
        <w:rPr>
          <w:rFonts w:ascii="Roboto" w:eastAsia="Times New Roman" w:hAnsi="Roboto" w:cs="Segoe UI"/>
          <w:color w:val="424242"/>
          <w:sz w:val="21"/>
          <w:szCs w:val="21"/>
          <w:bdr w:val="none" w:sz="0" w:space="0" w:color="auto" w:frame="1"/>
          <w:lang w:val="lv-LV"/>
        </w:rPr>
        <w:t>whom</w:t>
      </w:r>
      <w:proofErr w:type="spellEnd"/>
      <w:r w:rsidRPr="00B01467">
        <w:rPr>
          <w:rFonts w:ascii="Roboto" w:eastAsia="Times New Roman" w:hAnsi="Roboto" w:cs="Segoe UI"/>
          <w:color w:val="424242"/>
          <w:sz w:val="21"/>
          <w:szCs w:val="21"/>
          <w:bdr w:val="none" w:sz="0" w:space="0" w:color="auto" w:frame="1"/>
          <w:lang w:val="lv-LV"/>
        </w:rPr>
        <w:t xml:space="preserve"> it </w:t>
      </w:r>
      <w:proofErr w:type="spellStart"/>
      <w:r w:rsidRPr="00B01467">
        <w:rPr>
          <w:rFonts w:ascii="Roboto" w:eastAsia="Times New Roman" w:hAnsi="Roboto" w:cs="Segoe UI"/>
          <w:color w:val="424242"/>
          <w:sz w:val="21"/>
          <w:szCs w:val="21"/>
          <w:bdr w:val="none" w:sz="0" w:space="0" w:color="auto" w:frame="1"/>
          <w:lang w:val="lv-LV"/>
        </w:rPr>
        <w:t>is</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addressed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This</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message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is</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confidential</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and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may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contain</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legally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privileged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information</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If</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you</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are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not</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intended</w:t>
      </w:r>
      <w:proofErr w:type="spellEnd"/>
      <w:r w:rsidRPr="00B01467">
        <w:rPr>
          <w:rFonts w:ascii="Roboto" w:eastAsia="Times New Roman" w:hAnsi="Roboto" w:cs="Segoe UI"/>
          <w:color w:val="424242"/>
          <w:sz w:val="21"/>
          <w:szCs w:val="21"/>
          <w:bdr w:val="none" w:sz="0" w:space="0" w:color="auto" w:frame="1"/>
          <w:lang w:val="lv-LV"/>
        </w:rPr>
        <w:t xml:space="preserve"> recipient, </w:t>
      </w:r>
      <w:proofErr w:type="spellStart"/>
      <w:r w:rsidRPr="00B01467">
        <w:rPr>
          <w:rFonts w:ascii="Roboto" w:eastAsia="Times New Roman" w:hAnsi="Roboto" w:cs="Segoe UI"/>
          <w:color w:val="424242"/>
          <w:sz w:val="21"/>
          <w:szCs w:val="21"/>
          <w:bdr w:val="none" w:sz="0" w:space="0" w:color="auto" w:frame="1"/>
          <w:lang w:val="lv-LV"/>
        </w:rPr>
        <w:t>you</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are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hereby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notified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that</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you</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have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received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this</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message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in</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error</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and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that</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reading</w:t>
      </w:r>
      <w:proofErr w:type="spellEnd"/>
      <w:r w:rsidRPr="00B01467">
        <w:rPr>
          <w:rFonts w:ascii="Roboto" w:eastAsia="Times New Roman" w:hAnsi="Roboto" w:cs="Segoe UI"/>
          <w:color w:val="424242"/>
          <w:sz w:val="21"/>
          <w:szCs w:val="21"/>
          <w:bdr w:val="none" w:sz="0" w:space="0" w:color="auto" w:frame="1"/>
          <w:lang w:val="lv-LV"/>
        </w:rPr>
        <w:t xml:space="preserve"> it, </w:t>
      </w:r>
      <w:proofErr w:type="spellStart"/>
      <w:r w:rsidRPr="00B01467">
        <w:rPr>
          <w:rFonts w:ascii="Roboto" w:eastAsia="Times New Roman" w:hAnsi="Roboto" w:cs="Segoe UI"/>
          <w:color w:val="424242"/>
          <w:sz w:val="21"/>
          <w:szCs w:val="21"/>
          <w:bdr w:val="none" w:sz="0" w:space="0" w:color="auto" w:frame="1"/>
          <w:lang w:val="lv-LV"/>
        </w:rPr>
        <w:t>copying</w:t>
      </w:r>
      <w:proofErr w:type="spellEnd"/>
      <w:r w:rsidRPr="00B01467">
        <w:rPr>
          <w:rFonts w:ascii="Roboto" w:eastAsia="Times New Roman" w:hAnsi="Roboto" w:cs="Segoe UI"/>
          <w:color w:val="424242"/>
          <w:sz w:val="21"/>
          <w:szCs w:val="21"/>
          <w:bdr w:val="none" w:sz="0" w:space="0" w:color="auto" w:frame="1"/>
          <w:lang w:val="lv-LV"/>
        </w:rPr>
        <w:t xml:space="preserve"> it, </w:t>
      </w:r>
      <w:proofErr w:type="spellStart"/>
      <w:r w:rsidRPr="00B01467">
        <w:rPr>
          <w:rFonts w:ascii="Roboto" w:eastAsia="Times New Roman" w:hAnsi="Roboto" w:cs="Segoe UI"/>
          <w:color w:val="424242"/>
          <w:sz w:val="21"/>
          <w:szCs w:val="21"/>
          <w:bdr w:val="none" w:sz="0" w:space="0" w:color="auto" w:frame="1"/>
          <w:lang w:val="lv-LV"/>
        </w:rPr>
        <w:t>or</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in</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any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way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disclosing</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its</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content</w:t>
      </w:r>
      <w:proofErr w:type="spellEnd"/>
      <w:r w:rsidRPr="00B01467">
        <w:rPr>
          <w:rFonts w:ascii="Roboto" w:eastAsia="Times New Roman" w:hAnsi="Roboto" w:cs="Segoe UI"/>
          <w:color w:val="424242"/>
          <w:sz w:val="21"/>
          <w:szCs w:val="21"/>
          <w:bdr w:val="none" w:sz="0" w:space="0" w:color="auto" w:frame="1"/>
          <w:lang w:val="lv-LV"/>
        </w:rPr>
        <w:t xml:space="preserve"> to </w:t>
      </w:r>
      <w:proofErr w:type="spellStart"/>
      <w:r w:rsidRPr="00B01467">
        <w:rPr>
          <w:rFonts w:ascii="Roboto" w:eastAsia="Times New Roman" w:hAnsi="Roboto" w:cs="Segoe UI"/>
          <w:color w:val="424242"/>
          <w:sz w:val="21"/>
          <w:szCs w:val="21"/>
          <w:bdr w:val="none" w:sz="0" w:space="0" w:color="auto" w:frame="1"/>
          <w:lang w:val="lv-LV"/>
        </w:rPr>
        <w:t>any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other</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person</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is</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strictly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unauthorized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If</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you</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have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received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this</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message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in</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error</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please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inform</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sender</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by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replying</w:t>
      </w:r>
      <w:proofErr w:type="spellEnd"/>
      <w:r w:rsidRPr="00B01467">
        <w:rPr>
          <w:rFonts w:ascii="Roboto" w:eastAsia="Times New Roman" w:hAnsi="Roboto" w:cs="Segoe UI"/>
          <w:color w:val="424242"/>
          <w:sz w:val="21"/>
          <w:szCs w:val="21"/>
          <w:bdr w:val="none" w:sz="0" w:space="0" w:color="auto" w:frame="1"/>
          <w:lang w:val="lv-LV"/>
        </w:rPr>
        <w:t xml:space="preserve"> to </w:t>
      </w:r>
      <w:proofErr w:type="spellStart"/>
      <w:r w:rsidRPr="00B01467">
        <w:rPr>
          <w:rFonts w:ascii="Roboto" w:eastAsia="Times New Roman" w:hAnsi="Roboto" w:cs="Segoe UI"/>
          <w:color w:val="424242"/>
          <w:sz w:val="21"/>
          <w:szCs w:val="21"/>
          <w:bdr w:val="none" w:sz="0" w:space="0" w:color="auto" w:frame="1"/>
          <w:lang w:val="lv-LV"/>
        </w:rPr>
        <w:t>this</w:t>
      </w:r>
      <w:proofErr w:type="spellEnd"/>
      <w:r w:rsidRPr="00B01467">
        <w:rPr>
          <w:rFonts w:ascii="Roboto" w:eastAsia="Times New Roman" w:hAnsi="Roboto" w:cs="Segoe UI"/>
          <w:color w:val="424242"/>
          <w:sz w:val="21"/>
          <w:szCs w:val="21"/>
          <w:bdr w:val="none" w:sz="0" w:space="0" w:color="auto" w:frame="1"/>
          <w:lang w:val="lv-LV"/>
        </w:rPr>
        <w:t xml:space="preserve"> e-</w:t>
      </w:r>
      <w:proofErr w:type="spellStart"/>
      <w:r w:rsidRPr="00B01467">
        <w:rPr>
          <w:rFonts w:ascii="Roboto" w:eastAsia="Times New Roman" w:hAnsi="Roboto" w:cs="Segoe UI"/>
          <w:color w:val="424242"/>
          <w:sz w:val="21"/>
          <w:szCs w:val="21"/>
          <w:bdr w:val="none" w:sz="0" w:space="0" w:color="auto" w:frame="1"/>
          <w:lang w:val="lv-LV"/>
        </w:rPr>
        <w:t>mail</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and</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then</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immediately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delete</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this</w:t>
      </w:r>
      <w:proofErr w:type="spellEnd"/>
      <w:r w:rsidRPr="00B01467">
        <w:rPr>
          <w:rFonts w:ascii="Roboto" w:eastAsia="Times New Roman" w:hAnsi="Roboto" w:cs="Segoe UI"/>
          <w:color w:val="424242"/>
          <w:sz w:val="21"/>
          <w:szCs w:val="21"/>
          <w:bdr w:val="none" w:sz="0" w:space="0" w:color="auto" w:frame="1"/>
          <w:lang w:val="lv-LV"/>
        </w:rPr>
        <w:t xml:space="preserve"> e-</w:t>
      </w:r>
      <w:proofErr w:type="spellStart"/>
      <w:r w:rsidRPr="00B01467">
        <w:rPr>
          <w:rFonts w:ascii="Roboto" w:eastAsia="Times New Roman" w:hAnsi="Roboto" w:cs="Segoe UI"/>
          <w:color w:val="424242"/>
          <w:sz w:val="21"/>
          <w:szCs w:val="21"/>
          <w:bdr w:val="none" w:sz="0" w:space="0" w:color="auto" w:frame="1"/>
          <w:lang w:val="lv-LV"/>
        </w:rPr>
        <w:t>mail</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including</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any</w:t>
      </w:r>
      <w:proofErr w:type="spellEnd"/>
      <w:r w:rsidRPr="00B01467">
        <w:rPr>
          <w:rFonts w:ascii="Roboto" w:eastAsia="Times New Roman" w:hAnsi="Roboto" w:cs="Segoe UI"/>
          <w:color w:val="424242"/>
          <w:sz w:val="21"/>
          <w:szCs w:val="21"/>
          <w:bdr w:val="none" w:sz="0" w:space="0" w:color="auto" w:frame="1"/>
          <w:lang w:val="lv-LV"/>
        </w:rPr>
        <w:t xml:space="preserve"> </w:t>
      </w:r>
      <w:proofErr w:type="spellStart"/>
      <w:r w:rsidRPr="00B01467">
        <w:rPr>
          <w:rFonts w:ascii="Roboto" w:eastAsia="Times New Roman" w:hAnsi="Roboto" w:cs="Segoe UI"/>
          <w:color w:val="424242"/>
          <w:sz w:val="21"/>
          <w:szCs w:val="21"/>
          <w:bdr w:val="none" w:sz="0" w:space="0" w:color="auto" w:frame="1"/>
          <w:lang w:val="lv-LV"/>
        </w:rPr>
        <w:t>attachments</w:t>
      </w:r>
      <w:proofErr w:type="spellEnd"/>
      <w:r w:rsidRPr="00B01467">
        <w:rPr>
          <w:rFonts w:ascii="Roboto" w:eastAsia="Times New Roman" w:hAnsi="Roboto" w:cs="Segoe UI"/>
          <w:color w:val="424242"/>
          <w:sz w:val="21"/>
          <w:szCs w:val="21"/>
          <w:bdr w:val="none" w:sz="0" w:space="0" w:color="auto" w:frame="1"/>
          <w:lang w:val="lv-LV"/>
        </w:rPr>
        <w:t>).</w:t>
      </w:r>
    </w:p>
    <w:p w14:paraId="7C3CAE7C"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Franklin Gothic Book" w:eastAsia="Times New Roman" w:hAnsi="Franklin Gothic Book" w:cs="Calibri"/>
          <w:color w:val="7F7F7F"/>
          <w:sz w:val="16"/>
          <w:szCs w:val="16"/>
          <w:bdr w:val="none" w:sz="0" w:space="0" w:color="auto" w:frame="1"/>
          <w:lang w:val="lv-LV"/>
        </w:rPr>
        <w:t> </w:t>
      </w:r>
    </w:p>
    <w:p w14:paraId="3EFEB6B8"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Franklin Gothic Book" w:eastAsia="Times New Roman" w:hAnsi="Franklin Gothic Book" w:cs="Calibri"/>
          <w:i/>
          <w:iCs/>
          <w:color w:val="008000"/>
          <w:sz w:val="14"/>
          <w:szCs w:val="14"/>
          <w:bdr w:val="none" w:sz="0" w:space="0" w:color="auto" w:frame="1"/>
          <w:lang w:val="lv-LV"/>
        </w:rPr>
        <w:t>Saudz</w:t>
      </w:r>
      <w:r w:rsidRPr="00B01467">
        <w:rPr>
          <w:rFonts w:ascii="Calibri" w:eastAsia="Times New Roman" w:hAnsi="Calibri" w:cs="Calibri"/>
          <w:i/>
          <w:iCs/>
          <w:color w:val="008000"/>
          <w:sz w:val="14"/>
          <w:szCs w:val="14"/>
          <w:bdr w:val="none" w:sz="0" w:space="0" w:color="auto" w:frame="1"/>
          <w:lang w:val="lv-LV"/>
        </w:rPr>
        <w:t>ē</w:t>
      </w:r>
      <w:r w:rsidRPr="00B01467">
        <w:rPr>
          <w:rFonts w:ascii="Franklin Gothic Book" w:eastAsia="Times New Roman" w:hAnsi="Franklin Gothic Book" w:cs="Calibri"/>
          <w:i/>
          <w:iCs/>
          <w:color w:val="008000"/>
          <w:sz w:val="14"/>
          <w:szCs w:val="14"/>
          <w:bdr w:val="none" w:sz="0" w:space="0" w:color="auto" w:frame="1"/>
          <w:lang w:val="lv-LV"/>
        </w:rPr>
        <w:t xml:space="preserve"> dabu </w:t>
      </w:r>
      <w:r w:rsidRPr="00B01467">
        <w:rPr>
          <w:rFonts w:ascii="Franklin Gothic Book" w:eastAsia="Times New Roman" w:hAnsi="Franklin Gothic Book" w:cs="Franklin Gothic Book"/>
          <w:i/>
          <w:iCs/>
          <w:color w:val="008000"/>
          <w:sz w:val="14"/>
          <w:szCs w:val="14"/>
          <w:bdr w:val="none" w:sz="0" w:space="0" w:color="auto" w:frame="1"/>
          <w:lang w:val="lv-LV"/>
        </w:rPr>
        <w:t>–</w:t>
      </w:r>
      <w:r w:rsidRPr="00B01467">
        <w:rPr>
          <w:rFonts w:ascii="Franklin Gothic Book" w:eastAsia="Times New Roman" w:hAnsi="Franklin Gothic Book" w:cs="Calibri"/>
          <w:i/>
          <w:iCs/>
          <w:color w:val="008000"/>
          <w:sz w:val="14"/>
          <w:szCs w:val="14"/>
          <w:bdr w:val="none" w:sz="0" w:space="0" w:color="auto" w:frame="1"/>
          <w:lang w:val="lv-LV"/>
        </w:rPr>
        <w:t xml:space="preserve"> padom</w:t>
      </w:r>
      <w:r w:rsidRPr="00B01467">
        <w:rPr>
          <w:rFonts w:ascii="Calibri" w:eastAsia="Times New Roman" w:hAnsi="Calibri" w:cs="Calibri"/>
          <w:i/>
          <w:iCs/>
          <w:color w:val="008000"/>
          <w:sz w:val="14"/>
          <w:szCs w:val="14"/>
          <w:bdr w:val="none" w:sz="0" w:space="0" w:color="auto" w:frame="1"/>
          <w:lang w:val="lv-LV"/>
        </w:rPr>
        <w:t>ā</w:t>
      </w:r>
      <w:r w:rsidRPr="00B01467">
        <w:rPr>
          <w:rFonts w:ascii="Franklin Gothic Book" w:eastAsia="Times New Roman" w:hAnsi="Franklin Gothic Book" w:cs="Calibri"/>
          <w:i/>
          <w:iCs/>
          <w:color w:val="008000"/>
          <w:sz w:val="14"/>
          <w:szCs w:val="14"/>
          <w:bdr w:val="none" w:sz="0" w:space="0" w:color="auto" w:frame="1"/>
          <w:lang w:val="lv-LV"/>
        </w:rPr>
        <w:t>, pirms izdruk</w:t>
      </w:r>
      <w:r w:rsidRPr="00B01467">
        <w:rPr>
          <w:rFonts w:ascii="Calibri" w:eastAsia="Times New Roman" w:hAnsi="Calibri" w:cs="Calibri"/>
          <w:i/>
          <w:iCs/>
          <w:color w:val="008000"/>
          <w:sz w:val="14"/>
          <w:szCs w:val="14"/>
          <w:bdr w:val="none" w:sz="0" w:space="0" w:color="auto" w:frame="1"/>
          <w:lang w:val="lv-LV"/>
        </w:rPr>
        <w:t>ā</w:t>
      </w:r>
      <w:r w:rsidRPr="00B01467">
        <w:rPr>
          <w:rFonts w:ascii="Franklin Gothic Book" w:eastAsia="Times New Roman" w:hAnsi="Franklin Gothic Book" w:cs="Calibri"/>
          <w:i/>
          <w:iCs/>
          <w:color w:val="008000"/>
          <w:sz w:val="14"/>
          <w:szCs w:val="14"/>
          <w:bdr w:val="none" w:sz="0" w:space="0" w:color="auto" w:frame="1"/>
          <w:lang w:val="lv-LV"/>
        </w:rPr>
        <w:t xml:space="preserve"> </w:t>
      </w:r>
      <w:r w:rsidRPr="00B01467">
        <w:rPr>
          <w:rFonts w:ascii="Franklin Gothic Book" w:eastAsia="Times New Roman" w:hAnsi="Franklin Gothic Book" w:cs="Franklin Gothic Book"/>
          <w:i/>
          <w:iCs/>
          <w:color w:val="008000"/>
          <w:sz w:val="14"/>
          <w:szCs w:val="14"/>
          <w:bdr w:val="none" w:sz="0" w:space="0" w:color="auto" w:frame="1"/>
          <w:lang w:val="lv-LV"/>
        </w:rPr>
        <w:t>š</w:t>
      </w:r>
      <w:r w:rsidRPr="00B01467">
        <w:rPr>
          <w:rFonts w:ascii="Franklin Gothic Book" w:eastAsia="Times New Roman" w:hAnsi="Franklin Gothic Book" w:cs="Calibri"/>
          <w:i/>
          <w:iCs/>
          <w:color w:val="008000"/>
          <w:sz w:val="14"/>
          <w:szCs w:val="14"/>
          <w:bdr w:val="none" w:sz="0" w:space="0" w:color="auto" w:frame="1"/>
          <w:lang w:val="lv-LV"/>
        </w:rPr>
        <w:t>o e-pastu!</w:t>
      </w:r>
    </w:p>
    <w:p w14:paraId="4CB48B6E"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Franklin Gothic Book" w:eastAsia="Times New Roman" w:hAnsi="Franklin Gothic Book" w:cs="Calibri"/>
          <w:i/>
          <w:iCs/>
          <w:color w:val="0F8F15"/>
          <w:sz w:val="14"/>
          <w:szCs w:val="14"/>
          <w:bdr w:val="none" w:sz="0" w:space="0" w:color="auto" w:frame="1"/>
          <w:lang w:val="en"/>
        </w:rPr>
        <w:t>Please consider the environment before printing!</w:t>
      </w:r>
    </w:p>
    <w:p w14:paraId="4555EBF4"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inherit" w:eastAsia="Times New Roman" w:hAnsi="inherit" w:cs="Calibri"/>
          <w:color w:val="424242"/>
          <w:sz w:val="14"/>
          <w:szCs w:val="14"/>
          <w:bdr w:val="none" w:sz="0" w:space="0" w:color="auto" w:frame="1"/>
          <w:lang w:val="lv-LV"/>
        </w:rPr>
        <w:t> </w:t>
      </w:r>
    </w:p>
    <w:p w14:paraId="0C49C630"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Franklin Gothic Book" w:eastAsia="Times New Roman" w:hAnsi="Franklin Gothic Book" w:cs="Calibri"/>
          <w:color w:val="767171"/>
          <w:sz w:val="14"/>
          <w:szCs w:val="14"/>
          <w:bdr w:val="none" w:sz="0" w:space="0" w:color="auto" w:frame="1"/>
          <w:lang w:val="lv-LV"/>
        </w:rPr>
        <w:t>Šis e-pasta zi</w:t>
      </w:r>
      <w:r w:rsidRPr="00B01467">
        <w:rPr>
          <w:rFonts w:ascii="Calibri" w:eastAsia="Times New Roman" w:hAnsi="Calibri" w:cs="Calibri"/>
          <w:color w:val="767171"/>
          <w:sz w:val="14"/>
          <w:szCs w:val="14"/>
          <w:bdr w:val="none" w:sz="0" w:space="0" w:color="auto" w:frame="1"/>
          <w:lang w:val="lv-LV"/>
        </w:rPr>
        <w:t>ņ</w:t>
      </w:r>
      <w:r w:rsidRPr="00B01467">
        <w:rPr>
          <w:rFonts w:ascii="Franklin Gothic Book" w:eastAsia="Times New Roman" w:hAnsi="Franklin Gothic Book" w:cs="Calibri"/>
          <w:color w:val="767171"/>
          <w:sz w:val="14"/>
          <w:szCs w:val="14"/>
          <w:bdr w:val="none" w:sz="0" w:space="0" w:color="auto" w:frame="1"/>
          <w:lang w:val="lv-LV"/>
        </w:rPr>
        <w:t>ojums ir paredz</w:t>
      </w:r>
      <w:r w:rsidRPr="00B01467">
        <w:rPr>
          <w:rFonts w:ascii="Calibri" w:eastAsia="Times New Roman" w:hAnsi="Calibri" w:cs="Calibri"/>
          <w:color w:val="767171"/>
          <w:sz w:val="14"/>
          <w:szCs w:val="14"/>
          <w:bdr w:val="none" w:sz="0" w:space="0" w:color="auto" w:frame="1"/>
          <w:lang w:val="lv-LV"/>
        </w:rPr>
        <w:t>ē</w:t>
      </w:r>
      <w:r w:rsidRPr="00B01467">
        <w:rPr>
          <w:rFonts w:ascii="Franklin Gothic Book" w:eastAsia="Times New Roman" w:hAnsi="Franklin Gothic Book" w:cs="Calibri"/>
          <w:color w:val="767171"/>
          <w:sz w:val="14"/>
          <w:szCs w:val="14"/>
          <w:bdr w:val="none" w:sz="0" w:space="0" w:color="auto" w:frame="1"/>
          <w:lang w:val="lv-LV"/>
        </w:rPr>
        <w:t>ts tikai augst</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k nor</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d</w:t>
      </w:r>
      <w:r w:rsidRPr="00B01467">
        <w:rPr>
          <w:rFonts w:ascii="Calibri" w:eastAsia="Times New Roman" w:hAnsi="Calibri" w:cs="Calibri"/>
          <w:color w:val="767171"/>
          <w:sz w:val="14"/>
          <w:szCs w:val="14"/>
          <w:bdr w:val="none" w:sz="0" w:space="0" w:color="auto" w:frame="1"/>
          <w:lang w:val="lv-LV"/>
        </w:rPr>
        <w:t>ī</w:t>
      </w:r>
      <w:r w:rsidRPr="00B01467">
        <w:rPr>
          <w:rFonts w:ascii="Franklin Gothic Book" w:eastAsia="Times New Roman" w:hAnsi="Franklin Gothic Book" w:cs="Calibri"/>
          <w:color w:val="767171"/>
          <w:sz w:val="14"/>
          <w:szCs w:val="14"/>
          <w:bdr w:val="none" w:sz="0" w:space="0" w:color="auto" w:frame="1"/>
          <w:lang w:val="lv-LV"/>
        </w:rPr>
        <w:t>tajam adres</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tam. Tas var satur</w:t>
      </w:r>
      <w:r w:rsidRPr="00B01467">
        <w:rPr>
          <w:rFonts w:ascii="Calibri" w:eastAsia="Times New Roman" w:hAnsi="Calibri" w:cs="Calibri"/>
          <w:color w:val="767171"/>
          <w:sz w:val="14"/>
          <w:szCs w:val="14"/>
          <w:bdr w:val="none" w:sz="0" w:space="0" w:color="auto" w:frame="1"/>
          <w:lang w:val="lv-LV"/>
        </w:rPr>
        <w:t>ē</w:t>
      </w:r>
      <w:r w:rsidRPr="00B01467">
        <w:rPr>
          <w:rFonts w:ascii="Franklin Gothic Book" w:eastAsia="Times New Roman" w:hAnsi="Franklin Gothic Book" w:cs="Calibri"/>
          <w:color w:val="767171"/>
          <w:sz w:val="14"/>
          <w:szCs w:val="14"/>
          <w:bdr w:val="none" w:sz="0" w:space="0" w:color="auto" w:frame="1"/>
          <w:lang w:val="lv-LV"/>
        </w:rPr>
        <w:t>t inform</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ciju, kas ir paredz</w:t>
      </w:r>
      <w:r w:rsidRPr="00B01467">
        <w:rPr>
          <w:rFonts w:ascii="Calibri" w:eastAsia="Times New Roman" w:hAnsi="Calibri" w:cs="Calibri"/>
          <w:color w:val="767171"/>
          <w:sz w:val="14"/>
          <w:szCs w:val="14"/>
          <w:bdr w:val="none" w:sz="0" w:space="0" w:color="auto" w:frame="1"/>
          <w:lang w:val="lv-LV"/>
        </w:rPr>
        <w:t>ē</w:t>
      </w:r>
      <w:r w:rsidRPr="00B01467">
        <w:rPr>
          <w:rFonts w:ascii="Franklin Gothic Book" w:eastAsia="Times New Roman" w:hAnsi="Franklin Gothic Book" w:cs="Calibri"/>
          <w:color w:val="767171"/>
          <w:sz w:val="14"/>
          <w:szCs w:val="14"/>
          <w:bdr w:val="none" w:sz="0" w:space="0" w:color="auto" w:frame="1"/>
          <w:lang w:val="lv-LV"/>
        </w:rPr>
        <w:t>ta ierobe</w:t>
      </w:r>
      <w:r w:rsidRPr="00B01467">
        <w:rPr>
          <w:rFonts w:ascii="Franklin Gothic Book" w:eastAsia="Times New Roman" w:hAnsi="Franklin Gothic Book" w:cs="Franklin Gothic Book"/>
          <w:color w:val="767171"/>
          <w:sz w:val="14"/>
          <w:szCs w:val="14"/>
          <w:bdr w:val="none" w:sz="0" w:space="0" w:color="auto" w:frame="1"/>
          <w:lang w:val="lv-LV"/>
        </w:rPr>
        <w:t>ž</w:t>
      </w:r>
      <w:r w:rsidRPr="00B01467">
        <w:rPr>
          <w:rFonts w:ascii="Franklin Gothic Book" w:eastAsia="Times New Roman" w:hAnsi="Franklin Gothic Book" w:cs="Calibri"/>
          <w:color w:val="767171"/>
          <w:sz w:val="14"/>
          <w:szCs w:val="14"/>
          <w:bdr w:val="none" w:sz="0" w:space="0" w:color="auto" w:frame="1"/>
          <w:lang w:val="lv-LV"/>
        </w:rPr>
        <w:t>otam personu lokam sakar</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 xml:space="preserve"> ar darba vai dienesta pien</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kumu veik</w:t>
      </w:r>
      <w:r w:rsidRPr="00B01467">
        <w:rPr>
          <w:rFonts w:ascii="Franklin Gothic Book" w:eastAsia="Times New Roman" w:hAnsi="Franklin Gothic Book" w:cs="Franklin Gothic Book"/>
          <w:color w:val="767171"/>
          <w:sz w:val="14"/>
          <w:szCs w:val="14"/>
          <w:bdr w:val="none" w:sz="0" w:space="0" w:color="auto" w:frame="1"/>
          <w:lang w:val="lv-LV"/>
        </w:rPr>
        <w:t>š</w:t>
      </w:r>
      <w:r w:rsidRPr="00B01467">
        <w:rPr>
          <w:rFonts w:ascii="Franklin Gothic Book" w:eastAsia="Times New Roman" w:hAnsi="Franklin Gothic Book" w:cs="Calibri"/>
          <w:color w:val="767171"/>
          <w:sz w:val="14"/>
          <w:szCs w:val="14"/>
          <w:bdr w:val="none" w:sz="0" w:space="0" w:color="auto" w:frame="1"/>
          <w:lang w:val="lv-LV"/>
        </w:rPr>
        <w:t>anu. Ja J</w:t>
      </w:r>
      <w:r w:rsidRPr="00B01467">
        <w:rPr>
          <w:rFonts w:ascii="Calibri" w:eastAsia="Times New Roman" w:hAnsi="Calibri" w:cs="Calibri"/>
          <w:color w:val="767171"/>
          <w:sz w:val="14"/>
          <w:szCs w:val="14"/>
          <w:bdr w:val="none" w:sz="0" w:space="0" w:color="auto" w:frame="1"/>
          <w:lang w:val="lv-LV"/>
        </w:rPr>
        <w:t>ū</w:t>
      </w:r>
      <w:r w:rsidRPr="00B01467">
        <w:rPr>
          <w:rFonts w:ascii="Franklin Gothic Book" w:eastAsia="Times New Roman" w:hAnsi="Franklin Gothic Book" w:cs="Calibri"/>
          <w:color w:val="767171"/>
          <w:sz w:val="14"/>
          <w:szCs w:val="14"/>
          <w:bdr w:val="none" w:sz="0" w:space="0" w:color="auto" w:frame="1"/>
          <w:lang w:val="lv-LV"/>
        </w:rPr>
        <w:t xml:space="preserve">s neesat </w:t>
      </w:r>
      <w:r w:rsidRPr="00B01467">
        <w:rPr>
          <w:rFonts w:ascii="Franklin Gothic Book" w:eastAsia="Times New Roman" w:hAnsi="Franklin Gothic Book" w:cs="Franklin Gothic Book"/>
          <w:color w:val="767171"/>
          <w:sz w:val="14"/>
          <w:szCs w:val="14"/>
          <w:bdr w:val="none" w:sz="0" w:space="0" w:color="auto" w:frame="1"/>
          <w:lang w:val="lv-LV"/>
        </w:rPr>
        <w:t>š</w:t>
      </w:r>
      <w:r w:rsidRPr="00B01467">
        <w:rPr>
          <w:rFonts w:ascii="Calibri" w:eastAsia="Times New Roman" w:hAnsi="Calibri" w:cs="Calibri"/>
          <w:color w:val="767171"/>
          <w:sz w:val="14"/>
          <w:szCs w:val="14"/>
          <w:bdr w:val="none" w:sz="0" w:space="0" w:color="auto" w:frame="1"/>
          <w:lang w:val="lv-LV"/>
        </w:rPr>
        <w:t>ī</w:t>
      </w:r>
      <w:r w:rsidRPr="00B01467">
        <w:rPr>
          <w:rFonts w:ascii="Franklin Gothic Book" w:eastAsia="Times New Roman" w:hAnsi="Franklin Gothic Book" w:cs="Calibri"/>
          <w:color w:val="767171"/>
          <w:sz w:val="14"/>
          <w:szCs w:val="14"/>
          <w:bdr w:val="none" w:sz="0" w:space="0" w:color="auto" w:frame="1"/>
          <w:lang w:val="lv-LV"/>
        </w:rPr>
        <w:t xml:space="preserve"> zi</w:t>
      </w:r>
      <w:r w:rsidRPr="00B01467">
        <w:rPr>
          <w:rFonts w:ascii="Calibri" w:eastAsia="Times New Roman" w:hAnsi="Calibri" w:cs="Calibri"/>
          <w:color w:val="767171"/>
          <w:sz w:val="14"/>
          <w:szCs w:val="14"/>
          <w:bdr w:val="none" w:sz="0" w:space="0" w:color="auto" w:frame="1"/>
          <w:lang w:val="lv-LV"/>
        </w:rPr>
        <w:t>ņ</w:t>
      </w:r>
      <w:r w:rsidRPr="00B01467">
        <w:rPr>
          <w:rFonts w:ascii="Franklin Gothic Book" w:eastAsia="Times New Roman" w:hAnsi="Franklin Gothic Book" w:cs="Calibri"/>
          <w:color w:val="767171"/>
          <w:sz w:val="14"/>
          <w:szCs w:val="14"/>
          <w:bdr w:val="none" w:sz="0" w:space="0" w:color="auto" w:frame="1"/>
          <w:lang w:val="lv-LV"/>
        </w:rPr>
        <w:t>ojuma adres</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ts, J</w:t>
      </w:r>
      <w:r w:rsidRPr="00B01467">
        <w:rPr>
          <w:rFonts w:ascii="Calibri" w:eastAsia="Times New Roman" w:hAnsi="Calibri" w:cs="Calibri"/>
          <w:color w:val="767171"/>
          <w:sz w:val="14"/>
          <w:szCs w:val="14"/>
          <w:bdr w:val="none" w:sz="0" w:space="0" w:color="auto" w:frame="1"/>
          <w:lang w:val="lv-LV"/>
        </w:rPr>
        <w:t>ū</w:t>
      </w:r>
      <w:r w:rsidRPr="00B01467">
        <w:rPr>
          <w:rFonts w:ascii="Franklin Gothic Book" w:eastAsia="Times New Roman" w:hAnsi="Franklin Gothic Book" w:cs="Calibri"/>
          <w:color w:val="767171"/>
          <w:sz w:val="14"/>
          <w:szCs w:val="14"/>
          <w:bdr w:val="none" w:sz="0" w:space="0" w:color="auto" w:frame="1"/>
          <w:lang w:val="lv-LV"/>
        </w:rPr>
        <w:t>s nedr</w:t>
      </w:r>
      <w:r w:rsidRPr="00B01467">
        <w:rPr>
          <w:rFonts w:ascii="Calibri" w:eastAsia="Times New Roman" w:hAnsi="Calibri" w:cs="Calibri"/>
          <w:color w:val="767171"/>
          <w:sz w:val="14"/>
          <w:szCs w:val="14"/>
          <w:bdr w:val="none" w:sz="0" w:space="0" w:color="auto" w:frame="1"/>
          <w:lang w:val="lv-LV"/>
        </w:rPr>
        <w:t>ī</w:t>
      </w:r>
      <w:r w:rsidRPr="00B01467">
        <w:rPr>
          <w:rFonts w:ascii="Franklin Gothic Book" w:eastAsia="Times New Roman" w:hAnsi="Franklin Gothic Book" w:cs="Calibri"/>
          <w:color w:val="767171"/>
          <w:sz w:val="14"/>
          <w:szCs w:val="14"/>
          <w:bdr w:val="none" w:sz="0" w:space="0" w:color="auto" w:frame="1"/>
          <w:lang w:val="lv-LV"/>
        </w:rPr>
        <w:t>kstat izmantot, pavairot, izplat</w:t>
      </w:r>
      <w:r w:rsidRPr="00B01467">
        <w:rPr>
          <w:rFonts w:ascii="Calibri" w:eastAsia="Times New Roman" w:hAnsi="Calibri" w:cs="Calibri"/>
          <w:color w:val="767171"/>
          <w:sz w:val="14"/>
          <w:szCs w:val="14"/>
          <w:bdr w:val="none" w:sz="0" w:space="0" w:color="auto" w:frame="1"/>
          <w:lang w:val="lv-LV"/>
        </w:rPr>
        <w:t>ī</w:t>
      </w:r>
      <w:r w:rsidRPr="00B01467">
        <w:rPr>
          <w:rFonts w:ascii="Franklin Gothic Book" w:eastAsia="Times New Roman" w:hAnsi="Franklin Gothic Book" w:cs="Calibri"/>
          <w:color w:val="767171"/>
          <w:sz w:val="14"/>
          <w:szCs w:val="14"/>
          <w:bdr w:val="none" w:sz="0" w:space="0" w:color="auto" w:frame="1"/>
          <w:lang w:val="lv-LV"/>
        </w:rPr>
        <w:t>t, atkl</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t taj</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 xml:space="preserve"> iek</w:t>
      </w:r>
      <w:r w:rsidRPr="00B01467">
        <w:rPr>
          <w:rFonts w:ascii="Calibri" w:eastAsia="Times New Roman" w:hAnsi="Calibri" w:cs="Calibri"/>
          <w:color w:val="767171"/>
          <w:sz w:val="14"/>
          <w:szCs w:val="14"/>
          <w:bdr w:val="none" w:sz="0" w:space="0" w:color="auto" w:frame="1"/>
          <w:lang w:val="lv-LV"/>
        </w:rPr>
        <w:t>ļ</w:t>
      </w:r>
      <w:r w:rsidRPr="00B01467">
        <w:rPr>
          <w:rFonts w:ascii="Franklin Gothic Book" w:eastAsia="Times New Roman" w:hAnsi="Franklin Gothic Book" w:cs="Calibri"/>
          <w:color w:val="767171"/>
          <w:sz w:val="14"/>
          <w:szCs w:val="14"/>
          <w:bdr w:val="none" w:sz="0" w:space="0" w:color="auto" w:frame="1"/>
          <w:lang w:val="lv-LV"/>
        </w:rPr>
        <w:t>auto inform</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ciju cit</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m person</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m, iz</w:t>
      </w:r>
      <w:r w:rsidRPr="00B01467">
        <w:rPr>
          <w:rFonts w:ascii="Calibri" w:eastAsia="Times New Roman" w:hAnsi="Calibri" w:cs="Calibri"/>
          <w:color w:val="767171"/>
          <w:sz w:val="14"/>
          <w:szCs w:val="14"/>
          <w:bdr w:val="none" w:sz="0" w:space="0" w:color="auto" w:frame="1"/>
          <w:lang w:val="lv-LV"/>
        </w:rPr>
        <w:t>ņ</w:t>
      </w:r>
      <w:r w:rsidRPr="00B01467">
        <w:rPr>
          <w:rFonts w:ascii="Franklin Gothic Book" w:eastAsia="Times New Roman" w:hAnsi="Franklin Gothic Book" w:cs="Calibri"/>
          <w:color w:val="767171"/>
          <w:sz w:val="14"/>
          <w:szCs w:val="14"/>
          <w:bdr w:val="none" w:sz="0" w:space="0" w:color="auto" w:frame="1"/>
          <w:lang w:val="lv-LV"/>
        </w:rPr>
        <w:t>emot t</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 xml:space="preserve"> adres</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tu. Ja esat k</w:t>
      </w:r>
      <w:r w:rsidRPr="00B01467">
        <w:rPr>
          <w:rFonts w:ascii="Calibri" w:eastAsia="Times New Roman" w:hAnsi="Calibri" w:cs="Calibri"/>
          <w:color w:val="767171"/>
          <w:sz w:val="14"/>
          <w:szCs w:val="14"/>
          <w:bdr w:val="none" w:sz="0" w:space="0" w:color="auto" w:frame="1"/>
          <w:lang w:val="lv-LV"/>
        </w:rPr>
        <w:t>ļū</w:t>
      </w:r>
      <w:r w:rsidRPr="00B01467">
        <w:rPr>
          <w:rFonts w:ascii="Franklin Gothic Book" w:eastAsia="Times New Roman" w:hAnsi="Franklin Gothic Book" w:cs="Calibri"/>
          <w:color w:val="767171"/>
          <w:sz w:val="14"/>
          <w:szCs w:val="14"/>
          <w:bdr w:val="none" w:sz="0" w:space="0" w:color="auto" w:frame="1"/>
          <w:lang w:val="lv-LV"/>
        </w:rPr>
        <w:t>daini sa</w:t>
      </w:r>
      <w:r w:rsidRPr="00B01467">
        <w:rPr>
          <w:rFonts w:ascii="Calibri" w:eastAsia="Times New Roman" w:hAnsi="Calibri" w:cs="Calibri"/>
          <w:color w:val="767171"/>
          <w:sz w:val="14"/>
          <w:szCs w:val="14"/>
          <w:bdr w:val="none" w:sz="0" w:space="0" w:color="auto" w:frame="1"/>
          <w:lang w:val="lv-LV"/>
        </w:rPr>
        <w:t>ņē</w:t>
      </w:r>
      <w:r w:rsidRPr="00B01467">
        <w:rPr>
          <w:rFonts w:ascii="Franklin Gothic Book" w:eastAsia="Times New Roman" w:hAnsi="Franklin Gothic Book" w:cs="Calibri"/>
          <w:color w:val="767171"/>
          <w:sz w:val="14"/>
          <w:szCs w:val="14"/>
          <w:bdr w:val="none" w:sz="0" w:space="0" w:color="auto" w:frame="1"/>
          <w:lang w:val="lv-LV"/>
        </w:rPr>
        <w:t xml:space="preserve">mis </w:t>
      </w:r>
      <w:r w:rsidRPr="00B01467">
        <w:rPr>
          <w:rFonts w:ascii="Franklin Gothic Book" w:eastAsia="Times New Roman" w:hAnsi="Franklin Gothic Book" w:cs="Franklin Gothic Book"/>
          <w:color w:val="767171"/>
          <w:sz w:val="14"/>
          <w:szCs w:val="14"/>
          <w:bdr w:val="none" w:sz="0" w:space="0" w:color="auto" w:frame="1"/>
          <w:lang w:val="lv-LV"/>
        </w:rPr>
        <w:t>š</w:t>
      </w:r>
      <w:r w:rsidRPr="00B01467">
        <w:rPr>
          <w:rFonts w:ascii="Franklin Gothic Book" w:eastAsia="Times New Roman" w:hAnsi="Franklin Gothic Book" w:cs="Calibri"/>
          <w:color w:val="767171"/>
          <w:sz w:val="14"/>
          <w:szCs w:val="14"/>
          <w:bdr w:val="none" w:sz="0" w:space="0" w:color="auto" w:frame="1"/>
          <w:lang w:val="lv-LV"/>
        </w:rPr>
        <w:t>o e-pasta zi</w:t>
      </w:r>
      <w:r w:rsidRPr="00B01467">
        <w:rPr>
          <w:rFonts w:ascii="Calibri" w:eastAsia="Times New Roman" w:hAnsi="Calibri" w:cs="Calibri"/>
          <w:color w:val="767171"/>
          <w:sz w:val="14"/>
          <w:szCs w:val="14"/>
          <w:bdr w:val="none" w:sz="0" w:space="0" w:color="auto" w:frame="1"/>
          <w:lang w:val="lv-LV"/>
        </w:rPr>
        <w:t>ņ</w:t>
      </w:r>
      <w:r w:rsidRPr="00B01467">
        <w:rPr>
          <w:rFonts w:ascii="Franklin Gothic Book" w:eastAsia="Times New Roman" w:hAnsi="Franklin Gothic Book" w:cs="Calibri"/>
          <w:color w:val="767171"/>
          <w:sz w:val="14"/>
          <w:szCs w:val="14"/>
          <w:bdr w:val="none" w:sz="0" w:space="0" w:color="auto" w:frame="1"/>
          <w:lang w:val="lv-LV"/>
        </w:rPr>
        <w:t>ojumu, l</w:t>
      </w:r>
      <w:r w:rsidRPr="00B01467">
        <w:rPr>
          <w:rFonts w:ascii="Calibri" w:eastAsia="Times New Roman" w:hAnsi="Calibri" w:cs="Calibri"/>
          <w:color w:val="767171"/>
          <w:sz w:val="14"/>
          <w:szCs w:val="14"/>
          <w:bdr w:val="none" w:sz="0" w:space="0" w:color="auto" w:frame="1"/>
          <w:lang w:val="lv-LV"/>
        </w:rPr>
        <w:t>ū</w:t>
      </w:r>
      <w:r w:rsidRPr="00B01467">
        <w:rPr>
          <w:rFonts w:ascii="Franklin Gothic Book" w:eastAsia="Times New Roman" w:hAnsi="Franklin Gothic Book" w:cs="Calibri"/>
          <w:color w:val="767171"/>
          <w:sz w:val="14"/>
          <w:szCs w:val="14"/>
          <w:bdr w:val="none" w:sz="0" w:space="0" w:color="auto" w:frame="1"/>
          <w:lang w:val="lv-LV"/>
        </w:rPr>
        <w:t>dzam nekav</w:t>
      </w:r>
      <w:r w:rsidRPr="00B01467">
        <w:rPr>
          <w:rFonts w:ascii="Calibri" w:eastAsia="Times New Roman" w:hAnsi="Calibri" w:cs="Calibri"/>
          <w:color w:val="767171"/>
          <w:sz w:val="14"/>
          <w:szCs w:val="14"/>
          <w:bdr w:val="none" w:sz="0" w:space="0" w:color="auto" w:frame="1"/>
          <w:lang w:val="lv-LV"/>
        </w:rPr>
        <w:t>ē</w:t>
      </w:r>
      <w:r w:rsidRPr="00B01467">
        <w:rPr>
          <w:rFonts w:ascii="Franklin Gothic Book" w:eastAsia="Times New Roman" w:hAnsi="Franklin Gothic Book" w:cs="Calibri"/>
          <w:color w:val="767171"/>
          <w:sz w:val="14"/>
          <w:szCs w:val="14"/>
          <w:bdr w:val="none" w:sz="0" w:space="0" w:color="auto" w:frame="1"/>
          <w:lang w:val="lv-LV"/>
        </w:rPr>
        <w:t>joties sazin</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ties ar s</w:t>
      </w:r>
      <w:r w:rsidRPr="00B01467">
        <w:rPr>
          <w:rFonts w:ascii="Calibri" w:eastAsia="Times New Roman" w:hAnsi="Calibri" w:cs="Calibri"/>
          <w:color w:val="767171"/>
          <w:sz w:val="14"/>
          <w:szCs w:val="14"/>
          <w:bdr w:val="none" w:sz="0" w:space="0" w:color="auto" w:frame="1"/>
          <w:lang w:val="lv-LV"/>
        </w:rPr>
        <w:t>ū</w:t>
      </w:r>
      <w:r w:rsidRPr="00B01467">
        <w:rPr>
          <w:rFonts w:ascii="Franklin Gothic Book" w:eastAsia="Times New Roman" w:hAnsi="Franklin Gothic Book" w:cs="Calibri"/>
          <w:color w:val="767171"/>
          <w:sz w:val="14"/>
          <w:szCs w:val="14"/>
          <w:bdr w:val="none" w:sz="0" w:space="0" w:color="auto" w:frame="1"/>
          <w:lang w:val="lv-LV"/>
        </w:rPr>
        <w:t>t</w:t>
      </w:r>
      <w:r w:rsidRPr="00B01467">
        <w:rPr>
          <w:rFonts w:ascii="Calibri" w:eastAsia="Times New Roman" w:hAnsi="Calibri" w:cs="Calibri"/>
          <w:color w:val="767171"/>
          <w:sz w:val="14"/>
          <w:szCs w:val="14"/>
          <w:bdr w:val="none" w:sz="0" w:space="0" w:color="auto" w:frame="1"/>
          <w:lang w:val="lv-LV"/>
        </w:rPr>
        <w:t>ī</w:t>
      </w:r>
      <w:r w:rsidRPr="00B01467">
        <w:rPr>
          <w:rFonts w:ascii="Franklin Gothic Book" w:eastAsia="Times New Roman" w:hAnsi="Franklin Gothic Book" w:cs="Calibri"/>
          <w:color w:val="767171"/>
          <w:sz w:val="14"/>
          <w:szCs w:val="14"/>
          <w:bdr w:val="none" w:sz="0" w:space="0" w:color="auto" w:frame="1"/>
          <w:lang w:val="lv-LV"/>
        </w:rPr>
        <w:t>t</w:t>
      </w:r>
      <w:r w:rsidRPr="00B01467">
        <w:rPr>
          <w:rFonts w:ascii="Calibri" w:eastAsia="Times New Roman" w:hAnsi="Calibri" w:cs="Calibri"/>
          <w:color w:val="767171"/>
          <w:sz w:val="14"/>
          <w:szCs w:val="14"/>
          <w:bdr w:val="none" w:sz="0" w:space="0" w:color="auto" w:frame="1"/>
          <w:lang w:val="lv-LV"/>
        </w:rPr>
        <w:t>ā</w:t>
      </w:r>
      <w:r w:rsidRPr="00B01467">
        <w:rPr>
          <w:rFonts w:ascii="Franklin Gothic Book" w:eastAsia="Times New Roman" w:hAnsi="Franklin Gothic Book" w:cs="Calibri"/>
          <w:color w:val="767171"/>
          <w:sz w:val="14"/>
          <w:szCs w:val="14"/>
          <w:bdr w:val="none" w:sz="0" w:space="0" w:color="auto" w:frame="1"/>
          <w:lang w:val="lv-LV"/>
        </w:rPr>
        <w:t>ju, nos</w:t>
      </w:r>
      <w:r w:rsidRPr="00B01467">
        <w:rPr>
          <w:rFonts w:ascii="Calibri" w:eastAsia="Times New Roman" w:hAnsi="Calibri" w:cs="Calibri"/>
          <w:color w:val="767171"/>
          <w:sz w:val="14"/>
          <w:szCs w:val="14"/>
          <w:bdr w:val="none" w:sz="0" w:space="0" w:color="auto" w:frame="1"/>
          <w:lang w:val="lv-LV"/>
        </w:rPr>
        <w:t>ū</w:t>
      </w:r>
      <w:r w:rsidRPr="00B01467">
        <w:rPr>
          <w:rFonts w:ascii="Franklin Gothic Book" w:eastAsia="Times New Roman" w:hAnsi="Franklin Gothic Book" w:cs="Calibri"/>
          <w:color w:val="767171"/>
          <w:sz w:val="14"/>
          <w:szCs w:val="14"/>
          <w:bdr w:val="none" w:sz="0" w:space="0" w:color="auto" w:frame="1"/>
          <w:lang w:val="lv-LV"/>
        </w:rPr>
        <w:t>tot atbildi, un p</w:t>
      </w:r>
      <w:r w:rsidRPr="00B01467">
        <w:rPr>
          <w:rFonts w:ascii="Calibri" w:eastAsia="Times New Roman" w:hAnsi="Calibri" w:cs="Calibri"/>
          <w:color w:val="767171"/>
          <w:sz w:val="14"/>
          <w:szCs w:val="14"/>
          <w:bdr w:val="none" w:sz="0" w:space="0" w:color="auto" w:frame="1"/>
          <w:lang w:val="lv-LV"/>
        </w:rPr>
        <w:t>ē</w:t>
      </w:r>
      <w:r w:rsidRPr="00B01467">
        <w:rPr>
          <w:rFonts w:ascii="Franklin Gothic Book" w:eastAsia="Times New Roman" w:hAnsi="Franklin Gothic Book" w:cs="Calibri"/>
          <w:color w:val="767171"/>
          <w:sz w:val="14"/>
          <w:szCs w:val="14"/>
          <w:bdr w:val="none" w:sz="0" w:space="0" w:color="auto" w:frame="1"/>
          <w:lang w:val="lv-LV"/>
        </w:rPr>
        <w:t>c tam e-pasta zi</w:t>
      </w:r>
      <w:r w:rsidRPr="00B01467">
        <w:rPr>
          <w:rFonts w:ascii="Calibri" w:eastAsia="Times New Roman" w:hAnsi="Calibri" w:cs="Calibri"/>
          <w:color w:val="767171"/>
          <w:sz w:val="14"/>
          <w:szCs w:val="14"/>
          <w:bdr w:val="none" w:sz="0" w:space="0" w:color="auto" w:frame="1"/>
          <w:lang w:val="lv-LV"/>
        </w:rPr>
        <w:t>ņ</w:t>
      </w:r>
      <w:r w:rsidRPr="00B01467">
        <w:rPr>
          <w:rFonts w:ascii="Franklin Gothic Book" w:eastAsia="Times New Roman" w:hAnsi="Franklin Gothic Book" w:cs="Calibri"/>
          <w:color w:val="767171"/>
          <w:sz w:val="14"/>
          <w:szCs w:val="14"/>
          <w:bdr w:val="none" w:sz="0" w:space="0" w:color="auto" w:frame="1"/>
          <w:lang w:val="lv-LV"/>
        </w:rPr>
        <w:t>ojumu un visus tam pievienotos pielikumus neatgriezeniski dz</w:t>
      </w:r>
      <w:r w:rsidRPr="00B01467">
        <w:rPr>
          <w:rFonts w:ascii="Calibri" w:eastAsia="Times New Roman" w:hAnsi="Calibri" w:cs="Calibri"/>
          <w:color w:val="767171"/>
          <w:sz w:val="14"/>
          <w:szCs w:val="14"/>
          <w:bdr w:val="none" w:sz="0" w:space="0" w:color="auto" w:frame="1"/>
          <w:lang w:val="lv-LV"/>
        </w:rPr>
        <w:t>ē</w:t>
      </w:r>
      <w:r w:rsidRPr="00B01467">
        <w:rPr>
          <w:rFonts w:ascii="Franklin Gothic Book" w:eastAsia="Times New Roman" w:hAnsi="Franklin Gothic Book" w:cs="Calibri"/>
          <w:color w:val="767171"/>
          <w:sz w:val="14"/>
          <w:szCs w:val="14"/>
          <w:bdr w:val="none" w:sz="0" w:space="0" w:color="auto" w:frame="1"/>
          <w:lang w:val="lv-LV"/>
        </w:rPr>
        <w:t>st.</w:t>
      </w:r>
    </w:p>
    <w:p w14:paraId="0544CB0D" w14:textId="77777777" w:rsidR="00B01467" w:rsidRPr="00B01467" w:rsidRDefault="00B01467" w:rsidP="00B01467">
      <w:pPr>
        <w:shd w:val="clear" w:color="auto" w:fill="FAFAFA"/>
        <w:spacing w:after="0" w:line="240" w:lineRule="auto"/>
        <w:textAlignment w:val="baseline"/>
        <w:rPr>
          <w:rFonts w:ascii="Calibri" w:eastAsia="Times New Roman" w:hAnsi="Calibri" w:cs="Calibri"/>
          <w:color w:val="424242"/>
          <w:lang w:val="lv-LV"/>
        </w:rPr>
      </w:pPr>
      <w:r w:rsidRPr="00B01467">
        <w:rPr>
          <w:rFonts w:ascii="inherit" w:eastAsia="Times New Roman" w:hAnsi="inherit" w:cs="Calibri"/>
          <w:color w:val="424242"/>
          <w:sz w:val="14"/>
          <w:szCs w:val="14"/>
          <w:bdr w:val="none" w:sz="0" w:space="0" w:color="auto" w:frame="1"/>
          <w:lang w:val="lv-LV"/>
        </w:rPr>
        <w:t> </w:t>
      </w:r>
    </w:p>
    <w:p w14:paraId="3B2E5A42" w14:textId="77777777" w:rsidR="00B01467" w:rsidRPr="00B01467" w:rsidRDefault="00B01467" w:rsidP="00B01467">
      <w:pPr>
        <w:shd w:val="clear" w:color="auto" w:fill="FAFAFA"/>
        <w:spacing w:after="150" w:line="240" w:lineRule="auto"/>
        <w:textAlignment w:val="baseline"/>
        <w:rPr>
          <w:rFonts w:ascii="Calibri" w:eastAsia="Times New Roman" w:hAnsi="Calibri" w:cs="Calibri"/>
          <w:color w:val="424242"/>
          <w:lang w:val="lv-LV"/>
        </w:rPr>
      </w:pPr>
      <w:proofErr w:type="spellStart"/>
      <w:r w:rsidRPr="00B01467">
        <w:rPr>
          <w:rFonts w:ascii="Franklin Gothic Book" w:eastAsia="Times New Roman" w:hAnsi="Franklin Gothic Book" w:cs="Calibri"/>
          <w:color w:val="767171"/>
          <w:sz w:val="14"/>
          <w:szCs w:val="14"/>
          <w:bdr w:val="none" w:sz="0" w:space="0" w:color="auto" w:frame="1"/>
          <w:lang w:val="lv-LV"/>
        </w:rPr>
        <w:t>This</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e-</w:t>
      </w:r>
      <w:proofErr w:type="spellStart"/>
      <w:r w:rsidRPr="00B01467">
        <w:rPr>
          <w:rFonts w:ascii="Franklin Gothic Book" w:eastAsia="Times New Roman" w:hAnsi="Franklin Gothic Book" w:cs="Calibri"/>
          <w:color w:val="767171"/>
          <w:sz w:val="14"/>
          <w:szCs w:val="14"/>
          <w:bdr w:val="none" w:sz="0" w:space="0" w:color="auto" w:frame="1"/>
          <w:lang w:val="lv-LV"/>
        </w:rPr>
        <w:t>mail</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message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is</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intended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for</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above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mentioned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addressee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only</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It </w:t>
      </w:r>
      <w:proofErr w:type="spellStart"/>
      <w:r w:rsidRPr="00B01467">
        <w:rPr>
          <w:rFonts w:ascii="Franklin Gothic Book" w:eastAsia="Times New Roman" w:hAnsi="Franklin Gothic Book" w:cs="Calibri"/>
          <w:color w:val="767171"/>
          <w:sz w:val="14"/>
          <w:szCs w:val="14"/>
          <w:bdr w:val="none" w:sz="0" w:space="0" w:color="auto" w:frame="1"/>
          <w:lang w:val="lv-LV"/>
        </w:rPr>
        <w:t>may</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contain</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information</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intended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for</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a </w:t>
      </w:r>
      <w:proofErr w:type="spellStart"/>
      <w:r w:rsidRPr="00B01467">
        <w:rPr>
          <w:rFonts w:ascii="Franklin Gothic Book" w:eastAsia="Times New Roman" w:hAnsi="Franklin Gothic Book" w:cs="Calibri"/>
          <w:color w:val="767171"/>
          <w:sz w:val="14"/>
          <w:szCs w:val="14"/>
          <w:bdr w:val="none" w:sz="0" w:space="0" w:color="auto" w:frame="1"/>
          <w:lang w:val="lv-LV"/>
        </w:rPr>
        <w:t>limited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circle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of</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persons</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with</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respect</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to </w:t>
      </w:r>
      <w:proofErr w:type="spellStart"/>
      <w:r w:rsidRPr="00B01467">
        <w:rPr>
          <w:rFonts w:ascii="Franklin Gothic Book" w:eastAsia="Times New Roman" w:hAnsi="Franklin Gothic Book" w:cs="Calibri"/>
          <w:color w:val="767171"/>
          <w:sz w:val="14"/>
          <w:szCs w:val="14"/>
          <w:bdr w:val="none" w:sz="0" w:space="0" w:color="auto" w:frame="1"/>
          <w:lang w:val="lv-LV"/>
        </w:rPr>
        <w:t>fulfilment</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of</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job</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or</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service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duties</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If</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you</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are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not</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intended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addressee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of</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this</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message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you</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may</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not</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use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copy</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distribute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disclose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information</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contained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therein</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to </w:t>
      </w:r>
      <w:proofErr w:type="spellStart"/>
      <w:r w:rsidRPr="00B01467">
        <w:rPr>
          <w:rFonts w:ascii="Franklin Gothic Book" w:eastAsia="Times New Roman" w:hAnsi="Franklin Gothic Book" w:cs="Calibri"/>
          <w:color w:val="767171"/>
          <w:sz w:val="14"/>
          <w:szCs w:val="14"/>
          <w:bdr w:val="none" w:sz="0" w:space="0" w:color="auto" w:frame="1"/>
          <w:lang w:val="lv-LV"/>
        </w:rPr>
        <w:t>other</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persons</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except</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for</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intended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addressee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thereof</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If</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you</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have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received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this</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e-</w:t>
      </w:r>
      <w:proofErr w:type="spellStart"/>
      <w:r w:rsidRPr="00B01467">
        <w:rPr>
          <w:rFonts w:ascii="Franklin Gothic Book" w:eastAsia="Times New Roman" w:hAnsi="Franklin Gothic Book" w:cs="Calibri"/>
          <w:color w:val="767171"/>
          <w:sz w:val="14"/>
          <w:szCs w:val="14"/>
          <w:bdr w:val="none" w:sz="0" w:space="0" w:color="auto" w:frame="1"/>
          <w:lang w:val="lv-LV"/>
        </w:rPr>
        <w:t>mail</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message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in</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error</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please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contact</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sender</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immediately</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by</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sending</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a </w:t>
      </w:r>
      <w:proofErr w:type="spellStart"/>
      <w:r w:rsidRPr="00B01467">
        <w:rPr>
          <w:rFonts w:ascii="Franklin Gothic Book" w:eastAsia="Times New Roman" w:hAnsi="Franklin Gothic Book" w:cs="Calibri"/>
          <w:color w:val="767171"/>
          <w:sz w:val="14"/>
          <w:szCs w:val="14"/>
          <w:bdr w:val="none" w:sz="0" w:space="0" w:color="auto" w:frame="1"/>
          <w:lang w:val="lv-LV"/>
        </w:rPr>
        <w:t>reply</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message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and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afterwards</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permanently</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delete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e-</w:t>
      </w:r>
      <w:proofErr w:type="spellStart"/>
      <w:r w:rsidRPr="00B01467">
        <w:rPr>
          <w:rFonts w:ascii="Franklin Gothic Book" w:eastAsia="Times New Roman" w:hAnsi="Franklin Gothic Book" w:cs="Calibri"/>
          <w:color w:val="767171"/>
          <w:sz w:val="14"/>
          <w:szCs w:val="14"/>
          <w:bdr w:val="none" w:sz="0" w:space="0" w:color="auto" w:frame="1"/>
          <w:lang w:val="lv-LV"/>
        </w:rPr>
        <w:t>mail</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message</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and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all</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attachments</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enclosed</w:t>
      </w:r>
      <w:proofErr w:type="spellEnd"/>
      <w:r w:rsidRPr="00B01467">
        <w:rPr>
          <w:rFonts w:ascii="Franklin Gothic Book" w:eastAsia="Times New Roman" w:hAnsi="Franklin Gothic Book" w:cs="Calibri"/>
          <w:color w:val="767171"/>
          <w:sz w:val="14"/>
          <w:szCs w:val="14"/>
          <w:bdr w:val="none" w:sz="0" w:space="0" w:color="auto" w:frame="1"/>
          <w:lang w:val="lv-LV"/>
        </w:rPr>
        <w:t xml:space="preserve"> </w:t>
      </w:r>
      <w:proofErr w:type="spellStart"/>
      <w:r w:rsidRPr="00B01467">
        <w:rPr>
          <w:rFonts w:ascii="Franklin Gothic Book" w:eastAsia="Times New Roman" w:hAnsi="Franklin Gothic Book" w:cs="Calibri"/>
          <w:color w:val="767171"/>
          <w:sz w:val="14"/>
          <w:szCs w:val="14"/>
          <w:bdr w:val="none" w:sz="0" w:space="0" w:color="auto" w:frame="1"/>
          <w:lang w:val="lv-LV"/>
        </w:rPr>
        <w:t>thereto</w:t>
      </w:r>
      <w:proofErr w:type="spellEnd"/>
      <w:r w:rsidRPr="00B01467">
        <w:rPr>
          <w:rFonts w:ascii="Franklin Gothic Book" w:eastAsia="Times New Roman" w:hAnsi="Franklin Gothic Book" w:cs="Calibri"/>
          <w:color w:val="767171"/>
          <w:sz w:val="14"/>
          <w:szCs w:val="14"/>
          <w:bdr w:val="none" w:sz="0" w:space="0" w:color="auto" w:frame="1"/>
          <w:lang w:val="lv-LV"/>
        </w:rPr>
        <w:t>.</w:t>
      </w:r>
    </w:p>
    <w:p w14:paraId="41E6C795" w14:textId="77777777" w:rsidR="00B12E29" w:rsidRPr="00B01467" w:rsidRDefault="00B12E29">
      <w:pPr>
        <w:rPr>
          <w:lang w:val="lv-LV"/>
        </w:rPr>
      </w:pPr>
    </w:p>
    <w:sectPr w:rsidR="00B12E29" w:rsidRPr="00B01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85342"/>
    <w:multiLevelType w:val="multilevel"/>
    <w:tmpl w:val="BC1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6716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67"/>
    <w:rsid w:val="00B01467"/>
    <w:rsid w:val="00B12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B6739"/>
  <w15:chartTrackingRefBased/>
  <w15:docId w15:val="{746312B0-6980-4526-9EEA-BABCC760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316001">
      <w:bodyDiv w:val="1"/>
      <w:marLeft w:val="0"/>
      <w:marRight w:val="0"/>
      <w:marTop w:val="0"/>
      <w:marBottom w:val="0"/>
      <w:divBdr>
        <w:top w:val="none" w:sz="0" w:space="0" w:color="auto"/>
        <w:left w:val="none" w:sz="0" w:space="0" w:color="auto"/>
        <w:bottom w:val="none" w:sz="0" w:space="0" w:color="auto"/>
        <w:right w:val="none" w:sz="0" w:space="0" w:color="auto"/>
      </w:divBdr>
      <w:divsChild>
        <w:div w:id="448664164">
          <w:marLeft w:val="120"/>
          <w:marRight w:val="285"/>
          <w:marTop w:val="120"/>
          <w:marBottom w:val="120"/>
          <w:divBdr>
            <w:top w:val="single" w:sz="6" w:space="0" w:color="auto"/>
            <w:left w:val="single" w:sz="6" w:space="0" w:color="auto"/>
            <w:bottom w:val="none" w:sz="0" w:space="0" w:color="auto"/>
            <w:right w:val="single" w:sz="6" w:space="0" w:color="auto"/>
          </w:divBdr>
          <w:divsChild>
            <w:div w:id="809248901">
              <w:marLeft w:val="0"/>
              <w:marRight w:val="0"/>
              <w:marTop w:val="0"/>
              <w:marBottom w:val="0"/>
              <w:divBdr>
                <w:top w:val="none" w:sz="0" w:space="0" w:color="auto"/>
                <w:left w:val="none" w:sz="0" w:space="0" w:color="auto"/>
                <w:bottom w:val="none" w:sz="0" w:space="0" w:color="auto"/>
                <w:right w:val="none" w:sz="0" w:space="0" w:color="auto"/>
              </w:divBdr>
              <w:divsChild>
                <w:div w:id="1349986692">
                  <w:marLeft w:val="0"/>
                  <w:marRight w:val="0"/>
                  <w:marTop w:val="0"/>
                  <w:marBottom w:val="0"/>
                  <w:divBdr>
                    <w:top w:val="none" w:sz="0" w:space="0" w:color="auto"/>
                    <w:left w:val="none" w:sz="0" w:space="0" w:color="auto"/>
                    <w:bottom w:val="none" w:sz="0" w:space="0" w:color="auto"/>
                    <w:right w:val="none" w:sz="0" w:space="0" w:color="auto"/>
                  </w:divBdr>
                  <w:divsChild>
                    <w:div w:id="520359092">
                      <w:marLeft w:val="0"/>
                      <w:marRight w:val="0"/>
                      <w:marTop w:val="0"/>
                      <w:marBottom w:val="0"/>
                      <w:divBdr>
                        <w:top w:val="none" w:sz="0" w:space="0" w:color="auto"/>
                        <w:left w:val="none" w:sz="0" w:space="0" w:color="auto"/>
                        <w:bottom w:val="none" w:sz="0" w:space="0" w:color="auto"/>
                        <w:right w:val="none" w:sz="0" w:space="0" w:color="auto"/>
                      </w:divBdr>
                      <w:divsChild>
                        <w:div w:id="2050259270">
                          <w:marLeft w:val="0"/>
                          <w:marRight w:val="0"/>
                          <w:marTop w:val="0"/>
                          <w:marBottom w:val="0"/>
                          <w:divBdr>
                            <w:top w:val="none" w:sz="0" w:space="0" w:color="auto"/>
                            <w:left w:val="none" w:sz="0" w:space="0" w:color="auto"/>
                            <w:bottom w:val="none" w:sz="0" w:space="0" w:color="auto"/>
                            <w:right w:val="none" w:sz="0" w:space="0" w:color="auto"/>
                          </w:divBdr>
                          <w:divsChild>
                            <w:div w:id="1552577260">
                              <w:marLeft w:val="0"/>
                              <w:marRight w:val="0"/>
                              <w:marTop w:val="0"/>
                              <w:marBottom w:val="0"/>
                              <w:divBdr>
                                <w:top w:val="none" w:sz="0" w:space="0" w:color="auto"/>
                                <w:left w:val="none" w:sz="0" w:space="0" w:color="auto"/>
                                <w:bottom w:val="none" w:sz="0" w:space="0" w:color="auto"/>
                                <w:right w:val="none" w:sz="0" w:space="0" w:color="auto"/>
                              </w:divBdr>
                              <w:divsChild>
                                <w:div w:id="816265976">
                                  <w:marLeft w:val="0"/>
                                  <w:marRight w:val="0"/>
                                  <w:marTop w:val="0"/>
                                  <w:marBottom w:val="0"/>
                                  <w:divBdr>
                                    <w:top w:val="none" w:sz="0" w:space="0" w:color="auto"/>
                                    <w:left w:val="none" w:sz="0" w:space="0" w:color="auto"/>
                                    <w:bottom w:val="none" w:sz="0" w:space="0" w:color="auto"/>
                                    <w:right w:val="none" w:sz="0" w:space="0" w:color="auto"/>
                                  </w:divBdr>
                                  <w:divsChild>
                                    <w:div w:id="598172766">
                                      <w:marLeft w:val="0"/>
                                      <w:marRight w:val="0"/>
                                      <w:marTop w:val="0"/>
                                      <w:marBottom w:val="0"/>
                                      <w:divBdr>
                                        <w:top w:val="none" w:sz="0" w:space="0" w:color="auto"/>
                                        <w:left w:val="none" w:sz="0" w:space="0" w:color="auto"/>
                                        <w:bottom w:val="none" w:sz="0" w:space="0" w:color="auto"/>
                                        <w:right w:val="none" w:sz="0" w:space="0" w:color="auto"/>
                                      </w:divBdr>
                                    </w:div>
                                    <w:div w:id="1248267062">
                                      <w:marLeft w:val="0"/>
                                      <w:marRight w:val="0"/>
                                      <w:marTop w:val="0"/>
                                      <w:marBottom w:val="0"/>
                                      <w:divBdr>
                                        <w:top w:val="none" w:sz="0" w:space="0" w:color="auto"/>
                                        <w:left w:val="none" w:sz="0" w:space="0" w:color="auto"/>
                                        <w:bottom w:val="none" w:sz="0" w:space="0" w:color="auto"/>
                                        <w:right w:val="none" w:sz="0" w:space="0" w:color="auto"/>
                                      </w:divBdr>
                                      <w:divsChild>
                                        <w:div w:id="3208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7519016">
          <w:marLeft w:val="0"/>
          <w:marRight w:val="0"/>
          <w:marTop w:val="0"/>
          <w:marBottom w:val="0"/>
          <w:divBdr>
            <w:top w:val="none" w:sz="0" w:space="0" w:color="auto"/>
            <w:left w:val="none" w:sz="0" w:space="0" w:color="auto"/>
            <w:bottom w:val="none" w:sz="0" w:space="0" w:color="auto"/>
            <w:right w:val="none" w:sz="0" w:space="0" w:color="auto"/>
          </w:divBdr>
          <w:divsChild>
            <w:div w:id="187063184">
              <w:marLeft w:val="0"/>
              <w:marRight w:val="0"/>
              <w:marTop w:val="0"/>
              <w:marBottom w:val="0"/>
              <w:divBdr>
                <w:top w:val="none" w:sz="0" w:space="0" w:color="auto"/>
                <w:left w:val="none" w:sz="0" w:space="0" w:color="auto"/>
                <w:bottom w:val="none" w:sz="0" w:space="0" w:color="auto"/>
                <w:right w:val="none" w:sz="0" w:space="0" w:color="auto"/>
              </w:divBdr>
              <w:divsChild>
                <w:div w:id="2113280606">
                  <w:marLeft w:val="0"/>
                  <w:marRight w:val="0"/>
                  <w:marTop w:val="0"/>
                  <w:marBottom w:val="0"/>
                  <w:divBdr>
                    <w:top w:val="none" w:sz="0" w:space="0" w:color="auto"/>
                    <w:left w:val="none" w:sz="0" w:space="0" w:color="auto"/>
                    <w:bottom w:val="none" w:sz="0" w:space="0" w:color="auto"/>
                    <w:right w:val="none" w:sz="0" w:space="0" w:color="auto"/>
                  </w:divBdr>
                  <w:divsChild>
                    <w:div w:id="1375933568">
                      <w:marLeft w:val="120"/>
                      <w:marRight w:val="300"/>
                      <w:marTop w:val="0"/>
                      <w:marBottom w:val="120"/>
                      <w:divBdr>
                        <w:top w:val="none" w:sz="0" w:space="0" w:color="auto"/>
                        <w:left w:val="none" w:sz="0" w:space="0" w:color="auto"/>
                        <w:bottom w:val="none" w:sz="0" w:space="0" w:color="auto"/>
                        <w:right w:val="none" w:sz="0" w:space="0" w:color="auto"/>
                      </w:divBdr>
                      <w:divsChild>
                        <w:div w:id="1885628948">
                          <w:marLeft w:val="0"/>
                          <w:marRight w:val="0"/>
                          <w:marTop w:val="0"/>
                          <w:marBottom w:val="0"/>
                          <w:divBdr>
                            <w:top w:val="none" w:sz="0" w:space="0" w:color="auto"/>
                            <w:left w:val="none" w:sz="0" w:space="0" w:color="auto"/>
                            <w:bottom w:val="none" w:sz="0" w:space="0" w:color="auto"/>
                            <w:right w:val="none" w:sz="0" w:space="0" w:color="auto"/>
                          </w:divBdr>
                          <w:divsChild>
                            <w:div w:id="1560433301">
                              <w:marLeft w:val="-180"/>
                              <w:marRight w:val="-180"/>
                              <w:marTop w:val="0"/>
                              <w:marBottom w:val="0"/>
                              <w:divBdr>
                                <w:top w:val="none" w:sz="0" w:space="0" w:color="auto"/>
                                <w:left w:val="none" w:sz="0" w:space="0" w:color="auto"/>
                                <w:bottom w:val="none" w:sz="0" w:space="0" w:color="auto"/>
                                <w:right w:val="none" w:sz="0" w:space="0" w:color="auto"/>
                              </w:divBdr>
                              <w:divsChild>
                                <w:div w:id="1841386179">
                                  <w:marLeft w:val="0"/>
                                  <w:marRight w:val="0"/>
                                  <w:marTop w:val="0"/>
                                  <w:marBottom w:val="0"/>
                                  <w:divBdr>
                                    <w:top w:val="none" w:sz="0" w:space="0" w:color="auto"/>
                                    <w:left w:val="none" w:sz="0" w:space="0" w:color="auto"/>
                                    <w:bottom w:val="none" w:sz="0" w:space="0" w:color="auto"/>
                                    <w:right w:val="none" w:sz="0" w:space="0" w:color="auto"/>
                                  </w:divBdr>
                                  <w:divsChild>
                                    <w:div w:id="428047843">
                                      <w:marLeft w:val="0"/>
                                      <w:marRight w:val="0"/>
                                      <w:marTop w:val="0"/>
                                      <w:marBottom w:val="0"/>
                                      <w:divBdr>
                                        <w:top w:val="none" w:sz="0" w:space="0" w:color="auto"/>
                                        <w:left w:val="none" w:sz="0" w:space="0" w:color="auto"/>
                                        <w:bottom w:val="none" w:sz="0" w:space="0" w:color="auto"/>
                                        <w:right w:val="none" w:sz="0" w:space="0" w:color="auto"/>
                                      </w:divBdr>
                                    </w:div>
                                    <w:div w:id="562259287">
                                      <w:marLeft w:val="120"/>
                                      <w:marRight w:val="0"/>
                                      <w:marTop w:val="0"/>
                                      <w:marBottom w:val="0"/>
                                      <w:divBdr>
                                        <w:top w:val="none" w:sz="0" w:space="0" w:color="auto"/>
                                        <w:left w:val="none" w:sz="0" w:space="0" w:color="auto"/>
                                        <w:bottom w:val="none" w:sz="0" w:space="0" w:color="auto"/>
                                        <w:right w:val="none" w:sz="0" w:space="0" w:color="auto"/>
                                      </w:divBdr>
                                    </w:div>
                                  </w:divsChild>
                                </w:div>
                                <w:div w:id="658579347">
                                  <w:marLeft w:val="0"/>
                                  <w:marRight w:val="0"/>
                                  <w:marTop w:val="0"/>
                                  <w:marBottom w:val="0"/>
                                  <w:divBdr>
                                    <w:top w:val="none" w:sz="0" w:space="0" w:color="auto"/>
                                    <w:left w:val="none" w:sz="0" w:space="0" w:color="auto"/>
                                    <w:bottom w:val="none" w:sz="0" w:space="0" w:color="auto"/>
                                    <w:right w:val="none" w:sz="0" w:space="0" w:color="auto"/>
                                  </w:divBdr>
                                  <w:divsChild>
                                    <w:div w:id="370419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842710">
                              <w:marLeft w:val="0"/>
                              <w:marRight w:val="120"/>
                              <w:marTop w:val="0"/>
                              <w:marBottom w:val="0"/>
                              <w:divBdr>
                                <w:top w:val="none" w:sz="0" w:space="0" w:color="auto"/>
                                <w:left w:val="none" w:sz="0" w:space="0" w:color="auto"/>
                                <w:bottom w:val="none" w:sz="0" w:space="0" w:color="auto"/>
                                <w:right w:val="none" w:sz="0" w:space="0" w:color="auto"/>
                              </w:divBdr>
                              <w:divsChild>
                                <w:div w:id="982933341">
                                  <w:marLeft w:val="0"/>
                                  <w:marRight w:val="0"/>
                                  <w:marTop w:val="0"/>
                                  <w:marBottom w:val="0"/>
                                  <w:divBdr>
                                    <w:top w:val="none" w:sz="0" w:space="0" w:color="auto"/>
                                    <w:left w:val="none" w:sz="0" w:space="0" w:color="auto"/>
                                    <w:bottom w:val="none" w:sz="0" w:space="0" w:color="auto"/>
                                    <w:right w:val="none" w:sz="0" w:space="0" w:color="auto"/>
                                  </w:divBdr>
                                  <w:divsChild>
                                    <w:div w:id="92314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41645">
                              <w:marLeft w:val="780"/>
                              <w:marRight w:val="0"/>
                              <w:marTop w:val="0"/>
                              <w:marBottom w:val="0"/>
                              <w:divBdr>
                                <w:top w:val="none" w:sz="0" w:space="0" w:color="auto"/>
                                <w:left w:val="none" w:sz="0" w:space="0" w:color="auto"/>
                                <w:bottom w:val="none" w:sz="0" w:space="0" w:color="auto"/>
                                <w:right w:val="none" w:sz="0" w:space="0" w:color="auto"/>
                              </w:divBdr>
                              <w:divsChild>
                                <w:div w:id="658004208">
                                  <w:marLeft w:val="0"/>
                                  <w:marRight w:val="0"/>
                                  <w:marTop w:val="0"/>
                                  <w:marBottom w:val="0"/>
                                  <w:divBdr>
                                    <w:top w:val="none" w:sz="0" w:space="0" w:color="auto"/>
                                    <w:left w:val="none" w:sz="0" w:space="0" w:color="auto"/>
                                    <w:bottom w:val="none" w:sz="0" w:space="0" w:color="auto"/>
                                    <w:right w:val="none" w:sz="0" w:space="0" w:color="auto"/>
                                  </w:divBdr>
                                  <w:divsChild>
                                    <w:div w:id="1852375771">
                                      <w:marLeft w:val="0"/>
                                      <w:marRight w:val="0"/>
                                      <w:marTop w:val="0"/>
                                      <w:marBottom w:val="0"/>
                                      <w:divBdr>
                                        <w:top w:val="none" w:sz="0" w:space="0" w:color="auto"/>
                                        <w:left w:val="none" w:sz="0" w:space="0" w:color="auto"/>
                                        <w:bottom w:val="none" w:sz="0" w:space="0" w:color="auto"/>
                                        <w:right w:val="none" w:sz="0" w:space="0" w:color="auto"/>
                                      </w:divBdr>
                                      <w:divsChild>
                                        <w:div w:id="162923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41189">
                                  <w:marLeft w:val="0"/>
                                  <w:marRight w:val="0"/>
                                  <w:marTop w:val="0"/>
                                  <w:marBottom w:val="0"/>
                                  <w:divBdr>
                                    <w:top w:val="none" w:sz="0" w:space="0" w:color="auto"/>
                                    <w:left w:val="none" w:sz="0" w:space="0" w:color="auto"/>
                                    <w:bottom w:val="none" w:sz="0" w:space="0" w:color="auto"/>
                                    <w:right w:val="none" w:sz="0" w:space="0" w:color="auto"/>
                                  </w:divBdr>
                                  <w:divsChild>
                                    <w:div w:id="1156191946">
                                      <w:marLeft w:val="0"/>
                                      <w:marRight w:val="0"/>
                                      <w:marTop w:val="0"/>
                                      <w:marBottom w:val="0"/>
                                      <w:divBdr>
                                        <w:top w:val="none" w:sz="0" w:space="0" w:color="auto"/>
                                        <w:left w:val="none" w:sz="0" w:space="0" w:color="auto"/>
                                        <w:bottom w:val="none" w:sz="0" w:space="0" w:color="auto"/>
                                        <w:right w:val="none" w:sz="0" w:space="0" w:color="auto"/>
                                      </w:divBdr>
                                      <w:divsChild>
                                        <w:div w:id="1449591656">
                                          <w:marLeft w:val="0"/>
                                          <w:marRight w:val="0"/>
                                          <w:marTop w:val="0"/>
                                          <w:marBottom w:val="0"/>
                                          <w:divBdr>
                                            <w:top w:val="none" w:sz="0" w:space="0" w:color="auto"/>
                                            <w:left w:val="none" w:sz="0" w:space="0" w:color="auto"/>
                                            <w:bottom w:val="none" w:sz="0" w:space="0" w:color="auto"/>
                                            <w:right w:val="none" w:sz="0" w:space="0" w:color="auto"/>
                                          </w:divBdr>
                                          <w:divsChild>
                                            <w:div w:id="1012299536">
                                              <w:marLeft w:val="0"/>
                                              <w:marRight w:val="0"/>
                                              <w:marTop w:val="0"/>
                                              <w:marBottom w:val="0"/>
                                              <w:divBdr>
                                                <w:top w:val="none" w:sz="0" w:space="0" w:color="auto"/>
                                                <w:left w:val="none" w:sz="0" w:space="0" w:color="auto"/>
                                                <w:bottom w:val="none" w:sz="0" w:space="0" w:color="auto"/>
                                                <w:right w:val="none" w:sz="0" w:space="0" w:color="auto"/>
                                              </w:divBdr>
                                              <w:divsChild>
                                                <w:div w:id="387611972">
                                                  <w:marLeft w:val="0"/>
                                                  <w:marRight w:val="0"/>
                                                  <w:marTop w:val="0"/>
                                                  <w:marBottom w:val="0"/>
                                                  <w:divBdr>
                                                    <w:top w:val="none" w:sz="0" w:space="0" w:color="auto"/>
                                                    <w:left w:val="none" w:sz="0" w:space="0" w:color="auto"/>
                                                    <w:bottom w:val="none" w:sz="0" w:space="0" w:color="auto"/>
                                                    <w:right w:val="none" w:sz="0" w:space="0" w:color="auto"/>
                                                  </w:divBdr>
                                                  <w:divsChild>
                                                    <w:div w:id="1747608293">
                                                      <w:marLeft w:val="0"/>
                                                      <w:marRight w:val="0"/>
                                                      <w:marTop w:val="0"/>
                                                      <w:marBottom w:val="0"/>
                                                      <w:divBdr>
                                                        <w:top w:val="none" w:sz="0" w:space="0" w:color="auto"/>
                                                        <w:left w:val="none" w:sz="0" w:space="0" w:color="auto"/>
                                                        <w:bottom w:val="none" w:sz="0" w:space="0" w:color="auto"/>
                                                        <w:right w:val="none" w:sz="0" w:space="0" w:color="auto"/>
                                                      </w:divBdr>
                                                      <w:divsChild>
                                                        <w:div w:id="1731028613">
                                                          <w:marLeft w:val="0"/>
                                                          <w:marRight w:val="0"/>
                                                          <w:marTop w:val="0"/>
                                                          <w:marBottom w:val="0"/>
                                                          <w:divBdr>
                                                            <w:top w:val="none" w:sz="0" w:space="0" w:color="auto"/>
                                                            <w:left w:val="none" w:sz="0" w:space="0" w:color="auto"/>
                                                            <w:bottom w:val="none" w:sz="0" w:space="0" w:color="auto"/>
                                                            <w:right w:val="none" w:sz="0" w:space="0" w:color="auto"/>
                                                          </w:divBdr>
                                                          <w:divsChild>
                                                            <w:div w:id="1902016943">
                                                              <w:marLeft w:val="0"/>
                                                              <w:marRight w:val="0"/>
                                                              <w:marTop w:val="0"/>
                                                              <w:marBottom w:val="0"/>
                                                              <w:divBdr>
                                                                <w:top w:val="none" w:sz="0" w:space="0" w:color="auto"/>
                                                                <w:left w:val="none" w:sz="0" w:space="0" w:color="auto"/>
                                                                <w:bottom w:val="none" w:sz="0" w:space="0" w:color="auto"/>
                                                                <w:right w:val="none" w:sz="0" w:space="0" w:color="auto"/>
                                                              </w:divBdr>
                                                              <w:divsChild>
                                                                <w:div w:id="1959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47875">
                                                          <w:marLeft w:val="0"/>
                                                          <w:marRight w:val="0"/>
                                                          <w:marTop w:val="0"/>
                                                          <w:marBottom w:val="0"/>
                                                          <w:divBdr>
                                                            <w:top w:val="none" w:sz="0" w:space="0" w:color="auto"/>
                                                            <w:left w:val="none" w:sz="0" w:space="0" w:color="auto"/>
                                                            <w:bottom w:val="none" w:sz="0" w:space="0" w:color="auto"/>
                                                            <w:right w:val="none" w:sz="0" w:space="0" w:color="auto"/>
                                                          </w:divBdr>
                                                          <w:divsChild>
                                                            <w:div w:id="329868285">
                                                              <w:marLeft w:val="0"/>
                                                              <w:marRight w:val="0"/>
                                                              <w:marTop w:val="0"/>
                                                              <w:marBottom w:val="0"/>
                                                              <w:divBdr>
                                                                <w:top w:val="none" w:sz="0" w:space="0" w:color="auto"/>
                                                                <w:left w:val="none" w:sz="0" w:space="0" w:color="auto"/>
                                                                <w:bottom w:val="none" w:sz="0" w:space="0" w:color="auto"/>
                                                                <w:right w:val="none" w:sz="0" w:space="0" w:color="auto"/>
                                                              </w:divBdr>
                                                              <w:divsChild>
                                                                <w:div w:id="1273514994">
                                                                  <w:marLeft w:val="0"/>
                                                                  <w:marRight w:val="0"/>
                                                                  <w:marTop w:val="0"/>
                                                                  <w:marBottom w:val="0"/>
                                                                  <w:divBdr>
                                                                    <w:top w:val="none" w:sz="0" w:space="0" w:color="auto"/>
                                                                    <w:left w:val="none" w:sz="0" w:space="0" w:color="auto"/>
                                                                    <w:bottom w:val="none" w:sz="0" w:space="0" w:color="auto"/>
                                                                    <w:right w:val="none" w:sz="0" w:space="0" w:color="auto"/>
                                                                  </w:divBdr>
                                                                  <w:divsChild>
                                                                    <w:div w:id="8253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55398">
                                                          <w:marLeft w:val="0"/>
                                                          <w:marRight w:val="0"/>
                                                          <w:marTop w:val="0"/>
                                                          <w:marBottom w:val="0"/>
                                                          <w:divBdr>
                                                            <w:top w:val="none" w:sz="0" w:space="0" w:color="auto"/>
                                                            <w:left w:val="none" w:sz="0" w:space="0" w:color="auto"/>
                                                            <w:bottom w:val="none" w:sz="0" w:space="0" w:color="auto"/>
                                                            <w:right w:val="none" w:sz="0" w:space="0" w:color="auto"/>
                                                          </w:divBdr>
                                                          <w:divsChild>
                                                            <w:div w:id="896550344">
                                                              <w:marLeft w:val="0"/>
                                                              <w:marRight w:val="0"/>
                                                              <w:marTop w:val="0"/>
                                                              <w:marBottom w:val="0"/>
                                                              <w:divBdr>
                                                                <w:top w:val="none" w:sz="0" w:space="0" w:color="auto"/>
                                                                <w:left w:val="none" w:sz="0" w:space="0" w:color="auto"/>
                                                                <w:bottom w:val="none" w:sz="0" w:space="0" w:color="auto"/>
                                                                <w:right w:val="none" w:sz="0" w:space="0" w:color="auto"/>
                                                              </w:divBdr>
                                                              <w:divsChild>
                                                                <w:div w:id="160741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07613">
                                                          <w:marLeft w:val="0"/>
                                                          <w:marRight w:val="0"/>
                                                          <w:marTop w:val="0"/>
                                                          <w:marBottom w:val="0"/>
                                                          <w:divBdr>
                                                            <w:top w:val="none" w:sz="0" w:space="0" w:color="auto"/>
                                                            <w:left w:val="none" w:sz="0" w:space="0" w:color="auto"/>
                                                            <w:bottom w:val="none" w:sz="0" w:space="0" w:color="auto"/>
                                                            <w:right w:val="none" w:sz="0" w:space="0" w:color="auto"/>
                                                          </w:divBdr>
                                                          <w:divsChild>
                                                            <w:div w:id="863903296">
                                                              <w:marLeft w:val="0"/>
                                                              <w:marRight w:val="0"/>
                                                              <w:marTop w:val="0"/>
                                                              <w:marBottom w:val="0"/>
                                                              <w:divBdr>
                                                                <w:top w:val="none" w:sz="0" w:space="0" w:color="auto"/>
                                                                <w:left w:val="none" w:sz="0" w:space="0" w:color="auto"/>
                                                                <w:bottom w:val="none" w:sz="0" w:space="0" w:color="auto"/>
                                                                <w:right w:val="none" w:sz="0" w:space="0" w:color="auto"/>
                                                              </w:divBdr>
                                                              <w:divsChild>
                                                                <w:div w:id="7982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6462">
                                                          <w:marLeft w:val="0"/>
                                                          <w:marRight w:val="0"/>
                                                          <w:marTop w:val="0"/>
                                                          <w:marBottom w:val="0"/>
                                                          <w:divBdr>
                                                            <w:top w:val="none" w:sz="0" w:space="0" w:color="auto"/>
                                                            <w:left w:val="none" w:sz="0" w:space="0" w:color="auto"/>
                                                            <w:bottom w:val="none" w:sz="0" w:space="0" w:color="auto"/>
                                                            <w:right w:val="none" w:sz="0" w:space="0" w:color="auto"/>
                                                          </w:divBdr>
                                                          <w:divsChild>
                                                            <w:div w:id="2065909354">
                                                              <w:marLeft w:val="0"/>
                                                              <w:marRight w:val="0"/>
                                                              <w:marTop w:val="0"/>
                                                              <w:marBottom w:val="0"/>
                                                              <w:divBdr>
                                                                <w:top w:val="none" w:sz="0" w:space="0" w:color="auto"/>
                                                                <w:left w:val="none" w:sz="0" w:space="0" w:color="auto"/>
                                                                <w:bottom w:val="none" w:sz="0" w:space="0" w:color="auto"/>
                                                                <w:right w:val="none" w:sz="0" w:space="0" w:color="auto"/>
                                                              </w:divBdr>
                                                              <w:divsChild>
                                                                <w:div w:id="4404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1036">
                                                          <w:marLeft w:val="0"/>
                                                          <w:marRight w:val="0"/>
                                                          <w:marTop w:val="0"/>
                                                          <w:marBottom w:val="0"/>
                                                          <w:divBdr>
                                                            <w:top w:val="none" w:sz="0" w:space="0" w:color="auto"/>
                                                            <w:left w:val="none" w:sz="0" w:space="0" w:color="auto"/>
                                                            <w:bottom w:val="none" w:sz="0" w:space="0" w:color="auto"/>
                                                            <w:right w:val="none" w:sz="0" w:space="0" w:color="auto"/>
                                                          </w:divBdr>
                                                          <w:divsChild>
                                                            <w:div w:id="1465123536">
                                                              <w:marLeft w:val="0"/>
                                                              <w:marRight w:val="0"/>
                                                              <w:marTop w:val="0"/>
                                                              <w:marBottom w:val="0"/>
                                                              <w:divBdr>
                                                                <w:top w:val="none" w:sz="0" w:space="0" w:color="auto"/>
                                                                <w:left w:val="none" w:sz="0" w:space="0" w:color="auto"/>
                                                                <w:bottom w:val="none" w:sz="0" w:space="0" w:color="auto"/>
                                                                <w:right w:val="none" w:sz="0" w:space="0" w:color="auto"/>
                                                              </w:divBdr>
                                                              <w:divsChild>
                                                                <w:div w:id="89354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110826">
                              <w:marLeft w:val="0"/>
                              <w:marRight w:val="0"/>
                              <w:marTop w:val="0"/>
                              <w:marBottom w:val="0"/>
                              <w:divBdr>
                                <w:top w:val="none" w:sz="0" w:space="0" w:color="auto"/>
                                <w:left w:val="none" w:sz="0" w:space="0" w:color="auto"/>
                                <w:bottom w:val="none" w:sz="0" w:space="0" w:color="auto"/>
                                <w:right w:val="none" w:sz="0" w:space="0" w:color="auto"/>
                              </w:divBdr>
                              <w:divsChild>
                                <w:div w:id="80179051">
                                  <w:marLeft w:val="0"/>
                                  <w:marRight w:val="0"/>
                                  <w:marTop w:val="0"/>
                                  <w:marBottom w:val="0"/>
                                  <w:divBdr>
                                    <w:top w:val="none" w:sz="0" w:space="0" w:color="auto"/>
                                    <w:left w:val="none" w:sz="0" w:space="0" w:color="auto"/>
                                    <w:bottom w:val="none" w:sz="0" w:space="0" w:color="auto"/>
                                    <w:right w:val="none" w:sz="0" w:space="0" w:color="auto"/>
                                  </w:divBdr>
                                  <w:divsChild>
                                    <w:div w:id="1337733680">
                                      <w:marLeft w:val="0"/>
                                      <w:marRight w:val="0"/>
                                      <w:marTop w:val="0"/>
                                      <w:marBottom w:val="0"/>
                                      <w:divBdr>
                                        <w:top w:val="none" w:sz="0" w:space="0" w:color="auto"/>
                                        <w:left w:val="none" w:sz="0" w:space="0" w:color="auto"/>
                                        <w:bottom w:val="none" w:sz="0" w:space="0" w:color="auto"/>
                                        <w:right w:val="none" w:sz="0" w:space="0" w:color="auto"/>
                                      </w:divBdr>
                                      <w:divsChild>
                                        <w:div w:id="1120107541">
                                          <w:marLeft w:val="0"/>
                                          <w:marRight w:val="0"/>
                                          <w:marTop w:val="0"/>
                                          <w:marBottom w:val="0"/>
                                          <w:divBdr>
                                            <w:top w:val="none" w:sz="0" w:space="0" w:color="auto"/>
                                            <w:left w:val="none" w:sz="0" w:space="0" w:color="auto"/>
                                            <w:bottom w:val="none" w:sz="0" w:space="0" w:color="auto"/>
                                            <w:right w:val="none" w:sz="0" w:space="0" w:color="auto"/>
                                          </w:divBdr>
                                          <w:divsChild>
                                            <w:div w:id="402602824">
                                              <w:marLeft w:val="0"/>
                                              <w:marRight w:val="0"/>
                                              <w:marTop w:val="60"/>
                                              <w:marBottom w:val="0"/>
                                              <w:divBdr>
                                                <w:top w:val="none" w:sz="0" w:space="0" w:color="auto"/>
                                                <w:left w:val="none" w:sz="0" w:space="0" w:color="auto"/>
                                                <w:bottom w:val="none" w:sz="0" w:space="0" w:color="auto"/>
                                                <w:right w:val="none" w:sz="0" w:space="0" w:color="auto"/>
                                              </w:divBdr>
                                              <w:divsChild>
                                                <w:div w:id="16165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442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445387179">
                          <w:marLeft w:val="0"/>
                          <w:marRight w:val="0"/>
                          <w:marTop w:val="240"/>
                          <w:marBottom w:val="150"/>
                          <w:divBdr>
                            <w:top w:val="none" w:sz="0" w:space="0" w:color="auto"/>
                            <w:left w:val="none" w:sz="0" w:space="0" w:color="auto"/>
                            <w:bottom w:val="none" w:sz="0" w:space="0" w:color="auto"/>
                            <w:right w:val="none" w:sz="0" w:space="0" w:color="auto"/>
                          </w:divBdr>
                          <w:divsChild>
                            <w:div w:id="1946644578">
                              <w:marLeft w:val="0"/>
                              <w:marRight w:val="0"/>
                              <w:marTop w:val="0"/>
                              <w:marBottom w:val="0"/>
                              <w:divBdr>
                                <w:top w:val="none" w:sz="0" w:space="0" w:color="auto"/>
                                <w:left w:val="none" w:sz="0" w:space="0" w:color="auto"/>
                                <w:bottom w:val="none" w:sz="0" w:space="0" w:color="auto"/>
                                <w:right w:val="none" w:sz="0" w:space="0" w:color="auto"/>
                              </w:divBdr>
                              <w:divsChild>
                                <w:div w:id="796332943">
                                  <w:marLeft w:val="0"/>
                                  <w:marRight w:val="0"/>
                                  <w:marTop w:val="0"/>
                                  <w:marBottom w:val="0"/>
                                  <w:divBdr>
                                    <w:top w:val="none" w:sz="0" w:space="0" w:color="auto"/>
                                    <w:left w:val="none" w:sz="0" w:space="0" w:color="auto"/>
                                    <w:bottom w:val="none" w:sz="0" w:space="0" w:color="auto"/>
                                    <w:right w:val="none" w:sz="0" w:space="0" w:color="auto"/>
                                  </w:divBdr>
                                  <w:divsChild>
                                    <w:div w:id="718094118">
                                      <w:marLeft w:val="0"/>
                                      <w:marRight w:val="0"/>
                                      <w:marTop w:val="0"/>
                                      <w:marBottom w:val="0"/>
                                      <w:divBdr>
                                        <w:top w:val="none" w:sz="0" w:space="0" w:color="auto"/>
                                        <w:left w:val="none" w:sz="0" w:space="0" w:color="auto"/>
                                        <w:bottom w:val="none" w:sz="0" w:space="0" w:color="auto"/>
                                        <w:right w:val="none" w:sz="0" w:space="0" w:color="auto"/>
                                      </w:divBdr>
                                      <w:divsChild>
                                        <w:div w:id="394008358">
                                          <w:marLeft w:val="0"/>
                                          <w:marRight w:val="0"/>
                                          <w:marTop w:val="0"/>
                                          <w:marBottom w:val="0"/>
                                          <w:divBdr>
                                            <w:top w:val="none" w:sz="0" w:space="0" w:color="auto"/>
                                            <w:left w:val="none" w:sz="0" w:space="0" w:color="auto"/>
                                            <w:bottom w:val="none" w:sz="0" w:space="0" w:color="auto"/>
                                            <w:right w:val="none" w:sz="0" w:space="0" w:color="auto"/>
                                          </w:divBdr>
                                        </w:div>
                                        <w:div w:id="640890157">
                                          <w:marLeft w:val="0"/>
                                          <w:marRight w:val="0"/>
                                          <w:marTop w:val="0"/>
                                          <w:marBottom w:val="0"/>
                                          <w:divBdr>
                                            <w:top w:val="none" w:sz="0" w:space="0" w:color="auto"/>
                                            <w:left w:val="none" w:sz="0" w:space="0" w:color="auto"/>
                                            <w:bottom w:val="none" w:sz="0" w:space="0" w:color="auto"/>
                                            <w:right w:val="none" w:sz="0" w:space="0" w:color="auto"/>
                                          </w:divBdr>
                                          <w:divsChild>
                                            <w:div w:id="750279849">
                                              <w:marLeft w:val="0"/>
                                              <w:marRight w:val="0"/>
                                              <w:marTop w:val="0"/>
                                              <w:marBottom w:val="0"/>
                                              <w:divBdr>
                                                <w:top w:val="none" w:sz="0" w:space="0" w:color="auto"/>
                                                <w:left w:val="none" w:sz="0" w:space="0" w:color="auto"/>
                                                <w:bottom w:val="none" w:sz="0" w:space="0" w:color="auto"/>
                                                <w:right w:val="none" w:sz="0" w:space="0" w:color="auto"/>
                                              </w:divBdr>
                                            </w:div>
                                            <w:div w:id="313529773">
                                              <w:marLeft w:val="0"/>
                                              <w:marRight w:val="0"/>
                                              <w:marTop w:val="0"/>
                                              <w:marBottom w:val="0"/>
                                              <w:divBdr>
                                                <w:top w:val="none" w:sz="0" w:space="0" w:color="auto"/>
                                                <w:left w:val="none" w:sz="0" w:space="0" w:color="auto"/>
                                                <w:bottom w:val="none" w:sz="0" w:space="0" w:color="auto"/>
                                                <w:right w:val="none" w:sz="0" w:space="0" w:color="auto"/>
                                              </w:divBdr>
                                              <w:divsChild>
                                                <w:div w:id="651107677">
                                                  <w:marLeft w:val="0"/>
                                                  <w:marRight w:val="0"/>
                                                  <w:marTop w:val="0"/>
                                                  <w:marBottom w:val="0"/>
                                                  <w:divBdr>
                                                    <w:top w:val="none" w:sz="0" w:space="0" w:color="auto"/>
                                                    <w:left w:val="none" w:sz="0" w:space="0" w:color="auto"/>
                                                    <w:bottom w:val="none" w:sz="0" w:space="0" w:color="auto"/>
                                                    <w:right w:val="none" w:sz="0" w:space="0" w:color="auto"/>
                                                  </w:divBdr>
                                                  <w:divsChild>
                                                    <w:div w:id="158696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05106">
                                          <w:marLeft w:val="0"/>
                                          <w:marRight w:val="0"/>
                                          <w:marTop w:val="0"/>
                                          <w:marBottom w:val="0"/>
                                          <w:divBdr>
                                            <w:top w:val="none" w:sz="0" w:space="0" w:color="auto"/>
                                            <w:left w:val="none" w:sz="0" w:space="0" w:color="auto"/>
                                            <w:bottom w:val="none" w:sz="0" w:space="0" w:color="auto"/>
                                            <w:right w:val="none" w:sz="0" w:space="0" w:color="auto"/>
                                          </w:divBdr>
                                          <w:divsChild>
                                            <w:div w:id="358629986">
                                              <w:marLeft w:val="0"/>
                                              <w:marRight w:val="0"/>
                                              <w:marTop w:val="0"/>
                                              <w:marBottom w:val="0"/>
                                              <w:divBdr>
                                                <w:top w:val="none" w:sz="0" w:space="0" w:color="auto"/>
                                                <w:left w:val="none" w:sz="0" w:space="0" w:color="auto"/>
                                                <w:bottom w:val="none" w:sz="0" w:space="0" w:color="auto"/>
                                                <w:right w:val="none" w:sz="0" w:space="0" w:color="auto"/>
                                              </w:divBdr>
                                            </w:div>
                                          </w:divsChild>
                                        </w:div>
                                        <w:div w:id="320812327">
                                          <w:marLeft w:val="0"/>
                                          <w:marRight w:val="0"/>
                                          <w:marTop w:val="0"/>
                                          <w:marBottom w:val="0"/>
                                          <w:divBdr>
                                            <w:top w:val="none" w:sz="0" w:space="0" w:color="auto"/>
                                            <w:left w:val="none" w:sz="0" w:space="0" w:color="auto"/>
                                            <w:bottom w:val="none" w:sz="0" w:space="0" w:color="auto"/>
                                            <w:right w:val="none" w:sz="0" w:space="0" w:color="auto"/>
                                          </w:divBdr>
                                          <w:divsChild>
                                            <w:div w:id="1699353198">
                                              <w:marLeft w:val="0"/>
                                              <w:marRight w:val="0"/>
                                              <w:marTop w:val="0"/>
                                              <w:marBottom w:val="0"/>
                                              <w:divBdr>
                                                <w:top w:val="none" w:sz="0" w:space="0" w:color="auto"/>
                                                <w:left w:val="none" w:sz="0" w:space="0" w:color="auto"/>
                                                <w:bottom w:val="none" w:sz="0" w:space="0" w:color="auto"/>
                                                <w:right w:val="none" w:sz="0" w:space="0" w:color="auto"/>
                                              </w:divBdr>
                                              <w:divsChild>
                                                <w:div w:id="484590074">
                                                  <w:marLeft w:val="0"/>
                                                  <w:marRight w:val="0"/>
                                                  <w:marTop w:val="0"/>
                                                  <w:marBottom w:val="0"/>
                                                  <w:divBdr>
                                                    <w:top w:val="none" w:sz="0" w:space="0" w:color="auto"/>
                                                    <w:left w:val="none" w:sz="0" w:space="0" w:color="auto"/>
                                                    <w:bottom w:val="none" w:sz="0" w:space="0" w:color="auto"/>
                                                    <w:right w:val="none" w:sz="0" w:space="0" w:color="auto"/>
                                                  </w:divBdr>
                                                </w:div>
                                                <w:div w:id="767429201">
                                                  <w:marLeft w:val="0"/>
                                                  <w:marRight w:val="0"/>
                                                  <w:marTop w:val="0"/>
                                                  <w:marBottom w:val="0"/>
                                                  <w:divBdr>
                                                    <w:top w:val="none" w:sz="0" w:space="0" w:color="auto"/>
                                                    <w:left w:val="none" w:sz="0" w:space="0" w:color="auto"/>
                                                    <w:bottom w:val="none" w:sz="0" w:space="0" w:color="auto"/>
                                                    <w:right w:val="none" w:sz="0" w:space="0" w:color="auto"/>
                                                  </w:divBdr>
                                                  <w:divsChild>
                                                    <w:div w:id="1064907534">
                                                      <w:marLeft w:val="0"/>
                                                      <w:marRight w:val="0"/>
                                                      <w:marTop w:val="0"/>
                                                      <w:marBottom w:val="0"/>
                                                      <w:divBdr>
                                                        <w:top w:val="single" w:sz="8" w:space="3" w:color="E1E1E1"/>
                                                        <w:left w:val="none" w:sz="0" w:space="0" w:color="auto"/>
                                                        <w:bottom w:val="none" w:sz="0" w:space="0" w:color="auto"/>
                                                        <w:right w:val="none" w:sz="0" w:space="0" w:color="auto"/>
                                                      </w:divBdr>
                                                    </w:div>
                                                  </w:divsChild>
                                                </w:div>
                                                <w:div w:id="196354512">
                                                  <w:marLeft w:val="0"/>
                                                  <w:marRight w:val="0"/>
                                                  <w:marTop w:val="0"/>
                                                  <w:marBottom w:val="0"/>
                                                  <w:divBdr>
                                                    <w:top w:val="none" w:sz="0" w:space="0" w:color="auto"/>
                                                    <w:left w:val="none" w:sz="0" w:space="0" w:color="auto"/>
                                                    <w:bottom w:val="none" w:sz="0" w:space="0" w:color="auto"/>
                                                    <w:right w:val="none" w:sz="0" w:space="0" w:color="auto"/>
                                                  </w:divBdr>
                                                  <w:divsChild>
                                                    <w:div w:id="1528565304">
                                                      <w:marLeft w:val="0"/>
                                                      <w:marRight w:val="0"/>
                                                      <w:marTop w:val="0"/>
                                                      <w:marBottom w:val="0"/>
                                                      <w:divBdr>
                                                        <w:top w:val="none" w:sz="0" w:space="0" w:color="auto"/>
                                                        <w:left w:val="none" w:sz="0" w:space="0" w:color="auto"/>
                                                        <w:bottom w:val="none" w:sz="0" w:space="0" w:color="auto"/>
                                                        <w:right w:val="none" w:sz="0" w:space="0" w:color="auto"/>
                                                      </w:divBdr>
                                                    </w:div>
                                                    <w:div w:id="201946993">
                                                      <w:marLeft w:val="0"/>
                                                      <w:marRight w:val="0"/>
                                                      <w:marTop w:val="0"/>
                                                      <w:marBottom w:val="0"/>
                                                      <w:divBdr>
                                                        <w:top w:val="none" w:sz="0" w:space="0" w:color="auto"/>
                                                        <w:left w:val="none" w:sz="0" w:space="0" w:color="auto"/>
                                                        <w:bottom w:val="none" w:sz="0" w:space="0" w:color="auto"/>
                                                        <w:right w:val="none" w:sz="0" w:space="0" w:color="auto"/>
                                                      </w:divBdr>
                                                    </w:div>
                                                    <w:div w:id="1135215163">
                                                      <w:marLeft w:val="0"/>
                                                      <w:marRight w:val="0"/>
                                                      <w:marTop w:val="0"/>
                                                      <w:marBottom w:val="0"/>
                                                      <w:divBdr>
                                                        <w:top w:val="none" w:sz="0" w:space="0" w:color="auto"/>
                                                        <w:left w:val="none" w:sz="0" w:space="0" w:color="auto"/>
                                                        <w:bottom w:val="none" w:sz="0" w:space="0" w:color="auto"/>
                                                        <w:right w:val="none" w:sz="0" w:space="0" w:color="auto"/>
                                                      </w:divBdr>
                                                    </w:div>
                                                  </w:divsChild>
                                                </w:div>
                                                <w:div w:id="1341661145">
                                                  <w:marLeft w:val="0"/>
                                                  <w:marRight w:val="0"/>
                                                  <w:marTop w:val="0"/>
                                                  <w:marBottom w:val="0"/>
                                                  <w:divBdr>
                                                    <w:top w:val="none" w:sz="0" w:space="0" w:color="auto"/>
                                                    <w:left w:val="none" w:sz="0" w:space="0" w:color="auto"/>
                                                    <w:bottom w:val="none" w:sz="0" w:space="0" w:color="auto"/>
                                                    <w:right w:val="none" w:sz="0" w:space="0" w:color="auto"/>
                                                  </w:divBdr>
                                                  <w:divsChild>
                                                    <w:div w:id="905259836">
                                                      <w:marLeft w:val="0"/>
                                                      <w:marRight w:val="0"/>
                                                      <w:marTop w:val="0"/>
                                                      <w:marBottom w:val="0"/>
                                                      <w:divBdr>
                                                        <w:top w:val="none" w:sz="0" w:space="0" w:color="auto"/>
                                                        <w:left w:val="none" w:sz="0" w:space="0" w:color="auto"/>
                                                        <w:bottom w:val="none" w:sz="0" w:space="0" w:color="auto"/>
                                                        <w:right w:val="none" w:sz="0" w:space="0" w:color="auto"/>
                                                      </w:divBdr>
                                                    </w:div>
                                                    <w:div w:id="1191214267">
                                                      <w:marLeft w:val="0"/>
                                                      <w:marRight w:val="0"/>
                                                      <w:marTop w:val="0"/>
                                                      <w:marBottom w:val="0"/>
                                                      <w:divBdr>
                                                        <w:top w:val="none" w:sz="0" w:space="0" w:color="auto"/>
                                                        <w:left w:val="none" w:sz="0" w:space="0" w:color="auto"/>
                                                        <w:bottom w:val="none" w:sz="0" w:space="0" w:color="auto"/>
                                                        <w:right w:val="none" w:sz="0" w:space="0" w:color="auto"/>
                                                      </w:divBdr>
                                                      <w:divsChild>
                                                        <w:div w:id="617952275">
                                                          <w:marLeft w:val="0"/>
                                                          <w:marRight w:val="0"/>
                                                          <w:marTop w:val="0"/>
                                                          <w:marBottom w:val="0"/>
                                                          <w:divBdr>
                                                            <w:top w:val="none" w:sz="0" w:space="0" w:color="auto"/>
                                                            <w:left w:val="none" w:sz="0" w:space="0" w:color="auto"/>
                                                            <w:bottom w:val="none" w:sz="0" w:space="0" w:color="auto"/>
                                                            <w:right w:val="none" w:sz="0" w:space="0" w:color="auto"/>
                                                          </w:divBdr>
                                                          <w:divsChild>
                                                            <w:div w:id="14787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facebook.com/VeselibasMinistrija/"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sip:irina.druzinina@fm.gov.lv" TargetMode="External"/><Relationship Id="rId12" Type="http://schemas.openxmlformats.org/officeDocument/2006/relationships/image" Target="media/image4.png"/><Relationship Id="rId17" Type="http://schemas.openxmlformats.org/officeDocument/2006/relationships/hyperlink" Target="https://www.flickr.com/photos/veselibas_ministrija/"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twitter.com/veselibasmin" TargetMode="External"/><Relationship Id="rId5" Type="http://schemas.openxmlformats.org/officeDocument/2006/relationships/hyperlink" Target="mailto:%20irina.druzinina@fm.gov.lv" TargetMode="External"/><Relationship Id="rId15" Type="http://schemas.openxmlformats.org/officeDocument/2006/relationships/hyperlink" Target="https://www.youtube.com/user/Veselibasministrija" TargetMode="External"/><Relationship Id="rId10" Type="http://schemas.openxmlformats.org/officeDocument/2006/relationships/hyperlink" Target="http://www.vm.gov.lv/" TargetMode="External"/><Relationship Id="rId19" Type="http://schemas.openxmlformats.org/officeDocument/2006/relationships/hyperlink" Target="https://www.instagram.com/veselibas_ministrij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3939</Characters>
  <Application>Microsoft Office Word</Application>
  <DocSecurity>0</DocSecurity>
  <Lines>32</Lines>
  <Paragraphs>9</Paragraphs>
  <ScaleCrop>false</ScaleCrop>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Kuzma</dc:creator>
  <cp:keywords/>
  <dc:description/>
  <cp:lastModifiedBy>Irita Kuzma</cp:lastModifiedBy>
  <cp:revision>1</cp:revision>
  <dcterms:created xsi:type="dcterms:W3CDTF">2023-01-23T19:08:00Z</dcterms:created>
  <dcterms:modified xsi:type="dcterms:W3CDTF">2023-01-23T19:10:00Z</dcterms:modified>
</cp:coreProperties>
</file>