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642" w:rsidRPr="00D55642" w:rsidRDefault="00573009" w:rsidP="00664E31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eastAsia="lv-LV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720090</wp:posOffset>
            </wp:positionV>
            <wp:extent cx="1546860" cy="972185"/>
            <wp:effectExtent l="0" t="0" r="0" b="0"/>
            <wp:wrapTopAndBottom/>
            <wp:docPr id="2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02" r="36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1022985</wp:posOffset>
                </wp:positionV>
                <wp:extent cx="5039995" cy="0"/>
                <wp:effectExtent l="10160" t="7620" r="7620" b="11430"/>
                <wp:wrapSquare wrapText="bothSides"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99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D180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80.55pt;width:396.85pt;height:0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vrfHQ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MNAOI0V6&#10;kOhp73WsjCZhPINxBURVamtDg/SoXs2zpt8dUrrqiGp5DH47GcjNQkbyLiVcnIEiu+GLZhBDAD/O&#10;6tjYPkDCFNAxSnK6ScKPHlH4OEuni8VihhG9+hJSXBONdf4z1z0KRomdt0S0na+0UiC8tlksQw7P&#10;zgdapLgmhKpKb4SUUX+p0FDiafZpFhOcloIFZwhztt1V0qIDCRsUf7FH8NyHWb1XLIJ1nLD1xfZE&#10;yLMNxaUKeNAY0LlY5xX5sUgX6/l6no/yycN6lKd1PXraVPnoYQOU6mldVXX2M1DL8qITjHEV2F3X&#10;Ncv/bh0uD+e8aLeFvY0heY8e5wVkr/+RdFQ2iHlei51mp629Kg4bGoMvryk8gfs72PdvfvULAAD/&#10;/wMAUEsDBBQABgAIAAAAIQAcK4HA2wAAAAgBAAAPAAAAZHJzL2Rvd25yZXYueG1sTI/BTsMwEETv&#10;SPyDtUjcqBMqWghxKopAqMc0/QA3XuIo8TqKnTb061kkJDjuzGj2Tb6ZXS9OOIbWk4J0kYBAqr1p&#10;qVFwqN7vHkGEqMno3hMq+MIAm+L6KteZ8Wcq8bSPjeASCplWYGMcMilDbdHpsPADEnuffnQ68jk2&#10;0oz6zOWul/dJspJOt8QfrB7w1WLd7SenoFteyl1nd2+XsK3k4aEqJ/rYKnV7M788g4g4x78w/OAz&#10;OhTMdPQTmSB6BTwksrpKUxBsr5+WaxDHX0UWufw/oPgGAAD//wMAUEsBAi0AFAAGAAgAAAAhALaD&#10;OJL+AAAA4QEAABMAAAAAAAAAAAAAAAAAAAAAAFtDb250ZW50X1R5cGVzXS54bWxQSwECLQAUAAYA&#10;CAAAACEAOP0h/9YAAACUAQAACwAAAAAAAAAAAAAAAAAvAQAAX3JlbHMvLnJlbHNQSwECLQAUAAYA&#10;CAAAACEAg2763x0CAAA7BAAADgAAAAAAAAAAAAAAAAAuAgAAZHJzL2Uyb0RvYy54bWxQSwECLQAU&#10;AAYACAAAACEAHCuBwNsAAAAIAQAADwAAAAAAAAAAAAAAAAB3BAAAZHJzL2Rvd25yZXYueG1sUEsF&#10;BgAAAAAEAAQA8wAAAH8FAAAAAA==&#10;" strokeweight=".25pt">
                <w10:wrap type="square"/>
              </v:shape>
            </w:pict>
          </mc:Fallback>
        </mc:AlternateContent>
      </w:r>
    </w:p>
    <w:p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>1. līnija 1 k-2, Rīga, LV-1026; tālr. 67219263;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AB085D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:rsidR="00D55642" w:rsidRPr="006B01C5" w:rsidRDefault="00D55642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hAnsi="Times New Roman"/>
        </w:rPr>
      </w:pPr>
    </w:p>
    <w:p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:rsidR="00F05AE8" w:rsidRPr="009E3747" w:rsidRDefault="00F05AE8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AD2BC8" w:rsidTr="00FD5E8C">
        <w:tc>
          <w:tcPr>
            <w:tcW w:w="3227" w:type="dxa"/>
            <w:hideMark/>
          </w:tcPr>
          <w:p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27.08.2021</w:t>
            </w:r>
          </w:p>
        </w:tc>
        <w:tc>
          <w:tcPr>
            <w:tcW w:w="3260" w:type="dxa"/>
            <w:hideMark/>
          </w:tcPr>
          <w:p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1-57/2335</w:t>
            </w:r>
          </w:p>
        </w:tc>
        <w:tc>
          <w:tcPr>
            <w:tcW w:w="3260" w:type="dxa"/>
            <w:hideMark/>
          </w:tcPr>
          <w:p w:rsidR="0083629D" w:rsidRDefault="0083629D" w:rsidP="008362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Aizsardzības ministrija</w:t>
            </w:r>
            <w:r w:rsidR="00C73CF2">
              <w:rPr>
                <w:rFonts w:ascii="Times New Roman" w:hAnsi="Times New Roman"/>
                <w:noProof/>
                <w:sz w:val="28"/>
                <w:szCs w:val="24"/>
              </w:rPr>
              <w:t>i</w:t>
            </w:r>
          </w:p>
          <w:p w:rsidR="00CE1632" w:rsidRDefault="00CE1632" w:rsidP="008362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AD2BC8" w:rsidTr="00FD5E8C">
        <w:tc>
          <w:tcPr>
            <w:tcW w:w="3227" w:type="dxa"/>
            <w:hideMark/>
          </w:tcPr>
          <w:p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12.08.2021</w:t>
            </w:r>
          </w:p>
        </w:tc>
        <w:tc>
          <w:tcPr>
            <w:tcW w:w="3260" w:type="dxa"/>
            <w:hideMark/>
          </w:tcPr>
          <w:p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28 2.§</w:t>
            </w:r>
          </w:p>
        </w:tc>
        <w:tc>
          <w:tcPr>
            <w:tcW w:w="3260" w:type="dxa"/>
          </w:tcPr>
          <w:p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CE1632" w:rsidRDefault="00CE1632" w:rsidP="00CE16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1DAF" w:rsidRPr="00F81DAF" w:rsidRDefault="00C73CF2" w:rsidP="00CE1632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F81DAF">
        <w:rPr>
          <w:rFonts w:ascii="Times New Roman" w:eastAsia="Times New Roman" w:hAnsi="Times New Roman"/>
          <w:noProof/>
          <w:sz w:val="28"/>
          <w:szCs w:val="28"/>
        </w:rPr>
        <w:t>Par l</w:t>
      </w:r>
      <w:r w:rsidR="00CE1632" w:rsidRPr="00F81DAF">
        <w:rPr>
          <w:rFonts w:ascii="Times New Roman" w:eastAsia="Times New Roman" w:hAnsi="Times New Roman"/>
          <w:noProof/>
          <w:sz w:val="28"/>
          <w:szCs w:val="28"/>
        </w:rPr>
        <w:t xml:space="preserve">ikumprojekts "Grozījumi Jūrlietu pārvaldes </w:t>
      </w:r>
    </w:p>
    <w:p w:rsidR="00CE1632" w:rsidRPr="00F81DAF" w:rsidRDefault="00CE1632" w:rsidP="00CE1632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noProof/>
          <w:sz w:val="28"/>
          <w:szCs w:val="28"/>
        </w:rPr>
      </w:pPr>
      <w:r w:rsidRPr="00F81DAF">
        <w:rPr>
          <w:rFonts w:ascii="Times New Roman" w:eastAsia="Times New Roman" w:hAnsi="Times New Roman"/>
          <w:noProof/>
          <w:sz w:val="28"/>
          <w:szCs w:val="28"/>
        </w:rPr>
        <w:t>un jūras drošības likumā"</w:t>
      </w:r>
      <w:r w:rsidR="00C73CF2" w:rsidRPr="00F81DAF">
        <w:rPr>
          <w:rFonts w:ascii="Times New Roman" w:eastAsia="Times New Roman" w:hAnsi="Times New Roman"/>
          <w:noProof/>
          <w:sz w:val="28"/>
          <w:szCs w:val="28"/>
        </w:rPr>
        <w:t xml:space="preserve"> (VSS-716)</w:t>
      </w:r>
    </w:p>
    <w:p w:rsidR="00CE1632" w:rsidRPr="00F81DAF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1632" w:rsidRDefault="00C73CF2" w:rsidP="00C73CF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Iekšlietu ministrija ir izvērtējusi Aizsardzības ministrijas izstrādāto likumprojektu “Grozījumi Jūrlietu pārvaldes un jūras drošības likumā” </w:t>
      </w:r>
      <w:r w:rsidR="005B1FE1">
        <w:rPr>
          <w:rFonts w:ascii="Times New Roman" w:hAnsi="Times New Roman"/>
          <w:sz w:val="28"/>
          <w:szCs w:val="28"/>
        </w:rPr>
        <w:t xml:space="preserve">(turpmāk-likumprojekts) </w:t>
      </w:r>
      <w:r>
        <w:rPr>
          <w:rFonts w:ascii="Times New Roman" w:hAnsi="Times New Roman"/>
          <w:sz w:val="28"/>
          <w:szCs w:val="28"/>
        </w:rPr>
        <w:t>un saskaņo to bez iebildumiem.</w:t>
      </w:r>
    </w:p>
    <w:p w:rsidR="005B1FE1" w:rsidRDefault="00C73CF2" w:rsidP="00C73CF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73CF2">
        <w:rPr>
          <w:rFonts w:ascii="Times New Roman" w:hAnsi="Times New Roman"/>
          <w:sz w:val="28"/>
          <w:szCs w:val="28"/>
        </w:rPr>
        <w:t xml:space="preserve">Vienlaikus lūdzam papildināt likumprojektu ar </w:t>
      </w:r>
      <w:r w:rsidR="005B1FE1">
        <w:rPr>
          <w:rFonts w:ascii="Times New Roman" w:hAnsi="Times New Roman"/>
          <w:sz w:val="28"/>
          <w:szCs w:val="28"/>
        </w:rPr>
        <w:t>1. pantu šādā redakcijā:</w:t>
      </w:r>
    </w:p>
    <w:p w:rsidR="00C73CF2" w:rsidRPr="00C73CF2" w:rsidRDefault="005B1FE1" w:rsidP="00C73CF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“1. </w:t>
      </w:r>
      <w:r w:rsidR="00C73CF2" w:rsidRPr="00C73C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A</w:t>
      </w:r>
      <w:r w:rsidR="00C73CF2" w:rsidRPr="00C73CF2">
        <w:rPr>
          <w:rFonts w:ascii="Times New Roman" w:hAnsi="Times New Roman"/>
          <w:sz w:val="28"/>
          <w:szCs w:val="28"/>
          <w:shd w:val="clear" w:color="auto" w:fill="FFFFFF"/>
        </w:rPr>
        <w:t>izstāt visā likumā vārdus "Drošības policija" (attiecīgā locījumā) ar vārdiem "Valsts drošības dienests" (attiecīgā locījumā).</w:t>
      </w:r>
      <w:r>
        <w:rPr>
          <w:rFonts w:ascii="Times New Roman" w:hAnsi="Times New Roman"/>
          <w:sz w:val="28"/>
          <w:szCs w:val="28"/>
          <w:shd w:val="clear" w:color="auto" w:fill="FFFFFF"/>
        </w:rPr>
        <w:t>”</w:t>
      </w:r>
    </w:p>
    <w:p w:rsidR="00CE1632" w:rsidRPr="00C73CF2" w:rsidRDefault="00CE1632" w:rsidP="00C73C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9"/>
        <w:gridCol w:w="4546"/>
      </w:tblGrid>
      <w:tr w:rsidR="00AD2BC8" w:rsidTr="00654DFC">
        <w:tc>
          <w:tcPr>
            <w:tcW w:w="4650" w:type="dxa"/>
            <w:hideMark/>
          </w:tcPr>
          <w:p w:rsidR="00CE1632" w:rsidRDefault="00C73CF2" w:rsidP="00654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</w:t>
            </w:r>
            <w:r w:rsidR="00CE1632">
              <w:rPr>
                <w:rFonts w:ascii="Times New Roman" w:hAnsi="Times New Roman"/>
                <w:noProof/>
                <w:sz w:val="28"/>
                <w:szCs w:val="28"/>
              </w:rPr>
              <w:t>alsts sekretārs</w:t>
            </w:r>
          </w:p>
        </w:tc>
        <w:tc>
          <w:tcPr>
            <w:tcW w:w="4651" w:type="dxa"/>
            <w:hideMark/>
          </w:tcPr>
          <w:p w:rsidR="00CE1632" w:rsidRDefault="00CE1632" w:rsidP="00654DF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5F77" w:rsidRDefault="007B5F77" w:rsidP="007B5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B5F77" w:rsidRPr="00C73CF2" w:rsidRDefault="007B5F77" w:rsidP="007B5F7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73CF2">
        <w:rPr>
          <w:rFonts w:ascii="Times New Roman" w:hAnsi="Times New Roman"/>
          <w:noProof/>
          <w:sz w:val="20"/>
          <w:szCs w:val="20"/>
        </w:rPr>
        <w:t>Inese Kalniņa</w:t>
      </w:r>
      <w:r w:rsidRPr="00C73CF2">
        <w:rPr>
          <w:rFonts w:ascii="Times New Roman" w:hAnsi="Times New Roman"/>
          <w:sz w:val="20"/>
          <w:szCs w:val="20"/>
        </w:rPr>
        <w:t xml:space="preserve">, </w:t>
      </w:r>
      <w:r w:rsidRPr="00C73CF2">
        <w:rPr>
          <w:rFonts w:ascii="Times New Roman" w:hAnsi="Times New Roman"/>
          <w:noProof/>
          <w:sz w:val="20"/>
          <w:szCs w:val="20"/>
        </w:rPr>
        <w:t>67829675</w:t>
      </w:r>
    </w:p>
    <w:p w:rsidR="007B5F77" w:rsidRPr="00C73CF2" w:rsidRDefault="007B5F77" w:rsidP="007B5F7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73CF2">
        <w:rPr>
          <w:rFonts w:ascii="Times New Roman" w:hAnsi="Times New Roman"/>
          <w:noProof/>
          <w:sz w:val="20"/>
          <w:szCs w:val="20"/>
        </w:rPr>
        <w:t>inese.kalnina@iem.gov.lv</w:t>
      </w:r>
    </w:p>
    <w:p w:rsidR="007B5F77" w:rsidRPr="00C73CF2" w:rsidRDefault="007B5F77" w:rsidP="007B5F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1632" w:rsidRDefault="00CE1632" w:rsidP="00CE16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p w:rsidR="00CF3A42" w:rsidRDefault="00CF3A42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901B81" w:rsidRPr="009E3747" w:rsidRDefault="00901B81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sectPr w:rsidR="00901B81" w:rsidRPr="009E3747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BC8" w:rsidRDefault="00AD2BC8">
      <w:pPr>
        <w:spacing w:after="0" w:line="240" w:lineRule="auto"/>
      </w:pPr>
      <w:r>
        <w:separator/>
      </w:r>
    </w:p>
  </w:endnote>
  <w:endnote w:type="continuationSeparator" w:id="0">
    <w:p w:rsidR="00AD2BC8" w:rsidRDefault="00AD2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B81" w:rsidRPr="00901B81" w:rsidRDefault="00901B81" w:rsidP="00901B81">
    <w:pPr>
      <w:pStyle w:val="Footer"/>
      <w:jc w:val="center"/>
      <w:rPr>
        <w:rFonts w:ascii="Times New Roman" w:hAnsi="Times New Roman"/>
      </w:rPr>
    </w:pPr>
  </w:p>
  <w:p w:rsidR="00901B81" w:rsidRDefault="00901B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B81" w:rsidRPr="00901B81" w:rsidRDefault="00901B81" w:rsidP="00901B81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BC8" w:rsidRDefault="00AD2BC8">
      <w:pPr>
        <w:spacing w:after="0" w:line="240" w:lineRule="auto"/>
      </w:pPr>
      <w:r>
        <w:separator/>
      </w:r>
    </w:p>
  </w:footnote>
  <w:footnote w:type="continuationSeparator" w:id="0">
    <w:p w:rsidR="00AD2BC8" w:rsidRDefault="00AD2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B81" w:rsidRPr="00901B81" w:rsidRDefault="00901B81" w:rsidP="00901B81">
    <w:pPr>
      <w:pStyle w:val="Header"/>
      <w:jc w:val="center"/>
      <w:rPr>
        <w:rFonts w:ascii="Times New Roman" w:hAnsi="Times New Roman"/>
      </w:rPr>
    </w:pPr>
  </w:p>
  <w:p w:rsidR="00211B47" w:rsidRDefault="00211B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B81" w:rsidRPr="00901B81" w:rsidRDefault="00901B81" w:rsidP="00901B81">
    <w:pPr>
      <w:pStyle w:val="Header"/>
      <w:jc w:val="center"/>
      <w:rPr>
        <w:rFonts w:ascii="Times New Roman" w:hAnsi="Times New Roman"/>
      </w:rPr>
    </w:pPr>
  </w:p>
  <w:p w:rsidR="00BD6774" w:rsidRPr="00BD6774" w:rsidRDefault="00BD6774" w:rsidP="00BD6774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69CE"/>
    <w:rsid w:val="00030349"/>
    <w:rsid w:val="00043139"/>
    <w:rsid w:val="00067083"/>
    <w:rsid w:val="000751E6"/>
    <w:rsid w:val="00092CB0"/>
    <w:rsid w:val="00110542"/>
    <w:rsid w:val="00124173"/>
    <w:rsid w:val="001528AD"/>
    <w:rsid w:val="0018027E"/>
    <w:rsid w:val="001B7DE7"/>
    <w:rsid w:val="001D69F2"/>
    <w:rsid w:val="00211B47"/>
    <w:rsid w:val="00275B9E"/>
    <w:rsid w:val="002A46F1"/>
    <w:rsid w:val="002B3077"/>
    <w:rsid w:val="002E1474"/>
    <w:rsid w:val="00332C67"/>
    <w:rsid w:val="00335032"/>
    <w:rsid w:val="00373D36"/>
    <w:rsid w:val="003B199A"/>
    <w:rsid w:val="003B2519"/>
    <w:rsid w:val="00493308"/>
    <w:rsid w:val="004F626F"/>
    <w:rsid w:val="00520A93"/>
    <w:rsid w:val="00535564"/>
    <w:rsid w:val="00573009"/>
    <w:rsid w:val="005A1BCB"/>
    <w:rsid w:val="005B1FE1"/>
    <w:rsid w:val="005B2D7E"/>
    <w:rsid w:val="005C346B"/>
    <w:rsid w:val="005F6A6C"/>
    <w:rsid w:val="00626820"/>
    <w:rsid w:val="0062762E"/>
    <w:rsid w:val="00654DFC"/>
    <w:rsid w:val="00655EB9"/>
    <w:rsid w:val="006616D2"/>
    <w:rsid w:val="00663C3A"/>
    <w:rsid w:val="00664E31"/>
    <w:rsid w:val="006A56C0"/>
    <w:rsid w:val="006B01C5"/>
    <w:rsid w:val="006C1639"/>
    <w:rsid w:val="006D7CB6"/>
    <w:rsid w:val="0074324D"/>
    <w:rsid w:val="007704BD"/>
    <w:rsid w:val="007A47FD"/>
    <w:rsid w:val="007B3BA5"/>
    <w:rsid w:val="007B48EC"/>
    <w:rsid w:val="007B5773"/>
    <w:rsid w:val="007B5F77"/>
    <w:rsid w:val="007E4D1F"/>
    <w:rsid w:val="007E60FB"/>
    <w:rsid w:val="00815277"/>
    <w:rsid w:val="00835749"/>
    <w:rsid w:val="0083629D"/>
    <w:rsid w:val="00876177"/>
    <w:rsid w:val="00876C21"/>
    <w:rsid w:val="008848A6"/>
    <w:rsid w:val="0088699D"/>
    <w:rsid w:val="00894848"/>
    <w:rsid w:val="008D13B4"/>
    <w:rsid w:val="00901B81"/>
    <w:rsid w:val="0095403B"/>
    <w:rsid w:val="00954D5A"/>
    <w:rsid w:val="009964EC"/>
    <w:rsid w:val="009B0210"/>
    <w:rsid w:val="009E3747"/>
    <w:rsid w:val="009F01EE"/>
    <w:rsid w:val="00A27A9F"/>
    <w:rsid w:val="00A44201"/>
    <w:rsid w:val="00AB085D"/>
    <w:rsid w:val="00AD2BC8"/>
    <w:rsid w:val="00AD474F"/>
    <w:rsid w:val="00B91CD1"/>
    <w:rsid w:val="00BD6774"/>
    <w:rsid w:val="00BE59F8"/>
    <w:rsid w:val="00C47F57"/>
    <w:rsid w:val="00C73CF2"/>
    <w:rsid w:val="00C80A36"/>
    <w:rsid w:val="00C9108F"/>
    <w:rsid w:val="00C95BBC"/>
    <w:rsid w:val="00CA2AE5"/>
    <w:rsid w:val="00CB0598"/>
    <w:rsid w:val="00CE1632"/>
    <w:rsid w:val="00CE607C"/>
    <w:rsid w:val="00CF3A42"/>
    <w:rsid w:val="00CF7D99"/>
    <w:rsid w:val="00D21FA6"/>
    <w:rsid w:val="00D442EB"/>
    <w:rsid w:val="00D55642"/>
    <w:rsid w:val="00D55B4B"/>
    <w:rsid w:val="00DB76AE"/>
    <w:rsid w:val="00DC2F13"/>
    <w:rsid w:val="00E365CE"/>
    <w:rsid w:val="00E436D8"/>
    <w:rsid w:val="00E529E8"/>
    <w:rsid w:val="00E77E3E"/>
    <w:rsid w:val="00E86986"/>
    <w:rsid w:val="00EA7E5E"/>
    <w:rsid w:val="00EE1DAE"/>
    <w:rsid w:val="00EF3368"/>
    <w:rsid w:val="00F05AE8"/>
    <w:rsid w:val="00F10F21"/>
    <w:rsid w:val="00F35E16"/>
    <w:rsid w:val="00F60586"/>
    <w:rsid w:val="00F81DAF"/>
    <w:rsid w:val="00FC4D81"/>
    <w:rsid w:val="00FD5E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  <w15:docId w15:val="{93AA6A9C-9369-4770-A871-3A4DA7EB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4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6F32F-4AE2-4690-B77B-8E9CEC2C8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Līga Dreimane</cp:lastModifiedBy>
  <cp:revision>2</cp:revision>
  <cp:lastPrinted>1601-01-01T00:00:00Z</cp:lastPrinted>
  <dcterms:created xsi:type="dcterms:W3CDTF">2022-02-08T13:55:00Z</dcterms:created>
  <dcterms:modified xsi:type="dcterms:W3CDTF">2022-02-08T13:55:00Z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