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3E3" w:rsidRDefault="005F63E3" w:rsidP="005F63E3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[mailto:pasts@varam.gov.lv]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June 11, 2021 8:33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IZM &lt;pasts@izm.gov.lv&gt;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5F63E3" w:rsidRDefault="005F63E3" w:rsidP="005F63E3"/>
    <w:p w:rsidR="005F63E3" w:rsidRDefault="005F63E3" w:rsidP="005F63E3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5F63E3" w:rsidRDefault="005F63E3" w:rsidP="005F63E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F63E3" w:rsidRDefault="005F63E3" w:rsidP="005F63E3">
      <w:pPr>
        <w:rPr>
          <w:rFonts w:ascii="Times New Roman" w:hAnsi="Times New Roman" w:cs="Times New Roman"/>
          <w:color w:val="1F497D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>11.06.2021. Nr.1-132/5658</w:t>
      </w:r>
    </w:p>
    <w:p w:rsidR="005F63E3" w:rsidRDefault="005F63E3" w:rsidP="005F63E3">
      <w:pPr>
        <w:jc w:val="right"/>
        <w:rPr>
          <w:rFonts w:ascii="Times New Roman" w:hAnsi="Times New Roman" w:cs="Times New Roman"/>
          <w:b/>
          <w:bCs/>
          <w:color w:val="1F497D"/>
        </w:rPr>
      </w:pPr>
    </w:p>
    <w:p w:rsidR="005F63E3" w:rsidRDefault="005F63E3" w:rsidP="005F63E3">
      <w:pPr>
        <w:jc w:val="right"/>
        <w:rPr>
          <w:rFonts w:ascii="Times New Roman" w:hAnsi="Times New Roman" w:cs="Times New Roman"/>
          <w:b/>
          <w:bCs/>
          <w:color w:val="1F497D"/>
        </w:rPr>
      </w:pPr>
      <w:r>
        <w:rPr>
          <w:rFonts w:ascii="Times New Roman" w:hAnsi="Times New Roman" w:cs="Times New Roman"/>
          <w:b/>
          <w:bCs/>
          <w:color w:val="1F497D"/>
        </w:rPr>
        <w:t xml:space="preserve">Izglītības ministrijai </w:t>
      </w:r>
    </w:p>
    <w:p w:rsidR="005F63E3" w:rsidRDefault="005F63E3" w:rsidP="005F63E3">
      <w:pPr>
        <w:rPr>
          <w:rFonts w:ascii="Times New Roman" w:hAnsi="Times New Roman" w:cs="Times New Roman"/>
          <w:color w:val="1F497D"/>
        </w:rPr>
      </w:pPr>
    </w:p>
    <w:p w:rsidR="005F63E3" w:rsidRDefault="005F63E3" w:rsidP="005F63E3">
      <w:pPr>
        <w:rPr>
          <w:rFonts w:ascii="Times New Roman" w:hAnsi="Times New Roman" w:cs="Times New Roman"/>
          <w:color w:val="1F497D"/>
        </w:rPr>
      </w:pPr>
    </w:p>
    <w:p w:rsidR="005F63E3" w:rsidRDefault="005F63E3" w:rsidP="005F63E3">
      <w:pPr>
        <w:rPr>
          <w:rFonts w:ascii="Times New Roman" w:hAnsi="Times New Roman" w:cs="Times New Roman"/>
          <w:color w:val="1F497D"/>
        </w:rPr>
      </w:pPr>
      <w:r>
        <w:rPr>
          <w:rFonts w:ascii="Times New Roman" w:hAnsi="Times New Roman" w:cs="Times New Roman"/>
          <w:color w:val="1F497D"/>
        </w:rPr>
        <w:t xml:space="preserve">Labdien! </w:t>
      </w:r>
    </w:p>
    <w:p w:rsidR="005F63E3" w:rsidRDefault="005F63E3" w:rsidP="005F63E3">
      <w:pPr>
        <w:rPr>
          <w:rFonts w:ascii="Times New Roman" w:hAnsi="Times New Roman" w:cs="Times New Roman"/>
          <w:color w:val="1F497D"/>
        </w:rPr>
      </w:pPr>
      <w:r>
        <w:rPr>
          <w:rFonts w:ascii="Times New Roman" w:hAnsi="Times New Roman" w:cs="Times New Roman"/>
          <w:color w:val="1F497D"/>
        </w:rPr>
        <w:t xml:space="preserve">Vides aizsardzības un reģionālās attīstības ministrija atbilstoši savai kompetencei ir izvērtējusi Izglītības ministrijas precizēto informatīvo ziņojumu “Par absolventu monitoringa sistēmas izveidi profesionālajā izglītībā”, Ministru kabineta sēdes </w:t>
      </w:r>
      <w:proofErr w:type="spellStart"/>
      <w:r>
        <w:rPr>
          <w:rFonts w:ascii="Times New Roman" w:hAnsi="Times New Roman" w:cs="Times New Roman"/>
          <w:color w:val="1F497D"/>
        </w:rPr>
        <w:t>protokollēmuma</w:t>
      </w:r>
      <w:proofErr w:type="spellEnd"/>
      <w:r>
        <w:rPr>
          <w:rFonts w:ascii="Times New Roman" w:hAnsi="Times New Roman" w:cs="Times New Roman"/>
          <w:color w:val="1F497D"/>
        </w:rPr>
        <w:t xml:space="preserve"> projektu un izziņu par institūciju sniegtajiem iebildumiem un </w:t>
      </w:r>
      <w:r>
        <w:rPr>
          <w:rFonts w:ascii="Times New Roman" w:hAnsi="Times New Roman" w:cs="Times New Roman"/>
          <w:b/>
          <w:bCs/>
          <w:color w:val="1F497D"/>
        </w:rPr>
        <w:t>atbalsta tā tālāku virzību bez iebildumiem.</w:t>
      </w:r>
      <w:r>
        <w:rPr>
          <w:rFonts w:ascii="Times New Roman" w:hAnsi="Times New Roman" w:cs="Times New Roman"/>
          <w:color w:val="1F497D"/>
        </w:rPr>
        <w:t xml:space="preserve"> </w:t>
      </w:r>
    </w:p>
    <w:p w:rsidR="005F63E3" w:rsidRDefault="005F63E3" w:rsidP="005F63E3">
      <w:pPr>
        <w:rPr>
          <w:color w:val="1F497D"/>
        </w:rPr>
      </w:pPr>
    </w:p>
    <w:p w:rsidR="005F63E3" w:rsidRDefault="005F63E3" w:rsidP="005F63E3">
      <w:pPr>
        <w:rPr>
          <w:color w:val="1F497D"/>
          <w:lang w:eastAsia="lv-LV"/>
        </w:rPr>
      </w:pPr>
    </w:p>
    <w:p w:rsidR="005F63E3" w:rsidRDefault="005F63E3" w:rsidP="005F63E3">
      <w:pPr>
        <w:rPr>
          <w:rFonts w:ascii="Verdana" w:hAnsi="Verdana"/>
          <w:b/>
          <w:bCs/>
          <w:color w:val="1F497D"/>
          <w:sz w:val="18"/>
          <w:szCs w:val="18"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color w:val="1F497D"/>
          <w:sz w:val="18"/>
          <w:szCs w:val="18"/>
          <w:lang w:eastAsia="lv-LV"/>
        </w:rPr>
        <w:t xml:space="preserve">Evita </w:t>
      </w:r>
      <w:proofErr w:type="spellStart"/>
      <w:r>
        <w:rPr>
          <w:rFonts w:ascii="Verdana" w:hAnsi="Verdana"/>
          <w:b/>
          <w:bCs/>
          <w:color w:val="1F497D"/>
          <w:sz w:val="18"/>
          <w:szCs w:val="18"/>
          <w:lang w:eastAsia="lv-LV"/>
        </w:rPr>
        <w:t>Truhanova</w:t>
      </w:r>
      <w:proofErr w:type="spellEnd"/>
      <w:r>
        <w:rPr>
          <w:rFonts w:ascii="Verdana" w:hAnsi="Verdana"/>
          <w:b/>
          <w:bCs/>
          <w:color w:val="1F497D"/>
          <w:sz w:val="18"/>
          <w:szCs w:val="18"/>
          <w:lang w:eastAsia="lv-LV"/>
        </w:rPr>
        <w:t xml:space="preserve"> 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Konsultante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 xml:space="preserve">Informācijas un komunikācijas tehnoloģiju politikas koordinācijas nodaļa 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Valsts informācijas un komunikācijas tehnoloģiju attīstības departaments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Vides aizsardzības un reģionālās attīstības ministrija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66016793</w:t>
      </w:r>
    </w:p>
    <w:p w:rsidR="005F63E3" w:rsidRDefault="005F63E3" w:rsidP="005F63E3">
      <w:pPr>
        <w:rPr>
          <w:rFonts w:ascii="Verdana" w:hAnsi="Verdana"/>
          <w:color w:val="1F497D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evita.truhanova@varam.gov.lv</w:t>
        </w:r>
      </w:hyperlink>
      <w:r>
        <w:rPr>
          <w:rFonts w:ascii="Verdana" w:hAnsi="Verdana"/>
          <w:color w:val="1F497D"/>
          <w:sz w:val="18"/>
          <w:szCs w:val="18"/>
          <w:lang w:eastAsia="lv-LV"/>
        </w:rPr>
        <w:t xml:space="preserve"> </w:t>
      </w:r>
    </w:p>
    <w:p w:rsidR="005F63E3" w:rsidRDefault="005F63E3" w:rsidP="005F63E3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6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:rsidR="005F63E3" w:rsidRDefault="005F63E3" w:rsidP="005F63E3">
      <w:pPr>
        <w:rPr>
          <w:color w:val="1F497D"/>
          <w:lang w:eastAsia="lv-LV"/>
        </w:rPr>
      </w:pPr>
    </w:p>
    <w:p w:rsidR="005F63E3" w:rsidRDefault="005F63E3" w:rsidP="005F63E3">
      <w:pPr>
        <w:rPr>
          <w:color w:val="1F497D"/>
          <w:lang w:eastAsia="lv-LV"/>
        </w:rPr>
      </w:pPr>
    </w:p>
    <w:p w:rsidR="005F63E3" w:rsidRDefault="005F63E3" w:rsidP="005F63E3">
      <w:pPr>
        <w:rPr>
          <w:rFonts w:ascii="Verdana" w:hAnsi="Verdana"/>
          <w:color w:val="1F497D"/>
          <w:sz w:val="16"/>
          <w:szCs w:val="16"/>
          <w:lang w:eastAsia="lv-LV"/>
        </w:rPr>
      </w:pPr>
      <w:r>
        <w:rPr>
          <w:rFonts w:ascii="Verdana" w:hAnsi="Verdana"/>
          <w:color w:val="1F497D"/>
          <w:sz w:val="16"/>
          <w:szCs w:val="16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5F63E3" w:rsidRDefault="005F63E3" w:rsidP="005F63E3">
      <w:pPr>
        <w:rPr>
          <w:color w:val="1F497D"/>
        </w:rPr>
      </w:pPr>
    </w:p>
    <w:p w:rsidR="005F63E3" w:rsidRDefault="005F63E3" w:rsidP="005F63E3">
      <w:pPr>
        <w:rPr>
          <w:color w:val="1F497D"/>
        </w:rPr>
      </w:pPr>
    </w:p>
    <w:p w:rsidR="00F7039A" w:rsidRDefault="00F7039A">
      <w:bookmarkStart w:id="0" w:name="_GoBack"/>
      <w:bookmarkEnd w:id="0"/>
    </w:p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E3"/>
    <w:rsid w:val="003F69B1"/>
    <w:rsid w:val="005F63E3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BDAAC-8505-4D00-A2F0-4F3B8151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3E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63E3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5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evita.truhanova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2022-05-03T10:50:00Z</dcterms:created>
  <dcterms:modified xsi:type="dcterms:W3CDTF">2022-05-03T10:50:00Z</dcterms:modified>
</cp:coreProperties>
</file>