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D3057" w14:textId="77777777" w:rsidR="00665E56" w:rsidRDefault="00665E56" w:rsidP="00665E56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Elizabete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Udarska</w:t>
      </w:r>
      <w:proofErr w:type="spellEnd"/>
      <w:r>
        <w:rPr>
          <w:rFonts w:eastAsia="Times New Roman"/>
          <w:lang w:val="en-US"/>
        </w:rPr>
        <w:t xml:space="preserve"> &lt;Elizabete.Udarska@sam.gov.lv&gt;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trešdiena</w:t>
      </w:r>
      <w:proofErr w:type="spellEnd"/>
      <w:r>
        <w:rPr>
          <w:rFonts w:eastAsia="Times New Roman"/>
          <w:lang w:val="en-US"/>
        </w:rPr>
        <w:t xml:space="preserve">, 2022.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5. </w:t>
      </w:r>
      <w:proofErr w:type="spellStart"/>
      <w:r>
        <w:rPr>
          <w:rFonts w:eastAsia="Times New Roman"/>
          <w:lang w:val="en-US"/>
        </w:rPr>
        <w:t>janvāris</w:t>
      </w:r>
      <w:proofErr w:type="spellEnd"/>
      <w:r>
        <w:rPr>
          <w:rFonts w:eastAsia="Times New Roman"/>
          <w:lang w:val="en-US"/>
        </w:rPr>
        <w:t xml:space="preserve"> 10:57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Inga Pētersone &lt;inga.petersone@fm.gov.lv&gt;; Pasts &lt;Pasts@fm.gov.lv&gt;; Evita Vamža &lt;evita.vamza@fm.gov.lv&gt;; Zane Logina &lt;zane.logina@fm.gov.lv&gt;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</w:t>
      </w:r>
      <w:proofErr w:type="spellStart"/>
      <w:r>
        <w:rPr>
          <w:rFonts w:eastAsia="Times New Roman"/>
          <w:lang w:val="en-US"/>
        </w:rPr>
        <w:t>Likumprojekts</w:t>
      </w:r>
      <w:proofErr w:type="spellEnd"/>
      <w:r>
        <w:rPr>
          <w:rFonts w:eastAsia="Times New Roman"/>
          <w:lang w:val="en-US"/>
        </w:rPr>
        <w:t xml:space="preserve"> (VSS – 754)</w:t>
      </w:r>
    </w:p>
    <w:p w14:paraId="19347730" w14:textId="77777777" w:rsidR="00665E56" w:rsidRDefault="00665E56" w:rsidP="00665E56"/>
    <w:p w14:paraId="0CCD3067" w14:textId="77777777" w:rsidR="00665E56" w:rsidRDefault="00665E56" w:rsidP="00665E56">
      <w:pPr>
        <w:rPr>
          <w:rFonts w:ascii="Times New Roman" w:hAnsi="Times New Roman" w:cs="Times New Roman"/>
          <w:sz w:val="24"/>
          <w:szCs w:val="24"/>
          <w:lang w:val="en-GB" w:eastAsia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 w:eastAsia="en-US"/>
        </w:rPr>
        <w:t>Labdien</w:t>
      </w:r>
      <w:proofErr w:type="spellEnd"/>
      <w:r>
        <w:rPr>
          <w:rFonts w:ascii="Times New Roman" w:hAnsi="Times New Roman" w:cs="Times New Roman"/>
          <w:sz w:val="24"/>
          <w:szCs w:val="24"/>
          <w:lang w:val="en-GB" w:eastAsia="en-US"/>
        </w:rPr>
        <w:t>!</w:t>
      </w:r>
    </w:p>
    <w:p w14:paraId="36C6893B" w14:textId="77777777" w:rsidR="00665E56" w:rsidRDefault="00665E56" w:rsidP="00665E56">
      <w:pPr>
        <w:rPr>
          <w:rFonts w:ascii="Times New Roman" w:hAnsi="Times New Roman" w:cs="Times New Roman"/>
          <w:sz w:val="24"/>
          <w:szCs w:val="24"/>
          <w:lang w:val="en-GB" w:eastAsia="en-US"/>
        </w:rPr>
      </w:pPr>
    </w:p>
    <w:p w14:paraId="798B5D8B" w14:textId="77777777" w:rsidR="00665E56" w:rsidRDefault="00665E56" w:rsidP="00665E56">
      <w:pPr>
        <w:rPr>
          <w:rFonts w:ascii="Times New Roman" w:hAnsi="Times New Roman" w:cs="Times New Roman"/>
          <w:sz w:val="24"/>
          <w:szCs w:val="24"/>
          <w:lang w:val="en-GB" w:eastAsia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 w:eastAsia="en-US"/>
        </w:rPr>
        <w:t>Satiksmes</w:t>
      </w:r>
      <w:proofErr w:type="spellEnd"/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ministrija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 w:eastAsia="en-US"/>
        </w:rPr>
        <w:t>saskaņo</w:t>
      </w:r>
      <w:proofErr w:type="spellEnd"/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 likumprojektu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Eiropas Savienības fondu 2021.—2027.gada plānošanas perioda vadības likums” bez iebildumiem.</w:t>
      </w:r>
    </w:p>
    <w:p w14:paraId="729097C7" w14:textId="77777777" w:rsidR="00665E56" w:rsidRDefault="00665E56" w:rsidP="00665E56">
      <w:pPr>
        <w:rPr>
          <w:rFonts w:ascii="Verdana" w:hAnsi="Verdana"/>
          <w:color w:val="000000"/>
          <w:sz w:val="20"/>
          <w:szCs w:val="20"/>
          <w:lang w:val="en-US"/>
        </w:rPr>
      </w:pPr>
    </w:p>
    <w:p w14:paraId="301B97EB" w14:textId="4B60BF0D" w:rsidR="00665E56" w:rsidRDefault="00665E56" w:rsidP="00665E56">
      <w:r>
        <w:rPr>
          <w:noProof/>
        </w:rPr>
        <w:drawing>
          <wp:anchor distT="0" distB="0" distL="114300" distR="114300" simplePos="0" relativeHeight="251659264" behindDoc="0" locked="0" layoutInCell="1" allowOverlap="0" wp14:anchorId="3330CB8A" wp14:editId="1117714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0" cy="1619250"/>
            <wp:effectExtent l="0" t="0" r="0" b="0"/>
            <wp:wrapSquare wrapText="bothSides"/>
            <wp:docPr id="1" name="Picture 1" descr="signature_1706317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ature_17063176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color w:val="000000"/>
          <w:lang w:val="en-US"/>
        </w:rPr>
        <w:t>Ar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cieņu</w:t>
      </w:r>
      <w:proofErr w:type="spellEnd"/>
    </w:p>
    <w:p w14:paraId="2D9FD821" w14:textId="77777777" w:rsidR="00665E56" w:rsidRDefault="00665E56" w:rsidP="00665E56">
      <w:r>
        <w:rPr>
          <w:color w:val="000000"/>
          <w:lang w:val="en-US"/>
        </w:rPr>
        <w:t> </w:t>
      </w:r>
    </w:p>
    <w:p w14:paraId="683347F2" w14:textId="77777777" w:rsidR="00665E56" w:rsidRDefault="00665E56" w:rsidP="00665E56">
      <w:r>
        <w:rPr>
          <w:b/>
          <w:bCs/>
          <w:color w:val="000000"/>
        </w:rPr>
        <w:t xml:space="preserve">Elizabete </w:t>
      </w:r>
      <w:proofErr w:type="spellStart"/>
      <w:r>
        <w:rPr>
          <w:b/>
          <w:bCs/>
          <w:color w:val="000000"/>
        </w:rPr>
        <w:t>Udarska</w:t>
      </w:r>
      <w:proofErr w:type="spellEnd"/>
    </w:p>
    <w:p w14:paraId="125C0694" w14:textId="77777777" w:rsidR="00665E56" w:rsidRDefault="00665E56" w:rsidP="00665E56">
      <w:proofErr w:type="spellStart"/>
      <w:r>
        <w:rPr>
          <w:color w:val="000000"/>
          <w:lang w:val="en-US"/>
        </w:rPr>
        <w:t>Satiksmes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ministrijas</w:t>
      </w:r>
      <w:proofErr w:type="spellEnd"/>
    </w:p>
    <w:p w14:paraId="6F751250" w14:textId="77777777" w:rsidR="00665E56" w:rsidRDefault="00665E56" w:rsidP="00665E56">
      <w:proofErr w:type="spellStart"/>
      <w:r>
        <w:rPr>
          <w:color w:val="000000"/>
          <w:lang w:val="en-US"/>
        </w:rPr>
        <w:t>Juridiskā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departamenta</w:t>
      </w:r>
      <w:proofErr w:type="spellEnd"/>
    </w:p>
    <w:p w14:paraId="794C69E4" w14:textId="77777777" w:rsidR="00665E56" w:rsidRDefault="00665E56" w:rsidP="00665E56">
      <w:proofErr w:type="spellStart"/>
      <w:r>
        <w:rPr>
          <w:color w:val="000000"/>
          <w:lang w:val="en-US"/>
        </w:rPr>
        <w:t>Tiesību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aktu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nodaļas</w:t>
      </w:r>
      <w:proofErr w:type="spellEnd"/>
      <w:r>
        <w:rPr>
          <w:color w:val="000000"/>
          <w:lang w:val="en-US"/>
        </w:rPr>
        <w:t xml:space="preserve"> </w:t>
      </w:r>
      <w:r>
        <w:rPr>
          <w:color w:val="000000"/>
        </w:rPr>
        <w:t>juriskonsulte</w:t>
      </w:r>
    </w:p>
    <w:p w14:paraId="03874026" w14:textId="77777777" w:rsidR="00665E56" w:rsidRDefault="00665E56" w:rsidP="00665E56">
      <w:proofErr w:type="spellStart"/>
      <w:r>
        <w:rPr>
          <w:color w:val="000000"/>
          <w:lang w:val="en-US"/>
        </w:rPr>
        <w:t>Tālrunis</w:t>
      </w:r>
      <w:proofErr w:type="spellEnd"/>
      <w:r>
        <w:rPr>
          <w:color w:val="000000"/>
          <w:lang w:val="en-US"/>
        </w:rPr>
        <w:t xml:space="preserve">: +371 </w:t>
      </w:r>
      <w:r>
        <w:t>67028355</w:t>
      </w:r>
    </w:p>
    <w:p w14:paraId="76B4B011" w14:textId="77777777" w:rsidR="00665E56" w:rsidRDefault="00665E56" w:rsidP="00665E56">
      <w:r>
        <w:rPr>
          <w:color w:val="000000"/>
          <w:lang w:val="en-US"/>
        </w:rPr>
        <w:t>E</w:t>
      </w:r>
      <w:r>
        <w:rPr>
          <w:color w:val="000000"/>
        </w:rPr>
        <w:t>-</w:t>
      </w:r>
      <w:r>
        <w:rPr>
          <w:color w:val="000000"/>
          <w:lang w:val="en-US"/>
        </w:rPr>
        <w:t>pasts: </w:t>
      </w:r>
      <w:hyperlink r:id="rId7" w:history="1">
        <w:r>
          <w:rPr>
            <w:rStyle w:val="Hyperlink"/>
            <w:color w:val="0000FF"/>
          </w:rPr>
          <w:t>elizabete.udarska@sam.gov.lv</w:t>
        </w:r>
      </w:hyperlink>
      <w:r>
        <w:rPr>
          <w:color w:val="000000"/>
        </w:rPr>
        <w:t xml:space="preserve">  </w:t>
      </w:r>
    </w:p>
    <w:p w14:paraId="0CD37A35" w14:textId="77777777" w:rsidR="00665E56" w:rsidRDefault="00933B18" w:rsidP="00665E56">
      <w:hyperlink r:id="rId8" w:tooltip="http://www.sam.gov.lv/" w:history="1">
        <w:r w:rsidR="00665E56">
          <w:rPr>
            <w:rStyle w:val="Hyperlink"/>
            <w:color w:val="0000FF"/>
            <w:lang w:val="en-US"/>
          </w:rPr>
          <w:t>www.sam.gov.lv</w:t>
        </w:r>
      </w:hyperlink>
    </w:p>
    <w:p w14:paraId="28040AD0" w14:textId="77777777" w:rsidR="00665E56" w:rsidRDefault="00665E56" w:rsidP="00665E56">
      <w:pPr>
        <w:rPr>
          <w:lang w:val="en-GB" w:eastAsia="en-US"/>
        </w:rPr>
      </w:pPr>
    </w:p>
    <w:p w14:paraId="63913CD4" w14:textId="77777777" w:rsidR="004D2CBB" w:rsidRDefault="004D2CBB"/>
    <w:sectPr w:rsidR="004D2C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7A433" w14:textId="77777777" w:rsidR="00035B80" w:rsidRDefault="00035B80" w:rsidP="00665E56">
      <w:r>
        <w:separator/>
      </w:r>
    </w:p>
  </w:endnote>
  <w:endnote w:type="continuationSeparator" w:id="0">
    <w:p w14:paraId="58364E88" w14:textId="77777777" w:rsidR="00035B80" w:rsidRDefault="00035B80" w:rsidP="00665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84CA3" w14:textId="77777777" w:rsidR="00665E56" w:rsidRDefault="00665E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5339" w14:textId="1127B588" w:rsidR="00665E56" w:rsidRDefault="00665E56">
    <w:pPr>
      <w:pStyle w:val="Footer"/>
    </w:pPr>
    <w:r>
      <w:t>SMAtz_050122_Likums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6E2F" w14:textId="77777777" w:rsidR="00665E56" w:rsidRDefault="00665E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E2023" w14:textId="77777777" w:rsidR="00035B80" w:rsidRDefault="00035B80" w:rsidP="00665E56">
      <w:r>
        <w:separator/>
      </w:r>
    </w:p>
  </w:footnote>
  <w:footnote w:type="continuationSeparator" w:id="0">
    <w:p w14:paraId="57668449" w14:textId="77777777" w:rsidR="00035B80" w:rsidRDefault="00035B80" w:rsidP="00665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1FBFF" w14:textId="77777777" w:rsidR="00665E56" w:rsidRDefault="00665E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27467" w14:textId="77777777" w:rsidR="00665E56" w:rsidRDefault="00665E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05B00" w14:textId="77777777" w:rsidR="00665E56" w:rsidRDefault="00665E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56"/>
    <w:rsid w:val="00035B80"/>
    <w:rsid w:val="004D2CBB"/>
    <w:rsid w:val="00665E56"/>
    <w:rsid w:val="00933B18"/>
    <w:rsid w:val="00BD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3B44A"/>
  <w15:chartTrackingRefBased/>
  <w15:docId w15:val="{2ABE5242-089A-4184-BA32-B6615B23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E56"/>
    <w:pPr>
      <w:spacing w:after="0" w:line="240" w:lineRule="auto"/>
    </w:pPr>
    <w:rPr>
      <w:rFonts w:ascii="Calibri" w:hAnsi="Calibri" w:cs="Calibri"/>
      <w:sz w:val="22"/>
      <w:szCs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65E5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5E5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5E56"/>
    <w:rPr>
      <w:rFonts w:ascii="Calibri" w:hAnsi="Calibri" w:cs="Calibri"/>
      <w:sz w:val="22"/>
      <w:szCs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665E5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5E56"/>
    <w:rPr>
      <w:rFonts w:ascii="Calibr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.gov.lv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elizabete.udarska@sam.gov.lv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Kultūras ministrijas atzinums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Satiksmes ministrijas atzinums</dc:title>
  <dc:subject/>
  <dc:creator>Evita Vamža</dc:creator>
  <cp:keywords/>
  <dc:description/>
  <cp:lastModifiedBy>Evita Vamža</cp:lastModifiedBy>
  <cp:revision>3</cp:revision>
  <dcterms:created xsi:type="dcterms:W3CDTF">2022-01-05T09:13:00Z</dcterms:created>
  <dcterms:modified xsi:type="dcterms:W3CDTF">2022-01-09T21:54:00Z</dcterms:modified>
</cp:coreProperties>
</file>