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3871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1701"/>
        <w:gridCol w:w="426"/>
        <w:gridCol w:w="2204"/>
      </w:tblGrid>
      <w:tr w:rsidR="00C6250E" w:rsidRPr="002D27E3" w:rsidTr="00F411BF">
        <w:trPr>
          <w:trHeight w:val="423"/>
        </w:trPr>
        <w:tc>
          <w:tcPr>
            <w:tcW w:w="675" w:type="dxa"/>
          </w:tcPr>
          <w:p w:rsidR="00C6250E" w:rsidRPr="002D27E3" w:rsidRDefault="00C6250E" w:rsidP="00F411BF">
            <w:pPr>
              <w:spacing w:before="20"/>
              <w:ind w:right="-108"/>
            </w:pPr>
            <w:r w:rsidRPr="002D27E3">
              <w:t>Rīgā</w:t>
            </w:r>
          </w:p>
        </w:tc>
        <w:tc>
          <w:tcPr>
            <w:tcW w:w="1701" w:type="dxa"/>
          </w:tcPr>
          <w:p w:rsidR="00C6250E" w:rsidRPr="002D27E3" w:rsidRDefault="004D7B60" w:rsidP="00B874E2">
            <w:pPr>
              <w:pBdr>
                <w:bottom w:val="single" w:sz="4" w:space="1" w:color="auto"/>
              </w:pBdr>
            </w:pPr>
            <w:r>
              <w:t>12.08.2021.</w:t>
            </w:r>
          </w:p>
        </w:tc>
        <w:tc>
          <w:tcPr>
            <w:tcW w:w="426" w:type="dxa"/>
          </w:tcPr>
          <w:p w:rsidR="00C6250E" w:rsidRPr="002D27E3" w:rsidRDefault="00C6250E" w:rsidP="00F411BF">
            <w:pPr>
              <w:spacing w:before="20"/>
              <w:ind w:right="-187"/>
            </w:pPr>
            <w:r w:rsidRPr="002D27E3">
              <w:t>Nr.</w:t>
            </w:r>
          </w:p>
        </w:tc>
        <w:tc>
          <w:tcPr>
            <w:tcW w:w="2204" w:type="dxa"/>
          </w:tcPr>
          <w:p w:rsidR="00C6250E" w:rsidRPr="002D27E3" w:rsidRDefault="004D7B60" w:rsidP="00B874E2">
            <w:pPr>
              <w:pBdr>
                <w:bottom w:val="single" w:sz="4" w:space="1" w:color="auto"/>
              </w:pBdr>
            </w:pPr>
            <w:r>
              <w:t>1-25/2169</w:t>
            </w:r>
          </w:p>
        </w:tc>
      </w:tr>
    </w:tbl>
    <w:p w:rsidR="00F7015A" w:rsidRDefault="00F7015A" w:rsidP="00F7015A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  <w:r w:rsidRPr="002D27E3">
        <w:t>Valsts kancelejai</w:t>
      </w:r>
    </w:p>
    <w:p w:rsidR="0073608E" w:rsidRDefault="0073608E" w:rsidP="00F7015A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</w:p>
    <w:p w:rsidR="0073608E" w:rsidRPr="002D27E3" w:rsidRDefault="0073608E" w:rsidP="00F7015A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  <w:r>
        <w:t>Informācijai</w:t>
      </w:r>
      <w:r w:rsidRPr="00046257">
        <w:t>: Pēc pievienotā saraksta</w:t>
      </w:r>
    </w:p>
    <w:p w:rsidR="00F7015A" w:rsidRPr="002D27E3" w:rsidRDefault="00F7015A" w:rsidP="00F7015A">
      <w:pPr>
        <w:tabs>
          <w:tab w:val="left" w:pos="720"/>
          <w:tab w:val="center" w:pos="4320"/>
          <w:tab w:val="right" w:pos="8640"/>
        </w:tabs>
        <w:spacing w:after="0" w:line="240" w:lineRule="auto"/>
        <w:jc w:val="right"/>
      </w:pPr>
    </w:p>
    <w:p w:rsidR="004D7B60" w:rsidRDefault="004D7B60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</w:p>
    <w:p w:rsidR="004D7B60" w:rsidRDefault="004D7B60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</w:p>
    <w:p w:rsidR="004D7B60" w:rsidRDefault="00F7015A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r w:rsidRPr="002D27E3">
        <w:t>Par likumprojektu “</w:t>
      </w:r>
      <w:r w:rsidR="00495819">
        <w:t>Grozījumi</w:t>
      </w:r>
    </w:p>
    <w:p w:rsidR="00F7015A" w:rsidRPr="002D27E3" w:rsidRDefault="00495819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bookmarkStart w:id="0" w:name="_GoBack"/>
      <w:bookmarkEnd w:id="0"/>
      <w:r>
        <w:t>Sodu reģistra likumā” (VSS-52</w:t>
      </w:r>
      <w:r w:rsidR="00F7015A" w:rsidRPr="002D27E3">
        <w:t>)</w:t>
      </w:r>
    </w:p>
    <w:p w:rsidR="00F7015A" w:rsidRPr="002D27E3" w:rsidRDefault="00F7015A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</w:p>
    <w:p w:rsidR="004D7B60" w:rsidRDefault="00F7015A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r w:rsidRPr="002D27E3">
        <w:tab/>
      </w:r>
    </w:p>
    <w:p w:rsidR="004D7B60" w:rsidRDefault="004D7B60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r>
        <w:t xml:space="preserve">         </w:t>
      </w:r>
    </w:p>
    <w:p w:rsidR="00F7015A" w:rsidRPr="002D27E3" w:rsidRDefault="004D7B60" w:rsidP="006F2F3D">
      <w:pPr>
        <w:tabs>
          <w:tab w:val="left" w:pos="720"/>
          <w:tab w:val="center" w:pos="4320"/>
          <w:tab w:val="right" w:pos="8640"/>
        </w:tabs>
        <w:spacing w:after="0" w:line="240" w:lineRule="auto"/>
        <w:jc w:val="both"/>
      </w:pPr>
      <w:r>
        <w:t xml:space="preserve">         </w:t>
      </w:r>
      <w:r w:rsidR="00F7015A" w:rsidRPr="002D27E3">
        <w:t xml:space="preserve">Pamatojoties uz Ministru kabineta 2009. gada 7. aprīļa noteikumu Nr. 300 </w:t>
      </w:r>
      <w:r w:rsidR="00990A28">
        <w:t>“</w:t>
      </w:r>
      <w:r w:rsidR="00F7015A" w:rsidRPr="002D27E3">
        <w:t>Ministru kabineta kārtības rullis</w:t>
      </w:r>
      <w:r w:rsidR="00990A28">
        <w:t>”</w:t>
      </w:r>
      <w:r w:rsidR="00F7015A" w:rsidRPr="002D27E3">
        <w:t xml:space="preserve"> 108.punktu, iesniedzu izskatīšanai Valsts sekretāru sanāksmē likumprojektu “</w:t>
      </w:r>
      <w:r w:rsidR="000A3BE0">
        <w:t>Grozījumi Sodu reģistra likumā</w:t>
      </w:r>
      <w:r w:rsidR="00F7015A" w:rsidRPr="002D27E3">
        <w:t>”</w:t>
      </w:r>
      <w:r w:rsidR="00234BB3">
        <w:t xml:space="preserve"> (turpmāk - likumprojekts)</w:t>
      </w:r>
      <w:r w:rsidR="00F7015A" w:rsidRPr="002D27E3">
        <w:t>.</w:t>
      </w:r>
    </w:p>
    <w:p w:rsidR="00F7015A" w:rsidRPr="002D27E3" w:rsidRDefault="00F7015A" w:rsidP="00F7015A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41"/>
        <w:gridCol w:w="2993"/>
        <w:gridCol w:w="5518"/>
      </w:tblGrid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1.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Iesniegšanas pamatojums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DE5A4A" w:rsidRDefault="00DE5A4A" w:rsidP="00A868A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 w:rsidRPr="0024354B">
              <w:t>Ministru kabineta 20</w:t>
            </w:r>
            <w:r>
              <w:t>18. gada 6. marta protokollēmums</w:t>
            </w:r>
            <w:r w:rsidRPr="0024354B">
              <w:t xml:space="preserve"> (prot. Nr. 14 40.§ 3. punkts), kas paredz visām ministrijām izvērtēt to kompetencē esošos normatīvos aktus, kas paredz fizisko personu datu apstrādi, un to atbilstību Eiropas Parlamenta un Padomes 2016. gada 27. aprīļa Regulai Nr. 2016/679 par fizisku personu aizsardzību attiecībā uz personas datu apstrādi un šādu datu brīvu apriti un ar ko atceļ Direktīvu 95/46/EK</w:t>
            </w:r>
            <w:r>
              <w:t>.</w:t>
            </w:r>
          </w:p>
          <w:p w:rsidR="00F7015A" w:rsidRPr="002D27E3" w:rsidRDefault="00891E9E" w:rsidP="00A868A5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>
              <w:t>Iekšlietu ministrijas iniciatīva.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2.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Valsts sekretāru sanāksmes datums un numurs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4F581E" w:rsidP="004F581E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>
              <w:t>2021</w:t>
            </w:r>
            <w:r w:rsidR="004F1B72" w:rsidRPr="002D27E3">
              <w:t>.</w:t>
            </w:r>
            <w:r>
              <w:t> gada 21</w:t>
            </w:r>
            <w:r w:rsidR="004F1B72" w:rsidRPr="002D27E3">
              <w:t>.</w:t>
            </w:r>
            <w:r>
              <w:t> janvāris</w:t>
            </w:r>
            <w:r w:rsidR="00234BB3">
              <w:t>,</w:t>
            </w:r>
            <w:r w:rsidR="004F1B72" w:rsidRPr="002D27E3">
              <w:t xml:space="preserve"> </w:t>
            </w:r>
            <w:r>
              <w:t>VSS-52 (prot.Nr.3 8</w:t>
            </w:r>
            <w:r w:rsidR="004038E5" w:rsidRPr="002D27E3">
              <w:t>.§)</w:t>
            </w:r>
            <w:r w:rsidR="00234BB3">
              <w:t>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3.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9B4AEB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9B4AEB">
              <w:t>Informācija par saskaņojumiem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CB68F1" w:rsidRDefault="00CB68F1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 w:rsidRPr="009B4AEB">
              <w:t xml:space="preserve">Likumprojekts saskaņots ar </w:t>
            </w:r>
            <w:r w:rsidR="005C2884" w:rsidRPr="009B4AEB">
              <w:t>Kultūras ministriju, Labklājības ministriju, Satiksmes ministriju, Veselības ministriju</w:t>
            </w:r>
            <w:r w:rsidR="00AC286F" w:rsidRPr="009B4AEB">
              <w:t xml:space="preserve">, </w:t>
            </w:r>
            <w:r w:rsidR="00136A52" w:rsidRPr="009B4AEB">
              <w:t xml:space="preserve">Vides aizsardzības un reģionālās attīstības </w:t>
            </w:r>
            <w:r w:rsidR="00136A52">
              <w:t>ministriju,</w:t>
            </w:r>
            <w:r w:rsidR="00136A52" w:rsidRPr="009B4AEB">
              <w:t xml:space="preserve"> </w:t>
            </w:r>
            <w:r w:rsidR="005C2884" w:rsidRPr="009B4AEB">
              <w:t>Zemkopības ministriju, Korupcijas novēršanas un apkarošanas biroju, Sa</w:t>
            </w:r>
            <w:r w:rsidR="00136A52">
              <w:t xml:space="preserve">tversmes aizsardzības biroju un Datu valsts inspekciju </w:t>
            </w:r>
            <w:r w:rsidRPr="009B4AEB">
              <w:t>bez iebildumiem.</w:t>
            </w:r>
          </w:p>
          <w:p w:rsidR="00517506" w:rsidRPr="009B4AEB" w:rsidRDefault="00517506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</w:p>
          <w:p w:rsidR="0011562F" w:rsidRPr="009B4AEB" w:rsidRDefault="0011562F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 w:rsidRPr="009B4AEB">
              <w:t xml:space="preserve">Likumprojekts uzskatāms par saskaņotu arī ar </w:t>
            </w:r>
            <w:r w:rsidR="00E60D19" w:rsidRPr="009B4AEB">
              <w:t>Ģenerālprokuratūru un Izglītības un zinātnes ministriju</w:t>
            </w:r>
            <w:r w:rsidR="00CB68F1" w:rsidRPr="009B4AEB">
              <w:rPr>
                <w:color w:val="2A2A2A"/>
                <w:shd w:val="clear" w:color="auto" w:fill="FFFFFF"/>
              </w:rPr>
              <w:t>,</w:t>
            </w:r>
            <w:r w:rsidR="00CB68F1" w:rsidRPr="009B4AEB">
              <w:t xml:space="preserve"> k</w:t>
            </w:r>
            <w:r w:rsidRPr="009B4AEB">
              <w:t>as atzinumu</w:t>
            </w:r>
            <w:r w:rsidR="00CB68F1" w:rsidRPr="009B4AEB">
              <w:t>s</w:t>
            </w:r>
            <w:r w:rsidRPr="009B4AEB">
              <w:t xml:space="preserve"> par likumprojektu</w:t>
            </w:r>
            <w:r w:rsidR="00E60D19" w:rsidRPr="009B4AEB">
              <w:t xml:space="preserve"> atkārtotajā elektroniskajā saskaņošanā</w:t>
            </w:r>
            <w:r w:rsidRPr="009B4AEB">
              <w:t xml:space="preserve"> nav sniegu</w:t>
            </w:r>
            <w:r w:rsidR="00CB68F1" w:rsidRPr="009B4AEB">
              <w:t>š</w:t>
            </w:r>
            <w:r w:rsidRPr="009B4AEB">
              <w:t>i.</w:t>
            </w:r>
          </w:p>
          <w:p w:rsidR="00CB68F1" w:rsidRPr="009B4AEB" w:rsidRDefault="00CB68F1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</w:p>
          <w:p w:rsidR="0011562F" w:rsidRPr="009B4AEB" w:rsidRDefault="00B64C36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 w:rsidRPr="009B4AEB">
              <w:t xml:space="preserve">Aizsardzības ministrijas, Ārlietu ministrijas, Tieslietu </w:t>
            </w:r>
            <w:r w:rsidRPr="009B4AEB">
              <w:lastRenderedPageBreak/>
              <w:t xml:space="preserve">ministrijas </w:t>
            </w:r>
            <w:r w:rsidR="009B4AEB" w:rsidRPr="009B4AEB">
              <w:t xml:space="preserve">un Valsts kancelejas </w:t>
            </w:r>
            <w:r w:rsidR="0011562F" w:rsidRPr="009B4AEB">
              <w:t>iebildumi ir ņemti vērā.</w:t>
            </w:r>
          </w:p>
          <w:p w:rsidR="006703E6" w:rsidRPr="009B4AEB" w:rsidRDefault="006703E6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</w:p>
          <w:p w:rsidR="00561B6C" w:rsidRDefault="00D47528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 w:rsidRPr="009B4AEB">
              <w:t>Likumprojekts nav saskaņots ar</w:t>
            </w:r>
            <w:r w:rsidR="00B64C36" w:rsidRPr="009B4AEB">
              <w:t xml:space="preserve"> Finanšu ministriju, jo netiek</w:t>
            </w:r>
            <w:r w:rsidR="007C6C17" w:rsidRPr="009B4AEB">
              <w:t xml:space="preserve"> ņemts vērā </w:t>
            </w:r>
            <w:r w:rsidR="00F279E1">
              <w:t>viens no</w:t>
            </w:r>
            <w:r w:rsidR="00C5773F" w:rsidRPr="009B4AEB">
              <w:t xml:space="preserve"> </w:t>
            </w:r>
            <w:r w:rsidR="00E16AC8" w:rsidRPr="009B4AEB">
              <w:t xml:space="preserve">Finanšu ministrijas </w:t>
            </w:r>
            <w:r w:rsidR="00E92418">
              <w:t>izteiktajiem</w:t>
            </w:r>
            <w:r w:rsidR="007C6C17" w:rsidRPr="009B4AEB">
              <w:t xml:space="preserve"> iebil</w:t>
            </w:r>
            <w:r w:rsidR="00E92418">
              <w:t>dumiem</w:t>
            </w:r>
            <w:r w:rsidR="007C6C17" w:rsidRPr="009B4AEB">
              <w:t xml:space="preserve"> </w:t>
            </w:r>
            <w:r w:rsidR="006A0E7D">
              <w:t xml:space="preserve">– iebildums </w:t>
            </w:r>
            <w:r w:rsidR="007C6C17" w:rsidRPr="009B4AEB">
              <w:t xml:space="preserve">attiecībā uz </w:t>
            </w:r>
            <w:r w:rsidR="00C5773F" w:rsidRPr="009B4AEB">
              <w:t>papildu finansējuma piešķiršanu no valsts budžeta līdzekļiem</w:t>
            </w:r>
            <w:r w:rsidR="00C5773F" w:rsidRPr="009B4AEB">
              <w:rPr>
                <w:b/>
              </w:rPr>
              <w:t xml:space="preserve"> </w:t>
            </w:r>
            <w:r w:rsidR="00C5773F" w:rsidRPr="009B4AEB">
              <w:t>Datu valsts inspekcijai vienas jaunas amata vietas izveidei audita veikšanai un regulārai uzraudzības koordinēšanai IT jautājumos.</w:t>
            </w:r>
            <w:r w:rsidR="00663D23">
              <w:t xml:space="preserve"> </w:t>
            </w:r>
            <w:r w:rsidR="007C6C17" w:rsidRPr="009B4AEB">
              <w:t>Atkārtotās</w:t>
            </w:r>
            <w:r w:rsidR="00635024" w:rsidRPr="009B4AEB">
              <w:t xml:space="preserve"> elektroniskā</w:t>
            </w:r>
            <w:r w:rsidR="007C6C17" w:rsidRPr="009B4AEB">
              <w:t>s</w:t>
            </w:r>
            <w:r w:rsidR="00635024" w:rsidRPr="009B4AEB">
              <w:t xml:space="preserve"> saskaņošana</w:t>
            </w:r>
            <w:r w:rsidR="007C6C17" w:rsidRPr="009B4AEB">
              <w:t xml:space="preserve">s laikā Finanšu ministrija uzturēja </w:t>
            </w:r>
            <w:r w:rsidR="00793DE1">
              <w:t xml:space="preserve">šo </w:t>
            </w:r>
            <w:r w:rsidR="007C6C17" w:rsidRPr="009B4AEB">
              <w:t>izteikto iebildumu</w:t>
            </w:r>
            <w:r w:rsidR="00635024" w:rsidRPr="009B4AEB">
              <w:t>.</w:t>
            </w:r>
            <w:r w:rsidR="00726C7E">
              <w:t xml:space="preserve"> </w:t>
            </w:r>
          </w:p>
          <w:p w:rsidR="00635024" w:rsidRDefault="00726C7E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>
              <w:t>Pārējie Finanšu ministrijas izteiktie iebildumi ņemti vērā.</w:t>
            </w:r>
          </w:p>
          <w:p w:rsidR="00253DA0" w:rsidRPr="009B4AEB" w:rsidRDefault="00253DA0" w:rsidP="00D20582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lastRenderedPageBreak/>
              <w:t>4.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Informācija par saskaņojumu ar Eiropas Savienības institūcijām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Nav attiecināms.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5.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Politikas joma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ED4824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>
              <w:t>Iekšlietu</w:t>
            </w:r>
            <w:r w:rsidR="00F7015A" w:rsidRPr="002D27E3">
              <w:t xml:space="preserve"> politika.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6.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Atbildīgā amatpersona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8F35A2" w:rsidRDefault="008F35A2" w:rsidP="00EF410B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iCs/>
              </w:rPr>
            </w:pPr>
            <w:r>
              <w:rPr>
                <w:iCs/>
              </w:rPr>
              <w:t>Iekšlietu ministrijas Informācijas centra Noziedzīgo nodarījumu uzskaites nodaļas vadītāja Sarmīte Klementjeva.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7.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Uzaicināmās personas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8F35A2" w:rsidP="006F2F3D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</w:pPr>
            <w:r>
              <w:rPr>
                <w:iCs/>
              </w:rPr>
              <w:t>Iekšlietu ministrijas Informācijas centra Noziedzīgo nodarījumu uzskaites nodaļas vadītāja Sarmīte Klementjeva.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8.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Projekta ierobežotas pieejamības statuss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Projektam nav piešķirts ierobežotas pieejamības statuss.</w:t>
            </w:r>
          </w:p>
        </w:tc>
      </w:tr>
      <w:tr w:rsidR="00F7015A" w:rsidRPr="002D27E3" w:rsidTr="00682E2B">
        <w:tc>
          <w:tcPr>
            <w:tcW w:w="4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9.</w:t>
            </w:r>
          </w:p>
        </w:tc>
        <w:tc>
          <w:tcPr>
            <w:tcW w:w="1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2D27E3" w:rsidRDefault="00F7015A" w:rsidP="00F7015A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</w:pPr>
            <w:r w:rsidRPr="002D27E3">
              <w:t>Cita informācija</w:t>
            </w:r>
          </w:p>
        </w:tc>
        <w:tc>
          <w:tcPr>
            <w:tcW w:w="295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:rsidR="00F7015A" w:rsidRPr="00ED4824" w:rsidRDefault="006F2F3D" w:rsidP="00ED4824">
            <w:pPr>
              <w:tabs>
                <w:tab w:val="left" w:pos="720"/>
                <w:tab w:val="center" w:pos="4320"/>
                <w:tab w:val="right" w:pos="8640"/>
              </w:tabs>
              <w:spacing w:after="0" w:line="240" w:lineRule="auto"/>
              <w:jc w:val="both"/>
              <w:rPr>
                <w:rFonts w:eastAsia="Times New Roman"/>
              </w:rPr>
            </w:pPr>
            <w:r w:rsidRPr="002D27E3">
              <w:t xml:space="preserve">Pamatojoties uz </w:t>
            </w:r>
            <w:r w:rsidR="00ED4824">
              <w:rPr>
                <w:rFonts w:eastAsia="Times New Roman"/>
              </w:rPr>
              <w:t xml:space="preserve">likumprojekta 22. pantā noteikto Sodu reģistra likuma 21. panta grozījumu spēkā stāšanos 2022. gada 1. janvārī, </w:t>
            </w:r>
            <w:r w:rsidRPr="002D27E3">
              <w:rPr>
                <w:rFonts w:eastAsia="Times New Roman"/>
              </w:rPr>
              <w:t>likumprojektu ir nepieciešams pieņemt pēc iespējas ātrāk.</w:t>
            </w:r>
          </w:p>
        </w:tc>
      </w:tr>
    </w:tbl>
    <w:p w:rsidR="00B00CCD" w:rsidRPr="002D27E3" w:rsidRDefault="00B00CC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RPr="002D27E3" w:rsidRDefault="003C6F41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  <w:r w:rsidRPr="002D27E3">
        <w:tab/>
      </w:r>
      <w:r w:rsidR="009E6492" w:rsidRPr="002D27E3">
        <w:t>Pielikumā:</w:t>
      </w:r>
    </w:p>
    <w:p w:rsidR="009E6492" w:rsidRPr="002D27E3" w:rsidRDefault="009E6492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9E6492" w:rsidRPr="00725A6E" w:rsidRDefault="004876BA" w:rsidP="0040104F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725A6E">
        <w:t xml:space="preserve">1. </w:t>
      </w:r>
      <w:r w:rsidR="00B259DD" w:rsidRPr="00725A6E">
        <w:t xml:space="preserve">Likumprojekts </w:t>
      </w:r>
      <w:r w:rsidR="00B259DD" w:rsidRPr="00725A6E">
        <w:rPr>
          <w:bCs/>
        </w:rPr>
        <w:t>“Grozījumi Sodu reģistra likumā”</w:t>
      </w:r>
      <w:r w:rsidR="009E6492" w:rsidRPr="00725A6E">
        <w:t xml:space="preserve"> uz </w:t>
      </w:r>
      <w:r w:rsidR="00B259DD" w:rsidRPr="00725A6E">
        <w:t>12</w:t>
      </w:r>
      <w:r w:rsidR="00D44293">
        <w:t> </w:t>
      </w:r>
      <w:r w:rsidR="009E6492" w:rsidRPr="00725A6E">
        <w:t>lpp. (</w:t>
      </w:r>
      <w:r w:rsidR="00725A6E" w:rsidRPr="00725A6E">
        <w:t>IeMLik_26072021_SRLGroz</w:t>
      </w:r>
      <w:r w:rsidR="009E6492" w:rsidRPr="00725A6E">
        <w:t>);</w:t>
      </w:r>
    </w:p>
    <w:p w:rsidR="008B45FE" w:rsidRDefault="004876BA" w:rsidP="00A35435">
      <w:pPr>
        <w:pStyle w:val="ListParagraph"/>
        <w:tabs>
          <w:tab w:val="center" w:pos="4320"/>
          <w:tab w:val="right" w:pos="8640"/>
        </w:tabs>
        <w:spacing w:after="0" w:line="240" w:lineRule="auto"/>
        <w:ind w:left="0" w:firstLine="720"/>
        <w:jc w:val="both"/>
      </w:pPr>
      <w:r w:rsidRPr="00702440">
        <w:t xml:space="preserve">2. </w:t>
      </w:r>
      <w:r w:rsidR="009E6492" w:rsidRPr="00702440">
        <w:t>Likumprojekta “</w:t>
      </w:r>
      <w:r w:rsidR="00702440" w:rsidRPr="00702440">
        <w:rPr>
          <w:bCs/>
        </w:rPr>
        <w:t>Grozījumi Sodu reģistra likumā</w:t>
      </w:r>
      <w:r w:rsidR="009E6492" w:rsidRPr="00702440">
        <w:t>” sākotnējās ietekmes novērtējuma ziņojums (anotācija) uz</w:t>
      </w:r>
      <w:r w:rsidR="00702440" w:rsidRPr="00702440">
        <w:t xml:space="preserve"> 34</w:t>
      </w:r>
      <w:r w:rsidR="00D44293">
        <w:t> </w:t>
      </w:r>
      <w:r w:rsidR="009E6492" w:rsidRPr="00702440">
        <w:t>lpp. (</w:t>
      </w:r>
      <w:r w:rsidR="00702440" w:rsidRPr="00702440">
        <w:t>IEMAnot_26072021_SRLGroz</w:t>
      </w:r>
      <w:r w:rsidR="004F1B72" w:rsidRPr="00702440">
        <w:t>);</w:t>
      </w:r>
    </w:p>
    <w:p w:rsidR="008748EE" w:rsidRPr="00702440" w:rsidRDefault="008748EE" w:rsidP="00A35435">
      <w:pPr>
        <w:pStyle w:val="ListParagraph"/>
        <w:tabs>
          <w:tab w:val="center" w:pos="4320"/>
          <w:tab w:val="right" w:pos="8640"/>
        </w:tabs>
        <w:spacing w:after="0" w:line="240" w:lineRule="auto"/>
        <w:ind w:left="0" w:firstLine="720"/>
        <w:jc w:val="both"/>
      </w:pPr>
      <w:r>
        <w:t xml:space="preserve">3. Ministru kabineta sēdes protokollēmuma projekts uz </w:t>
      </w:r>
      <w:r w:rsidR="00D44293">
        <w:t>1 </w:t>
      </w:r>
      <w:r>
        <w:t>lpp. (</w:t>
      </w:r>
      <w:r w:rsidRPr="008748EE">
        <w:t>IEMProt_26072021_SRLGroz</w:t>
      </w:r>
      <w:r>
        <w:t>);</w:t>
      </w:r>
    </w:p>
    <w:p w:rsidR="005A6145" w:rsidRPr="00094AD9" w:rsidRDefault="00C91B54" w:rsidP="0040104F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094AD9">
        <w:t>4</w:t>
      </w:r>
      <w:r w:rsidR="004876BA" w:rsidRPr="00094AD9">
        <w:t xml:space="preserve">. Aizsardzības ministrijas </w:t>
      </w:r>
      <w:r w:rsidR="00094AD9" w:rsidRPr="00094AD9">
        <w:t>04.02.2021.</w:t>
      </w:r>
      <w:r w:rsidR="004876BA" w:rsidRPr="00094AD9">
        <w:t xml:space="preserve"> a</w:t>
      </w:r>
      <w:r w:rsidR="009E6492" w:rsidRPr="00094AD9">
        <w:t>tzinum</w:t>
      </w:r>
      <w:r w:rsidR="004876BA" w:rsidRPr="00094AD9">
        <w:t>s</w:t>
      </w:r>
      <w:r w:rsidR="005A6145" w:rsidRPr="00094AD9">
        <w:t xml:space="preserve"> </w:t>
      </w:r>
      <w:r w:rsidR="004876BA" w:rsidRPr="00094AD9">
        <w:t>(</w:t>
      </w:r>
      <w:r w:rsidR="00094AD9" w:rsidRPr="00094AD9">
        <w:t>Aizs.min._04.02._SRLgroz_atz.edoc</w:t>
      </w:r>
      <w:r w:rsidR="004876BA" w:rsidRPr="00094AD9">
        <w:t>);</w:t>
      </w:r>
    </w:p>
    <w:p w:rsidR="008B45FE" w:rsidRPr="00094AD9" w:rsidRDefault="00C91B54" w:rsidP="0040104F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094AD9">
        <w:t>5</w:t>
      </w:r>
      <w:r w:rsidR="00E16764" w:rsidRPr="00094AD9">
        <w:t xml:space="preserve">. </w:t>
      </w:r>
      <w:r w:rsidR="00094AD9" w:rsidRPr="00094AD9">
        <w:t>Aizsardzības ministrijas 25.05.2021. atzinums (Aizs.min._25.05._SRLgroz_atz.edoc)</w:t>
      </w:r>
      <w:r w:rsidR="005A6145" w:rsidRPr="00094AD9">
        <w:t>;</w:t>
      </w:r>
    </w:p>
    <w:p w:rsidR="00261B9B" w:rsidRDefault="00C91B54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094AD9">
        <w:t>6</w:t>
      </w:r>
      <w:r w:rsidR="00D47528" w:rsidRPr="00094AD9">
        <w:t xml:space="preserve">. </w:t>
      </w:r>
      <w:r w:rsidR="00094AD9" w:rsidRPr="00094AD9">
        <w:t xml:space="preserve">Aizsardzības ministrijas </w:t>
      </w:r>
      <w:r w:rsidR="00094AD9">
        <w:t>22</w:t>
      </w:r>
      <w:r w:rsidR="00094AD9" w:rsidRPr="00094AD9">
        <w:t>.</w:t>
      </w:r>
      <w:r w:rsidR="00094AD9">
        <w:t>06</w:t>
      </w:r>
      <w:r w:rsidR="00094AD9" w:rsidRPr="00094AD9">
        <w:t>.2021. atzinums (Aizs.min._22.06._SRLgroz_atz.edoc</w:t>
      </w:r>
      <w:r w:rsidR="00A1555D" w:rsidRPr="00094AD9">
        <w:t>);</w:t>
      </w:r>
    </w:p>
    <w:p w:rsidR="00094AD9" w:rsidRDefault="00094AD9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7. Ārlietu</w:t>
      </w:r>
      <w:r w:rsidRPr="00094AD9">
        <w:t xml:space="preserve"> ministrijas 0</w:t>
      </w:r>
      <w:r>
        <w:t>8</w:t>
      </w:r>
      <w:r w:rsidRPr="00094AD9">
        <w:t>.02.2021. atzinums (Arl.min._08.02._SRLgroz_atz.edoc)</w:t>
      </w:r>
      <w:r>
        <w:t>;</w:t>
      </w:r>
    </w:p>
    <w:p w:rsidR="00094AD9" w:rsidRDefault="00094AD9" w:rsidP="00094AD9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8. Ārlietu</w:t>
      </w:r>
      <w:r w:rsidRPr="00094AD9">
        <w:t xml:space="preserve"> ministrijas </w:t>
      </w:r>
      <w:r>
        <w:t>18</w:t>
      </w:r>
      <w:r w:rsidRPr="00094AD9">
        <w:t>.</w:t>
      </w:r>
      <w:r>
        <w:t>05</w:t>
      </w:r>
      <w:r w:rsidRPr="00094AD9">
        <w:t>.2021. atzinums (Arl.min._18.05._SRLgroz_atz.edoc)</w:t>
      </w:r>
      <w:r>
        <w:t>;</w:t>
      </w:r>
    </w:p>
    <w:p w:rsidR="00094AD9" w:rsidRDefault="00094AD9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9. Ārlietu</w:t>
      </w:r>
      <w:r w:rsidRPr="00094AD9">
        <w:t xml:space="preserve"> ministrijas </w:t>
      </w:r>
      <w:r>
        <w:t>18</w:t>
      </w:r>
      <w:r w:rsidRPr="00094AD9">
        <w:t>.</w:t>
      </w:r>
      <w:r>
        <w:t>06</w:t>
      </w:r>
      <w:r w:rsidRPr="00094AD9">
        <w:t>.2021. atzinums (Arl.min._18.06._SRLgroz_atz.edoc)</w:t>
      </w:r>
      <w:r>
        <w:t>;</w:t>
      </w:r>
    </w:p>
    <w:p w:rsidR="00D859C3" w:rsidRDefault="000F4DD1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10. Datu valsts inspekcijas 19.05.2021. atzinums uz 3 lpp. (</w:t>
      </w:r>
      <w:r w:rsidRPr="000F4DD1">
        <w:t>DVI_19.05._SRLgroz_atz.pdf</w:t>
      </w:r>
      <w:r>
        <w:t>);</w:t>
      </w:r>
    </w:p>
    <w:p w:rsidR="000F4DD1" w:rsidRDefault="000F4DD1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11. Datu valsts inspekcijas </w:t>
      </w:r>
      <w:r w:rsidR="00003889">
        <w:t>28.06</w:t>
      </w:r>
      <w:r>
        <w:t xml:space="preserve">.2021. atzinums </w:t>
      </w:r>
      <w:r w:rsidR="00003889">
        <w:t>uz 1</w:t>
      </w:r>
      <w:r>
        <w:t> lpp. (</w:t>
      </w:r>
      <w:r w:rsidR="00003889" w:rsidRPr="00003889">
        <w:t>DVI_28.06._SRLgroz_atz.docx</w:t>
      </w:r>
      <w:r>
        <w:t>);</w:t>
      </w:r>
    </w:p>
    <w:p w:rsidR="003976CC" w:rsidRDefault="003976CC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12.</w:t>
      </w:r>
      <w:r w:rsidR="00A25BF8">
        <w:t xml:space="preserve"> Finanšu ministrijas 05.02.2021. atzinums (</w:t>
      </w:r>
      <w:r w:rsidR="00A25BF8" w:rsidRPr="00A25BF8">
        <w:t>FMnos_050221_684.edoc</w:t>
      </w:r>
      <w:r w:rsidR="00A25BF8">
        <w:t>);</w:t>
      </w:r>
    </w:p>
    <w:p w:rsidR="00C275DE" w:rsidRDefault="00C275DE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lastRenderedPageBreak/>
        <w:t>13. Finanšu ministrijas 26.04.2021. atzinums</w:t>
      </w:r>
      <w:r w:rsidR="001F3641">
        <w:t xml:space="preserve"> uz 1 lpp.</w:t>
      </w:r>
      <w:r>
        <w:t xml:space="preserve"> (</w:t>
      </w:r>
      <w:r w:rsidRPr="00C275DE">
        <w:t>FM_26.04._SRLgroz_atz.docx</w:t>
      </w:r>
      <w:r>
        <w:t>);</w:t>
      </w:r>
    </w:p>
    <w:p w:rsidR="001F3641" w:rsidRDefault="001F3641" w:rsidP="001F3641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14. Finan</w:t>
      </w:r>
      <w:r w:rsidR="00A363FA">
        <w:t>šu ministrijas 24</w:t>
      </w:r>
      <w:r>
        <w:t>.</w:t>
      </w:r>
      <w:r w:rsidR="00A363FA">
        <w:t>05</w:t>
      </w:r>
      <w:r>
        <w:t>.2021. atzinums uz 1 lpp. (</w:t>
      </w:r>
      <w:r w:rsidR="00A363FA" w:rsidRPr="00A363FA">
        <w:t>FM_24.05._SRLgroz_atz.docx</w:t>
      </w:r>
      <w:r>
        <w:t>);</w:t>
      </w:r>
    </w:p>
    <w:p w:rsidR="00A25BF8" w:rsidRDefault="00810D85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15. Finanšu ministrijas 28.06.2021. atzinums uz 1 lpp. (</w:t>
      </w:r>
      <w:r w:rsidRPr="00810D85">
        <w:t>FM_28.06._SRLgroz_atz.docx</w:t>
      </w:r>
      <w:r>
        <w:t>);</w:t>
      </w:r>
    </w:p>
    <w:p w:rsidR="00A600BF" w:rsidRDefault="00A600BF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16. Ģenerālprokuratūras 08.02.2021. atzinums (</w:t>
      </w:r>
      <w:r w:rsidRPr="00A600BF">
        <w:t>Gen.prok._08.02._SRLgroz_atz.edoc</w:t>
      </w:r>
      <w:r>
        <w:t>);</w:t>
      </w:r>
    </w:p>
    <w:p w:rsidR="007304FC" w:rsidRDefault="007304FC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17. Ģenerālprokuratūras 24.05.2021. atzinums uz 1 lpp. (</w:t>
      </w:r>
      <w:r w:rsidRPr="007304FC">
        <w:t>Gen.prok_24.05._SRLgroz_atz.docx</w:t>
      </w:r>
      <w:r>
        <w:t>);</w:t>
      </w:r>
    </w:p>
    <w:p w:rsidR="00C80427" w:rsidRDefault="00A83D6E" w:rsidP="00C80427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18. Kultūras ministrijas 04.02.2021. atzinums uz 1 lpp. (</w:t>
      </w:r>
      <w:r w:rsidRPr="00A83D6E">
        <w:t>KM_04.02._SRLgroz_atz.pdf</w:t>
      </w:r>
      <w:r>
        <w:t>);</w:t>
      </w:r>
    </w:p>
    <w:p w:rsidR="00A83D6E" w:rsidRDefault="00565275" w:rsidP="00C80427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19. </w:t>
      </w:r>
      <w:r w:rsidR="006453C5">
        <w:t>Kultūras ministrijas 24.05.2021. atzinums uz 1 lpp. (</w:t>
      </w:r>
      <w:r w:rsidR="006453C5" w:rsidRPr="006453C5">
        <w:t>KM_24.05._SRLgroz_atz.docx</w:t>
      </w:r>
      <w:r w:rsidR="006453C5">
        <w:t>);</w:t>
      </w:r>
    </w:p>
    <w:p w:rsidR="00565275" w:rsidRDefault="00C80427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20.</w:t>
      </w:r>
      <w:r w:rsidR="006453C5" w:rsidRPr="006453C5">
        <w:t xml:space="preserve"> </w:t>
      </w:r>
      <w:r w:rsidR="006453C5">
        <w:t>Kultūras ministrijas 22.06.2021. atzinums uz 1 lpp. (</w:t>
      </w:r>
      <w:r w:rsidR="006453C5" w:rsidRPr="00565275">
        <w:t>KM_22.06._SRLgroz_atz.docx</w:t>
      </w:r>
      <w:r w:rsidR="006453C5">
        <w:t>);</w:t>
      </w:r>
    </w:p>
    <w:p w:rsidR="002A67A6" w:rsidRDefault="00542A8F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21. </w:t>
      </w:r>
      <w:r w:rsidR="000316C3">
        <w:t>Korupcijas novēršanas un apkarošanas biroja 05.02.2021. atzinums (</w:t>
      </w:r>
      <w:r w:rsidR="000316C3" w:rsidRPr="000316C3">
        <w:t>KNAB_05.02._SRLgroz_atz.edoc</w:t>
      </w:r>
      <w:r w:rsidR="000316C3">
        <w:t>);</w:t>
      </w:r>
    </w:p>
    <w:p w:rsidR="000316C3" w:rsidRDefault="008D3D1F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22. Korupcijas novēršanas un apkarošanas biroja 24.05.2021. atzinums uz 2 lpp. (</w:t>
      </w:r>
      <w:r w:rsidRPr="008D3D1F">
        <w:t>KNAB_24.05._SRLgroz_atz.docx</w:t>
      </w:r>
      <w:r>
        <w:t>);</w:t>
      </w:r>
    </w:p>
    <w:p w:rsidR="00E037F2" w:rsidRDefault="00E037F2" w:rsidP="00E037F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23. Korupcijas novēršanas un apkarošanas biroja 28.06.2021. atzinums uz 1 lpp. (</w:t>
      </w:r>
      <w:r w:rsidRPr="00E037F2">
        <w:t>KNAB_28.06._SRLgroz_atz.docx</w:t>
      </w:r>
      <w:r>
        <w:t>);</w:t>
      </w:r>
    </w:p>
    <w:p w:rsidR="00E037F2" w:rsidRDefault="000D69DD" w:rsidP="00855C82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24. </w:t>
      </w:r>
      <w:r w:rsidR="00F27617">
        <w:t>Labklājības ministrijas 24.05.2021. atzinums (</w:t>
      </w:r>
      <w:r w:rsidR="00F27617" w:rsidRPr="00F27617">
        <w:t>LMatz_IeM_210521_21-N-7457.edoc</w:t>
      </w:r>
      <w:r w:rsidR="00F27617">
        <w:t>);</w:t>
      </w:r>
    </w:p>
    <w:p w:rsidR="00F27617" w:rsidRDefault="00EF38EE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25. Labklājības ministrijas 28.06.2021. atzinums uz 1 lpp. (</w:t>
      </w:r>
      <w:r w:rsidRPr="00EF38EE">
        <w:t>LM_28.06._SRLgroz_atz.docx</w:t>
      </w:r>
      <w:r>
        <w:t>);</w:t>
      </w:r>
    </w:p>
    <w:p w:rsidR="0079296D" w:rsidRDefault="008A3D18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26. Satversmes aizsardzības biroja 04.02.2021. atzinums uz 1 lpp. (</w:t>
      </w:r>
      <w:r w:rsidRPr="008A3D18">
        <w:t>SAB_04.02._SRLgroz_atz.docx</w:t>
      </w:r>
      <w:r>
        <w:t>);</w:t>
      </w:r>
    </w:p>
    <w:p w:rsidR="002700B7" w:rsidRDefault="002700B7" w:rsidP="002700B7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27. Satversmes aizsardzības biroja 20.05.2021. atzinums uz 1 lpp. (</w:t>
      </w:r>
      <w:r w:rsidRPr="002700B7">
        <w:t>SAB_20.05._SRLgroz_atz.docx</w:t>
      </w:r>
      <w:r>
        <w:t>);</w:t>
      </w:r>
    </w:p>
    <w:p w:rsidR="008A3D18" w:rsidRDefault="00D9785A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28. </w:t>
      </w:r>
      <w:r w:rsidR="00FB6459">
        <w:t>Satversmes aizsardzības biroja 30.06.2021. atzinums uz 1 lpp. (</w:t>
      </w:r>
      <w:r w:rsidR="00FB6459" w:rsidRPr="00FB6459">
        <w:t>SAB_30.06._SRLgroz_atz.docx</w:t>
      </w:r>
      <w:r w:rsidR="00FB6459">
        <w:t>);</w:t>
      </w:r>
    </w:p>
    <w:p w:rsidR="0069427C" w:rsidRDefault="00D73FCB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29. Satiksmes ministrijas 05.02.2021. atzinums </w:t>
      </w:r>
      <w:r w:rsidR="006F69E9">
        <w:t xml:space="preserve">uz 1 lpp. </w:t>
      </w:r>
      <w:r>
        <w:t>(</w:t>
      </w:r>
      <w:r w:rsidR="006F69E9" w:rsidRPr="006F69E9">
        <w:t>SMatz_050221_VSS52.docx</w:t>
      </w:r>
      <w:r w:rsidR="006F69E9">
        <w:t>);</w:t>
      </w:r>
    </w:p>
    <w:p w:rsidR="006F69E9" w:rsidRDefault="00B54BA8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30. </w:t>
      </w:r>
      <w:r w:rsidR="00903EE1">
        <w:t>S</w:t>
      </w:r>
      <w:r w:rsidR="005444C9">
        <w:t>atiksmes ministrijas 21.05</w:t>
      </w:r>
      <w:r w:rsidR="00903EE1">
        <w:t>.2021. atzinums uz 1 lpp. (</w:t>
      </w:r>
      <w:r w:rsidR="005444C9" w:rsidRPr="005444C9">
        <w:t>SaM_21.05._SRLgroz_atz.docx</w:t>
      </w:r>
      <w:r w:rsidR="00903EE1">
        <w:t>);</w:t>
      </w:r>
    </w:p>
    <w:p w:rsidR="00D04D3A" w:rsidRDefault="00D04D3A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31. </w:t>
      </w:r>
      <w:r w:rsidR="00296C3C">
        <w:t>Satiksmes ministrijas 28.06.2021. atzinums uz 1 lpp. (</w:t>
      </w:r>
      <w:r w:rsidR="00296C3C" w:rsidRPr="00296C3C">
        <w:t>SaM_28.06._SRLgroz_atz.docx</w:t>
      </w:r>
      <w:r w:rsidR="00296C3C">
        <w:t>);</w:t>
      </w:r>
    </w:p>
    <w:p w:rsidR="00A44E52" w:rsidRDefault="00464F84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32. Tieslietu ministrijas 09.02.2021. atzinums (</w:t>
      </w:r>
      <w:r w:rsidRPr="00464F84">
        <w:t>TMatz._09.02._1-9.1_127.edoc</w:t>
      </w:r>
      <w:r>
        <w:t>);</w:t>
      </w:r>
    </w:p>
    <w:p w:rsidR="00330B34" w:rsidRDefault="00330B34" w:rsidP="00330B34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33. Tieslietu ministrijas 24.05.2021. atzinums uz 1 lpp. (</w:t>
      </w:r>
      <w:r w:rsidRPr="00330B34">
        <w:t>TM_24.05._SRLgroz_atz.docx</w:t>
      </w:r>
      <w:r>
        <w:t>);</w:t>
      </w:r>
    </w:p>
    <w:p w:rsidR="00464F84" w:rsidRDefault="00D44E73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34. </w:t>
      </w:r>
      <w:r w:rsidR="00FC52CC">
        <w:t>Tieslietu ministrijas 12.07.2021. atzinums uz 1 lpp. (</w:t>
      </w:r>
      <w:r w:rsidR="00FC52CC" w:rsidRPr="00FC52CC">
        <w:t>TM_12.07._SRLgroz_atz.docx</w:t>
      </w:r>
      <w:r w:rsidR="00FC52CC">
        <w:t>);</w:t>
      </w:r>
    </w:p>
    <w:p w:rsidR="00713308" w:rsidRDefault="006E1080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35. Valsts kancelejas 24.05.2021. atzinums uz 1 lpp. (</w:t>
      </w:r>
      <w:r w:rsidRPr="006E1080">
        <w:t>Valsts kanceleja_24.05._SRLgroz_atz.docx</w:t>
      </w:r>
      <w:r>
        <w:t>);</w:t>
      </w:r>
    </w:p>
    <w:p w:rsidR="008D073D" w:rsidRDefault="008D073D" w:rsidP="008D073D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36. Valsts kancelejas 18.06.2021. atzinums uz 1 lpp. (</w:t>
      </w:r>
      <w:r w:rsidRPr="008D073D">
        <w:t>Valsts_kanceleja_18.06._SRLgroz_atz_ID40219.edoc</w:t>
      </w:r>
      <w:r>
        <w:t>);</w:t>
      </w:r>
    </w:p>
    <w:p w:rsidR="006E1080" w:rsidRDefault="00F95FAE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37. </w:t>
      </w:r>
      <w:r w:rsidR="000E6AA2">
        <w:t>Vides aizsardzības un reģionālās attīstības ministrijas 04.02.2021. atzinums (</w:t>
      </w:r>
      <w:r w:rsidR="000E6AA2" w:rsidRPr="000E6AA2">
        <w:t>VARAMnos04.02.2021-1-132_1102.edoc</w:t>
      </w:r>
      <w:r w:rsidR="000E6AA2">
        <w:t>);</w:t>
      </w:r>
    </w:p>
    <w:p w:rsidR="000E6AA2" w:rsidRDefault="001B1679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38. Vides aizsardzības un reģionālās attīstības ministrijas 21.05.2021. atzinums uz 1 lpp. (</w:t>
      </w:r>
      <w:r w:rsidRPr="001B1679">
        <w:t>VARAM_21.05._SRLgroz_atz.docx</w:t>
      </w:r>
      <w:r>
        <w:t>);</w:t>
      </w:r>
    </w:p>
    <w:p w:rsidR="00D80873" w:rsidRDefault="00D80873" w:rsidP="00D80873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39. Vides aizsardzības un reģionālās attīstības ministrijas 01.07.2021. atzinums (</w:t>
      </w:r>
      <w:r w:rsidRPr="00D80873">
        <w:t>VARAMnos01.07.2021-1-132_6234.edoc</w:t>
      </w:r>
      <w:r>
        <w:t>);</w:t>
      </w:r>
    </w:p>
    <w:p w:rsidR="001B1679" w:rsidRDefault="00084127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40. Veselības ministrijas 11.02.2021. atzinums uz 2 lpp. (</w:t>
      </w:r>
      <w:r w:rsidRPr="00084127">
        <w:t>VM_11.02._SRLgroz_atz.pdf</w:t>
      </w:r>
      <w:r>
        <w:t>);</w:t>
      </w:r>
    </w:p>
    <w:p w:rsidR="00084127" w:rsidRDefault="00F4110A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41. Veselības ministrijas 21.06.2021. atzinums uz 2 lpp. (</w:t>
      </w:r>
      <w:r w:rsidRPr="00F4110A">
        <w:t>VM_21.06._SRLgroz_atz.docx</w:t>
      </w:r>
      <w:r>
        <w:t>);</w:t>
      </w:r>
    </w:p>
    <w:p w:rsidR="000916F7" w:rsidRDefault="000916F7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42. </w:t>
      </w:r>
      <w:r w:rsidR="00104E4F">
        <w:t>Zemkopības ministrijas 11.02.2021. atzinums uz 1 lpp. (</w:t>
      </w:r>
      <w:r w:rsidR="00104E4F" w:rsidRPr="00104E4F">
        <w:t>ZM_11.02._SRLgroz_atz.pdf</w:t>
      </w:r>
      <w:r w:rsidR="00104E4F">
        <w:t>);</w:t>
      </w:r>
    </w:p>
    <w:p w:rsidR="00104E4F" w:rsidRDefault="005F2122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43. Zemkopības ministrijas 21.05.2021. atzinums uz 1 lpp. (</w:t>
      </w:r>
      <w:r w:rsidRPr="005F2122">
        <w:t>ZM_21.05._SRLgroz_atz.docx</w:t>
      </w:r>
      <w:r>
        <w:t>);</w:t>
      </w:r>
    </w:p>
    <w:p w:rsidR="005F2122" w:rsidRPr="00094AD9" w:rsidRDefault="005F2122" w:rsidP="00EF38E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 xml:space="preserve">44. </w:t>
      </w:r>
      <w:r w:rsidR="00002A6C">
        <w:t>Zemkopības ministrijas 22.06.2021. atzinums uz 1 lpp. (</w:t>
      </w:r>
      <w:r w:rsidR="00002A6C" w:rsidRPr="00002A6C">
        <w:t>ZM_22.06._SRLgroz_atz.docx</w:t>
      </w:r>
      <w:r w:rsidR="00002A6C">
        <w:t>);</w:t>
      </w:r>
    </w:p>
    <w:p w:rsidR="00A35435" w:rsidRPr="002D27E3" w:rsidRDefault="008748EE" w:rsidP="0040104F">
      <w:pPr>
        <w:tabs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45</w:t>
      </w:r>
      <w:r w:rsidR="00A35435" w:rsidRPr="00C35EEA">
        <w:t>. Likumprojekta “</w:t>
      </w:r>
      <w:r w:rsidR="00C35EEA" w:rsidRPr="00C35EEA">
        <w:rPr>
          <w:bCs/>
        </w:rPr>
        <w:t>Grozījumi Sodu reģistra likumā</w:t>
      </w:r>
      <w:r w:rsidR="00A35435" w:rsidRPr="00C35EEA">
        <w:t>” izziņa par atzinumo</w:t>
      </w:r>
      <w:r w:rsidR="00C35EEA" w:rsidRPr="00C35EEA">
        <w:t xml:space="preserve">s izteiktajiem </w:t>
      </w:r>
      <w:r w:rsidR="00C35EEA" w:rsidRPr="00C35EEA">
        <w:lastRenderedPageBreak/>
        <w:t>iebildumiem uz 28</w:t>
      </w:r>
      <w:r w:rsidR="00D44293">
        <w:t> </w:t>
      </w:r>
      <w:r w:rsidR="00A35435" w:rsidRPr="00C35EEA">
        <w:t>lpp. (</w:t>
      </w:r>
      <w:r w:rsidR="00C35EEA" w:rsidRPr="00C35EEA">
        <w:t>IEMIzz_26072021_SRLGroz</w:t>
      </w:r>
      <w:r w:rsidR="00A35435" w:rsidRPr="00C35EEA">
        <w:t>).</w:t>
      </w:r>
    </w:p>
    <w:p w:rsidR="00B6202F" w:rsidRPr="002D27E3" w:rsidRDefault="00B6202F" w:rsidP="0040104F">
      <w:pPr>
        <w:tabs>
          <w:tab w:val="center" w:pos="4320"/>
          <w:tab w:val="right" w:pos="8640"/>
        </w:tabs>
        <w:spacing w:after="0" w:line="240" w:lineRule="auto"/>
        <w:ind w:firstLine="720"/>
        <w:jc w:val="both"/>
      </w:pPr>
    </w:p>
    <w:p w:rsidR="0006060E" w:rsidRPr="002D27E3" w:rsidRDefault="0006060E" w:rsidP="009A6459">
      <w:pPr>
        <w:tabs>
          <w:tab w:val="center" w:pos="4320"/>
          <w:tab w:val="right" w:pos="8640"/>
        </w:tabs>
        <w:spacing w:after="0" w:line="240" w:lineRule="auto"/>
        <w:jc w:val="both"/>
      </w:pPr>
    </w:p>
    <w:p w:rsidR="009E6492" w:rsidRPr="002D27E3" w:rsidRDefault="00612E05" w:rsidP="009E6492">
      <w:pPr>
        <w:spacing w:after="0" w:line="240" w:lineRule="auto"/>
        <w:ind w:firstLine="720"/>
        <w:jc w:val="both"/>
      </w:pPr>
      <w:proofErr w:type="spellStart"/>
      <w:r>
        <w:t>Iekšlietu</w:t>
      </w:r>
      <w:proofErr w:type="spellEnd"/>
      <w:r>
        <w:t xml:space="preserve"> ministrijas valsts sekretārs </w:t>
      </w:r>
      <w:r w:rsidR="009E6492" w:rsidRPr="002D27E3">
        <w:tab/>
      </w:r>
      <w:r w:rsidR="009E6492" w:rsidRPr="002D27E3">
        <w:tab/>
      </w:r>
      <w:r w:rsidR="009E6492" w:rsidRPr="002D27E3">
        <w:tab/>
      </w:r>
      <w:r w:rsidR="009E6492" w:rsidRPr="002D27E3">
        <w:tab/>
      </w:r>
      <w:r w:rsidR="009E6492" w:rsidRPr="002D27E3">
        <w:tab/>
        <w:t xml:space="preserve"> </w:t>
      </w:r>
      <w:proofErr w:type="spellStart"/>
      <w:r>
        <w:t>D.Trofimovs</w:t>
      </w:r>
      <w:proofErr w:type="spellEnd"/>
    </w:p>
    <w:p w:rsidR="00E55405" w:rsidRPr="002D27E3" w:rsidRDefault="00E55405" w:rsidP="009E649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184CBF" w:rsidRPr="002D27E3" w:rsidRDefault="005D4ADA" w:rsidP="009E6492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proofErr w:type="spellStart"/>
      <w:r>
        <w:rPr>
          <w:sz w:val="20"/>
          <w:szCs w:val="20"/>
        </w:rPr>
        <w:t>Alekse</w:t>
      </w:r>
      <w:proofErr w:type="spellEnd"/>
      <w:r>
        <w:rPr>
          <w:sz w:val="20"/>
          <w:szCs w:val="20"/>
        </w:rPr>
        <w:t>, 67208221</w:t>
      </w:r>
    </w:p>
    <w:p w:rsidR="00184CBF" w:rsidRPr="002D27E3" w:rsidRDefault="004D7B60" w:rsidP="009E6492">
      <w:pPr>
        <w:tabs>
          <w:tab w:val="left" w:pos="720"/>
          <w:tab w:val="center" w:pos="4320"/>
          <w:tab w:val="right" w:pos="8640"/>
        </w:tabs>
        <w:spacing w:after="0" w:line="240" w:lineRule="auto"/>
        <w:rPr>
          <w:sz w:val="20"/>
          <w:szCs w:val="20"/>
        </w:rPr>
      </w:pPr>
      <w:hyperlink r:id="rId8" w:history="1">
        <w:r w:rsidR="005D4ADA" w:rsidRPr="00A82B51">
          <w:rPr>
            <w:rStyle w:val="Hyperlink"/>
            <w:sz w:val="20"/>
            <w:szCs w:val="20"/>
          </w:rPr>
          <w:t>sigita.alekse@ic.iem.gov.lv</w:t>
        </w:r>
      </w:hyperlink>
    </w:p>
    <w:p w:rsidR="00184CBF" w:rsidRPr="002D27E3" w:rsidRDefault="00184CBF" w:rsidP="009E649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184CBF" w:rsidRPr="002D27E3" w:rsidRDefault="00184CBF" w:rsidP="009E649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E55405" w:rsidRPr="002D27E3" w:rsidRDefault="00E55405" w:rsidP="009E6492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31779D" w:rsidRPr="002D27E3" w:rsidRDefault="0031779D" w:rsidP="00B00CCD">
      <w:pPr>
        <w:tabs>
          <w:tab w:val="left" w:pos="720"/>
          <w:tab w:val="center" w:pos="4320"/>
          <w:tab w:val="right" w:pos="8640"/>
        </w:tabs>
        <w:spacing w:after="0" w:line="240" w:lineRule="auto"/>
      </w:pPr>
    </w:p>
    <w:p w:rsidR="0073608E" w:rsidRDefault="0073608E" w:rsidP="00942A7E">
      <w:pPr>
        <w:tabs>
          <w:tab w:val="center" w:pos="4320"/>
          <w:tab w:val="right" w:pos="8640"/>
        </w:tabs>
        <w:spacing w:after="0" w:line="240" w:lineRule="auto"/>
        <w:jc w:val="center"/>
        <w:rPr>
          <w:sz w:val="20"/>
          <w:szCs w:val="20"/>
        </w:rPr>
      </w:pPr>
    </w:p>
    <w:p w:rsidR="003A5455" w:rsidRDefault="003A5455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45112E" w:rsidRDefault="0045112E" w:rsidP="003A5455">
      <w:pPr>
        <w:widowControl/>
        <w:spacing w:after="0" w:line="240" w:lineRule="auto"/>
        <w:rPr>
          <w:sz w:val="20"/>
          <w:szCs w:val="20"/>
        </w:rPr>
      </w:pPr>
    </w:p>
    <w:p w:rsidR="0073608E" w:rsidRPr="003A5455" w:rsidRDefault="0073608E" w:rsidP="003A5455">
      <w:pPr>
        <w:widowControl/>
        <w:spacing w:after="0" w:line="240" w:lineRule="auto"/>
        <w:rPr>
          <w:sz w:val="20"/>
          <w:szCs w:val="20"/>
        </w:rPr>
      </w:pPr>
      <w:r w:rsidRPr="003F2EA0">
        <w:rPr>
          <w:b/>
          <w:bCs/>
        </w:rPr>
        <w:t>Pievienotais saraksts vēstulei “Par likumprojektu “</w:t>
      </w:r>
      <w:r w:rsidR="00D14313">
        <w:rPr>
          <w:b/>
          <w:bCs/>
        </w:rPr>
        <w:t>Grozījumi Sodu reģistra likumā” (VSS-52</w:t>
      </w:r>
      <w:r w:rsidRPr="003F2EA0">
        <w:rPr>
          <w:b/>
          <w:bCs/>
        </w:rPr>
        <w:t>)”</w:t>
      </w:r>
    </w:p>
    <w:p w:rsidR="0073608E" w:rsidRDefault="0073608E" w:rsidP="0073608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</w:p>
    <w:p w:rsidR="0073608E" w:rsidRPr="00E44C21" w:rsidRDefault="0073608E" w:rsidP="0073608E">
      <w:pPr>
        <w:tabs>
          <w:tab w:val="left" w:pos="36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 xml:space="preserve">Aizsardzības ministrija </w:t>
      </w:r>
    </w:p>
    <w:p w:rsidR="0073608E" w:rsidRPr="00E44C21" w:rsidRDefault="0073608E" w:rsidP="00E44C21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 xml:space="preserve">Ārlietu ministrija  </w:t>
      </w:r>
    </w:p>
    <w:p w:rsidR="0073608E" w:rsidRDefault="006D56F4" w:rsidP="006D56F4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Finanšu ministrija</w:t>
      </w:r>
    </w:p>
    <w:p w:rsidR="00DF7104" w:rsidRDefault="00DF7104" w:rsidP="006D56F4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Izglītības un zinātnes ministrija</w:t>
      </w:r>
    </w:p>
    <w:p w:rsidR="005A0F6F" w:rsidRPr="00E44C21" w:rsidRDefault="005A0F6F" w:rsidP="006D56F4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Kultūras ministrija</w:t>
      </w:r>
    </w:p>
    <w:p w:rsidR="0073608E" w:rsidRDefault="0073608E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Labklājības ministrija</w:t>
      </w:r>
    </w:p>
    <w:p w:rsidR="00630067" w:rsidRPr="00E44C21" w:rsidRDefault="00630067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Satiksmes ministrija</w:t>
      </w:r>
    </w:p>
    <w:p w:rsidR="0073608E" w:rsidRPr="00E44C21" w:rsidRDefault="0073608E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Tieslietu ministrija</w:t>
      </w:r>
    </w:p>
    <w:p w:rsidR="0073608E" w:rsidRPr="00E44C21" w:rsidRDefault="0073608E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Veselības ministrija</w:t>
      </w:r>
    </w:p>
    <w:p w:rsidR="0073608E" w:rsidRDefault="0073608E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Vides aizsardzības un reģionālās attīstības ministrija</w:t>
      </w:r>
    </w:p>
    <w:p w:rsidR="005D4C66" w:rsidRPr="00E44C21" w:rsidRDefault="005D4C66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Zemkopības ministrija</w:t>
      </w:r>
    </w:p>
    <w:p w:rsidR="0073608E" w:rsidRDefault="0073608E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Korupcijas novēršanas un apkarošanas birojs</w:t>
      </w:r>
    </w:p>
    <w:p w:rsidR="006D56F4" w:rsidRDefault="006D56F4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Satversmes aizsardzības birojs</w:t>
      </w:r>
    </w:p>
    <w:p w:rsidR="006D56F4" w:rsidRPr="00E44C21" w:rsidRDefault="006D56F4" w:rsidP="0073608E">
      <w:pPr>
        <w:tabs>
          <w:tab w:val="left" w:pos="720"/>
          <w:tab w:val="center" w:pos="4320"/>
          <w:tab w:val="right" w:pos="8640"/>
        </w:tabs>
        <w:spacing w:after="0" w:line="240" w:lineRule="auto"/>
        <w:ind w:firstLine="720"/>
        <w:jc w:val="both"/>
      </w:pPr>
      <w:r>
        <w:t>Ģenerālprokuratūra</w:t>
      </w:r>
    </w:p>
    <w:p w:rsidR="0073608E" w:rsidRPr="00E44C21" w:rsidRDefault="0073608E" w:rsidP="0073608E">
      <w:pPr>
        <w:tabs>
          <w:tab w:val="center" w:pos="4320"/>
          <w:tab w:val="right" w:pos="8640"/>
        </w:tabs>
        <w:spacing w:after="0" w:line="240" w:lineRule="auto"/>
        <w:ind w:firstLine="720"/>
        <w:jc w:val="both"/>
      </w:pPr>
      <w:r w:rsidRPr="00E44C21">
        <w:t>Datu Valsts inspekcija</w:t>
      </w:r>
    </w:p>
    <w:p w:rsidR="0073608E" w:rsidRPr="002D27E3" w:rsidRDefault="0073608E" w:rsidP="006D56F4">
      <w:pPr>
        <w:tabs>
          <w:tab w:val="center" w:pos="4320"/>
          <w:tab w:val="right" w:pos="8640"/>
        </w:tabs>
        <w:spacing w:after="0" w:line="240" w:lineRule="auto"/>
      </w:pPr>
    </w:p>
    <w:sectPr w:rsidR="0073608E" w:rsidRPr="002D27E3" w:rsidSect="00B00CCD">
      <w:footerReference w:type="default" r:id="rId9"/>
      <w:headerReference w:type="first" r:id="rId10"/>
      <w:footerReference w:type="first" r:id="rId11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1D2D" w:rsidRDefault="00D61D2D">
      <w:pPr>
        <w:spacing w:after="0" w:line="240" w:lineRule="auto"/>
      </w:pPr>
      <w:r>
        <w:separator/>
      </w:r>
    </w:p>
  </w:endnote>
  <w:endnote w:type="continuationSeparator" w:id="0">
    <w:p w:rsidR="00D61D2D" w:rsidRDefault="00D61D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78369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42A7E" w:rsidRPr="00942A7E" w:rsidRDefault="00765CE5" w:rsidP="00942A7E">
        <w:pPr>
          <w:pStyle w:val="Footer"/>
          <w:rPr>
            <w:sz w:val="20"/>
            <w:szCs w:val="20"/>
          </w:rPr>
        </w:pPr>
        <w:r>
          <w:rPr>
            <w:sz w:val="20"/>
            <w:szCs w:val="20"/>
          </w:rPr>
          <w:t>IEMMPav_2607</w:t>
        </w:r>
        <w:r w:rsidR="00E74F63">
          <w:rPr>
            <w:sz w:val="20"/>
            <w:szCs w:val="20"/>
          </w:rPr>
          <w:t>21_SRLGroz</w:t>
        </w:r>
      </w:p>
      <w:p w:rsidR="00B00CCD" w:rsidRDefault="00B00CCD" w:rsidP="00942A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D7B6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00CCD" w:rsidRDefault="00B00CC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A7E" w:rsidRPr="00942A7E" w:rsidRDefault="00765CE5">
    <w:pPr>
      <w:pStyle w:val="Footer"/>
      <w:rPr>
        <w:sz w:val="20"/>
        <w:szCs w:val="20"/>
      </w:rPr>
    </w:pPr>
    <w:bookmarkStart w:id="1" w:name="_Hlk72255992"/>
    <w:bookmarkStart w:id="2" w:name="_Hlk72255993"/>
    <w:r>
      <w:rPr>
        <w:sz w:val="20"/>
        <w:szCs w:val="20"/>
      </w:rPr>
      <w:t>IEMPav_2607</w:t>
    </w:r>
    <w:r w:rsidR="00942A7E" w:rsidRPr="00942A7E">
      <w:rPr>
        <w:sz w:val="20"/>
        <w:szCs w:val="20"/>
      </w:rPr>
      <w:t>21_</w:t>
    </w:r>
    <w:bookmarkEnd w:id="1"/>
    <w:bookmarkEnd w:id="2"/>
    <w:r w:rsidR="001571DB">
      <w:rPr>
        <w:sz w:val="20"/>
        <w:szCs w:val="20"/>
      </w:rPr>
      <w:t>SRLGroz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1D2D" w:rsidRDefault="00D61D2D">
      <w:pPr>
        <w:spacing w:after="0" w:line="240" w:lineRule="auto"/>
      </w:pPr>
      <w:r>
        <w:separator/>
      </w:r>
    </w:p>
  </w:footnote>
  <w:footnote w:type="continuationSeparator" w:id="0">
    <w:p w:rsidR="00D61D2D" w:rsidRDefault="00D61D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9D62CD" w:rsidRDefault="009D62CD" w:rsidP="009D62CD">
    <w:pPr>
      <w:pStyle w:val="Header"/>
    </w:pPr>
  </w:p>
  <w:p w:rsidR="00C31077" w:rsidRDefault="00C31077" w:rsidP="00C31077">
    <w:pPr>
      <w:spacing w:before="82" w:after="0" w:line="240" w:lineRule="auto"/>
      <w:ind w:right="-33"/>
      <w:jc w:val="center"/>
      <w:rPr>
        <w:rFonts w:eastAsia="Times New Roman"/>
        <w:sz w:val="17"/>
        <w:szCs w:val="17"/>
      </w:rPr>
    </w:pPr>
    <w:r w:rsidRPr="00843837">
      <w:rPr>
        <w:rFonts w:eastAsia="Times New Roman"/>
        <w:color w:val="231F20"/>
        <w:sz w:val="17"/>
        <w:szCs w:val="17"/>
      </w:rPr>
      <w:t>Čiekurkalna 1</w:t>
    </w:r>
    <w:r>
      <w:rPr>
        <w:rFonts w:eastAsia="Times New Roman"/>
        <w:color w:val="231F20"/>
        <w:sz w:val="17"/>
        <w:szCs w:val="17"/>
      </w:rPr>
      <w:t>. līnija 1 k-2</w:t>
    </w:r>
    <w:r w:rsidR="002C7402">
      <w:rPr>
        <w:rFonts w:eastAsia="Times New Roman"/>
        <w:color w:val="231F20"/>
        <w:sz w:val="17"/>
        <w:szCs w:val="17"/>
      </w:rPr>
      <w:t>, Rīga, LV- 1026; tālr. 67219263</w:t>
    </w:r>
    <w:r>
      <w:rPr>
        <w:rFonts w:eastAsia="Times New Roman"/>
        <w:color w:val="231F20"/>
        <w:sz w:val="17"/>
        <w:szCs w:val="17"/>
      </w:rPr>
      <w:t>; fakss 67219622;</w:t>
    </w:r>
    <w:r w:rsidRPr="00843837">
      <w:rPr>
        <w:rFonts w:eastAsia="Times New Roman"/>
        <w:color w:val="231F20"/>
        <w:sz w:val="17"/>
        <w:szCs w:val="17"/>
      </w:rPr>
      <w:t xml:space="preserve"> e</w:t>
    </w:r>
    <w:r>
      <w:rPr>
        <w:rFonts w:eastAsia="Times New Roman"/>
        <w:color w:val="231F20"/>
        <w:sz w:val="17"/>
        <w:szCs w:val="17"/>
      </w:rPr>
      <w:t>-</w:t>
    </w:r>
    <w:r w:rsidRPr="00843837">
      <w:rPr>
        <w:rFonts w:eastAsia="Times New Roman"/>
        <w:color w:val="231F20"/>
        <w:sz w:val="17"/>
        <w:szCs w:val="17"/>
      </w:rPr>
      <w:t>pasts</w:t>
    </w:r>
    <w:r>
      <w:rPr>
        <w:rFonts w:eastAsia="Times New Roman"/>
        <w:color w:val="231F20"/>
        <w:sz w:val="17"/>
        <w:szCs w:val="17"/>
      </w:rPr>
      <w:t>: pasts@iem.gov.lv;</w:t>
    </w:r>
    <w:r w:rsidRPr="00843837">
      <w:rPr>
        <w:rFonts w:eastAsia="Times New Roman"/>
        <w:color w:val="231F20"/>
        <w:sz w:val="17"/>
        <w:szCs w:val="17"/>
      </w:rPr>
      <w:t xml:space="preserve"> www.iem.gov.lv</w:t>
    </w:r>
  </w:p>
  <w:p w:rsidR="009D62CD" w:rsidRDefault="009D62CD" w:rsidP="009D62CD">
    <w:pPr>
      <w:pStyle w:val="Header"/>
    </w:pPr>
  </w:p>
  <w:p w:rsidR="009D62CD" w:rsidRPr="00815277" w:rsidRDefault="00F15135" w:rsidP="009D62CD">
    <w:pPr>
      <w:pStyle w:val="Header"/>
    </w:pPr>
    <w:r>
      <w:rPr>
        <w:noProof/>
      </w:rPr>
      <w:drawing>
        <wp:anchor distT="0" distB="0" distL="114300" distR="114300" simplePos="0" relativeHeight="251659776" behindDoc="1" locked="0" layoutInCell="1" allowOverlap="1" wp14:editId="5D300B39">
          <wp:simplePos x="0" y="0"/>
          <wp:positionH relativeFrom="page">
            <wp:posOffset>1215390</wp:posOffset>
          </wp:positionH>
          <wp:positionV relativeFrom="page">
            <wp:posOffset>786765</wp:posOffset>
          </wp:positionV>
          <wp:extent cx="5671820" cy="1033145"/>
          <wp:effectExtent l="0" t="0" r="5080" b="0"/>
          <wp:wrapNone/>
          <wp:docPr id="4" name="Attēls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 w:rsidR="00F85B8C"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3C76C65D" wp14:editId="6FD44D53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group w14:anchorId="0740B1EE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9D62CD" w:rsidRDefault="009D62C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E8F021F"/>
    <w:multiLevelType w:val="hybridMultilevel"/>
    <w:tmpl w:val="63DA3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1E5"/>
    <w:rsid w:val="00001D9C"/>
    <w:rsid w:val="00002A6C"/>
    <w:rsid w:val="00003889"/>
    <w:rsid w:val="00006384"/>
    <w:rsid w:val="00016A02"/>
    <w:rsid w:val="00030349"/>
    <w:rsid w:val="000316C3"/>
    <w:rsid w:val="00032083"/>
    <w:rsid w:val="0003419C"/>
    <w:rsid w:val="0003453B"/>
    <w:rsid w:val="00035BDD"/>
    <w:rsid w:val="00046257"/>
    <w:rsid w:val="0006060E"/>
    <w:rsid w:val="00061D30"/>
    <w:rsid w:val="00062740"/>
    <w:rsid w:val="0006529F"/>
    <w:rsid w:val="000652DA"/>
    <w:rsid w:val="00081FB1"/>
    <w:rsid w:val="00084127"/>
    <w:rsid w:val="000916F7"/>
    <w:rsid w:val="00094AD9"/>
    <w:rsid w:val="000A3BE0"/>
    <w:rsid w:val="000D69DD"/>
    <w:rsid w:val="000E3212"/>
    <w:rsid w:val="000E6AA2"/>
    <w:rsid w:val="000E73CF"/>
    <w:rsid w:val="000F3A72"/>
    <w:rsid w:val="000F4DD1"/>
    <w:rsid w:val="00104E4F"/>
    <w:rsid w:val="001148BD"/>
    <w:rsid w:val="0011562F"/>
    <w:rsid w:val="001201F9"/>
    <w:rsid w:val="00122632"/>
    <w:rsid w:val="001236CB"/>
    <w:rsid w:val="00124173"/>
    <w:rsid w:val="00132CFB"/>
    <w:rsid w:val="001332B6"/>
    <w:rsid w:val="00136A52"/>
    <w:rsid w:val="001373DE"/>
    <w:rsid w:val="00145148"/>
    <w:rsid w:val="00147153"/>
    <w:rsid w:val="00154E0E"/>
    <w:rsid w:val="001571DB"/>
    <w:rsid w:val="00170B3C"/>
    <w:rsid w:val="00170C5B"/>
    <w:rsid w:val="001771E5"/>
    <w:rsid w:val="00180197"/>
    <w:rsid w:val="00184CBF"/>
    <w:rsid w:val="00186689"/>
    <w:rsid w:val="001A2125"/>
    <w:rsid w:val="001B1440"/>
    <w:rsid w:val="001B1679"/>
    <w:rsid w:val="001B516A"/>
    <w:rsid w:val="001E04B3"/>
    <w:rsid w:val="001F3641"/>
    <w:rsid w:val="0020635C"/>
    <w:rsid w:val="00234BB3"/>
    <w:rsid w:val="00253DA0"/>
    <w:rsid w:val="00261B9B"/>
    <w:rsid w:val="00262B83"/>
    <w:rsid w:val="00267802"/>
    <w:rsid w:val="00267AB6"/>
    <w:rsid w:val="002700B7"/>
    <w:rsid w:val="00275B9E"/>
    <w:rsid w:val="00283959"/>
    <w:rsid w:val="00292080"/>
    <w:rsid w:val="00296C3C"/>
    <w:rsid w:val="002A0628"/>
    <w:rsid w:val="002A67A6"/>
    <w:rsid w:val="002B3039"/>
    <w:rsid w:val="002B3077"/>
    <w:rsid w:val="002C0A7A"/>
    <w:rsid w:val="002C57BC"/>
    <w:rsid w:val="002C7402"/>
    <w:rsid w:val="002D27E3"/>
    <w:rsid w:val="002E1474"/>
    <w:rsid w:val="003173FE"/>
    <w:rsid w:val="0031779D"/>
    <w:rsid w:val="00330B34"/>
    <w:rsid w:val="00335032"/>
    <w:rsid w:val="0034649B"/>
    <w:rsid w:val="003641B3"/>
    <w:rsid w:val="003811C7"/>
    <w:rsid w:val="003952A2"/>
    <w:rsid w:val="003976CC"/>
    <w:rsid w:val="003A090C"/>
    <w:rsid w:val="003A5455"/>
    <w:rsid w:val="003A5D98"/>
    <w:rsid w:val="003B3C5D"/>
    <w:rsid w:val="003C6F41"/>
    <w:rsid w:val="003C764A"/>
    <w:rsid w:val="003D28FF"/>
    <w:rsid w:val="003F4672"/>
    <w:rsid w:val="003F6571"/>
    <w:rsid w:val="003F77CE"/>
    <w:rsid w:val="0040104F"/>
    <w:rsid w:val="004038E5"/>
    <w:rsid w:val="004509AD"/>
    <w:rsid w:val="0045112E"/>
    <w:rsid w:val="00464F84"/>
    <w:rsid w:val="00465DFB"/>
    <w:rsid w:val="004876BA"/>
    <w:rsid w:val="00493308"/>
    <w:rsid w:val="00495819"/>
    <w:rsid w:val="004C416C"/>
    <w:rsid w:val="004D4EF8"/>
    <w:rsid w:val="004D77F7"/>
    <w:rsid w:val="004D7B60"/>
    <w:rsid w:val="004E49D0"/>
    <w:rsid w:val="004F1B72"/>
    <w:rsid w:val="004F439C"/>
    <w:rsid w:val="004F581E"/>
    <w:rsid w:val="00517506"/>
    <w:rsid w:val="0052141F"/>
    <w:rsid w:val="00527E96"/>
    <w:rsid w:val="00534326"/>
    <w:rsid w:val="00535564"/>
    <w:rsid w:val="0053651D"/>
    <w:rsid w:val="00542A8F"/>
    <w:rsid w:val="005444C9"/>
    <w:rsid w:val="00550F2F"/>
    <w:rsid w:val="00561971"/>
    <w:rsid w:val="00561B6C"/>
    <w:rsid w:val="00561D5C"/>
    <w:rsid w:val="00565275"/>
    <w:rsid w:val="00566131"/>
    <w:rsid w:val="00577FAA"/>
    <w:rsid w:val="00591384"/>
    <w:rsid w:val="005A0F6F"/>
    <w:rsid w:val="005A6145"/>
    <w:rsid w:val="005B54AF"/>
    <w:rsid w:val="005B7A00"/>
    <w:rsid w:val="005C2076"/>
    <w:rsid w:val="005C2884"/>
    <w:rsid w:val="005D0BDB"/>
    <w:rsid w:val="005D4ADA"/>
    <w:rsid w:val="005D4C66"/>
    <w:rsid w:val="005E02B9"/>
    <w:rsid w:val="005E36AB"/>
    <w:rsid w:val="005E6D11"/>
    <w:rsid w:val="005F2122"/>
    <w:rsid w:val="00612E05"/>
    <w:rsid w:val="0062513F"/>
    <w:rsid w:val="00630067"/>
    <w:rsid w:val="00632E67"/>
    <w:rsid w:val="00635024"/>
    <w:rsid w:val="00637607"/>
    <w:rsid w:val="006453C5"/>
    <w:rsid w:val="00651AFB"/>
    <w:rsid w:val="0066298F"/>
    <w:rsid w:val="00663C3A"/>
    <w:rsid w:val="00663D23"/>
    <w:rsid w:val="006657A7"/>
    <w:rsid w:val="00665EE2"/>
    <w:rsid w:val="006703E6"/>
    <w:rsid w:val="006738C5"/>
    <w:rsid w:val="00680A06"/>
    <w:rsid w:val="0069427C"/>
    <w:rsid w:val="006A0E7D"/>
    <w:rsid w:val="006A5398"/>
    <w:rsid w:val="006B3F5D"/>
    <w:rsid w:val="006C1639"/>
    <w:rsid w:val="006C3305"/>
    <w:rsid w:val="006C60A0"/>
    <w:rsid w:val="006D47F4"/>
    <w:rsid w:val="006D56F4"/>
    <w:rsid w:val="006E1080"/>
    <w:rsid w:val="006F2F3D"/>
    <w:rsid w:val="006F47E8"/>
    <w:rsid w:val="006F69E9"/>
    <w:rsid w:val="00701CE1"/>
    <w:rsid w:val="00702440"/>
    <w:rsid w:val="0070691D"/>
    <w:rsid w:val="00712093"/>
    <w:rsid w:val="00713308"/>
    <w:rsid w:val="0072159D"/>
    <w:rsid w:val="00725A6E"/>
    <w:rsid w:val="00726C7E"/>
    <w:rsid w:val="007304FC"/>
    <w:rsid w:val="0073608E"/>
    <w:rsid w:val="007423BE"/>
    <w:rsid w:val="00747CCB"/>
    <w:rsid w:val="00765CE5"/>
    <w:rsid w:val="007704BD"/>
    <w:rsid w:val="00782B02"/>
    <w:rsid w:val="007873A1"/>
    <w:rsid w:val="0079296D"/>
    <w:rsid w:val="00793DE1"/>
    <w:rsid w:val="007A0C44"/>
    <w:rsid w:val="007B0CC4"/>
    <w:rsid w:val="007B3BA5"/>
    <w:rsid w:val="007B48EC"/>
    <w:rsid w:val="007C21C9"/>
    <w:rsid w:val="007C6C17"/>
    <w:rsid w:val="007D7AF5"/>
    <w:rsid w:val="007E4D1F"/>
    <w:rsid w:val="00810D85"/>
    <w:rsid w:val="0081299C"/>
    <w:rsid w:val="0081378B"/>
    <w:rsid w:val="00815277"/>
    <w:rsid w:val="00831A8F"/>
    <w:rsid w:val="00831CB8"/>
    <w:rsid w:val="00850F03"/>
    <w:rsid w:val="00852032"/>
    <w:rsid w:val="00855C82"/>
    <w:rsid w:val="00855EC7"/>
    <w:rsid w:val="008748EE"/>
    <w:rsid w:val="00876C21"/>
    <w:rsid w:val="0088152C"/>
    <w:rsid w:val="00891E9E"/>
    <w:rsid w:val="00893625"/>
    <w:rsid w:val="008A3D18"/>
    <w:rsid w:val="008A66CE"/>
    <w:rsid w:val="008B45FE"/>
    <w:rsid w:val="008C74DA"/>
    <w:rsid w:val="008D073D"/>
    <w:rsid w:val="008D3D1F"/>
    <w:rsid w:val="008D682C"/>
    <w:rsid w:val="008F35A2"/>
    <w:rsid w:val="008F5D2D"/>
    <w:rsid w:val="008F7470"/>
    <w:rsid w:val="009012E8"/>
    <w:rsid w:val="009020EC"/>
    <w:rsid w:val="0090238F"/>
    <w:rsid w:val="00903EE1"/>
    <w:rsid w:val="00905017"/>
    <w:rsid w:val="00922D11"/>
    <w:rsid w:val="0093740A"/>
    <w:rsid w:val="00942A7E"/>
    <w:rsid w:val="00950C16"/>
    <w:rsid w:val="00954D5A"/>
    <w:rsid w:val="00966F0D"/>
    <w:rsid w:val="00981266"/>
    <w:rsid w:val="00984C73"/>
    <w:rsid w:val="00990A28"/>
    <w:rsid w:val="009A6459"/>
    <w:rsid w:val="009B2F58"/>
    <w:rsid w:val="009B4AEB"/>
    <w:rsid w:val="009B4CAD"/>
    <w:rsid w:val="009B5B65"/>
    <w:rsid w:val="009B606E"/>
    <w:rsid w:val="009C3142"/>
    <w:rsid w:val="009D62CD"/>
    <w:rsid w:val="009D6B0F"/>
    <w:rsid w:val="009E0C5A"/>
    <w:rsid w:val="009E6492"/>
    <w:rsid w:val="009F2223"/>
    <w:rsid w:val="009F5C78"/>
    <w:rsid w:val="00A05C95"/>
    <w:rsid w:val="00A11649"/>
    <w:rsid w:val="00A1555D"/>
    <w:rsid w:val="00A213F0"/>
    <w:rsid w:val="00A25BF8"/>
    <w:rsid w:val="00A35435"/>
    <w:rsid w:val="00A363FA"/>
    <w:rsid w:val="00A44E52"/>
    <w:rsid w:val="00A600BF"/>
    <w:rsid w:val="00A62D91"/>
    <w:rsid w:val="00A83D6E"/>
    <w:rsid w:val="00A868A5"/>
    <w:rsid w:val="00A92560"/>
    <w:rsid w:val="00A96E89"/>
    <w:rsid w:val="00A976C8"/>
    <w:rsid w:val="00AB35D2"/>
    <w:rsid w:val="00AB5963"/>
    <w:rsid w:val="00AC286F"/>
    <w:rsid w:val="00AC3BB9"/>
    <w:rsid w:val="00AF3A6E"/>
    <w:rsid w:val="00AF632F"/>
    <w:rsid w:val="00B00341"/>
    <w:rsid w:val="00B00CCD"/>
    <w:rsid w:val="00B01E37"/>
    <w:rsid w:val="00B03ABB"/>
    <w:rsid w:val="00B10C18"/>
    <w:rsid w:val="00B2343D"/>
    <w:rsid w:val="00B25864"/>
    <w:rsid w:val="00B259DD"/>
    <w:rsid w:val="00B260CE"/>
    <w:rsid w:val="00B339AF"/>
    <w:rsid w:val="00B42CDD"/>
    <w:rsid w:val="00B54BA8"/>
    <w:rsid w:val="00B6202F"/>
    <w:rsid w:val="00B64C36"/>
    <w:rsid w:val="00B874E2"/>
    <w:rsid w:val="00B92BD2"/>
    <w:rsid w:val="00BB6B5D"/>
    <w:rsid w:val="00BD1196"/>
    <w:rsid w:val="00BD7C53"/>
    <w:rsid w:val="00BE3423"/>
    <w:rsid w:val="00BF0F3D"/>
    <w:rsid w:val="00C04691"/>
    <w:rsid w:val="00C1677F"/>
    <w:rsid w:val="00C275DE"/>
    <w:rsid w:val="00C31077"/>
    <w:rsid w:val="00C35EEA"/>
    <w:rsid w:val="00C47F57"/>
    <w:rsid w:val="00C5340B"/>
    <w:rsid w:val="00C5773F"/>
    <w:rsid w:val="00C608DA"/>
    <w:rsid w:val="00C6250E"/>
    <w:rsid w:val="00C66246"/>
    <w:rsid w:val="00C73CD2"/>
    <w:rsid w:val="00C7553D"/>
    <w:rsid w:val="00C80427"/>
    <w:rsid w:val="00C91B54"/>
    <w:rsid w:val="00C978A8"/>
    <w:rsid w:val="00CB0F37"/>
    <w:rsid w:val="00CB13E2"/>
    <w:rsid w:val="00CB68F1"/>
    <w:rsid w:val="00CC4D36"/>
    <w:rsid w:val="00CD2FAE"/>
    <w:rsid w:val="00CD604C"/>
    <w:rsid w:val="00CF2083"/>
    <w:rsid w:val="00CF6505"/>
    <w:rsid w:val="00D04D3A"/>
    <w:rsid w:val="00D07F36"/>
    <w:rsid w:val="00D123D7"/>
    <w:rsid w:val="00D1256C"/>
    <w:rsid w:val="00D14313"/>
    <w:rsid w:val="00D20582"/>
    <w:rsid w:val="00D21FA6"/>
    <w:rsid w:val="00D30261"/>
    <w:rsid w:val="00D44293"/>
    <w:rsid w:val="00D44E73"/>
    <w:rsid w:val="00D47528"/>
    <w:rsid w:val="00D55269"/>
    <w:rsid w:val="00D55B4B"/>
    <w:rsid w:val="00D56188"/>
    <w:rsid w:val="00D61D2D"/>
    <w:rsid w:val="00D665AA"/>
    <w:rsid w:val="00D73FCB"/>
    <w:rsid w:val="00D80873"/>
    <w:rsid w:val="00D815E4"/>
    <w:rsid w:val="00D82EE0"/>
    <w:rsid w:val="00D859C3"/>
    <w:rsid w:val="00D87920"/>
    <w:rsid w:val="00D9785A"/>
    <w:rsid w:val="00DA2DE1"/>
    <w:rsid w:val="00DA736D"/>
    <w:rsid w:val="00DB080A"/>
    <w:rsid w:val="00DC06F8"/>
    <w:rsid w:val="00DC3D5E"/>
    <w:rsid w:val="00DC47C4"/>
    <w:rsid w:val="00DD6CA9"/>
    <w:rsid w:val="00DE4BEA"/>
    <w:rsid w:val="00DE5A4A"/>
    <w:rsid w:val="00DF5256"/>
    <w:rsid w:val="00DF7104"/>
    <w:rsid w:val="00E037F2"/>
    <w:rsid w:val="00E16764"/>
    <w:rsid w:val="00E16AC8"/>
    <w:rsid w:val="00E365CE"/>
    <w:rsid w:val="00E37560"/>
    <w:rsid w:val="00E4440A"/>
    <w:rsid w:val="00E44C21"/>
    <w:rsid w:val="00E44E0B"/>
    <w:rsid w:val="00E44FC1"/>
    <w:rsid w:val="00E55405"/>
    <w:rsid w:val="00E60D19"/>
    <w:rsid w:val="00E627B3"/>
    <w:rsid w:val="00E64862"/>
    <w:rsid w:val="00E710CC"/>
    <w:rsid w:val="00E74F63"/>
    <w:rsid w:val="00E842D4"/>
    <w:rsid w:val="00E9101A"/>
    <w:rsid w:val="00E92418"/>
    <w:rsid w:val="00EB0795"/>
    <w:rsid w:val="00EC35CF"/>
    <w:rsid w:val="00ED3C97"/>
    <w:rsid w:val="00ED4824"/>
    <w:rsid w:val="00EF0126"/>
    <w:rsid w:val="00EF31E3"/>
    <w:rsid w:val="00EF38EE"/>
    <w:rsid w:val="00EF410B"/>
    <w:rsid w:val="00F01842"/>
    <w:rsid w:val="00F07B33"/>
    <w:rsid w:val="00F15135"/>
    <w:rsid w:val="00F27617"/>
    <w:rsid w:val="00F279E1"/>
    <w:rsid w:val="00F4110A"/>
    <w:rsid w:val="00F469B4"/>
    <w:rsid w:val="00F50C76"/>
    <w:rsid w:val="00F51109"/>
    <w:rsid w:val="00F60586"/>
    <w:rsid w:val="00F629A8"/>
    <w:rsid w:val="00F64B91"/>
    <w:rsid w:val="00F6664B"/>
    <w:rsid w:val="00F673D1"/>
    <w:rsid w:val="00F7015A"/>
    <w:rsid w:val="00F85B8C"/>
    <w:rsid w:val="00F86B22"/>
    <w:rsid w:val="00F86CB5"/>
    <w:rsid w:val="00F93203"/>
    <w:rsid w:val="00F95FAE"/>
    <w:rsid w:val="00F96AA8"/>
    <w:rsid w:val="00FB5D87"/>
    <w:rsid w:val="00FB6459"/>
    <w:rsid w:val="00FC2FF8"/>
    <w:rsid w:val="00FC52CC"/>
    <w:rsid w:val="00FE0BD3"/>
    <w:rsid w:val="00FE2AA3"/>
    <w:rsid w:val="00FE459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41C0D65E-E2E9-4FBC-AE72-0C3534BB7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4"/>
        <w:szCs w:val="24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7015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9E64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73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igita.alekse@ic.iem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85190-946E-40D3-B2BE-FC85D0318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4921</Words>
  <Characters>2806</Characters>
  <Application>Microsoft Office Word</Application>
  <DocSecurity>0</DocSecurity>
  <Lines>23</Lines>
  <Paragraphs>15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Likumprojekts "Elektronisko sakaru likums"</vt:lpstr>
      <vt:lpstr>Likumprojekts "Elektronisko sakaru likums"</vt:lpstr>
    </vt:vector>
  </TitlesOfParts>
  <Company>Satiksmes ministrija</Company>
  <LinksUpToDate>false</LinksUpToDate>
  <CharactersWithSpaces>7712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 "Grozījumi Sodu reģistra likumā"</dc:title>
  <dc:subject>Pavadvēstule</dc:subject>
  <dc:creator>Sigita Alekse</dc:creator>
  <cp:keywords/>
  <cp:lastModifiedBy>Aiva Urbāne</cp:lastModifiedBy>
  <cp:revision>74</cp:revision>
  <cp:lastPrinted>2021-05-21T11:54:00Z</cp:lastPrinted>
  <dcterms:created xsi:type="dcterms:W3CDTF">2021-07-27T13:18:00Z</dcterms:created>
  <dcterms:modified xsi:type="dcterms:W3CDTF">2021-08-12T07:23:00Z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