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FEAB03" w14:textId="1A489B12" w:rsidR="00961B95" w:rsidRPr="00961B95" w:rsidRDefault="00961B95" w:rsidP="00961B95">
      <w:pPr>
        <w:spacing w:after="0" w:line="240" w:lineRule="auto"/>
        <w:ind w:left="3300" w:hanging="3300"/>
        <w:rPr>
          <w:rFonts w:ascii="Times New Roman" w:eastAsia="Times New Roman" w:hAnsi="Times New Roman" w:cs="Times New Roman"/>
          <w:color w:val="000000"/>
          <w:lang w:eastAsia="lv-LV"/>
        </w:rPr>
      </w:pPr>
      <w:r w:rsidRPr="00961B95">
        <w:rPr>
          <w:rFonts w:ascii="Times New Roman" w:eastAsia="Times New Roman" w:hAnsi="Times New Roman" w:cs="Times New Roman"/>
          <w:b/>
          <w:bCs/>
          <w:color w:val="000000"/>
          <w:lang w:eastAsia="lv-LV"/>
        </w:rPr>
        <w:t>No: </w:t>
      </w:r>
      <w:r w:rsidRPr="00961B95">
        <w:rPr>
          <w:rFonts w:ascii="Times New Roman" w:eastAsia="Times New Roman" w:hAnsi="Times New Roman" w:cs="Times New Roman"/>
          <w:color w:val="000000"/>
          <w:lang w:eastAsia="lv-LV"/>
        </w:rPr>
        <w:t>Aizsardzības ministrija &lt;Kanceleja@mod.gov.lv&gt;</w:t>
      </w:r>
    </w:p>
    <w:p w14:paraId="0CF3919F" w14:textId="315502BB" w:rsidR="00961B95" w:rsidRPr="00961B95" w:rsidRDefault="00961B95" w:rsidP="00961B95">
      <w:pPr>
        <w:spacing w:after="0" w:line="240" w:lineRule="auto"/>
        <w:ind w:left="3300" w:hanging="3300"/>
        <w:rPr>
          <w:rFonts w:ascii="Times New Roman" w:eastAsia="Times New Roman" w:hAnsi="Times New Roman" w:cs="Times New Roman"/>
          <w:color w:val="000000"/>
          <w:lang w:eastAsia="lv-LV"/>
        </w:rPr>
      </w:pPr>
      <w:r w:rsidRPr="00961B95">
        <w:rPr>
          <w:rFonts w:ascii="Times New Roman" w:eastAsia="Times New Roman" w:hAnsi="Times New Roman" w:cs="Times New Roman"/>
          <w:b/>
          <w:bCs/>
          <w:color w:val="000000"/>
          <w:lang w:eastAsia="lv-LV"/>
        </w:rPr>
        <w:t>Nosūtīts: </w:t>
      </w:r>
      <w:r w:rsidRPr="00961B95">
        <w:rPr>
          <w:rFonts w:ascii="Times New Roman" w:eastAsia="Times New Roman" w:hAnsi="Times New Roman" w:cs="Times New Roman"/>
          <w:color w:val="000000"/>
          <w:lang w:eastAsia="lv-LV"/>
        </w:rPr>
        <w:t>pirmdiena, 17.  maijs. 2021.  gada  15:40</w:t>
      </w:r>
    </w:p>
    <w:p w14:paraId="77263A14" w14:textId="514EE5A4" w:rsidR="00961B95" w:rsidRPr="00961B95" w:rsidRDefault="00961B95" w:rsidP="00961B95">
      <w:pPr>
        <w:spacing w:after="0" w:line="240" w:lineRule="auto"/>
        <w:ind w:left="3300" w:hanging="3300"/>
        <w:rPr>
          <w:rFonts w:ascii="Times New Roman" w:eastAsia="Times New Roman" w:hAnsi="Times New Roman" w:cs="Times New Roman"/>
          <w:color w:val="000000"/>
          <w:lang w:eastAsia="lv-LV"/>
        </w:rPr>
      </w:pPr>
      <w:r w:rsidRPr="00961B95">
        <w:rPr>
          <w:rFonts w:ascii="Times New Roman" w:eastAsia="Times New Roman" w:hAnsi="Times New Roman" w:cs="Times New Roman"/>
          <w:b/>
          <w:bCs/>
          <w:color w:val="000000"/>
          <w:lang w:eastAsia="lv-LV"/>
        </w:rPr>
        <w:t>Kam: </w:t>
      </w:r>
      <w:r w:rsidRPr="00961B95">
        <w:rPr>
          <w:rFonts w:ascii="Times New Roman" w:eastAsia="Times New Roman" w:hAnsi="Times New Roman" w:cs="Times New Roman"/>
          <w:color w:val="000000"/>
          <w:lang w:eastAsia="lv-LV"/>
        </w:rPr>
        <w:t>KM pasts</w:t>
      </w:r>
    </w:p>
    <w:p w14:paraId="108F0FBF" w14:textId="47441F93" w:rsidR="00961B95" w:rsidRPr="00961B95" w:rsidRDefault="00961B95" w:rsidP="00961B95">
      <w:pPr>
        <w:spacing w:after="0" w:line="240" w:lineRule="auto"/>
        <w:ind w:left="3300" w:hanging="3300"/>
        <w:rPr>
          <w:rFonts w:ascii="Times New Roman" w:eastAsia="Times New Roman" w:hAnsi="Times New Roman" w:cs="Times New Roman"/>
          <w:color w:val="000000"/>
          <w:lang w:eastAsia="lv-LV"/>
        </w:rPr>
      </w:pPr>
      <w:r w:rsidRPr="00961B95">
        <w:rPr>
          <w:rFonts w:ascii="Times New Roman" w:eastAsia="Times New Roman" w:hAnsi="Times New Roman" w:cs="Times New Roman"/>
          <w:b/>
          <w:bCs/>
          <w:color w:val="000000"/>
          <w:lang w:eastAsia="lv-LV"/>
        </w:rPr>
        <w:t>Kopija: </w:t>
      </w:r>
      <w:r w:rsidRPr="00961B95">
        <w:rPr>
          <w:rFonts w:ascii="Times New Roman" w:eastAsia="Times New Roman" w:hAnsi="Times New Roman" w:cs="Times New Roman"/>
          <w:color w:val="000000"/>
          <w:lang w:eastAsia="lv-LV"/>
        </w:rPr>
        <w:t>Nora Romanova; Ilze Lange</w:t>
      </w:r>
    </w:p>
    <w:p w14:paraId="5B5BDD3D" w14:textId="42B8CC59" w:rsidR="00961B95" w:rsidRPr="00961B95" w:rsidRDefault="00961B95" w:rsidP="00961B9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961B95">
        <w:rPr>
          <w:rFonts w:ascii="Times New Roman" w:eastAsia="Times New Roman" w:hAnsi="Times New Roman" w:cs="Times New Roman"/>
          <w:b/>
          <w:bCs/>
          <w:color w:val="000000"/>
          <w:lang w:eastAsia="lv-LV"/>
        </w:rPr>
        <w:t>Tēma </w:t>
      </w:r>
      <w:r w:rsidRPr="00961B95">
        <w:rPr>
          <w:rFonts w:ascii="Times New Roman" w:eastAsia="Times New Roman" w:hAnsi="Times New Roman" w:cs="Times New Roman"/>
          <w:color w:val="000000"/>
          <w:lang w:eastAsia="lv-LV"/>
        </w:rPr>
        <w:t xml:space="preserve">Pamatnostādņu projekts "Kultūrpolitikas pamatnostādnes </w:t>
      </w:r>
      <w:proofErr w:type="gramStart"/>
      <w:r w:rsidRPr="00961B95">
        <w:rPr>
          <w:rFonts w:ascii="Times New Roman" w:eastAsia="Times New Roman" w:hAnsi="Times New Roman" w:cs="Times New Roman"/>
          <w:color w:val="000000"/>
          <w:lang w:eastAsia="lv-LV"/>
        </w:rPr>
        <w:t>2021. – 2027.</w:t>
      </w:r>
      <w:proofErr w:type="gramEnd"/>
      <w:r w:rsidRPr="00961B95">
        <w:rPr>
          <w:rFonts w:ascii="Times New Roman" w:eastAsia="Times New Roman" w:hAnsi="Times New Roman" w:cs="Times New Roman"/>
          <w:color w:val="000000"/>
          <w:lang w:eastAsia="lv-LV"/>
        </w:rPr>
        <w:t>gadam "Kultūrvalsts"" VSS-386</w:t>
      </w:r>
    </w:p>
    <w:p w14:paraId="6E43589B" w14:textId="77777777" w:rsidR="00961B95" w:rsidRPr="00961B95" w:rsidRDefault="00961B95" w:rsidP="00961B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961B95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 </w:t>
      </w:r>
    </w:p>
    <w:p w14:paraId="28AB1E48" w14:textId="77777777" w:rsidR="00961B95" w:rsidRPr="00961B95" w:rsidRDefault="00961B95" w:rsidP="00961B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961B95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Labdien,</w:t>
      </w:r>
    </w:p>
    <w:p w14:paraId="47B58041" w14:textId="77777777" w:rsidR="00961B95" w:rsidRPr="00961B95" w:rsidRDefault="00961B95" w:rsidP="00961B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961B95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 </w:t>
      </w:r>
    </w:p>
    <w:p w14:paraId="19061E20" w14:textId="1D773FDB" w:rsidR="00961B95" w:rsidRPr="00961B95" w:rsidRDefault="00961B95" w:rsidP="00961B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961B95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Atsaucoties uz 29.aprīļa Valsts sekretāru sanāksmes protokolu VSS-386, vēlamies informēt, ka, izvērtējot Kultūras ministrijas Pamatnostādņu projektu "Kultūrpolitikas pamatnostādnes </w:t>
      </w:r>
      <w:proofErr w:type="gramStart"/>
      <w:r w:rsidRPr="00961B95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2021. – 2027.</w:t>
      </w:r>
      <w:proofErr w:type="gramEnd"/>
      <w:r w:rsidRPr="00961B95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gadam "Kultūrvalsts”, </w:t>
      </w:r>
      <w:r w:rsidRPr="00961B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v-LV"/>
        </w:rPr>
        <w:t>Aizsardzības ministrija atbalsta projektu bez iebildumiem un priekšlikumiem.</w:t>
      </w:r>
    </w:p>
    <w:p w14:paraId="14F46B39" w14:textId="5C514DCA" w:rsidR="00961B95" w:rsidRPr="00961B95" w:rsidRDefault="00961B95" w:rsidP="00961B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lv-LV"/>
        </w:rPr>
      </w:pPr>
      <w:r w:rsidRPr="00961B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v-LV"/>
        </w:rPr>
        <w:t> </w:t>
      </w:r>
      <w:r w:rsidRPr="00961B95">
        <w:rPr>
          <w:rFonts w:ascii="Times New Roman" w:eastAsia="Times New Roman" w:hAnsi="Times New Roman" w:cs="Times New Roman"/>
          <w:b/>
          <w:bCs/>
          <w:color w:val="000000"/>
          <w:lang w:eastAsia="lv-LV"/>
        </w:rPr>
        <w:t> </w:t>
      </w:r>
    </w:p>
    <w:p w14:paraId="7FC232E9" w14:textId="77777777" w:rsidR="00961B95" w:rsidRPr="00961B95" w:rsidRDefault="00961B95" w:rsidP="00961B9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961B95">
        <w:rPr>
          <w:rFonts w:ascii="Times New Roman" w:eastAsia="Times New Roman" w:hAnsi="Times New Roman" w:cs="Times New Roman"/>
          <w:color w:val="000000"/>
          <w:lang w:eastAsia="lv-LV"/>
        </w:rPr>
        <w:t>Ar cieņu,</w:t>
      </w:r>
    </w:p>
    <w:p w14:paraId="5828003E" w14:textId="77777777" w:rsidR="00961B95" w:rsidRPr="00961B95" w:rsidRDefault="00961B95" w:rsidP="00961B9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961B95">
        <w:rPr>
          <w:rFonts w:ascii="Times New Roman" w:eastAsia="Times New Roman" w:hAnsi="Times New Roman" w:cs="Times New Roman"/>
          <w:color w:val="000000"/>
          <w:lang w:eastAsia="lv-LV"/>
        </w:rPr>
        <w:t>Nora Romanova</w:t>
      </w:r>
    </w:p>
    <w:tbl>
      <w:tblPr>
        <w:tblW w:w="3548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0"/>
        <w:gridCol w:w="4517"/>
      </w:tblGrid>
      <w:tr w:rsidR="00961B95" w:rsidRPr="00961B95" w14:paraId="2F200414" w14:textId="77777777" w:rsidTr="00961B95">
        <w:trPr>
          <w:trHeight w:val="75"/>
          <w:tblCellSpacing w:w="0" w:type="dxa"/>
        </w:trPr>
        <w:tc>
          <w:tcPr>
            <w:tcW w:w="0" w:type="auto"/>
            <w:gridSpan w:val="2"/>
            <w:tcMar>
              <w:top w:w="0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19E1E12" w14:textId="77777777" w:rsidR="00961B95" w:rsidRPr="00961B95" w:rsidRDefault="00961B95" w:rsidP="00961B95">
            <w:pPr>
              <w:spacing w:after="0" w:line="255" w:lineRule="atLeast"/>
              <w:rPr>
                <w:rFonts w:ascii="Calibri" w:eastAsia="Times New Roman" w:hAnsi="Calibri" w:cs="Calibri"/>
                <w:lang w:eastAsia="lv-LV"/>
              </w:rPr>
            </w:pPr>
            <w:r w:rsidRPr="00961B95">
              <w:rPr>
                <w:rFonts w:ascii="Verdana" w:eastAsia="Times New Roman" w:hAnsi="Verdana" w:cs="Calibri"/>
                <w:sz w:val="18"/>
                <w:szCs w:val="18"/>
                <w:lang w:eastAsia="lv-LV"/>
              </w:rPr>
              <w:t> </w:t>
            </w:r>
          </w:p>
          <w:p w14:paraId="79F46051" w14:textId="77777777" w:rsidR="00961B95" w:rsidRPr="00961B95" w:rsidRDefault="00961B95" w:rsidP="00961B95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91917A"/>
                <w:sz w:val="8"/>
                <w:szCs w:val="8"/>
                <w:lang w:eastAsia="lv-LV"/>
              </w:rPr>
            </w:pPr>
            <w:r w:rsidRPr="00961B95">
              <w:rPr>
                <w:rFonts w:ascii="Verdana" w:eastAsia="Times New Roman" w:hAnsi="Verdana" w:cs="Calibri"/>
                <w:color w:val="91917A"/>
                <w:sz w:val="8"/>
                <w:szCs w:val="8"/>
                <w:lang w:eastAsia="lv-LV"/>
              </w:rPr>
              <w:pict w14:anchorId="3101FA86">
                <v:rect id="_x0000_i1025" style="width:6in;height:.75pt" o:hralign="center" o:hrstd="t" o:hr="t" fillcolor="#a0a0a0" stroked="f"/>
              </w:pict>
            </w:r>
          </w:p>
        </w:tc>
      </w:tr>
      <w:tr w:rsidR="00961B95" w:rsidRPr="00961B95" w14:paraId="506660DA" w14:textId="77777777" w:rsidTr="00961B95">
        <w:trPr>
          <w:tblCellSpacing w:w="0" w:type="dxa"/>
        </w:trPr>
        <w:tc>
          <w:tcPr>
            <w:tcW w:w="1920" w:type="dxa"/>
            <w:vMerge w:val="restart"/>
            <w:vAlign w:val="center"/>
            <w:hideMark/>
          </w:tcPr>
          <w:p w14:paraId="7A494875" w14:textId="77777777" w:rsidR="00961B95" w:rsidRPr="00961B95" w:rsidRDefault="00961B95" w:rsidP="00961B95">
            <w:pPr>
              <w:spacing w:before="100" w:beforeAutospacing="1" w:after="100" w:afterAutospacing="1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61B95">
              <w:rPr>
                <w:rFonts w:ascii="Arial" w:eastAsia="Times New Roman" w:hAnsi="Arial" w:cs="Arial"/>
                <w:noProof/>
                <w:color w:val="0563C1"/>
                <w:sz w:val="18"/>
                <w:szCs w:val="18"/>
                <w:lang w:eastAsia="lv-LV"/>
              </w:rPr>
              <mc:AlternateContent>
                <mc:Choice Requires="wps">
                  <w:drawing>
                    <wp:inline distT="0" distB="0" distL="0" distR="0" wp14:anchorId="6C71E92E" wp14:editId="690B8BB6">
                      <wp:extent cx="1219200" cy="914400"/>
                      <wp:effectExtent l="0" t="0" r="0" b="0"/>
                      <wp:docPr id="4" name="AutoShap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19200" cy="914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2FAF6D4" id="AutoShape 2" o:spid="_x0000_s1026" style="width:96pt;height:1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Mar>
              <w:top w:w="0" w:type="dxa"/>
              <w:left w:w="150" w:type="dxa"/>
              <w:bottom w:w="75" w:type="dxa"/>
              <w:right w:w="0" w:type="dxa"/>
            </w:tcMar>
            <w:vAlign w:val="center"/>
            <w:hideMark/>
          </w:tcPr>
          <w:p w14:paraId="686D9E7F" w14:textId="77777777" w:rsidR="00961B95" w:rsidRPr="00961B95" w:rsidRDefault="00961B95" w:rsidP="00961B95">
            <w:pPr>
              <w:spacing w:after="0" w:line="255" w:lineRule="atLeast"/>
              <w:rPr>
                <w:rFonts w:ascii="Calibri" w:eastAsia="Times New Roman" w:hAnsi="Calibri" w:cs="Calibri"/>
                <w:lang w:eastAsia="lv-LV"/>
              </w:rPr>
            </w:pPr>
            <w:r w:rsidRPr="00961B95">
              <w:rPr>
                <w:rFonts w:ascii="Verdana" w:eastAsia="Times New Roman" w:hAnsi="Verdana" w:cs="Calibri"/>
                <w:color w:val="92917A"/>
                <w:sz w:val="20"/>
                <w:szCs w:val="20"/>
                <w:lang w:eastAsia="lv-LV"/>
              </w:rPr>
              <w:t>Nora Romanova</w:t>
            </w:r>
          </w:p>
        </w:tc>
      </w:tr>
      <w:tr w:rsidR="00961B95" w:rsidRPr="00961B95" w14:paraId="226DF6CE" w14:textId="77777777" w:rsidTr="00961B95">
        <w:trPr>
          <w:trHeight w:val="75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029E688F" w14:textId="77777777" w:rsidR="00961B95" w:rsidRPr="00961B95" w:rsidRDefault="00961B95" w:rsidP="00961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14:paraId="121DF5DE" w14:textId="77777777" w:rsidR="00961B95" w:rsidRPr="00961B95" w:rsidRDefault="00961B95" w:rsidP="00961B95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</w:tr>
      <w:tr w:rsidR="00961B95" w:rsidRPr="00961B95" w14:paraId="1A875F73" w14:textId="77777777" w:rsidTr="00961B95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6FA20D4E" w14:textId="77777777" w:rsidR="00961B95" w:rsidRPr="00961B95" w:rsidRDefault="00961B95" w:rsidP="00961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30" w:type="dxa"/>
              <w:right w:w="0" w:type="dxa"/>
            </w:tcMar>
            <w:hideMark/>
          </w:tcPr>
          <w:p w14:paraId="36E56CB0" w14:textId="77777777" w:rsidR="00961B95" w:rsidRPr="00961B95" w:rsidRDefault="00961B95" w:rsidP="00961B95">
            <w:pPr>
              <w:spacing w:after="0" w:line="255" w:lineRule="atLeast"/>
              <w:rPr>
                <w:rFonts w:ascii="Calibri" w:eastAsia="Times New Roman" w:hAnsi="Calibri" w:cs="Calibri"/>
                <w:lang w:eastAsia="lv-LV"/>
              </w:rPr>
            </w:pPr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t>Aizsardzības politikas un stratēģijas nodaļas vecākā referente</w:t>
            </w:r>
          </w:p>
        </w:tc>
      </w:tr>
      <w:tr w:rsidR="00961B95" w:rsidRPr="00961B95" w14:paraId="3F05A410" w14:textId="77777777" w:rsidTr="00961B95">
        <w:trPr>
          <w:trHeight w:val="75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56658B81" w14:textId="77777777" w:rsidR="00961B95" w:rsidRPr="00961B95" w:rsidRDefault="00961B95" w:rsidP="00961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14:paraId="10A5ADB5" w14:textId="77777777" w:rsidR="00961B95" w:rsidRPr="00961B95" w:rsidRDefault="00961B95" w:rsidP="00961B95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</w:tr>
      <w:tr w:rsidR="00961B95" w:rsidRPr="00961B95" w14:paraId="50FA8AA6" w14:textId="77777777" w:rsidTr="00961B95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5673D333" w14:textId="77777777" w:rsidR="00961B95" w:rsidRPr="00961B95" w:rsidRDefault="00961B95" w:rsidP="00961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14:paraId="347A401E" w14:textId="77777777" w:rsidR="00961B95" w:rsidRPr="00961B95" w:rsidRDefault="00961B95" w:rsidP="00961B95">
            <w:pPr>
              <w:spacing w:after="0" w:line="255" w:lineRule="atLeast"/>
              <w:rPr>
                <w:rFonts w:ascii="Calibri" w:eastAsia="Times New Roman" w:hAnsi="Calibri" w:cs="Calibri"/>
                <w:lang w:eastAsia="lv-LV"/>
              </w:rPr>
            </w:pPr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t>AIZSARDZĪBAS POLITIKAS DEPARTAMENTS</w:t>
            </w:r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br/>
              <w:t>Latvijas Republikas Aizsardzības ministrija</w:t>
            </w:r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br/>
              <w:t>K.Valdemāra iela 10/12, Rīga, LV-1473, Latvija</w:t>
            </w:r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br/>
              <w:t>Tālr.: (+371) 6 7335348</w:t>
            </w:r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br/>
              <w:t>E-pasts: </w:t>
            </w:r>
            <w:hyperlink r:id="rId4" w:history="1">
              <w:r w:rsidRPr="00961B95">
                <w:rPr>
                  <w:rFonts w:ascii="Verdana" w:eastAsia="Times New Roman" w:hAnsi="Verdana" w:cs="Calibri"/>
                  <w:color w:val="92917A"/>
                  <w:sz w:val="16"/>
                  <w:szCs w:val="16"/>
                  <w:u w:val="single"/>
                  <w:lang w:eastAsia="lv-LV"/>
                </w:rPr>
                <w:t>Nora.Romanova@mod.gov.lv</w:t>
              </w:r>
            </w:hyperlink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t>, </w:t>
            </w:r>
            <w:hyperlink r:id="rId5" w:history="1">
              <w:r w:rsidRPr="00961B95">
                <w:rPr>
                  <w:rFonts w:ascii="Verdana" w:eastAsia="Times New Roman" w:hAnsi="Verdana" w:cs="Calibri"/>
                  <w:color w:val="92917A"/>
                  <w:sz w:val="16"/>
                  <w:szCs w:val="16"/>
                  <w:u w:val="single"/>
                  <w:lang w:eastAsia="lv-LV"/>
                </w:rPr>
                <w:t>www.mod.gov.lv</w:t>
              </w:r>
            </w:hyperlink>
          </w:p>
        </w:tc>
      </w:tr>
      <w:tr w:rsidR="00961B95" w:rsidRPr="00961B95" w14:paraId="17A73ED4" w14:textId="77777777" w:rsidTr="00961B95">
        <w:trPr>
          <w:trHeight w:val="75"/>
          <w:tblCellSpacing w:w="0" w:type="dxa"/>
        </w:trPr>
        <w:tc>
          <w:tcPr>
            <w:tcW w:w="0" w:type="auto"/>
            <w:gridSpan w:val="2"/>
            <w:tcMar>
              <w:top w:w="60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36A5F4A5" w14:textId="77777777" w:rsidR="00961B95" w:rsidRPr="00961B95" w:rsidRDefault="00961B95" w:rsidP="00961B95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91917A"/>
                <w:sz w:val="8"/>
                <w:szCs w:val="8"/>
                <w:lang w:eastAsia="lv-LV"/>
              </w:rPr>
            </w:pPr>
            <w:r w:rsidRPr="00961B95">
              <w:rPr>
                <w:rFonts w:ascii="Verdana" w:eastAsia="Times New Roman" w:hAnsi="Verdana" w:cs="Calibri"/>
                <w:color w:val="91917A"/>
                <w:sz w:val="8"/>
                <w:szCs w:val="8"/>
                <w:lang w:eastAsia="lv-LV"/>
              </w:rPr>
              <w:pict w14:anchorId="33F4B701">
                <v:rect id="_x0000_i1026" style="width:6in;height:.75pt" o:hralign="center" o:hrstd="t" o:hr="t" fillcolor="#a0a0a0" stroked="f"/>
              </w:pict>
            </w:r>
          </w:p>
        </w:tc>
      </w:tr>
      <w:tr w:rsidR="00961B95" w:rsidRPr="00961B95" w14:paraId="7FE30590" w14:textId="77777777" w:rsidTr="00961B95">
        <w:trPr>
          <w:tblCellSpacing w:w="0" w:type="dxa"/>
        </w:trPr>
        <w:tc>
          <w:tcPr>
            <w:tcW w:w="1920" w:type="dxa"/>
            <w:vMerge w:val="restart"/>
            <w:vAlign w:val="center"/>
            <w:hideMark/>
          </w:tcPr>
          <w:p w14:paraId="0621F92D" w14:textId="77777777" w:rsidR="00961B95" w:rsidRPr="00961B95" w:rsidRDefault="00961B95" w:rsidP="00961B95">
            <w:pPr>
              <w:spacing w:before="100" w:beforeAutospacing="1" w:after="100" w:afterAutospacing="1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61B95">
              <w:rPr>
                <w:rFonts w:ascii="Arial" w:eastAsia="Times New Roman" w:hAnsi="Arial" w:cs="Arial"/>
                <w:noProof/>
                <w:color w:val="0563C1"/>
                <w:sz w:val="18"/>
                <w:szCs w:val="18"/>
                <w:lang w:eastAsia="lv-LV"/>
              </w:rPr>
              <mc:AlternateContent>
                <mc:Choice Requires="wps">
                  <w:drawing>
                    <wp:inline distT="0" distB="0" distL="0" distR="0" wp14:anchorId="7AFBA4A6" wp14:editId="22E864D9">
                      <wp:extent cx="1219200" cy="942975"/>
                      <wp:effectExtent l="0" t="0" r="0" b="0"/>
                      <wp:docPr id="3" name="AutoShap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19200" cy="942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221C43C" id="AutoShape 4" o:spid="_x0000_s1026" style="width:96pt;height:7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Mar>
              <w:top w:w="0" w:type="dxa"/>
              <w:left w:w="150" w:type="dxa"/>
              <w:bottom w:w="75" w:type="dxa"/>
              <w:right w:w="0" w:type="dxa"/>
            </w:tcMar>
            <w:vAlign w:val="center"/>
            <w:hideMark/>
          </w:tcPr>
          <w:p w14:paraId="6060E2A0" w14:textId="77777777" w:rsidR="00961B95" w:rsidRPr="00961B95" w:rsidRDefault="00961B95" w:rsidP="00961B95">
            <w:pPr>
              <w:spacing w:after="0" w:line="255" w:lineRule="atLeast"/>
              <w:rPr>
                <w:rFonts w:ascii="Calibri" w:eastAsia="Times New Roman" w:hAnsi="Calibri" w:cs="Calibri"/>
                <w:lang w:eastAsia="lv-LV"/>
              </w:rPr>
            </w:pPr>
            <w:r w:rsidRPr="00961B95">
              <w:rPr>
                <w:rFonts w:ascii="Verdana" w:eastAsia="Times New Roman" w:hAnsi="Verdana" w:cs="Calibri"/>
                <w:color w:val="92917A"/>
                <w:sz w:val="20"/>
                <w:szCs w:val="20"/>
                <w:lang w:eastAsia="lv-LV"/>
              </w:rPr>
              <w:t>Nora Romanova</w:t>
            </w:r>
          </w:p>
        </w:tc>
      </w:tr>
      <w:tr w:rsidR="00961B95" w:rsidRPr="00961B95" w14:paraId="6503692A" w14:textId="77777777" w:rsidTr="00961B95">
        <w:trPr>
          <w:trHeight w:val="75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435965AA" w14:textId="77777777" w:rsidR="00961B95" w:rsidRPr="00961B95" w:rsidRDefault="00961B95" w:rsidP="00961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14:paraId="579E0A71" w14:textId="77777777" w:rsidR="00961B95" w:rsidRPr="00961B95" w:rsidRDefault="00961B95" w:rsidP="00961B95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</w:tr>
      <w:tr w:rsidR="00961B95" w:rsidRPr="00961B95" w14:paraId="78D13D63" w14:textId="77777777" w:rsidTr="00961B95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4EE66179" w14:textId="77777777" w:rsidR="00961B95" w:rsidRPr="00961B95" w:rsidRDefault="00961B95" w:rsidP="00961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120" w:type="dxa"/>
              <w:right w:w="0" w:type="dxa"/>
            </w:tcMar>
            <w:hideMark/>
          </w:tcPr>
          <w:p w14:paraId="77364A67" w14:textId="77777777" w:rsidR="00961B95" w:rsidRPr="00961B95" w:rsidRDefault="00961B95" w:rsidP="00961B95">
            <w:pPr>
              <w:spacing w:after="0" w:line="255" w:lineRule="atLeast"/>
              <w:rPr>
                <w:rFonts w:ascii="Calibri" w:eastAsia="Times New Roman" w:hAnsi="Calibri" w:cs="Calibri"/>
                <w:lang w:val="en-US" w:eastAsia="lv-LV"/>
              </w:rPr>
            </w:pPr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val="en-US" w:eastAsia="lv-LV"/>
              </w:rPr>
              <w:t xml:space="preserve">Senior Desk Officer of the </w:t>
            </w:r>
            <w:proofErr w:type="spellStart"/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val="en-US" w:eastAsia="lv-LV"/>
              </w:rPr>
              <w:t>Defence</w:t>
            </w:r>
            <w:proofErr w:type="spellEnd"/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val="en-US" w:eastAsia="lv-LV"/>
              </w:rPr>
              <w:t xml:space="preserve"> Policy and Strategy Section</w:t>
            </w:r>
          </w:p>
        </w:tc>
      </w:tr>
      <w:tr w:rsidR="00961B95" w:rsidRPr="00961B95" w14:paraId="67E1BEB8" w14:textId="77777777" w:rsidTr="00961B95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0E2CF56E" w14:textId="77777777" w:rsidR="00961B95" w:rsidRPr="00961B95" w:rsidRDefault="00961B95" w:rsidP="00961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14:paraId="6DD0372E" w14:textId="77777777" w:rsidR="00961B95" w:rsidRPr="00961B95" w:rsidRDefault="00961B95" w:rsidP="00961B95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</w:p>
        </w:tc>
      </w:tr>
      <w:tr w:rsidR="00961B95" w:rsidRPr="00961B95" w14:paraId="2554A159" w14:textId="77777777" w:rsidTr="00961B95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5A5E7EF8" w14:textId="77777777" w:rsidR="00961B95" w:rsidRPr="00961B95" w:rsidRDefault="00961B95" w:rsidP="00961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14:paraId="7639E009" w14:textId="77777777" w:rsidR="00961B95" w:rsidRPr="00961B95" w:rsidRDefault="00961B95" w:rsidP="00961B95">
            <w:pPr>
              <w:spacing w:after="0" w:line="255" w:lineRule="atLeast"/>
              <w:rPr>
                <w:rFonts w:ascii="Calibri" w:eastAsia="Times New Roman" w:hAnsi="Calibri" w:cs="Calibri"/>
                <w:lang w:eastAsia="lv-LV"/>
              </w:rPr>
            </w:pPr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t>DEFENCE POLICY DEPARTMENT</w:t>
            </w:r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br/>
            </w:r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val="en-US" w:eastAsia="lv-LV"/>
              </w:rPr>
              <w:t xml:space="preserve">Ministry of </w:t>
            </w:r>
            <w:proofErr w:type="spellStart"/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val="en-US" w:eastAsia="lv-LV"/>
              </w:rPr>
              <w:t>Defence</w:t>
            </w:r>
            <w:proofErr w:type="spellEnd"/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val="en-US" w:eastAsia="lv-LV"/>
              </w:rPr>
              <w:t xml:space="preserve"> of the Republic of Latvia</w:t>
            </w:r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val="en-US" w:eastAsia="lv-LV"/>
              </w:rPr>
              <w:br/>
              <w:t>10/12 K.Valdemara Str., Riga, LV-1473, Latvia</w:t>
            </w:r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val="en-US" w:eastAsia="lv-LV"/>
              </w:rPr>
              <w:br/>
              <w:t>Phone: (+371) 6 7335348</w:t>
            </w:r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val="en-US" w:eastAsia="lv-LV"/>
              </w:rPr>
              <w:br/>
            </w:r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t>E-</w:t>
            </w:r>
            <w:proofErr w:type="spellStart"/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t>mail</w:t>
            </w:r>
            <w:proofErr w:type="spellEnd"/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t>: </w:t>
            </w:r>
            <w:hyperlink r:id="rId6" w:history="1">
              <w:r w:rsidRPr="00961B95">
                <w:rPr>
                  <w:rFonts w:ascii="Verdana" w:eastAsia="Times New Roman" w:hAnsi="Verdana" w:cs="Calibri"/>
                  <w:color w:val="92917A"/>
                  <w:sz w:val="16"/>
                  <w:szCs w:val="16"/>
                  <w:u w:val="single"/>
                  <w:lang w:eastAsia="lv-LV"/>
                </w:rPr>
                <w:t>Nora.Romanova@mod.gov.lv</w:t>
              </w:r>
            </w:hyperlink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t>, </w:t>
            </w:r>
            <w:hyperlink r:id="rId7" w:history="1">
              <w:r w:rsidRPr="00961B95">
                <w:rPr>
                  <w:rFonts w:ascii="Verdana" w:eastAsia="Times New Roman" w:hAnsi="Verdana" w:cs="Calibri"/>
                  <w:color w:val="92917A"/>
                  <w:sz w:val="16"/>
                  <w:szCs w:val="16"/>
                  <w:u w:val="single"/>
                  <w:lang w:eastAsia="lv-LV"/>
                </w:rPr>
                <w:t>www.mod.gov.lv</w:t>
              </w:r>
            </w:hyperlink>
          </w:p>
        </w:tc>
      </w:tr>
      <w:tr w:rsidR="00961B95" w:rsidRPr="00961B95" w14:paraId="14BFEB91" w14:textId="77777777" w:rsidTr="00961B95">
        <w:trPr>
          <w:trHeight w:val="75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3ABE9259" w14:textId="77777777" w:rsidR="00961B95" w:rsidRPr="00961B95" w:rsidRDefault="00961B95" w:rsidP="00961B95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961B95">
              <w:rPr>
                <w:rFonts w:ascii="Verdana" w:eastAsia="Times New Roman" w:hAnsi="Verdana" w:cs="Calibri"/>
                <w:color w:val="91917A"/>
                <w:sz w:val="8"/>
                <w:szCs w:val="8"/>
                <w:lang w:eastAsia="lv-LV"/>
              </w:rPr>
              <w:t> </w:t>
            </w:r>
          </w:p>
          <w:p w14:paraId="3C0130F5" w14:textId="77777777" w:rsidR="00961B95" w:rsidRPr="00961B95" w:rsidRDefault="00961B95" w:rsidP="00961B95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91917A"/>
                <w:sz w:val="8"/>
                <w:szCs w:val="8"/>
                <w:lang w:eastAsia="lv-LV"/>
              </w:rPr>
            </w:pPr>
            <w:r w:rsidRPr="00961B95">
              <w:rPr>
                <w:rFonts w:ascii="Verdana" w:eastAsia="Times New Roman" w:hAnsi="Verdana" w:cs="Calibri"/>
                <w:color w:val="91917A"/>
                <w:sz w:val="8"/>
                <w:szCs w:val="8"/>
                <w:lang w:eastAsia="lv-LV"/>
              </w:rPr>
              <w:pict w14:anchorId="4E1D7069">
                <v:rect id="_x0000_i1027" style="width:6in;height:.75pt" o:hralign="center" o:hrstd="t" o:hr="t" fillcolor="#a0a0a0" stroked="f"/>
              </w:pict>
            </w:r>
          </w:p>
        </w:tc>
      </w:tr>
      <w:tr w:rsidR="00961B95" w:rsidRPr="00961B95" w14:paraId="425C590A" w14:textId="77777777" w:rsidTr="00961B95">
        <w:trPr>
          <w:tblCellSpacing w:w="0" w:type="dxa"/>
        </w:trPr>
        <w:tc>
          <w:tcPr>
            <w:tcW w:w="0" w:type="auto"/>
            <w:vAlign w:val="center"/>
            <w:hideMark/>
          </w:tcPr>
          <w:p w14:paraId="6D705C6A" w14:textId="77777777" w:rsidR="00961B95" w:rsidRPr="00961B95" w:rsidRDefault="00961B95" w:rsidP="00961B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14:paraId="0A964832" w14:textId="77777777" w:rsidR="00961B95" w:rsidRPr="00961B95" w:rsidRDefault="00961B95" w:rsidP="00961B95">
            <w:pPr>
              <w:spacing w:after="0" w:line="255" w:lineRule="atLeast"/>
              <w:rPr>
                <w:rFonts w:ascii="Calibri" w:eastAsia="Times New Roman" w:hAnsi="Calibri" w:cs="Calibri"/>
                <w:lang w:eastAsia="lv-LV"/>
              </w:rPr>
            </w:pPr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t>Latvijas Republikas Aizsardzības ministrija</w:t>
            </w:r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br/>
              <w:t>K.Valdemāra iela 10/12, Rīga, LV-1473, Latvija</w:t>
            </w:r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br/>
              <w:t>Tālr.: (+371) 6 7335120, (+371) 6 7335113</w:t>
            </w:r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br/>
              <w:t>E-pasts: </w:t>
            </w:r>
            <w:hyperlink r:id="rId8" w:history="1">
              <w:r w:rsidRPr="00961B95">
                <w:rPr>
                  <w:rFonts w:ascii="Verdana" w:eastAsia="Times New Roman" w:hAnsi="Verdana" w:cs="Calibri"/>
                  <w:color w:val="92917A"/>
                  <w:sz w:val="16"/>
                  <w:szCs w:val="16"/>
                  <w:u w:val="single"/>
                  <w:lang w:eastAsia="lv-LV"/>
                </w:rPr>
                <w:t>Kanceleja@mod.gov.lv</w:t>
              </w:r>
            </w:hyperlink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t>, </w:t>
            </w:r>
            <w:hyperlink r:id="rId9" w:history="1">
              <w:r w:rsidRPr="00961B95">
                <w:rPr>
                  <w:rFonts w:ascii="Verdana" w:eastAsia="Times New Roman" w:hAnsi="Verdana" w:cs="Calibri"/>
                  <w:color w:val="92917A"/>
                  <w:sz w:val="16"/>
                  <w:szCs w:val="16"/>
                  <w:u w:val="single"/>
                  <w:lang w:eastAsia="lv-LV"/>
                </w:rPr>
                <w:t>www.mod.gov.lv</w:t>
              </w:r>
            </w:hyperlink>
          </w:p>
        </w:tc>
      </w:tr>
      <w:tr w:rsidR="00961B95" w:rsidRPr="00961B95" w14:paraId="41ADB384" w14:textId="77777777" w:rsidTr="00961B95">
        <w:trPr>
          <w:trHeight w:val="75"/>
          <w:tblCellSpacing w:w="0" w:type="dxa"/>
        </w:trPr>
        <w:tc>
          <w:tcPr>
            <w:tcW w:w="0" w:type="auto"/>
            <w:gridSpan w:val="2"/>
            <w:tcMar>
              <w:top w:w="60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6BD0BB48" w14:textId="77777777" w:rsidR="00961B95" w:rsidRPr="00961B95" w:rsidRDefault="00961B95" w:rsidP="00961B95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91917A"/>
                <w:sz w:val="8"/>
                <w:szCs w:val="8"/>
                <w:lang w:eastAsia="lv-LV"/>
              </w:rPr>
            </w:pPr>
            <w:r w:rsidRPr="00961B95">
              <w:rPr>
                <w:rFonts w:ascii="Verdana" w:eastAsia="Times New Roman" w:hAnsi="Verdana" w:cs="Calibri"/>
                <w:color w:val="91917A"/>
                <w:sz w:val="8"/>
                <w:szCs w:val="8"/>
                <w:lang w:eastAsia="lv-LV"/>
              </w:rPr>
              <w:pict w14:anchorId="57201C72">
                <v:rect id="_x0000_i1029" style="width:6in;height:1.5pt" o:hralign="center" o:hrstd="t" o:hr="t" fillcolor="#a0a0a0" stroked="f"/>
              </w:pict>
            </w:r>
          </w:p>
        </w:tc>
      </w:tr>
      <w:tr w:rsidR="00961B95" w:rsidRPr="00961B95" w14:paraId="52286E71" w14:textId="77777777" w:rsidTr="00961B95">
        <w:trPr>
          <w:tblCellSpacing w:w="0" w:type="dxa"/>
        </w:trPr>
        <w:tc>
          <w:tcPr>
            <w:tcW w:w="0" w:type="auto"/>
            <w:vAlign w:val="center"/>
            <w:hideMark/>
          </w:tcPr>
          <w:p w14:paraId="3A258F6B" w14:textId="77777777" w:rsidR="00961B95" w:rsidRPr="00961B95" w:rsidRDefault="00961B95" w:rsidP="00961B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14:paraId="4DFBDBB4" w14:textId="77777777" w:rsidR="00961B95" w:rsidRPr="00961B95" w:rsidRDefault="00961B95" w:rsidP="00961B95">
            <w:pPr>
              <w:spacing w:after="0" w:line="255" w:lineRule="atLeast"/>
              <w:rPr>
                <w:rFonts w:ascii="Calibri" w:eastAsia="Times New Roman" w:hAnsi="Calibri" w:cs="Calibri"/>
                <w:lang w:eastAsia="lv-LV"/>
              </w:rPr>
            </w:pPr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val="en-US" w:eastAsia="lv-LV"/>
              </w:rPr>
              <w:t xml:space="preserve">Ministry of </w:t>
            </w:r>
            <w:proofErr w:type="spellStart"/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val="en-US" w:eastAsia="lv-LV"/>
              </w:rPr>
              <w:t>Defence</w:t>
            </w:r>
            <w:proofErr w:type="spellEnd"/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val="en-US" w:eastAsia="lv-LV"/>
              </w:rPr>
              <w:t xml:space="preserve"> of the Republic of Latvia</w:t>
            </w:r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val="en-US" w:eastAsia="lv-LV"/>
              </w:rPr>
              <w:br/>
              <w:t>10/12 K.Valdemara Str., Riga, LV-1473, Latvia</w:t>
            </w:r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br/>
            </w:r>
            <w:proofErr w:type="spellStart"/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t>Phone</w:t>
            </w:r>
            <w:proofErr w:type="spellEnd"/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t>: (+371) 6 7335120, (+371) 6 7335113</w:t>
            </w:r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br/>
              <w:t>E-</w:t>
            </w:r>
            <w:proofErr w:type="spellStart"/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t>mail</w:t>
            </w:r>
            <w:proofErr w:type="spellEnd"/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t>: </w:t>
            </w:r>
            <w:hyperlink r:id="rId10" w:history="1">
              <w:r w:rsidRPr="00961B95">
                <w:rPr>
                  <w:rFonts w:ascii="Verdana" w:eastAsia="Times New Roman" w:hAnsi="Verdana" w:cs="Calibri"/>
                  <w:color w:val="92917A"/>
                  <w:sz w:val="16"/>
                  <w:szCs w:val="16"/>
                  <w:u w:val="single"/>
                  <w:lang w:eastAsia="lv-LV"/>
                </w:rPr>
                <w:t>Kanceleja@mod.gov.lv</w:t>
              </w:r>
            </w:hyperlink>
            <w:r w:rsidRPr="00961B95">
              <w:rPr>
                <w:rFonts w:ascii="Verdana" w:eastAsia="Times New Roman" w:hAnsi="Verdana" w:cs="Calibri"/>
                <w:color w:val="92917A"/>
                <w:sz w:val="16"/>
                <w:szCs w:val="16"/>
                <w:lang w:eastAsia="lv-LV"/>
              </w:rPr>
              <w:t>, </w:t>
            </w:r>
            <w:hyperlink r:id="rId11" w:history="1">
              <w:r w:rsidRPr="00961B95">
                <w:rPr>
                  <w:rFonts w:ascii="Verdana" w:eastAsia="Times New Roman" w:hAnsi="Verdana" w:cs="Calibri"/>
                  <w:color w:val="92917A"/>
                  <w:sz w:val="16"/>
                  <w:szCs w:val="16"/>
                  <w:u w:val="single"/>
                  <w:lang w:eastAsia="lv-LV"/>
                </w:rPr>
                <w:t>www.mod.gov.lv</w:t>
              </w:r>
            </w:hyperlink>
          </w:p>
        </w:tc>
      </w:tr>
      <w:tr w:rsidR="00961B95" w:rsidRPr="00961B95" w14:paraId="51ED4FCD" w14:textId="77777777" w:rsidTr="00961B95">
        <w:trPr>
          <w:trHeight w:val="5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7421CE06" w14:textId="77777777" w:rsidR="00961B95" w:rsidRPr="00961B95" w:rsidRDefault="00961B95" w:rsidP="00961B95">
            <w:pPr>
              <w:spacing w:after="0" w:line="240" w:lineRule="auto"/>
              <w:rPr>
                <w:rFonts w:ascii="Calibri" w:eastAsia="Times New Roman" w:hAnsi="Calibri" w:cs="Calibri"/>
                <w:lang w:eastAsia="lv-LV"/>
              </w:rPr>
            </w:pPr>
            <w:r w:rsidRPr="00961B95">
              <w:rPr>
                <w:rFonts w:ascii="Verdana" w:eastAsia="Times New Roman" w:hAnsi="Verdana" w:cs="Calibri"/>
                <w:color w:val="91917A"/>
                <w:sz w:val="8"/>
                <w:szCs w:val="8"/>
                <w:lang w:eastAsia="lv-LV"/>
              </w:rPr>
              <w:t> </w:t>
            </w:r>
          </w:p>
          <w:p w14:paraId="4FE9A860" w14:textId="77777777" w:rsidR="00961B95" w:rsidRPr="00961B95" w:rsidRDefault="00961B95" w:rsidP="00961B95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91917A"/>
                <w:sz w:val="8"/>
                <w:szCs w:val="8"/>
                <w:lang w:eastAsia="lv-LV"/>
              </w:rPr>
            </w:pPr>
            <w:r w:rsidRPr="00961B95">
              <w:rPr>
                <w:rFonts w:ascii="Verdana" w:eastAsia="Times New Roman" w:hAnsi="Verdana" w:cs="Calibri"/>
                <w:color w:val="91917A"/>
                <w:sz w:val="8"/>
                <w:szCs w:val="8"/>
                <w:lang w:eastAsia="lv-LV"/>
              </w:rPr>
              <w:pict w14:anchorId="05F0266C">
                <v:rect id="_x0000_i1030" style="width:6in;height:1.5pt" o:hralign="center" o:hrstd="t" o:hr="t" fillcolor="#a0a0a0" stroked="f"/>
              </w:pict>
            </w:r>
          </w:p>
        </w:tc>
      </w:tr>
    </w:tbl>
    <w:p w14:paraId="05C4FB15" w14:textId="2FDD885A" w:rsidR="00804388" w:rsidRDefault="00961B95" w:rsidP="00961B95">
      <w:pPr>
        <w:spacing w:before="100" w:beforeAutospacing="1" w:after="100" w:afterAutospacing="1" w:line="240" w:lineRule="auto"/>
      </w:pPr>
      <w:r w:rsidRPr="00961B95">
        <w:rPr>
          <w:rFonts w:ascii="Arial" w:eastAsia="Times New Roman" w:hAnsi="Arial" w:cs="Arial"/>
          <w:color w:val="000000"/>
          <w:sz w:val="20"/>
          <w:szCs w:val="20"/>
          <w:lang w:eastAsia="lv-LV"/>
        </w:rPr>
        <w:t> </w:t>
      </w:r>
    </w:p>
    <w:sectPr w:rsidR="00804388" w:rsidSect="00961B95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B95"/>
    <w:rsid w:val="00804388"/>
    <w:rsid w:val="00961B95"/>
    <w:rsid w:val="00B6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02E26"/>
  <w15:chartTrackingRefBased/>
  <w15:docId w15:val="{CFE1B6AA-A708-4CE2-A891-3DC3CA543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94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eja@mod.gov.lv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mod.gov.lv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ora.Romanova@mod.gov.lv" TargetMode="External"/><Relationship Id="rId11" Type="http://schemas.openxmlformats.org/officeDocument/2006/relationships/hyperlink" Target="http://www.mod.gov.lv/" TargetMode="External"/><Relationship Id="rId5" Type="http://schemas.openxmlformats.org/officeDocument/2006/relationships/hyperlink" Target="http://www.mod.gov.lv" TargetMode="External"/><Relationship Id="rId10" Type="http://schemas.openxmlformats.org/officeDocument/2006/relationships/hyperlink" Target="mailto:Kanceleja@mod.gov.lv" TargetMode="External"/><Relationship Id="rId4" Type="http://schemas.openxmlformats.org/officeDocument/2006/relationships/hyperlink" Target="mailto:Nora.Romanova@mod.gov.lv" TargetMode="External"/><Relationship Id="rId9" Type="http://schemas.openxmlformats.org/officeDocument/2006/relationships/hyperlink" Target="http://www.mod.gov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1198</Words>
  <Characters>684</Characters>
  <Application>Microsoft Office Word</Application>
  <DocSecurity>0</DocSecurity>
  <Lines>5</Lines>
  <Paragraphs>3</Paragraphs>
  <ScaleCrop>false</ScaleCrop>
  <Company>Kultūras ministrija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Lelde Puisāne</dc:creator>
  <cp:keywords/>
  <dc:description/>
  <cp:lastModifiedBy>Lelde Puisāne</cp:lastModifiedBy>
  <cp:revision>2</cp:revision>
  <dcterms:created xsi:type="dcterms:W3CDTF">2021-05-17T14:19:00Z</dcterms:created>
  <dcterms:modified xsi:type="dcterms:W3CDTF">2021-05-17T14:22:00Z</dcterms:modified>
</cp:coreProperties>
</file>