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33B7D" w14:textId="77777777" w:rsidR="001C65E3" w:rsidRPr="00A37299" w:rsidRDefault="001C65E3" w:rsidP="001C65E3">
      <w:pPr>
        <w:keepNext/>
        <w:widowControl/>
        <w:spacing w:after="0" w:line="240" w:lineRule="auto"/>
        <w:jc w:val="center"/>
        <w:outlineLvl w:val="1"/>
        <w:rPr>
          <w:rFonts w:ascii="Times New Roman" w:eastAsia="Times New Roman" w:hAnsi="Times New Roman"/>
          <w:sz w:val="26"/>
          <w:szCs w:val="26"/>
          <w:lang w:val="lv-LV"/>
        </w:rPr>
      </w:pPr>
      <w:r w:rsidRPr="00A37299">
        <w:rPr>
          <w:rFonts w:ascii="Times New Roman" w:eastAsia="Times New Roman" w:hAnsi="Times New Roman"/>
          <w:sz w:val="26"/>
          <w:szCs w:val="26"/>
          <w:lang w:val="lv-LV"/>
        </w:rPr>
        <w:t>Rīgā</w:t>
      </w:r>
    </w:p>
    <w:p w14:paraId="448DDAAA" w14:textId="77777777" w:rsidR="001C65E3" w:rsidRPr="00C441E9" w:rsidRDefault="001C65E3" w:rsidP="001C65E3">
      <w:pPr>
        <w:spacing w:after="0" w:line="240" w:lineRule="auto"/>
        <w:rPr>
          <w:sz w:val="24"/>
          <w:szCs w:val="26"/>
          <w:lang w:val="lv-LV"/>
        </w:rPr>
      </w:pPr>
    </w:p>
    <w:tbl>
      <w:tblPr>
        <w:tblW w:w="8565" w:type="dxa"/>
        <w:tblLayout w:type="fixed"/>
        <w:tblLook w:val="04A0" w:firstRow="1" w:lastRow="0" w:firstColumn="1" w:lastColumn="0" w:noHBand="0" w:noVBand="1"/>
      </w:tblPr>
      <w:tblGrid>
        <w:gridCol w:w="3368"/>
        <w:gridCol w:w="5197"/>
      </w:tblGrid>
      <w:tr w:rsidR="001C65E3" w:rsidRPr="00C441E9" w14:paraId="7A937050" w14:textId="77777777" w:rsidTr="00F063A3">
        <w:tc>
          <w:tcPr>
            <w:tcW w:w="3369" w:type="dxa"/>
            <w:hideMark/>
          </w:tcPr>
          <w:p w14:paraId="110A84B3" w14:textId="77777777" w:rsidR="001C65E3" w:rsidRPr="00C441E9" w:rsidRDefault="00F64A6A" w:rsidP="00781D5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6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6"/>
                <w:lang w:val="lv-LV"/>
              </w:rPr>
              <w:t xml:space="preserve">    </w:t>
            </w:r>
            <w:r w:rsidR="00D21C65" w:rsidRPr="00C441E9">
              <w:rPr>
                <w:rFonts w:ascii="Times New Roman" w:hAnsi="Times New Roman"/>
                <w:sz w:val="24"/>
                <w:szCs w:val="26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  <w:lang w:val="lv-LV"/>
              </w:rPr>
              <w:t>26</w:t>
            </w:r>
            <w:r w:rsidR="001C65E3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</w:t>
            </w:r>
            <w:r w:rsidR="00C8447F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0</w:t>
            </w:r>
            <w:r w:rsidR="00781D52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4</w:t>
            </w:r>
            <w:r w:rsidR="001C65E3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.201</w:t>
            </w:r>
            <w:r w:rsidR="00C8447F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8</w:t>
            </w:r>
            <w:r w:rsidR="001C65E3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5B9191CE" w14:textId="77777777" w:rsidR="001C65E3" w:rsidRPr="00C441E9" w:rsidRDefault="00D21C65" w:rsidP="00781D5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6"/>
                <w:lang w:val="lv-LV"/>
              </w:rPr>
            </w:pPr>
            <w:r w:rsidRPr="00C441E9">
              <w:rPr>
                <w:rFonts w:ascii="Times New Roman" w:hAnsi="Times New Roman"/>
                <w:sz w:val="24"/>
                <w:szCs w:val="26"/>
                <w:lang w:val="lv-LV"/>
              </w:rPr>
              <w:t>Nr. 3.1.2/</w:t>
            </w:r>
            <w:r w:rsidR="00BB3B26">
              <w:rPr>
                <w:rFonts w:ascii="Times New Roman" w:hAnsi="Times New Roman"/>
                <w:sz w:val="24"/>
                <w:szCs w:val="26"/>
                <w:lang w:val="lv-LV"/>
              </w:rPr>
              <w:t>17</w:t>
            </w:r>
            <w:r w:rsidR="001C65E3" w:rsidRPr="00C441E9">
              <w:rPr>
                <w:rFonts w:ascii="Times New Roman" w:hAnsi="Times New Roman"/>
                <w:sz w:val="24"/>
                <w:szCs w:val="26"/>
                <w:lang w:val="lv-LV"/>
              </w:rPr>
              <w:t xml:space="preserve"> (VSS-</w:t>
            </w:r>
            <w:r w:rsidR="00BB3B26">
              <w:rPr>
                <w:rFonts w:ascii="Times New Roman" w:hAnsi="Times New Roman"/>
                <w:sz w:val="24"/>
                <w:szCs w:val="26"/>
                <w:lang w:val="lv-LV"/>
              </w:rPr>
              <w:t>366</w:t>
            </w:r>
            <w:r w:rsidR="001C65E3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)</w:t>
            </w:r>
          </w:p>
        </w:tc>
      </w:tr>
      <w:tr w:rsidR="001C65E3" w:rsidRPr="00C441E9" w14:paraId="2068DCC6" w14:textId="77777777" w:rsidTr="0059473B">
        <w:trPr>
          <w:trHeight w:val="119"/>
        </w:trPr>
        <w:tc>
          <w:tcPr>
            <w:tcW w:w="3369" w:type="dxa"/>
            <w:hideMark/>
          </w:tcPr>
          <w:p w14:paraId="05489D29" w14:textId="77777777" w:rsidR="001C65E3" w:rsidRPr="00C441E9" w:rsidRDefault="001C65E3" w:rsidP="00F71D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6"/>
                <w:lang w:val="lv-LV"/>
              </w:rPr>
            </w:pPr>
            <w:r w:rsidRPr="00C441E9">
              <w:rPr>
                <w:rFonts w:ascii="Times New Roman" w:hAnsi="Times New Roman"/>
                <w:sz w:val="24"/>
                <w:szCs w:val="26"/>
                <w:lang w:val="lv-LV"/>
              </w:rPr>
              <w:t xml:space="preserve">Uz </w:t>
            </w:r>
            <w:r w:rsidR="00F71D50">
              <w:rPr>
                <w:rFonts w:ascii="Times New Roman" w:hAnsi="Times New Roman"/>
                <w:sz w:val="24"/>
                <w:szCs w:val="26"/>
                <w:lang w:val="lv-LV"/>
              </w:rPr>
              <w:t>12</w:t>
            </w:r>
            <w:r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</w:t>
            </w:r>
            <w:r w:rsidR="005A44CD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0</w:t>
            </w:r>
            <w:r w:rsidR="00F71D50">
              <w:rPr>
                <w:rFonts w:ascii="Times New Roman" w:hAnsi="Times New Roman"/>
                <w:sz w:val="24"/>
                <w:szCs w:val="26"/>
                <w:lang w:val="lv-LV"/>
              </w:rPr>
              <w:t>4</w:t>
            </w:r>
            <w:r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.201</w:t>
            </w:r>
            <w:r w:rsidR="005A44CD" w:rsidRPr="00C441E9">
              <w:rPr>
                <w:rFonts w:ascii="Times New Roman" w:hAnsi="Times New Roman"/>
                <w:sz w:val="24"/>
                <w:szCs w:val="26"/>
                <w:lang w:val="lv-LV"/>
              </w:rPr>
              <w:t>8</w:t>
            </w:r>
            <w:r w:rsidRPr="00C441E9">
              <w:rPr>
                <w:rFonts w:ascii="Times New Roman" w:hAnsi="Times New Roman"/>
                <w:sz w:val="24"/>
                <w:szCs w:val="26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4DC1D72E" w14:textId="77777777" w:rsidR="008E22C1" w:rsidRPr="00C441E9" w:rsidRDefault="001C65E3" w:rsidP="00F71D50">
            <w:pPr>
              <w:keepNext/>
              <w:widowControl/>
              <w:spacing w:after="0" w:line="240" w:lineRule="auto"/>
              <w:outlineLvl w:val="3"/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</w:pPr>
            <w:r w:rsidRPr="00C441E9"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  <w:t xml:space="preserve">Nr. </w:t>
            </w:r>
            <w:r w:rsidR="00781D52" w:rsidRPr="00C441E9"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  <w:t>1</w:t>
            </w:r>
            <w:r w:rsidR="00F71D50"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  <w:t>5</w:t>
            </w:r>
            <w:r w:rsidRPr="00C441E9"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  <w:t xml:space="preserve"> § </w:t>
            </w:r>
            <w:r w:rsidR="00F71D50">
              <w:rPr>
                <w:rFonts w:ascii="Times New Roman" w:eastAsia="Times New Roman" w:hAnsi="Times New Roman"/>
                <w:bCs/>
                <w:sz w:val="24"/>
                <w:szCs w:val="26"/>
                <w:lang w:val="lv-LV"/>
              </w:rPr>
              <w:t>15</w:t>
            </w:r>
          </w:p>
        </w:tc>
      </w:tr>
    </w:tbl>
    <w:p w14:paraId="71EA6255" w14:textId="77777777" w:rsidR="00844033" w:rsidRPr="00C441E9" w:rsidRDefault="00844033" w:rsidP="00E00E8C">
      <w:pPr>
        <w:keepNext/>
        <w:widowControl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6"/>
          <w:lang w:val="lv-LV"/>
        </w:rPr>
      </w:pPr>
    </w:p>
    <w:p w14:paraId="47CB3EE1" w14:textId="77777777" w:rsidR="00844033" w:rsidRPr="00C441E9" w:rsidRDefault="005D1F33" w:rsidP="005D1F33">
      <w:pPr>
        <w:keepNext/>
        <w:widowControl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bCs/>
          <w:sz w:val="24"/>
          <w:szCs w:val="26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6"/>
          <w:lang w:val="lv-LV"/>
        </w:rPr>
        <w:t>Tieslietu</w:t>
      </w:r>
      <w:r w:rsidR="00807CD4" w:rsidRPr="00C441E9">
        <w:rPr>
          <w:rFonts w:ascii="Times New Roman" w:eastAsia="Times New Roman" w:hAnsi="Times New Roman"/>
          <w:b/>
          <w:bCs/>
          <w:sz w:val="24"/>
          <w:szCs w:val="26"/>
          <w:lang w:val="lv-LV"/>
        </w:rPr>
        <w:t xml:space="preserve"> ministrijai</w:t>
      </w:r>
    </w:p>
    <w:p w14:paraId="5B381C12" w14:textId="77777777" w:rsidR="0005750D" w:rsidRPr="00F71D50" w:rsidRDefault="0005750D" w:rsidP="00677200">
      <w:pPr>
        <w:keepNext/>
        <w:widowControl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6"/>
          <w:lang w:val="lv-LV"/>
        </w:rPr>
      </w:pPr>
    </w:p>
    <w:p w14:paraId="1299D2AE" w14:textId="77777777" w:rsidR="00F71D50" w:rsidRPr="00F71D50" w:rsidRDefault="001C65E3" w:rsidP="00F71D5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71D50">
        <w:rPr>
          <w:rFonts w:ascii="Times New Roman" w:hAnsi="Times New Roman"/>
          <w:i/>
          <w:sz w:val="24"/>
          <w:szCs w:val="24"/>
          <w:lang w:val="lv-LV"/>
        </w:rPr>
        <w:t xml:space="preserve">Par </w:t>
      </w:r>
      <w:r w:rsidR="00F71D50" w:rsidRPr="00F71D50">
        <w:rPr>
          <w:rFonts w:ascii="Times New Roman" w:hAnsi="Times New Roman"/>
          <w:i/>
          <w:sz w:val="24"/>
          <w:szCs w:val="24"/>
        </w:rPr>
        <w:t xml:space="preserve">informatīvā ziņojuma "Par informācijas dienesta </w:t>
      </w:r>
    </w:p>
    <w:p w14:paraId="32342585" w14:textId="77777777" w:rsidR="009D44E6" w:rsidRPr="00F71D50" w:rsidRDefault="00F71D50" w:rsidP="00F71D50">
      <w:pPr>
        <w:spacing w:after="0" w:line="240" w:lineRule="auto"/>
        <w:rPr>
          <w:rFonts w:ascii="Times New Roman" w:hAnsi="Times New Roman"/>
          <w:i/>
          <w:sz w:val="24"/>
          <w:szCs w:val="24"/>
          <w:lang w:val="lv-LV"/>
        </w:rPr>
      </w:pPr>
      <w:r w:rsidRPr="00F71D50">
        <w:rPr>
          <w:rFonts w:ascii="Times New Roman" w:hAnsi="Times New Roman"/>
          <w:i/>
          <w:sz w:val="24"/>
          <w:szCs w:val="24"/>
        </w:rPr>
        <w:t>vajadzībām normatīvo regulējumu"</w:t>
      </w:r>
      <w:r w:rsidRPr="00F71D50">
        <w:rPr>
          <w:rFonts w:ascii="Times New Roman" w:hAnsi="Times New Roman"/>
          <w:i/>
          <w:sz w:val="24"/>
          <w:szCs w:val="24"/>
          <w:lang w:val="lv-LV"/>
        </w:rPr>
        <w:t xml:space="preserve"> projektu</w:t>
      </w:r>
      <w:r w:rsidR="005A44CD" w:rsidRPr="00F71D50">
        <w:rPr>
          <w:rFonts w:ascii="Times New Roman" w:hAnsi="Times New Roman"/>
          <w:i/>
          <w:sz w:val="24"/>
          <w:szCs w:val="24"/>
          <w:lang w:val="lv-LV"/>
        </w:rPr>
        <w:t xml:space="preserve"> </w:t>
      </w:r>
      <w:r w:rsidR="001C65E3" w:rsidRPr="00F71D50">
        <w:rPr>
          <w:rFonts w:ascii="Times New Roman" w:hAnsi="Times New Roman"/>
          <w:i/>
          <w:sz w:val="24"/>
          <w:szCs w:val="24"/>
          <w:lang w:val="lv-LV"/>
        </w:rPr>
        <w:t>(VSS-</w:t>
      </w:r>
      <w:r w:rsidRPr="00F71D50">
        <w:rPr>
          <w:rFonts w:ascii="Times New Roman" w:hAnsi="Times New Roman"/>
          <w:i/>
          <w:sz w:val="24"/>
          <w:szCs w:val="24"/>
          <w:lang w:val="lv-LV"/>
        </w:rPr>
        <w:t>366</w:t>
      </w:r>
      <w:r w:rsidR="001C65E3" w:rsidRPr="00F71D50">
        <w:rPr>
          <w:rFonts w:ascii="Times New Roman" w:hAnsi="Times New Roman"/>
          <w:i/>
          <w:sz w:val="24"/>
          <w:szCs w:val="24"/>
          <w:lang w:val="lv-LV"/>
        </w:rPr>
        <w:t>)</w:t>
      </w:r>
    </w:p>
    <w:p w14:paraId="15901DA9" w14:textId="77777777" w:rsidR="0005750D" w:rsidRPr="00F71D50" w:rsidRDefault="0005750D" w:rsidP="00E00D61">
      <w:pPr>
        <w:spacing w:after="0" w:line="240" w:lineRule="auto"/>
        <w:jc w:val="both"/>
        <w:rPr>
          <w:rFonts w:ascii="Times New Roman" w:hAnsi="Times New Roman"/>
          <w:sz w:val="24"/>
          <w:szCs w:val="26"/>
          <w:lang w:val="lv-LV"/>
        </w:rPr>
      </w:pPr>
    </w:p>
    <w:p w14:paraId="54CE94AA" w14:textId="77777777" w:rsidR="00186599" w:rsidRDefault="001C65E3" w:rsidP="00186599">
      <w:pPr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Valsts kancelejas Valsts pārvaldes politikas departaments </w:t>
      </w:r>
      <w:r w:rsidR="00C533C0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sadarbībā ar Dokumentu pārvaldības departamentu un Iekšējās drošības nodaļu </w:t>
      </w:r>
      <w:r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ir iepazinies ar </w:t>
      </w:r>
      <w:r w:rsidR="00F71D50" w:rsidRPr="00186599">
        <w:rPr>
          <w:rFonts w:ascii="Times New Roman" w:hAnsi="Times New Roman"/>
          <w:sz w:val="24"/>
          <w:szCs w:val="24"/>
          <w:lang w:val="lv-LV"/>
        </w:rPr>
        <w:t xml:space="preserve">informatīvā ziņojuma "Par informācijas dienesta vajadzībām normatīvo regulējumu" projektu </w:t>
      </w:r>
      <w:r w:rsidR="00F71D50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</w:t>
      </w:r>
      <w:r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(turpmāk – </w:t>
      </w:r>
      <w:r w:rsidR="00F71D50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ziņojuma</w:t>
      </w:r>
      <w:r w:rsidR="00781D52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</w:t>
      </w:r>
      <w:r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projekts)</w:t>
      </w:r>
      <w:r w:rsidR="00F71D50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un Ministru kabineta sēdes protokollēmuma projektu </w:t>
      </w:r>
      <w:r w:rsidR="00F71D50" w:rsidRPr="00186599">
        <w:rPr>
          <w:rFonts w:ascii="Times New Roman" w:hAnsi="Times New Roman"/>
          <w:sz w:val="24"/>
          <w:szCs w:val="24"/>
          <w:lang w:val="lv-LV"/>
        </w:rPr>
        <w:t>"Informatīvais ziņojums "Par informācijas dienesta vajadzībām normatīvo regulējumu"</w:t>
      </w:r>
      <w:r w:rsidR="00186599" w:rsidRPr="00186599">
        <w:rPr>
          <w:rFonts w:ascii="Times New Roman" w:hAnsi="Times New Roman"/>
          <w:sz w:val="24"/>
          <w:szCs w:val="24"/>
          <w:lang w:val="lv-LV"/>
        </w:rPr>
        <w:t>"</w:t>
      </w:r>
      <w:r w:rsidR="00186599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</w:t>
      </w:r>
      <w:r w:rsidR="00505582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un izsaka šādu</w:t>
      </w:r>
      <w:r w:rsidR="00186599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</w:t>
      </w:r>
      <w:r w:rsidR="00505582" w:rsidRP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iebildumu</w:t>
      </w:r>
      <w:r w:rsidR="00186599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:</w:t>
      </w:r>
    </w:p>
    <w:p w14:paraId="142A2769" w14:textId="77777777" w:rsidR="00186599" w:rsidRDefault="00186599" w:rsidP="007B454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86599">
        <w:rPr>
          <w:rFonts w:ascii="Times New Roman" w:hAnsi="Times New Roman"/>
          <w:sz w:val="24"/>
          <w:szCs w:val="24"/>
          <w:lang w:val="lv-LV"/>
        </w:rPr>
        <w:t>n</w:t>
      </w:r>
      <w:r>
        <w:rPr>
          <w:rFonts w:ascii="Times New Roman" w:hAnsi="Times New Roman"/>
          <w:sz w:val="24"/>
          <w:szCs w:val="24"/>
          <w:lang w:val="lv-LV"/>
        </w:rPr>
        <w:t>eatbalstām </w:t>
      </w:r>
      <w:r w:rsidR="00C533C0">
        <w:rPr>
          <w:rFonts w:ascii="Times New Roman" w:hAnsi="Times New Roman"/>
          <w:sz w:val="24"/>
          <w:szCs w:val="24"/>
          <w:lang w:val="lv-LV"/>
        </w:rPr>
        <w:t>piedāvāto 4.</w:t>
      </w:r>
      <w:r w:rsidRPr="00186599">
        <w:rPr>
          <w:rFonts w:ascii="Times New Roman" w:hAnsi="Times New Roman"/>
          <w:sz w:val="24"/>
          <w:szCs w:val="24"/>
          <w:lang w:val="lv-LV"/>
        </w:rPr>
        <w:t>1.</w:t>
      </w:r>
      <w:r>
        <w:rPr>
          <w:rFonts w:ascii="Times New Roman" w:hAnsi="Times New Roman"/>
          <w:sz w:val="24"/>
          <w:szCs w:val="24"/>
          <w:lang w:val="lv-LV"/>
        </w:rPr>
        <w:t> 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risinājuma variantu, jo </w:t>
      </w:r>
      <w:r>
        <w:rPr>
          <w:rFonts w:ascii="Times New Roman" w:hAnsi="Times New Roman"/>
          <w:sz w:val="24"/>
          <w:szCs w:val="24"/>
          <w:lang w:val="lv-LV"/>
        </w:rPr>
        <w:t xml:space="preserve">uzskatām, ka 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tas nenovērš informatīvajā ziņojumā </w:t>
      </w:r>
      <w:r>
        <w:rPr>
          <w:rFonts w:ascii="Times New Roman" w:hAnsi="Times New Roman"/>
          <w:sz w:val="24"/>
          <w:szCs w:val="24"/>
          <w:lang w:val="lv-LV"/>
        </w:rPr>
        <w:t>identificētās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 problēmas</w:t>
      </w:r>
      <w:r>
        <w:rPr>
          <w:rFonts w:ascii="Times New Roman" w:hAnsi="Times New Roman"/>
          <w:sz w:val="24"/>
          <w:szCs w:val="24"/>
          <w:lang w:val="lv-LV"/>
        </w:rPr>
        <w:t xml:space="preserve"> saistībā ar dokumentu ar satusu </w:t>
      </w:r>
      <w:r w:rsidR="00C533C0">
        <w:rPr>
          <w:rFonts w:ascii="Times New Roman" w:hAnsi="Times New Roman"/>
          <w:sz w:val="24"/>
          <w:szCs w:val="24"/>
          <w:lang w:val="lv-LV"/>
        </w:rPr>
        <w:t xml:space="preserve">dienesta </w:t>
      </w:r>
      <w:r>
        <w:rPr>
          <w:rFonts w:ascii="Times New Roman" w:hAnsi="Times New Roman"/>
          <w:sz w:val="24"/>
          <w:szCs w:val="24"/>
          <w:lang w:val="lv-LV"/>
        </w:rPr>
        <w:t>vajadzībām apriti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. </w:t>
      </w:r>
      <w:r w:rsidR="00C533C0">
        <w:rPr>
          <w:rFonts w:ascii="Times New Roman" w:hAnsi="Times New Roman"/>
          <w:sz w:val="24"/>
          <w:szCs w:val="24"/>
          <w:lang w:val="lv-LV"/>
        </w:rPr>
        <w:t>Vienlaikus vēršam uzmanību, ka</w:t>
      </w:r>
      <w:r w:rsidR="00BB3B26">
        <w:rPr>
          <w:rFonts w:ascii="Times New Roman" w:hAnsi="Times New Roman"/>
          <w:sz w:val="24"/>
          <w:szCs w:val="24"/>
          <w:lang w:val="lv-LV"/>
        </w:rPr>
        <w:t>,</w:t>
      </w:r>
      <w:r>
        <w:rPr>
          <w:rFonts w:ascii="Times New Roman" w:hAnsi="Times New Roman"/>
          <w:sz w:val="24"/>
          <w:szCs w:val="24"/>
          <w:lang w:val="lv-LV"/>
        </w:rPr>
        <w:t xml:space="preserve"> p</w:t>
      </w:r>
      <w:r w:rsidRPr="00186599">
        <w:rPr>
          <w:rFonts w:ascii="Times New Roman" w:hAnsi="Times New Roman"/>
          <w:sz w:val="24"/>
          <w:szCs w:val="24"/>
          <w:lang w:val="lv-LV"/>
        </w:rPr>
        <w:t>aplašinot informācijas dienesta vajadzībām tvērumu</w:t>
      </w:r>
      <w:r>
        <w:rPr>
          <w:rFonts w:ascii="Times New Roman" w:hAnsi="Times New Roman"/>
          <w:sz w:val="24"/>
          <w:szCs w:val="24"/>
          <w:lang w:val="lv-LV"/>
        </w:rPr>
        <w:t>,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C533C0">
        <w:rPr>
          <w:rFonts w:ascii="Times New Roman" w:hAnsi="Times New Roman"/>
          <w:sz w:val="24"/>
          <w:szCs w:val="24"/>
          <w:lang w:val="lv-LV"/>
        </w:rPr>
        <w:t xml:space="preserve">pastāv risks, ka </w:t>
      </w:r>
      <w:r w:rsidRPr="00186599">
        <w:rPr>
          <w:rFonts w:ascii="Times New Roman" w:hAnsi="Times New Roman"/>
          <w:sz w:val="24"/>
          <w:szCs w:val="24"/>
          <w:lang w:val="lv-LV"/>
        </w:rPr>
        <w:t>tiks nesamērīgi palielināts dokumentu skaits</w:t>
      </w:r>
      <w:r w:rsidR="00C533C0">
        <w:rPr>
          <w:rFonts w:ascii="Times New Roman" w:hAnsi="Times New Roman"/>
          <w:sz w:val="24"/>
          <w:szCs w:val="24"/>
          <w:lang w:val="lv-LV"/>
        </w:rPr>
        <w:t xml:space="preserve"> ar statusu dienesta vajadzībām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, </w:t>
      </w:r>
      <w:r>
        <w:rPr>
          <w:rFonts w:ascii="Times New Roman" w:hAnsi="Times New Roman"/>
          <w:sz w:val="24"/>
          <w:szCs w:val="24"/>
          <w:lang w:val="lv-LV"/>
        </w:rPr>
        <w:t>attiecīgi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C533C0">
        <w:rPr>
          <w:rFonts w:ascii="Times New Roman" w:hAnsi="Times New Roman"/>
          <w:sz w:val="24"/>
          <w:szCs w:val="24"/>
          <w:lang w:val="lv-LV"/>
        </w:rPr>
        <w:t xml:space="preserve">radot </w:t>
      </w:r>
      <w:r w:rsidR="00C533C0" w:rsidRPr="00186599">
        <w:rPr>
          <w:rFonts w:ascii="Times New Roman" w:hAnsi="Times New Roman"/>
          <w:sz w:val="24"/>
          <w:szCs w:val="24"/>
          <w:lang w:val="lv-LV"/>
        </w:rPr>
        <w:t xml:space="preserve">papildu slogu </w:t>
      </w:r>
      <w:r w:rsidRPr="00186599">
        <w:rPr>
          <w:rFonts w:ascii="Times New Roman" w:hAnsi="Times New Roman"/>
          <w:sz w:val="24"/>
          <w:szCs w:val="24"/>
          <w:lang w:val="lv-LV"/>
        </w:rPr>
        <w:t xml:space="preserve">institūcijām. </w:t>
      </w:r>
      <w:r w:rsidR="00C533C0">
        <w:rPr>
          <w:rFonts w:ascii="Times New Roman" w:hAnsi="Times New Roman"/>
          <w:sz w:val="24"/>
          <w:szCs w:val="24"/>
          <w:lang w:val="lv-LV"/>
        </w:rPr>
        <w:t>Papildus norādām, ka Valsts kancelejas ieskatā d</w:t>
      </w:r>
      <w:r w:rsidRPr="00186599">
        <w:rPr>
          <w:rFonts w:ascii="Times New Roman" w:hAnsi="Times New Roman"/>
          <w:sz w:val="24"/>
          <w:szCs w:val="24"/>
          <w:lang w:val="lv-LV"/>
        </w:rPr>
        <w:t>okumentu statusa ikgadējas pārskatīšanas pienākums tiek veikts formāli, tādēļ iesakām no tā atteikties.</w:t>
      </w:r>
    </w:p>
    <w:p w14:paraId="30369EF8" w14:textId="77777777" w:rsidR="00C533C0" w:rsidRDefault="00C533C0" w:rsidP="00C533C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3A7D4FEF" w14:textId="77777777" w:rsidR="00C533C0" w:rsidRPr="00C533C0" w:rsidRDefault="00C533C0" w:rsidP="00C533C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7470545F" w14:textId="77777777" w:rsidR="007B454B" w:rsidRPr="00C441E9" w:rsidRDefault="001C65E3" w:rsidP="007B454B">
      <w:pPr>
        <w:spacing w:after="0" w:line="240" w:lineRule="auto"/>
        <w:rPr>
          <w:rFonts w:ascii="Times New Roman" w:eastAsia="Times New Roman" w:hAnsi="Times New Roman"/>
          <w:bCs/>
          <w:sz w:val="24"/>
          <w:szCs w:val="26"/>
          <w:lang w:val="lv-LV" w:eastAsia="lv-LV"/>
        </w:rPr>
      </w:pPr>
      <w:r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 xml:space="preserve">Valsts </w:t>
      </w:r>
      <w:r w:rsidR="007B454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 xml:space="preserve">kancelejas direktora vietniece </w:t>
      </w:r>
    </w:p>
    <w:p w14:paraId="1461A478" w14:textId="77777777" w:rsidR="007B454B" w:rsidRPr="00C441E9" w:rsidRDefault="001C65E3" w:rsidP="007B454B">
      <w:pPr>
        <w:spacing w:after="0" w:line="240" w:lineRule="auto"/>
        <w:rPr>
          <w:rFonts w:ascii="Times New Roman" w:eastAsia="Times New Roman" w:hAnsi="Times New Roman"/>
          <w:bCs/>
          <w:sz w:val="24"/>
          <w:szCs w:val="26"/>
          <w:lang w:val="lv-LV" w:eastAsia="lv-LV"/>
        </w:rPr>
      </w:pPr>
      <w:r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 xml:space="preserve">valsts pārvaldes </w:t>
      </w:r>
      <w:r w:rsidR="007B454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 xml:space="preserve">jautājumos, </w:t>
      </w:r>
    </w:p>
    <w:p w14:paraId="00EF4F10" w14:textId="77777777" w:rsidR="00AC35C4" w:rsidRPr="00C441E9" w:rsidRDefault="001C65E3" w:rsidP="007B454B">
      <w:pPr>
        <w:spacing w:after="0" w:line="240" w:lineRule="auto"/>
        <w:rPr>
          <w:rFonts w:ascii="Times New Roman" w:eastAsia="Times New Roman" w:hAnsi="Times New Roman"/>
          <w:bCs/>
          <w:sz w:val="24"/>
          <w:szCs w:val="26"/>
          <w:lang w:val="lv-LV" w:eastAsia="lv-LV"/>
        </w:rPr>
      </w:pPr>
      <w:r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 xml:space="preserve">Valsts pārvaldes politikas </w:t>
      </w:r>
    </w:p>
    <w:p w14:paraId="77B8C684" w14:textId="77777777" w:rsidR="00257025" w:rsidRPr="00834D80" w:rsidRDefault="001C65E3" w:rsidP="001C65E3">
      <w:pPr>
        <w:spacing w:after="0" w:line="240" w:lineRule="auto"/>
        <w:rPr>
          <w:rFonts w:ascii="Times New Roman" w:eastAsia="Times New Roman" w:hAnsi="Times New Roman"/>
          <w:bCs/>
          <w:sz w:val="24"/>
          <w:szCs w:val="26"/>
          <w:lang w:val="lv-LV" w:eastAsia="lv-LV"/>
        </w:rPr>
      </w:pPr>
      <w:r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>d</w:t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>epartamenta vadītāja</w:t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444FFB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257025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257025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ab/>
      </w:r>
      <w:r w:rsidR="00E00D61" w:rsidRPr="00C441E9">
        <w:rPr>
          <w:rFonts w:ascii="Times New Roman" w:eastAsia="Times New Roman" w:hAnsi="Times New Roman"/>
          <w:bCs/>
          <w:sz w:val="24"/>
          <w:szCs w:val="26"/>
          <w:lang w:val="lv-LV" w:eastAsia="lv-LV"/>
        </w:rPr>
        <w:t>B. Medvecka</w:t>
      </w:r>
    </w:p>
    <w:p w14:paraId="06A4AE85" w14:textId="77777777" w:rsidR="00423050" w:rsidRDefault="00423050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76C7C701" w14:textId="77777777" w:rsidR="00675CC5" w:rsidRDefault="00675CC5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692A7562" w14:textId="77777777" w:rsidR="00675CC5" w:rsidRDefault="00675CC5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1CE632E8" w14:textId="77777777" w:rsidR="00675CC5" w:rsidRDefault="00675CC5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463B9CE3" w14:textId="77777777" w:rsidR="00675CC5" w:rsidRDefault="00675CC5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77FE898D" w14:textId="77777777" w:rsidR="00675CC5" w:rsidRDefault="00675CC5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7AEFE54C" w14:textId="77777777" w:rsidR="004A628C" w:rsidRDefault="004A628C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</w:p>
    <w:p w14:paraId="603C9735" w14:textId="77777777" w:rsidR="001560DE" w:rsidRDefault="00186599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 w:val="20"/>
          <w:lang w:val="lv-LV"/>
        </w:rPr>
        <w:t>2</w:t>
      </w:r>
      <w:r w:rsidR="00C533C0">
        <w:rPr>
          <w:rFonts w:ascii="Times New Roman" w:hAnsi="Times New Roman"/>
          <w:sz w:val="20"/>
          <w:lang w:val="lv-LV"/>
        </w:rPr>
        <w:t>5</w:t>
      </w:r>
      <w:r w:rsidR="001C65E3" w:rsidRPr="001C65E3">
        <w:rPr>
          <w:rFonts w:ascii="Times New Roman" w:hAnsi="Times New Roman"/>
          <w:sz w:val="20"/>
          <w:lang w:val="lv-LV"/>
        </w:rPr>
        <w:t>.</w:t>
      </w:r>
      <w:r w:rsidR="005A44CD">
        <w:rPr>
          <w:rFonts w:ascii="Times New Roman" w:hAnsi="Times New Roman"/>
          <w:sz w:val="20"/>
          <w:lang w:val="lv-LV"/>
        </w:rPr>
        <w:t>0</w:t>
      </w:r>
      <w:r w:rsidR="00781D52">
        <w:rPr>
          <w:rFonts w:ascii="Times New Roman" w:hAnsi="Times New Roman"/>
          <w:sz w:val="20"/>
          <w:lang w:val="lv-LV"/>
        </w:rPr>
        <w:t>4</w:t>
      </w:r>
      <w:r w:rsidR="001C65E3" w:rsidRPr="001C65E3">
        <w:rPr>
          <w:rFonts w:ascii="Times New Roman" w:hAnsi="Times New Roman"/>
          <w:sz w:val="20"/>
          <w:lang w:val="lv-LV"/>
        </w:rPr>
        <w:t>.201</w:t>
      </w:r>
      <w:r w:rsidR="00C8447F">
        <w:rPr>
          <w:rFonts w:ascii="Times New Roman" w:hAnsi="Times New Roman"/>
          <w:sz w:val="20"/>
          <w:lang w:val="lv-LV"/>
        </w:rPr>
        <w:t>8</w:t>
      </w:r>
      <w:r w:rsidR="00677200">
        <w:rPr>
          <w:rFonts w:ascii="Times New Roman" w:hAnsi="Times New Roman"/>
          <w:sz w:val="20"/>
          <w:lang w:val="lv-LV"/>
        </w:rPr>
        <w:t>.</w:t>
      </w:r>
      <w:r w:rsidR="00675CC5">
        <w:rPr>
          <w:rFonts w:ascii="Times New Roman" w:hAnsi="Times New Roman"/>
          <w:sz w:val="20"/>
          <w:lang w:val="lv-LV"/>
        </w:rPr>
        <w:t xml:space="preserve"> </w:t>
      </w:r>
      <w:r w:rsidR="00C533C0">
        <w:rPr>
          <w:rFonts w:ascii="Times New Roman" w:hAnsi="Times New Roman"/>
          <w:sz w:val="20"/>
          <w:lang w:val="lv-LV"/>
        </w:rPr>
        <w:t>16:32</w:t>
      </w:r>
    </w:p>
    <w:p w14:paraId="0F81BD2D" w14:textId="77777777" w:rsidR="00675CC5" w:rsidRPr="00675CC5" w:rsidRDefault="00186599" w:rsidP="001C65E3">
      <w:pPr>
        <w:spacing w:after="0" w:line="240" w:lineRule="auto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 w:val="20"/>
          <w:lang w:val="lv-LV"/>
        </w:rPr>
        <w:t>1</w:t>
      </w:r>
      <w:r w:rsidR="00C533C0">
        <w:rPr>
          <w:rFonts w:ascii="Times New Roman" w:hAnsi="Times New Roman"/>
          <w:sz w:val="20"/>
          <w:lang w:val="lv-LV"/>
        </w:rPr>
        <w:t>60</w:t>
      </w:r>
    </w:p>
    <w:p w14:paraId="7F43108E" w14:textId="77777777" w:rsidR="00C441E9" w:rsidRPr="001C65E3" w:rsidRDefault="000D22B6" w:rsidP="00C441E9">
      <w:pPr>
        <w:spacing w:after="0" w:line="240" w:lineRule="auto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 w:val="20"/>
          <w:lang w:val="lv-LV"/>
        </w:rPr>
        <w:t>L.Peinberga</w:t>
      </w:r>
    </w:p>
    <w:p w14:paraId="4ADF140B" w14:textId="77777777" w:rsidR="00C441E9" w:rsidRDefault="00C441E9" w:rsidP="00C441E9">
      <w:pPr>
        <w:spacing w:after="0" w:line="240" w:lineRule="auto"/>
        <w:rPr>
          <w:rFonts w:ascii="Times New Roman" w:hAnsi="Times New Roman"/>
          <w:color w:val="0000FF"/>
          <w:sz w:val="20"/>
          <w:u w:val="single"/>
          <w:lang w:val="lv-LV"/>
        </w:rPr>
      </w:pPr>
      <w:r w:rsidRPr="001C65E3">
        <w:rPr>
          <w:rFonts w:ascii="Times New Roman" w:hAnsi="Times New Roman"/>
          <w:sz w:val="20"/>
          <w:lang w:val="lv-LV"/>
        </w:rPr>
        <w:t>67082</w:t>
      </w:r>
      <w:r w:rsidR="00186599">
        <w:rPr>
          <w:rFonts w:ascii="Times New Roman" w:hAnsi="Times New Roman"/>
          <w:sz w:val="20"/>
          <w:lang w:val="lv-LV"/>
        </w:rPr>
        <w:t>8</w:t>
      </w:r>
      <w:r w:rsidR="000D22B6">
        <w:rPr>
          <w:rFonts w:ascii="Times New Roman" w:hAnsi="Times New Roman"/>
          <w:sz w:val="20"/>
          <w:lang w:val="lv-LV"/>
        </w:rPr>
        <w:t>66</w:t>
      </w:r>
      <w:r w:rsidRPr="001C65E3">
        <w:rPr>
          <w:rFonts w:ascii="Times New Roman" w:hAnsi="Times New Roman"/>
          <w:sz w:val="20"/>
          <w:lang w:val="lv-LV"/>
        </w:rPr>
        <w:t xml:space="preserve">, </w:t>
      </w:r>
      <w:hyperlink r:id="rId8" w:history="1">
        <w:r w:rsidR="000D22B6" w:rsidRPr="00DF3921">
          <w:rPr>
            <w:rStyle w:val="Hipersaite"/>
            <w:rFonts w:ascii="Times New Roman" w:hAnsi="Times New Roman"/>
            <w:sz w:val="20"/>
            <w:lang w:val="lv-LV"/>
          </w:rPr>
          <w:t>liga.peinberga@mk.gov.lv</w:t>
        </w:r>
      </w:hyperlink>
    </w:p>
    <w:p w14:paraId="6B10B898" w14:textId="77777777" w:rsidR="00C533C0" w:rsidRDefault="00C533C0" w:rsidP="00C441E9">
      <w:pPr>
        <w:spacing w:after="0" w:line="240" w:lineRule="auto"/>
        <w:rPr>
          <w:rFonts w:ascii="Times New Roman" w:hAnsi="Times New Roman"/>
          <w:color w:val="0000FF"/>
          <w:sz w:val="20"/>
          <w:u w:val="single"/>
          <w:lang w:val="lv-LV"/>
        </w:rPr>
      </w:pPr>
    </w:p>
    <w:sectPr w:rsidR="00C533C0" w:rsidSect="00444FFB">
      <w:footerReference w:type="default" r:id="rId9"/>
      <w:headerReference w:type="first" r:id="rId10"/>
      <w:footerReference w:type="first" r:id="rId11"/>
      <w:type w:val="continuous"/>
      <w:pgSz w:w="11920" w:h="16840"/>
      <w:pgMar w:top="1440" w:right="1134" w:bottom="1440" w:left="1559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47FEB" w14:textId="77777777" w:rsidR="005463EC" w:rsidRDefault="005463EC">
      <w:pPr>
        <w:spacing w:after="0" w:line="240" w:lineRule="auto"/>
      </w:pPr>
      <w:r>
        <w:separator/>
      </w:r>
    </w:p>
  </w:endnote>
  <w:endnote w:type="continuationSeparator" w:id="0">
    <w:p w14:paraId="0E7D1D12" w14:textId="77777777" w:rsidR="005463EC" w:rsidRDefault="00546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37EC" w14:textId="77777777" w:rsidR="00834D80" w:rsidRPr="007B454B" w:rsidRDefault="00834D80">
    <w:pPr>
      <w:pStyle w:val="Kjene"/>
      <w:jc w:val="center"/>
      <w:rPr>
        <w:rFonts w:ascii="Times New Roman" w:hAnsi="Times New Roman"/>
      </w:rPr>
    </w:pPr>
    <w:r w:rsidRPr="007B454B">
      <w:rPr>
        <w:rFonts w:ascii="Times New Roman" w:hAnsi="Times New Roman"/>
      </w:rPr>
      <w:fldChar w:fldCharType="begin"/>
    </w:r>
    <w:r w:rsidRPr="007B454B">
      <w:rPr>
        <w:rFonts w:ascii="Times New Roman" w:hAnsi="Times New Roman"/>
      </w:rPr>
      <w:instrText xml:space="preserve"> PAGE   \* MERGEFORMAT </w:instrText>
    </w:r>
    <w:r w:rsidRPr="007B454B">
      <w:rPr>
        <w:rFonts w:ascii="Times New Roman" w:hAnsi="Times New Roman"/>
      </w:rPr>
      <w:fldChar w:fldCharType="separate"/>
    </w:r>
    <w:r w:rsidR="00186599">
      <w:rPr>
        <w:rFonts w:ascii="Times New Roman" w:hAnsi="Times New Roman"/>
        <w:noProof/>
      </w:rPr>
      <w:t>2</w:t>
    </w:r>
    <w:r w:rsidRPr="007B454B">
      <w:rPr>
        <w:rFonts w:ascii="Times New Roman" w:hAnsi="Times New Roman"/>
        <w:noProof/>
      </w:rPr>
      <w:fldChar w:fldCharType="end"/>
    </w:r>
  </w:p>
  <w:p w14:paraId="3F8605EB" w14:textId="77777777" w:rsidR="00834D80" w:rsidRPr="003051B8" w:rsidRDefault="00675CC5" w:rsidP="00297045">
    <w:pPr>
      <w:pStyle w:val="Kjene"/>
      <w:rPr>
        <w:rFonts w:ascii="Times New Roman" w:hAnsi="Times New Roman"/>
        <w:sz w:val="20"/>
        <w:szCs w:val="24"/>
        <w:lang w:val="lv-LV"/>
      </w:rPr>
    </w:pPr>
    <w:r w:rsidRPr="003051B8">
      <w:rPr>
        <w:rFonts w:ascii="Times New Roman" w:hAnsi="Times New Roman"/>
        <w:sz w:val="20"/>
        <w:szCs w:val="24"/>
        <w:lang w:val="lv-LV"/>
      </w:rPr>
      <w:t>VKatz_VSS-</w:t>
    </w:r>
    <w:r>
      <w:rPr>
        <w:rFonts w:ascii="Times New Roman" w:hAnsi="Times New Roman"/>
        <w:sz w:val="20"/>
        <w:szCs w:val="24"/>
        <w:lang w:val="lv-LV"/>
      </w:rPr>
      <w:t>251</w:t>
    </w:r>
    <w:r w:rsidRPr="003051B8">
      <w:rPr>
        <w:rFonts w:ascii="Times New Roman" w:hAnsi="Times New Roman"/>
        <w:sz w:val="20"/>
        <w:szCs w:val="24"/>
        <w:lang w:val="lv-LV"/>
      </w:rPr>
      <w:t>_</w:t>
    </w:r>
    <w:r>
      <w:rPr>
        <w:rFonts w:ascii="Times New Roman" w:hAnsi="Times New Roman"/>
        <w:sz w:val="20"/>
        <w:szCs w:val="24"/>
        <w:lang w:val="lv-LV"/>
      </w:rPr>
      <w:t>0</w:t>
    </w:r>
    <w:r w:rsidR="00CF6C21">
      <w:rPr>
        <w:rFonts w:ascii="Times New Roman" w:hAnsi="Times New Roman"/>
        <w:sz w:val="20"/>
        <w:szCs w:val="24"/>
        <w:lang w:val="lv-LV"/>
      </w:rPr>
      <w:t>9</w:t>
    </w:r>
    <w:r>
      <w:rPr>
        <w:rFonts w:ascii="Times New Roman" w:hAnsi="Times New Roman"/>
        <w:sz w:val="20"/>
        <w:szCs w:val="24"/>
        <w:lang w:val="lv-LV"/>
      </w:rPr>
      <w:t>0418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343F2" w14:textId="77777777" w:rsidR="00834D80" w:rsidRPr="003051B8" w:rsidRDefault="00834D80">
    <w:pPr>
      <w:pStyle w:val="Kjene"/>
      <w:rPr>
        <w:rFonts w:ascii="Times New Roman" w:hAnsi="Times New Roman"/>
        <w:sz w:val="20"/>
        <w:szCs w:val="24"/>
        <w:lang w:val="lv-LV"/>
      </w:rPr>
    </w:pPr>
    <w:r w:rsidRPr="003051B8">
      <w:rPr>
        <w:rFonts w:ascii="Times New Roman" w:hAnsi="Times New Roman"/>
        <w:sz w:val="20"/>
        <w:szCs w:val="24"/>
        <w:lang w:val="lv-LV"/>
      </w:rPr>
      <w:t>VKatz_VSS-</w:t>
    </w:r>
    <w:r w:rsidR="00186599">
      <w:rPr>
        <w:rFonts w:ascii="Times New Roman" w:hAnsi="Times New Roman"/>
        <w:sz w:val="20"/>
        <w:szCs w:val="24"/>
        <w:lang w:val="lv-LV"/>
      </w:rPr>
      <w:t>366</w:t>
    </w:r>
    <w:r w:rsidRPr="003051B8">
      <w:rPr>
        <w:rFonts w:ascii="Times New Roman" w:hAnsi="Times New Roman"/>
        <w:sz w:val="20"/>
        <w:szCs w:val="24"/>
        <w:lang w:val="lv-LV"/>
      </w:rPr>
      <w:t>_</w:t>
    </w:r>
    <w:r w:rsidR="00C533C0">
      <w:rPr>
        <w:rFonts w:ascii="Times New Roman" w:hAnsi="Times New Roman"/>
        <w:sz w:val="20"/>
        <w:szCs w:val="24"/>
        <w:lang w:val="lv-LV"/>
      </w:rPr>
      <w:t>25</w:t>
    </w:r>
    <w:r>
      <w:rPr>
        <w:rFonts w:ascii="Times New Roman" w:hAnsi="Times New Roman"/>
        <w:sz w:val="20"/>
        <w:szCs w:val="24"/>
        <w:lang w:val="lv-LV"/>
      </w:rPr>
      <w:t>0418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68DCF" w14:textId="77777777" w:rsidR="005463EC" w:rsidRDefault="005463EC">
      <w:pPr>
        <w:spacing w:after="0" w:line="240" w:lineRule="auto"/>
      </w:pPr>
      <w:r>
        <w:separator/>
      </w:r>
    </w:p>
  </w:footnote>
  <w:footnote w:type="continuationSeparator" w:id="0">
    <w:p w14:paraId="092B4072" w14:textId="77777777" w:rsidR="005463EC" w:rsidRDefault="00546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74275" w14:textId="77777777" w:rsidR="00834D80" w:rsidRDefault="00834D80" w:rsidP="00967209">
    <w:pPr>
      <w:pStyle w:val="Galvene"/>
      <w:rPr>
        <w:rFonts w:ascii="Times New Roman" w:hAnsi="Times New Roman"/>
      </w:rPr>
    </w:pPr>
  </w:p>
  <w:p w14:paraId="50CD579F" w14:textId="77777777" w:rsidR="00834D80" w:rsidRDefault="00834D80" w:rsidP="00967209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pict w14:anchorId="053BD4EA">
        <v:group id="_x0000_s2058" style="position:absolute;margin-left:.05pt;margin-top:12pt;width:467.75pt;height:127.95pt;z-index:251657728" coordorigin="1702,1202" coordsize="9355,2559">
          <v:group id="Group 11" o:spid="_x0000_s2054" style="position:absolute;left:2914;top:3064;width:6925;height: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0PuYgMAAOQ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">
            <v:shape id="Freeform 12" o:spid="_x0000_s2055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21scQA&#10;AADaAAAADwAAAGRycy9kb3ducmV2LnhtbESPQWvCQBSE70L/w/IKvYhuVCw1dZUiFdRb04L09pp9&#10;TUKzb+PuGqO/3hWEHoeZ+YaZLztTi5acrywrGA0TEMS51RUXCr4+14MXED4ga6wtk4IzeVguHnpz&#10;TLU98Qe1WShEhLBPUUEZQpNK6fOSDPqhbYij92udwRClK6R2eIpwU8txkjxLgxXHhRIbWpWU/2VH&#10;o2CXTGbT/c9IzjLZP2i3bb/fL61ST4/d2yuIQF34D9/bG61gDLcr8Qb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dtbHEAAAA2gAAAA8AAAAAAAAAAAAAAAAAmAIAAGRycy9k&#10;b3ducmV2LnhtbFBLBQYAAAAABAAEAPUAAACJAwAAAAA=&#10;" path="m,l6926,e" filled="f" strokecolor="#231f20" strokeweight=".25pt">
              <v:path arrowok="t" o:connecttype="custom" o:connectlocs="0,0;6926,0" o:connectangles="0,0"/>
            </v:shape>
          </v:group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2056" type="#_x0000_t202" style="position:absolute;left:1702;top:3263;width:9355;height:49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" filled="f" stroked="f">
            <v:textbox style="mso-next-textbox:#Text Box 13" inset="0,0,0,0">
              <w:txbxContent>
                <w:p w14:paraId="6363D5D2" w14:textId="77777777" w:rsidR="00834D80" w:rsidRDefault="00834D80" w:rsidP="007B1A25">
                  <w:pPr>
                    <w:spacing w:after="0" w:line="204" w:lineRule="exact"/>
                    <w:ind w:left="931" w:right="911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/>
                      <w:color w:val="231F20"/>
                      <w:spacing w:val="-3"/>
                      <w:sz w:val="18"/>
                      <w:szCs w:val="18"/>
                    </w:rPr>
                    <w:t xml:space="preserve">VALSTS PĀRVALDES POLITIKAS </w:t>
                  </w:r>
                  <w:r w:rsidRPr="00EB48CD">
                    <w:rPr>
                      <w:rFonts w:ascii="Times New Roman" w:eastAsia="Times New Roman" w:hAnsi="Times New Roman"/>
                      <w:color w:val="231F20"/>
                      <w:spacing w:val="-3"/>
                      <w:sz w:val="18"/>
                      <w:szCs w:val="18"/>
                    </w:rPr>
                    <w:t>DEPARTAMENTS</w:t>
                  </w:r>
                </w:p>
                <w:p w14:paraId="080EB7B4" w14:textId="77777777" w:rsidR="00834D80" w:rsidRDefault="00834D80" w:rsidP="007B1A25">
                  <w:pPr>
                    <w:spacing w:before="82" w:after="0" w:line="240" w:lineRule="auto"/>
                    <w:ind w:left="-13" w:right="-33"/>
                    <w:jc w:val="center"/>
                    <w:rPr>
                      <w:rFonts w:ascii="Times New Roman" w:eastAsia="Times New Roman" w:hAnsi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>Brīvības bulvāris 36, Rīga, LV-1520, tālr. 67082949</w:t>
                  </w:r>
                  <w:r w:rsidRPr="00EB48CD"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 xml:space="preserve">, </w:t>
                  </w:r>
                  <w:r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 xml:space="preserve">fakss 67082990, </w:t>
                  </w:r>
                  <w:r w:rsidRPr="00EB48CD"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 xml:space="preserve">e-pasts </w:t>
                  </w:r>
                  <w:r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>vpad</w:t>
                  </w:r>
                  <w:r w:rsidRPr="00EB48CD">
                    <w:rPr>
                      <w:rFonts w:ascii="Times New Roman" w:eastAsia="Times New Roman" w:hAnsi="Times New Roman"/>
                      <w:color w:val="231F20"/>
                      <w:sz w:val="17"/>
                      <w:szCs w:val="17"/>
                    </w:rPr>
                    <w:t>@mk.gov.lv, www.mk.gov.lv</w:t>
                  </w: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1730;top:1202;width:9316;height:1678;mso-position-horizontal:center">
            <v:imagedata r:id="rId1" o:title="vienkrasu_header_veidlapa_3"/>
          </v:shape>
        </v:group>
      </w:pict>
    </w:r>
  </w:p>
  <w:p w14:paraId="70A755C9" w14:textId="77777777" w:rsidR="00834D80" w:rsidRDefault="00834D80" w:rsidP="00967209">
    <w:pPr>
      <w:pStyle w:val="Galvene"/>
      <w:rPr>
        <w:rFonts w:ascii="Times New Roman" w:hAnsi="Times New Roman"/>
      </w:rPr>
    </w:pPr>
  </w:p>
  <w:p w14:paraId="5E92F6DB" w14:textId="77777777" w:rsidR="00834D80" w:rsidRDefault="00834D80" w:rsidP="00967209">
    <w:pPr>
      <w:pStyle w:val="Galvene"/>
      <w:rPr>
        <w:rFonts w:ascii="Times New Roman" w:hAnsi="Times New Roman"/>
      </w:rPr>
    </w:pPr>
  </w:p>
  <w:p w14:paraId="47150CB2" w14:textId="77777777" w:rsidR="00834D80" w:rsidRDefault="00834D80" w:rsidP="00967209">
    <w:pPr>
      <w:pStyle w:val="Galvene"/>
      <w:rPr>
        <w:rFonts w:ascii="Times New Roman" w:hAnsi="Times New Roman"/>
      </w:rPr>
    </w:pPr>
  </w:p>
  <w:p w14:paraId="0D94DA0A" w14:textId="77777777" w:rsidR="00834D80" w:rsidRDefault="00834D80" w:rsidP="00967209">
    <w:pPr>
      <w:pStyle w:val="Galvene"/>
      <w:rPr>
        <w:rFonts w:ascii="Times New Roman" w:hAnsi="Times New Roman"/>
      </w:rPr>
    </w:pPr>
  </w:p>
  <w:p w14:paraId="227D6F27" w14:textId="77777777" w:rsidR="00834D80" w:rsidRDefault="00834D80" w:rsidP="00967209">
    <w:pPr>
      <w:pStyle w:val="Galvene"/>
      <w:rPr>
        <w:rFonts w:ascii="Times New Roman" w:hAnsi="Times New Roman"/>
      </w:rPr>
    </w:pPr>
  </w:p>
  <w:p w14:paraId="411DE384" w14:textId="77777777" w:rsidR="00834D80" w:rsidRDefault="00834D80" w:rsidP="00967209">
    <w:pPr>
      <w:pStyle w:val="Galvene"/>
      <w:rPr>
        <w:rFonts w:ascii="Times New Roman" w:hAnsi="Times New Roman"/>
      </w:rPr>
    </w:pPr>
  </w:p>
  <w:p w14:paraId="32AE0935" w14:textId="77777777" w:rsidR="00834D80" w:rsidRDefault="00834D80" w:rsidP="00967209">
    <w:pPr>
      <w:pStyle w:val="Galvene"/>
      <w:rPr>
        <w:rFonts w:ascii="Times New Roman" w:hAnsi="Times New Roman"/>
      </w:rPr>
    </w:pPr>
  </w:p>
  <w:p w14:paraId="59A41051" w14:textId="77777777" w:rsidR="00834D80" w:rsidRDefault="00834D80" w:rsidP="00967209">
    <w:pPr>
      <w:pStyle w:val="Galvene"/>
      <w:rPr>
        <w:rFonts w:ascii="Times New Roman" w:hAnsi="Times New Roman"/>
      </w:rPr>
    </w:pPr>
  </w:p>
  <w:p w14:paraId="0612DA02" w14:textId="77777777" w:rsidR="00834D80" w:rsidRDefault="00834D80" w:rsidP="00967209">
    <w:pPr>
      <w:pStyle w:val="Galvene"/>
      <w:rPr>
        <w:rFonts w:ascii="Times New Roman" w:hAnsi="Times New Roman"/>
      </w:rPr>
    </w:pPr>
  </w:p>
  <w:p w14:paraId="1C422564" w14:textId="77777777" w:rsidR="00834D80" w:rsidRPr="00815277" w:rsidRDefault="00834D80" w:rsidP="00967209">
    <w:pPr>
      <w:pStyle w:val="Galvene"/>
      <w:rPr>
        <w:rFonts w:ascii="Times New Roman" w:hAnsi="Times New Roman"/>
      </w:rPr>
    </w:pPr>
  </w:p>
  <w:p w14:paraId="30A13CAE" w14:textId="77777777" w:rsidR="00834D80" w:rsidRDefault="00834D8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01D43"/>
    <w:multiLevelType w:val="hybridMultilevel"/>
    <w:tmpl w:val="8C5655D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62738"/>
    <w:multiLevelType w:val="hybridMultilevel"/>
    <w:tmpl w:val="446C5D4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36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74E8E"/>
    <w:multiLevelType w:val="hybridMultilevel"/>
    <w:tmpl w:val="A44A46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E0BD1"/>
    <w:multiLevelType w:val="hybridMultilevel"/>
    <w:tmpl w:val="8F924AB8"/>
    <w:lvl w:ilvl="0" w:tplc="04260017">
      <w:start w:val="1"/>
      <w:numFmt w:val="lowerLetter"/>
      <w:lvlText w:val="%1)"/>
      <w:lvlJc w:val="left"/>
      <w:pPr>
        <w:ind w:left="1070" w:hanging="360"/>
      </w:p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343634674">
    <w:abstractNumId w:val="1"/>
  </w:num>
  <w:num w:numId="2" w16cid:durableId="2045397619">
    <w:abstractNumId w:val="0"/>
  </w:num>
  <w:num w:numId="3" w16cid:durableId="1872916089">
    <w:abstractNumId w:val="3"/>
  </w:num>
  <w:num w:numId="4" w16cid:durableId="201943092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474"/>
    <w:rsid w:val="00021B76"/>
    <w:rsid w:val="00021CC2"/>
    <w:rsid w:val="000270AB"/>
    <w:rsid w:val="000353C0"/>
    <w:rsid w:val="00045F27"/>
    <w:rsid w:val="0005750D"/>
    <w:rsid w:val="00061DFB"/>
    <w:rsid w:val="000668E3"/>
    <w:rsid w:val="00066B5D"/>
    <w:rsid w:val="00081A69"/>
    <w:rsid w:val="00085FF8"/>
    <w:rsid w:val="00087620"/>
    <w:rsid w:val="000934C5"/>
    <w:rsid w:val="000977F9"/>
    <w:rsid w:val="000A29AC"/>
    <w:rsid w:val="000A3633"/>
    <w:rsid w:val="000B2AF3"/>
    <w:rsid w:val="000B3021"/>
    <w:rsid w:val="000B332E"/>
    <w:rsid w:val="000B3540"/>
    <w:rsid w:val="000B3C42"/>
    <w:rsid w:val="000C653C"/>
    <w:rsid w:val="000D22B6"/>
    <w:rsid w:val="000D4916"/>
    <w:rsid w:val="000E1AC6"/>
    <w:rsid w:val="000E5CAE"/>
    <w:rsid w:val="000E7DAC"/>
    <w:rsid w:val="000E7F70"/>
    <w:rsid w:val="000F1788"/>
    <w:rsid w:val="000F351F"/>
    <w:rsid w:val="00110EC3"/>
    <w:rsid w:val="00113BAB"/>
    <w:rsid w:val="001560DE"/>
    <w:rsid w:val="00160336"/>
    <w:rsid w:val="00162C82"/>
    <w:rsid w:val="001759F2"/>
    <w:rsid w:val="00180CD8"/>
    <w:rsid w:val="00184DC3"/>
    <w:rsid w:val="00186251"/>
    <w:rsid w:val="00186599"/>
    <w:rsid w:val="001B1EE6"/>
    <w:rsid w:val="001B26A3"/>
    <w:rsid w:val="001B6C9C"/>
    <w:rsid w:val="001C65E3"/>
    <w:rsid w:val="001C703F"/>
    <w:rsid w:val="001D1EA5"/>
    <w:rsid w:val="001D40E8"/>
    <w:rsid w:val="001E2942"/>
    <w:rsid w:val="001F34D2"/>
    <w:rsid w:val="00200D3C"/>
    <w:rsid w:val="00226CA6"/>
    <w:rsid w:val="00231BA0"/>
    <w:rsid w:val="0023454D"/>
    <w:rsid w:val="00255DA4"/>
    <w:rsid w:val="00257025"/>
    <w:rsid w:val="002702D2"/>
    <w:rsid w:val="00272F33"/>
    <w:rsid w:val="00273553"/>
    <w:rsid w:val="00291408"/>
    <w:rsid w:val="0029344F"/>
    <w:rsid w:val="002945CD"/>
    <w:rsid w:val="00297045"/>
    <w:rsid w:val="002A59FD"/>
    <w:rsid w:val="002B0BBC"/>
    <w:rsid w:val="002B2900"/>
    <w:rsid w:val="002B4CCA"/>
    <w:rsid w:val="002D69BF"/>
    <w:rsid w:val="002E1474"/>
    <w:rsid w:val="002E4905"/>
    <w:rsid w:val="002E53F1"/>
    <w:rsid w:val="002E6778"/>
    <w:rsid w:val="002F595A"/>
    <w:rsid w:val="003051B8"/>
    <w:rsid w:val="00313538"/>
    <w:rsid w:val="00315582"/>
    <w:rsid w:val="00325034"/>
    <w:rsid w:val="00343671"/>
    <w:rsid w:val="00362C9C"/>
    <w:rsid w:val="003779EA"/>
    <w:rsid w:val="003A089B"/>
    <w:rsid w:val="003D0377"/>
    <w:rsid w:val="003D1BE8"/>
    <w:rsid w:val="003E2194"/>
    <w:rsid w:val="00412993"/>
    <w:rsid w:val="004133DA"/>
    <w:rsid w:val="00423050"/>
    <w:rsid w:val="004349B6"/>
    <w:rsid w:val="004357F2"/>
    <w:rsid w:val="00436331"/>
    <w:rsid w:val="004443DB"/>
    <w:rsid w:val="00444FFB"/>
    <w:rsid w:val="00447202"/>
    <w:rsid w:val="00460725"/>
    <w:rsid w:val="00466656"/>
    <w:rsid w:val="00472AB9"/>
    <w:rsid w:val="004748F1"/>
    <w:rsid w:val="004833C8"/>
    <w:rsid w:val="0048760B"/>
    <w:rsid w:val="00490C6E"/>
    <w:rsid w:val="00493057"/>
    <w:rsid w:val="004A3611"/>
    <w:rsid w:val="004A5332"/>
    <w:rsid w:val="004A628C"/>
    <w:rsid w:val="004A6A2C"/>
    <w:rsid w:val="004B0C09"/>
    <w:rsid w:val="004B570F"/>
    <w:rsid w:val="004C0EE5"/>
    <w:rsid w:val="004E1CE1"/>
    <w:rsid w:val="004E7331"/>
    <w:rsid w:val="004F0952"/>
    <w:rsid w:val="004F484D"/>
    <w:rsid w:val="004F6F8D"/>
    <w:rsid w:val="00500D38"/>
    <w:rsid w:val="00505582"/>
    <w:rsid w:val="005235A7"/>
    <w:rsid w:val="00524D19"/>
    <w:rsid w:val="005275D3"/>
    <w:rsid w:val="00530E11"/>
    <w:rsid w:val="00531917"/>
    <w:rsid w:val="00534081"/>
    <w:rsid w:val="005357DE"/>
    <w:rsid w:val="00537976"/>
    <w:rsid w:val="005463EC"/>
    <w:rsid w:val="00550B70"/>
    <w:rsid w:val="0056749B"/>
    <w:rsid w:val="00570A9D"/>
    <w:rsid w:val="005759DB"/>
    <w:rsid w:val="00575BC0"/>
    <w:rsid w:val="00576D3E"/>
    <w:rsid w:val="00582724"/>
    <w:rsid w:val="00584934"/>
    <w:rsid w:val="0059473B"/>
    <w:rsid w:val="005A2A85"/>
    <w:rsid w:val="005A2EAD"/>
    <w:rsid w:val="005A44CD"/>
    <w:rsid w:val="005B3260"/>
    <w:rsid w:val="005C417E"/>
    <w:rsid w:val="005D1F33"/>
    <w:rsid w:val="005D54B4"/>
    <w:rsid w:val="005E5908"/>
    <w:rsid w:val="005E7DD6"/>
    <w:rsid w:val="005F152B"/>
    <w:rsid w:val="00600FD2"/>
    <w:rsid w:val="00601C9E"/>
    <w:rsid w:val="00602441"/>
    <w:rsid w:val="006129B5"/>
    <w:rsid w:val="006176D2"/>
    <w:rsid w:val="0063614A"/>
    <w:rsid w:val="00640D76"/>
    <w:rsid w:val="00650FBC"/>
    <w:rsid w:val="0065207F"/>
    <w:rsid w:val="00670477"/>
    <w:rsid w:val="00673532"/>
    <w:rsid w:val="00675CC5"/>
    <w:rsid w:val="00677200"/>
    <w:rsid w:val="00682590"/>
    <w:rsid w:val="0068742F"/>
    <w:rsid w:val="00692D6A"/>
    <w:rsid w:val="006943B9"/>
    <w:rsid w:val="00695460"/>
    <w:rsid w:val="006979DF"/>
    <w:rsid w:val="00697B2F"/>
    <w:rsid w:val="006A3009"/>
    <w:rsid w:val="006C28D0"/>
    <w:rsid w:val="006D17B3"/>
    <w:rsid w:val="006D504E"/>
    <w:rsid w:val="006E4618"/>
    <w:rsid w:val="006E4D83"/>
    <w:rsid w:val="006F0ECA"/>
    <w:rsid w:val="00704F3A"/>
    <w:rsid w:val="00705F24"/>
    <w:rsid w:val="00711EFA"/>
    <w:rsid w:val="00712455"/>
    <w:rsid w:val="007127C3"/>
    <w:rsid w:val="00713520"/>
    <w:rsid w:val="00716786"/>
    <w:rsid w:val="007179F3"/>
    <w:rsid w:val="00717A57"/>
    <w:rsid w:val="007368BE"/>
    <w:rsid w:val="0075229E"/>
    <w:rsid w:val="007608A4"/>
    <w:rsid w:val="007615B3"/>
    <w:rsid w:val="0077206E"/>
    <w:rsid w:val="00776877"/>
    <w:rsid w:val="00781D52"/>
    <w:rsid w:val="007829AD"/>
    <w:rsid w:val="00786553"/>
    <w:rsid w:val="007872DC"/>
    <w:rsid w:val="007B1A25"/>
    <w:rsid w:val="007B454B"/>
    <w:rsid w:val="007B5201"/>
    <w:rsid w:val="007B6B8C"/>
    <w:rsid w:val="007B7F58"/>
    <w:rsid w:val="007C165C"/>
    <w:rsid w:val="007D17E6"/>
    <w:rsid w:val="007D1EA1"/>
    <w:rsid w:val="007D3BDD"/>
    <w:rsid w:val="007D53C6"/>
    <w:rsid w:val="007F5090"/>
    <w:rsid w:val="007F5D73"/>
    <w:rsid w:val="00802B43"/>
    <w:rsid w:val="00803666"/>
    <w:rsid w:val="00804DF1"/>
    <w:rsid w:val="00807CD4"/>
    <w:rsid w:val="00815277"/>
    <w:rsid w:val="00815501"/>
    <w:rsid w:val="00816D0D"/>
    <w:rsid w:val="008176A7"/>
    <w:rsid w:val="00834333"/>
    <w:rsid w:val="00834D80"/>
    <w:rsid w:val="00840486"/>
    <w:rsid w:val="00844033"/>
    <w:rsid w:val="00845D92"/>
    <w:rsid w:val="00874A36"/>
    <w:rsid w:val="008824EF"/>
    <w:rsid w:val="00883213"/>
    <w:rsid w:val="00890CA7"/>
    <w:rsid w:val="008955F3"/>
    <w:rsid w:val="008A0A3E"/>
    <w:rsid w:val="008A7828"/>
    <w:rsid w:val="008B1E7F"/>
    <w:rsid w:val="008C19BB"/>
    <w:rsid w:val="008C5739"/>
    <w:rsid w:val="008D27E9"/>
    <w:rsid w:val="008E22C1"/>
    <w:rsid w:val="008E386E"/>
    <w:rsid w:val="008E40C1"/>
    <w:rsid w:val="008F0B61"/>
    <w:rsid w:val="008F3B0D"/>
    <w:rsid w:val="009066B8"/>
    <w:rsid w:val="00912F87"/>
    <w:rsid w:val="00922A39"/>
    <w:rsid w:val="00931315"/>
    <w:rsid w:val="00932D0B"/>
    <w:rsid w:val="00940427"/>
    <w:rsid w:val="009438F0"/>
    <w:rsid w:val="00947EF1"/>
    <w:rsid w:val="00952A98"/>
    <w:rsid w:val="00953834"/>
    <w:rsid w:val="00961498"/>
    <w:rsid w:val="00967209"/>
    <w:rsid w:val="00972931"/>
    <w:rsid w:val="00977838"/>
    <w:rsid w:val="00982B8C"/>
    <w:rsid w:val="0098509C"/>
    <w:rsid w:val="00987D9F"/>
    <w:rsid w:val="00994357"/>
    <w:rsid w:val="00997368"/>
    <w:rsid w:val="009A224F"/>
    <w:rsid w:val="009B522C"/>
    <w:rsid w:val="009C6629"/>
    <w:rsid w:val="009D01F4"/>
    <w:rsid w:val="009D44E6"/>
    <w:rsid w:val="009E3F03"/>
    <w:rsid w:val="009F3C33"/>
    <w:rsid w:val="009F6E25"/>
    <w:rsid w:val="009F7FB4"/>
    <w:rsid w:val="00A070A5"/>
    <w:rsid w:val="00A13861"/>
    <w:rsid w:val="00A35388"/>
    <w:rsid w:val="00A3717A"/>
    <w:rsid w:val="00A37299"/>
    <w:rsid w:val="00A50706"/>
    <w:rsid w:val="00A5193F"/>
    <w:rsid w:val="00A551D9"/>
    <w:rsid w:val="00A603BE"/>
    <w:rsid w:val="00A712A8"/>
    <w:rsid w:val="00A86B26"/>
    <w:rsid w:val="00A95B74"/>
    <w:rsid w:val="00AA4863"/>
    <w:rsid w:val="00AA5DC6"/>
    <w:rsid w:val="00AB1B28"/>
    <w:rsid w:val="00AB234A"/>
    <w:rsid w:val="00AB321C"/>
    <w:rsid w:val="00AC2BA2"/>
    <w:rsid w:val="00AC35C4"/>
    <w:rsid w:val="00AE7B78"/>
    <w:rsid w:val="00AF170D"/>
    <w:rsid w:val="00AF34B1"/>
    <w:rsid w:val="00B103CE"/>
    <w:rsid w:val="00B242C1"/>
    <w:rsid w:val="00B31182"/>
    <w:rsid w:val="00B42BCD"/>
    <w:rsid w:val="00B53404"/>
    <w:rsid w:val="00B6371D"/>
    <w:rsid w:val="00B6525D"/>
    <w:rsid w:val="00B700C4"/>
    <w:rsid w:val="00B720F3"/>
    <w:rsid w:val="00B72A1E"/>
    <w:rsid w:val="00B7769C"/>
    <w:rsid w:val="00B923C2"/>
    <w:rsid w:val="00B9624D"/>
    <w:rsid w:val="00BA32F8"/>
    <w:rsid w:val="00BB3B26"/>
    <w:rsid w:val="00BB468B"/>
    <w:rsid w:val="00BC0CC6"/>
    <w:rsid w:val="00BC6BCE"/>
    <w:rsid w:val="00BD2929"/>
    <w:rsid w:val="00BD68D2"/>
    <w:rsid w:val="00BD7ABA"/>
    <w:rsid w:val="00BD7B0A"/>
    <w:rsid w:val="00BE48E1"/>
    <w:rsid w:val="00BF34B3"/>
    <w:rsid w:val="00C12B4D"/>
    <w:rsid w:val="00C165D5"/>
    <w:rsid w:val="00C17E0B"/>
    <w:rsid w:val="00C26B19"/>
    <w:rsid w:val="00C34842"/>
    <w:rsid w:val="00C36AAC"/>
    <w:rsid w:val="00C414DA"/>
    <w:rsid w:val="00C429C4"/>
    <w:rsid w:val="00C441E9"/>
    <w:rsid w:val="00C466DE"/>
    <w:rsid w:val="00C533C0"/>
    <w:rsid w:val="00C7518E"/>
    <w:rsid w:val="00C7687C"/>
    <w:rsid w:val="00C8447F"/>
    <w:rsid w:val="00C84E66"/>
    <w:rsid w:val="00C90C20"/>
    <w:rsid w:val="00C910A1"/>
    <w:rsid w:val="00C948A9"/>
    <w:rsid w:val="00C94DC1"/>
    <w:rsid w:val="00CA386B"/>
    <w:rsid w:val="00CB6BE3"/>
    <w:rsid w:val="00CC25DF"/>
    <w:rsid w:val="00CC3725"/>
    <w:rsid w:val="00CE28F1"/>
    <w:rsid w:val="00CE2B77"/>
    <w:rsid w:val="00CE6A19"/>
    <w:rsid w:val="00CF6C21"/>
    <w:rsid w:val="00D04740"/>
    <w:rsid w:val="00D20928"/>
    <w:rsid w:val="00D21C65"/>
    <w:rsid w:val="00D22011"/>
    <w:rsid w:val="00D24E2C"/>
    <w:rsid w:val="00D2500B"/>
    <w:rsid w:val="00D3079E"/>
    <w:rsid w:val="00D31F9A"/>
    <w:rsid w:val="00D32C78"/>
    <w:rsid w:val="00D33B36"/>
    <w:rsid w:val="00D33ED0"/>
    <w:rsid w:val="00D365CB"/>
    <w:rsid w:val="00D44CEA"/>
    <w:rsid w:val="00D502CF"/>
    <w:rsid w:val="00D51109"/>
    <w:rsid w:val="00D53F52"/>
    <w:rsid w:val="00D616EE"/>
    <w:rsid w:val="00D70817"/>
    <w:rsid w:val="00D7332C"/>
    <w:rsid w:val="00D73A33"/>
    <w:rsid w:val="00D76F7F"/>
    <w:rsid w:val="00D77011"/>
    <w:rsid w:val="00D80E4C"/>
    <w:rsid w:val="00D84787"/>
    <w:rsid w:val="00D87ABD"/>
    <w:rsid w:val="00D956D2"/>
    <w:rsid w:val="00DB2F8F"/>
    <w:rsid w:val="00DC1B3A"/>
    <w:rsid w:val="00DC626E"/>
    <w:rsid w:val="00DC6F64"/>
    <w:rsid w:val="00DD634E"/>
    <w:rsid w:val="00DF1835"/>
    <w:rsid w:val="00E00D61"/>
    <w:rsid w:val="00E00E8C"/>
    <w:rsid w:val="00E0675D"/>
    <w:rsid w:val="00E16392"/>
    <w:rsid w:val="00E27093"/>
    <w:rsid w:val="00E30B57"/>
    <w:rsid w:val="00E67DF0"/>
    <w:rsid w:val="00E71DD8"/>
    <w:rsid w:val="00EB14E3"/>
    <w:rsid w:val="00EB48CD"/>
    <w:rsid w:val="00EB6FE5"/>
    <w:rsid w:val="00EB79BF"/>
    <w:rsid w:val="00ED22C9"/>
    <w:rsid w:val="00EE1583"/>
    <w:rsid w:val="00EE356B"/>
    <w:rsid w:val="00EE7235"/>
    <w:rsid w:val="00EF3D09"/>
    <w:rsid w:val="00F0244D"/>
    <w:rsid w:val="00F063A3"/>
    <w:rsid w:val="00F072A2"/>
    <w:rsid w:val="00F11F92"/>
    <w:rsid w:val="00F15129"/>
    <w:rsid w:val="00F20B0D"/>
    <w:rsid w:val="00F22A72"/>
    <w:rsid w:val="00F27E53"/>
    <w:rsid w:val="00F41C74"/>
    <w:rsid w:val="00F5136B"/>
    <w:rsid w:val="00F5634C"/>
    <w:rsid w:val="00F63306"/>
    <w:rsid w:val="00F64A6A"/>
    <w:rsid w:val="00F65128"/>
    <w:rsid w:val="00F65449"/>
    <w:rsid w:val="00F71D50"/>
    <w:rsid w:val="00F73C87"/>
    <w:rsid w:val="00F77833"/>
    <w:rsid w:val="00F866D0"/>
    <w:rsid w:val="00F9312F"/>
    <w:rsid w:val="00F9473D"/>
    <w:rsid w:val="00F95A59"/>
    <w:rsid w:val="00FA0C7A"/>
    <w:rsid w:val="00FB2A32"/>
    <w:rsid w:val="00FD5285"/>
    <w:rsid w:val="00FF5A6C"/>
    <w:rsid w:val="00FF66DA"/>
    <w:rsid w:val="00FF7C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F5A2526"/>
  <w15:chartTrackingRefBased/>
  <w15:docId w15:val="{BE90955F-4C84-4652-92BF-21E8FA6A1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307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51D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apple-converted-space">
    <w:name w:val="apple-converted-space"/>
    <w:rsid w:val="00BC6BCE"/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D3BDD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11"/>
    <w:rsid w:val="007D3BDD"/>
    <w:rPr>
      <w:rFonts w:ascii="Cambria" w:eastAsia="Times New Roman" w:hAnsi="Cambria" w:cs="Times New Roman"/>
      <w:sz w:val="24"/>
      <w:szCs w:val="24"/>
      <w:lang w:val="en-US" w:eastAsia="en-US"/>
    </w:rPr>
  </w:style>
  <w:style w:type="character" w:styleId="Hipersaite">
    <w:name w:val="Hyperlink"/>
    <w:uiPriority w:val="99"/>
    <w:unhideWhenUsed/>
    <w:rsid w:val="00C12B4D"/>
    <w:rPr>
      <w:color w:val="0000FF"/>
      <w:u w:val="single"/>
    </w:rPr>
  </w:style>
  <w:style w:type="paragraph" w:customStyle="1" w:styleId="tv213">
    <w:name w:val="tv213"/>
    <w:basedOn w:val="Parasts"/>
    <w:rsid w:val="00E00D61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66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rsid w:val="00466656"/>
    <w:rPr>
      <w:rFonts w:ascii="Segoe UI" w:hAnsi="Segoe UI" w:cs="Segoe UI"/>
      <w:sz w:val="18"/>
      <w:szCs w:val="18"/>
      <w:lang w:val="en-US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97045"/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semiHidden/>
    <w:rsid w:val="00297045"/>
    <w:rPr>
      <w:lang w:val="en-US" w:eastAsia="en-US"/>
    </w:rPr>
  </w:style>
  <w:style w:type="character" w:styleId="Vresatsauce">
    <w:name w:val="footnote reference"/>
    <w:uiPriority w:val="99"/>
    <w:semiHidden/>
    <w:unhideWhenUsed/>
    <w:rsid w:val="00297045"/>
    <w:rPr>
      <w:vertAlign w:val="superscript"/>
    </w:rPr>
  </w:style>
  <w:style w:type="paragraph" w:styleId="Sarakstarindkopa">
    <w:name w:val="List Paragraph"/>
    <w:aliases w:val="2,Akapit z listą BS,H&amp;P List Paragraph,Strip"/>
    <w:basedOn w:val="Parasts"/>
    <w:link w:val="SarakstarindkopaRakstz"/>
    <w:uiPriority w:val="34"/>
    <w:qFormat/>
    <w:rsid w:val="00CC25DF"/>
    <w:pPr>
      <w:widowControl/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2 Rakstz.,Akapit z listą BS Rakstz.,H&amp;P List Paragraph Rakstz.,Strip Rakstz."/>
    <w:link w:val="Sarakstarindkopa"/>
    <w:uiPriority w:val="34"/>
    <w:rsid w:val="00CC25DF"/>
    <w:rPr>
      <w:sz w:val="22"/>
      <w:szCs w:val="22"/>
      <w:lang w:eastAsia="en-US"/>
    </w:rPr>
  </w:style>
  <w:style w:type="paragraph" w:styleId="Paraststmeklis">
    <w:name w:val="Normal (Web)"/>
    <w:basedOn w:val="Parasts"/>
    <w:uiPriority w:val="99"/>
    <w:semiHidden/>
    <w:unhideWhenUsed/>
    <w:rsid w:val="00C7518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styleId="Komentraatsauce">
    <w:name w:val="annotation reference"/>
    <w:uiPriority w:val="99"/>
    <w:semiHidden/>
    <w:unhideWhenUsed/>
    <w:rsid w:val="00AF170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F170D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AF170D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F170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AF170D"/>
    <w:rPr>
      <w:b/>
      <w:bCs/>
      <w:lang w:val="en-US" w:eastAsia="en-US"/>
    </w:rPr>
  </w:style>
  <w:style w:type="character" w:customStyle="1" w:styleId="Virsraksts1Rakstz">
    <w:name w:val="Virsraksts 1 Rakstz."/>
    <w:link w:val="Virsraksts1"/>
    <w:uiPriority w:val="9"/>
    <w:rsid w:val="00D3079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Virsraksts3Rakstz">
    <w:name w:val="Virsraksts 3 Rakstz."/>
    <w:link w:val="Virsraksts3"/>
    <w:uiPriority w:val="9"/>
    <w:semiHidden/>
    <w:rsid w:val="00A551D9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Neatrisintapieminana">
    <w:name w:val="Unresolved Mention"/>
    <w:uiPriority w:val="99"/>
    <w:semiHidden/>
    <w:unhideWhenUsed/>
    <w:rsid w:val="004E1CE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peinberga@mk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2A85B-CB51-4589-9352-0F3E8EEB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Links>
    <vt:vector size="6" baseType="variant">
      <vt:variant>
        <vt:i4>1572904</vt:i4>
      </vt:variant>
      <vt:variant>
        <vt:i4>0</vt:i4>
      </vt:variant>
      <vt:variant>
        <vt:i4>0</vt:i4>
      </vt:variant>
      <vt:variant>
        <vt:i4>5</vt:i4>
      </vt:variant>
      <vt:variant>
        <vt:lpwstr>mailto:liga.peinberga@mk.gov.lv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Legzdiņa-Joja</dc:creator>
  <cp:keywords/>
  <cp:lastModifiedBy>Zane Pērkone</cp:lastModifiedBy>
  <cp:revision>2</cp:revision>
  <cp:lastPrinted>2017-12-06T06:24:00Z</cp:lastPrinted>
  <dcterms:created xsi:type="dcterms:W3CDTF">2022-06-29T07:15:00Z</dcterms:created>
  <dcterms:modified xsi:type="dcterms:W3CDTF">2022-06-29T07:15:00Z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