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2023. gadā spēkā esošo kadastrālo vērtību un kadastrālās vērtēšanas metodikas izmantošanu nekustamā īpašuma nodokļa aprēķinam 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IEVADS:</w:t>
            </w:r>
            <w:r w:rsidR="00000000" w:rsidRPr="00000000" w:rsidDel="00000000">
              <w:rPr>
                <w:i w:val="1"/>
                <w:rtl w:val="0"/>
              </w:rPr>
              <w:t xml:space="preserve"> “Sadarbībā ar partneriem</w:t>
            </w:r>
            <w:r w:rsidR="00000000" w:rsidRPr="00000000" w:rsidDel="00000000">
              <w:rPr>
                <w:i w:val="1"/>
                <w:vertAlign w:val="superscript"/>
                <w:rtl w:val="0"/>
              </w:rPr>
              <w:t xml:space="preserve">1</w:t>
            </w:r>
            <w:r w:rsidR="00000000" w:rsidRPr="00000000" w:rsidDel="00000000">
              <w:rPr>
                <w:i w:val="1"/>
                <w:rtl w:val="0"/>
              </w:rPr>
              <w:t xml:space="preserve"> esošajā kadastrālās vērtēšanas metodikā ir apzinātas vismaz 29, t.sk. sistēmiskas, problēmas, kā rezultātā ne vienmēr ir nodrošināta kadastrālo vērtību objektivitāte, savstarpējais samērīgums un taisnīgums starp dažādu īpašumu kadastrālajām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jau vairākkārt ir informējusi ministrijas, LPS un LLPA par problēmu ar inženierbūvēm - laukumiem, kuriem Kadastra informācijas sistēmā ir reģistrēti dažādi galvenie lietošanas veidi, bet faktiskā izmantošana ir vienāda. Lai nodrošinātu kadastrālo vērtību objektivitāti, savstarpējo samērīgumu un taisnīgumu, ir jāsakārto Nekustamā īpašuma valsts kadastra reģistra dati tā, lai objektu faktiskā lietošana atbilstu šobrīd spēkā esošajiem Ministru kabineta 2018. gada 12. jūnija noteikumiem Nr. 326 “Būvju klasifikācijas noteikumi”. Šo noteikumu 11. un 12. punkts nav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konstatēts, ka arī dienesta viesnīcām Kadastra informācijas sistēmā ir reģistrēti dažādi galvenie lietošanas veidi, kas ietekmē kadastrālo vērtību. Šāds apstāklis neatbilst ziņojumā paustajam viedoklim, ka “kadastrālās vērtības ir objektīvas, savstarpēji samērīgas un taisnīgas”.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1</w:t>
            </w:r>
            <w:r w:rsidR="00000000" w:rsidRPr="00000000" w:rsidDel="00000000">
              <w:rPr>
                <w:rtl w:val="0"/>
              </w:rPr>
              <w:t xml:space="preserve"> Latvijas Īpašumu vērtētāju asociācija; Latvijas Nekustamo īpašumu darījumu asociācija; Latvijas Pašvaldību savienība; Rīgas Dome, Finanšu ministrija; Labklājības ministrija; Vides aizsardzības un reģionālās attīstības ministrija; Ekonomikas ministrija – turpmāk –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izstrādāts Ministru kabineta noteikumu projekts "Būvju klasifikācijas noteikumi" (24-TA-833), kas ir saskaņošanas procesā un par kuru atzinumu ir sniegusi arī Lielo Pilsētu pašvaldību asociācija. Minētajā noteikumu projektā tiek risināti  jautājumi par būvju klasifikāciju, pilnveidojot regulējumu, tai skaitā par laukumiem un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informatīvais ziņojums iezīmē kadastrālās vērtēšanas metodikas pilnveides trīs posmus, kuru ietvaros tika pilnveidota  kadastrālās vērtēšanas metodika un datu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nav ieskicēts datu, kas ir nepieciešamas jaunai kadastrālās vērtēšanas metodikai, iegūšanas veids, nav iespējams novērtēt piedāvātās sistēmas samērīgumu un iespējamo administratīvo slogu nekustamā īpašuma īpašniekiem. Lūdzam precizēt informatīvo ziņojumu, tajā neietverot informāciju par jaunā vērtēšanas modeļa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attiecībā uz datiem ir norādīts, ka tiks pārskatīta jau esošo datu kvalitāte, veikta analīze par tiem, dati tiks iegūti no citām informācijas sistēmām (piem., Apgrūtināto teritoriju informācijas sistēma), kā arī veikts pētījums, lai identificētu trūkstošos datus. Jāuzsver, ka kadastrālās vērtēšanas metodikas pilnveides procesā nav paredzēts radīt papildu administratīvo slogu nekustamo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Tieslietu ministrijas piedāvāto risinājumu kadastrālās vērtēšanas sistēmas saturiskai pilnveidošanai pa posmiem. Vienlaicīgi, EM nepiekrīt, ka ziņojumā tiek ietverti iespējamie nākotnē piemērojamie principi, piemēram, mērķis nodrošināt augstākās vērtības ekskluzīviem vai </w:t>
            </w:r>
            <w:r w:rsidR="00000000" w:rsidRPr="00000000" w:rsidDel="00000000">
              <w:rPr>
                <w:i w:val="1"/>
                <w:rtl w:val="0"/>
              </w:rPr>
              <w:t xml:space="preserve">premium </w:t>
            </w:r>
            <w:r w:rsidR="00000000" w:rsidRPr="00000000" w:rsidDel="00000000">
              <w:rPr>
                <w:rtl w:val="0"/>
              </w:rPr>
              <w:t xml:space="preserve">mājokļiem. Pirmkārt, nav skaidrs, kas, Tieslietu ministrijas prāt, būtu uzskatāms par ekskluzīvo vai </w:t>
            </w:r>
            <w:r w:rsidR="00000000" w:rsidRPr="00000000" w:rsidDel="00000000">
              <w:rPr>
                <w:i w:val="1"/>
                <w:rtl w:val="0"/>
              </w:rPr>
              <w:t xml:space="preserve">premium </w:t>
            </w:r>
            <w:r w:rsidR="00000000" w:rsidRPr="00000000" w:rsidDel="00000000">
              <w:rPr>
                <w:rtl w:val="0"/>
              </w:rPr>
              <w:t xml:space="preserve">klases īpašumu. Otrkārt, līdz šim nav panākta konceptuālā vienošanās par kadastrālās vērtēšanas iespējamo metodiku un to "kādas īpašuma raksturīpašības" ietekmē kadastrālo vērtību. Kadastrālā vērtēšana ir masveida īpašuma vērtēšana, kas balstās tirgus vērtībā. Masveida vērtēšana tiek saistīta ar konkrētu teritoriju un tas nenozīmē, ka katra atsevišķa teritorijā esošā īpašuma vērtība būtu pēc iespējas pielīdzināma tirgus vērtībai. EM uzskata, ka Ministru kabineta līmenī būtu jāpieņem lēmums par kadastrālās vērtēšanas konceptu, t.sk. izvērtējot apstākļus, kas ietekmē kadastrālo vērtību (šī brīža piemērojamie indeksi) un attiecīgi arī turpmāk tiktu ņemti vērā nosakot zemes, būves, vai vienotā kadastrālo vērtību. Šobrīd ziņojuma saturs nav pietiekami izvērsts, lai varētu saturiski izvērtēt Tieslietu ministrijas piedāvājumu kadastrālās vērtēšanas metodikas modelim.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EM norāda, ka mājokļu politikas ietvaros tiek risināts jautājums par to kādā veidā veicināt morāli un fiziski nolietota dzīvojamā fonda nomaiņu ar moderniem, energoefektīviem, lietošanai ērtiem mājokļiem. Ja nākotnē šāds mājoklis nozīmēs lielāku finanšu slogu tā īpašniekam, šobrīd tiks veicināts tieši otrreizējs dzīvokļu tirgus, izvēloties dzīvokļus vecajās sērijveida padomju laika dzīvojamajās mājās. Šāds aspekts būtu rūpīgi vērtējams, izstrādājot kadastrālās vērtēšanas jauno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kadastrālajā vērtēšanā ievērojamie pamatprincipi ir noteikti Nekustamā īpašuma valsts kadastra likumā (ar grozījumiem, kas stājās spēkā 2024. gada 27.jūnijā). Turklāt ekskluzīvo un premium īpašumu kadastrālās vērtības, tika identificēts kā viens no problēmjautājumiem no sadarbības partneru puses Valsts kancelejas Inovāciju laboratorijas koprades darbnīcu ciklā, kam plānots meklēt risinājumu otrajā kadastrālās vērtēšanas pilnveides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iebildumā norādītie jautājumi, kas saistīti ar mājokļu politiku, ir risināmi nodokļu politikas ietvaros. Kadastrālās vērtēšanas metodika nerisina nodokļu politikas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projekta 5.sadaļu “NĪN politikas un normatīvā regulējuma pilnveidošana” minimizēt, ņemot vērā, ka informatīvais ziņojums ir par spēkā esošo kadastrālo vērtību un kadastrālās vērtēšanas metodikas izmantošanu nekustamā īpašuma nodokļa aprēķinam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arī LDDK) ir iepazinusies ar Tieslietu ministrijas (turpmāk tekstā arī TM) sagatavoto projektu “Informatīvais ziņojums par 2023. gadā spēkā esošo kadastrālo vērtību un kadastrālās vērtēšanas metodikas izmantošanu nekustamā īpašuma nodokļa aprēķinam 2025. gadam” (turpmāk tekstā - Projekts) un atbalsta nosacījumu, ka nav pieļaujama aktualizēto kadastrālo vērtību izmantošana nekustamā īpašuma nodokļa (turpmāk - NĪN) aprēķinam. Vienlaikus LDDK iebilst pret Projektā paredzēto iespējamību jebkad nākotnē balstīt NĪN uz aktualizētajām kadastrālajām vērtībām (turpmāk - 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NĪN modelis izstrādāts 1996./97.gadā. Tas ir paredzēts pavisam citai - uz nosacītām lietojuma vērtībām balstītai kadastrālās vērtēšanas sistēmai, un ir absolūti nesaderīgs ar 2008.gadā ieviesto - uz atsavināšanas vērtībām balstīto kadastrālās 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KV, kas balstīta iespējamā atsavināšanas vērtībā, nevar balstīt regulārus nodokļa maksājumus par īpašumiem, kurus īpašnieks neplāno atsavināt. Regulārus nodokļa maksājumus par īpašumiem, kurus īpašnieks neplāno atsavināt, bet lietot, var balstīt uz KV, kas ir balstītas lietošanas (īres, nomas)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vērtības zemei Latvijā pat viena lietošanas veida ietvaros ir pārāk atšķirīgas, lai visām KV zonām piemērotu vienotu likmi.  Piemēram, vienas pilsētas ietvaros  KV individuālās apbūves zemei var atšķirties līdz 111 reizēm, savukārt valsts ietvaros atšķirība var sasniegt pat 2500 reizes. Pat atmetot maksimālās vērtības, kā neraksturīgas, diapazons var sasniegt simts un vairāk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daudzdzīvokļu apbūves zemei situācija ir līdzīga - vienas pilsētas ietvaros  KV var atšķirties līdz 110 reizēm, savukārt valsts ietvaros atšķirība var sasniegt pat 2900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infrastruktūras uzturēšanas izmaksu un vidējā atalgojuma atšķirības dažādos reģionos nav tik izteiktas (līdz 1,6 reizēm), turklāt, vairākās valsts sniegto pakalpojumu nozarēs atalgojums vispār nav atkarīgs no darba vietas ģeogrāfiskā izvietojuma.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tik plašam KV diapazonam ir neiespējami ar vienotu likmi noteikt ar iedzīvotāju ienākumiem samērīgu NĪN. Piemēram, nosakot par 1500 m2 mājoklim piekritīgo zemi zemāko KV galā minimālu NĪN, kas varētu būt 24 līdz 36 euro gadā, tad vidēji augsto KV daļā minimālu NĪN būtu 2400 līdz 3600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KV nav objektīvs lielums, liecina gan ļoti daudzi piemēri par acīmredzamām neatbilstībām, uz kurām pēdējo 18 gadu laikā dažādās darba grupās ir norādījusi Latvijas Pašvaldību savienība (LPS), gan plašaziņas līdzekļos minētās acīmredzamās neatbilstības, gan tas, ka vēl arvien nav novērsta atšķirīga lietošanas mērķu piemērošana gadījumos, kad likumīgi uzsāktais īpašuma lietošanas veids nesakrīt ar teritoriju plānojumos noteiktajiem nākotnē pieļaujamo lietošanas mērķi, kad vēl arvien nav atrisināts jautājums par Meža valsts reģistrā reģistrēta meža zemes lietošanas mērķa noteikšanu atbilstīgi Meža likumā noteiktajam vienīgajam atļautajam lietošanas veidam u.c. Arī tas, ka KV vērtības ēkām un cita veida būvēm ir mainījušās līdzi kadastrālās vērtēšanas sistēmas izmaiņām liecina, ka KV nav objektīvs, bet no dažādiem subjektīviem faktoriem atkarīgs lielums. Objektīvs lielums ir garuma, laukuma un tilpuma mērvienībās izteikti nekustamo īpašumu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NĪN balstīšana uz atsavināšanas vērtībām atvasinātajām KV jau līdz šim no vairākām apdzīvotajām vietām ir izstūmušas vietējos iedzīvotājus, kas labākajā gadījumā ir pārcēlušies uz dzīvi citviet Latvijā, bet nereti ir pārcēlušies uz dzīvi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Smagākā situācija ir Rīgas reģiona mājsaimniecībām individuālās apbūves zonās,  kur vietējo iedzīvotāju iespējas turpināt dzīvot savos mājokļos tiek nodrošinātas tikai ar pašvaldības piešķirtajiem nodokļu atvieglojumiem. Piemēram, Jūrmalā vietējām mājsaimniecībām individuālās apbūves zonās par dzīvošanu savā mājoklī bez Jūrmalas pašvaldības piešķirtajiem atvieglojumiem NĪN tikai par zemi vien būtu mērāms vairākos simtos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kamēr KV tiks balstītas atsavināšanas vērtībās, nekādi metodikas grozījumi, ko katrā to izdarīšanas reizē mēdz dēvēt par metodikas uzlabojumiem, nevar novērst ar mājsaimniecību vidējiem ienākumiem un uzņēmumu produktivitātes diapazonu nesamērīgi plašo KV izvērsumu.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regulāri maksājamā NĪN balstīšana uz iespējamās atsavināšanas vērtībām balstītās KV nav labs risinājums, liecina arī tas, ka Latvijā ir ievērojami zemāks jaunuzcelto uzņēmējdarbības ēku un mājokļu skaits, nekā pārējās Baltijas 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regulāri maksājamo NĪN turpmāk nevar balstīt uz KV, kas ir atvasinātas no iespējamās atsavināšanas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NĪN vajadzībām izstrādāt uz lietošanas vērtībām balstītas KV, savukārt uz iespējamās atsavināšanas vērtībām balstītās KV izmantot atsavināšanas darījumu aplikšanai ar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23.05.2024. Ziņojuma 2. sadaļā (6.lpp)  nekustamā īpašuma vērtēšanas standartos noteiktās vērtēšanas pieeju uzskaitījums papildināts ar “lietošanas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dienestam jau ir tikuši piešķirti līdzekļi pētījumiem kadastrālās vērtēšanas jomā, diemžēl bez labiem rezultātiem, ko apliecina fakts, ka kadastrālās vērtēšanas jomā joprojām ir daudz, turklāt sistēmisku problēmu. Privātais sektors objektīvi nepārzin valsts inforāciju sistēmās esošo datu specifiku, kā arī neviens neveic masveida vērtēšanu, tāpēc uzskatām, ka informatīvajā ziņojumā paredzētais pētījums par ieguldījumu un ienākumu metodei trūkstošiem datiem ir obligāti jāveic Valsts zemes dienestā strādājošajiem, kas, protams, neizslēdz iespēju piesaistīt papildus ekspertus. Ja šo pētījumu veiks Valsts zemes dienestā strādājošie, tad pētījuma rezultāti ne tikai būs praktiskāki, bet arī pētīšanas rezultātā iegūtā kompetence paliks valsts pārvaldes ietvarā. Masveida vērtēšanā var izmantot tikai tādus datus, kas jau ir valsts informācijas sistēmās vai kuri tiks sākti uzkrāt tajās, jebkuru datu papildus uzkrāšana valsts informācijas sistēmās pēc būtības ir jašaskaņo ar citiem jau esošiem valsts pārvaldes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23.05.2024.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vērtēšanai jābalstās nekustamā īpašuma tirgus datos. Valsts zemes dienesta rīcībā nav aktuālu, pilnvērtīgu un uzticamu datu par būvniecības izmaksām, kas ir pamats izmaksu pieejas vērtēšanas aprēķiniem un īres / nomas maksām, kas ir pamats ienākumu pieejas vērtēšanas aprēķiniem. Ņemot vērā to, ka Valsts zemes dienests nenodarbojas ar būvniecību un nekustamā īpašuma darījumu starpniecību, nepieciešams piesaistīt ārējos ekspertus. Ārpakalpojumu specifikācija masveida vērtēšanas kontekstā, kā arī tirgus datu izmantošana paliks Valsts zemes dienesta ziņā. Caurskatāmībai pētījums un tā secinājumi būs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izvēli Microstrategy licences nomai pretstatā citiem datu apstrādes un vizualizācijas rīkiem kadastrālo vērtību datu apstrādei un vizualizācijai.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to pamatot saistībā ar  Ministru kabineta 2023. gada 8. maija rīkojumu Nr. 240 apstiprinātajās "Valsts pārvaldes modernizācijas plāns 2023.–2027. gadam" paredzētā pasākuma "Uzlabotas politikas plānotāju prasmes datu analīzes un vizualizācijas jomā"paredzētajām apmācībām, kuras Valsts kanceleja plānojusi programmatūrai PowerBI, nevis Microstraregy, to pamatojot ar PowerBI lielāko pieejamību un finansiālo izdevīgumu pretstatā Microstrategy.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2.pielikumu izteikt šādā redakcijā, atbilstoši Valsts kancelejas Inovāciju laboratorijas noslēguma dokumenta redakcijai, kā arī veicot loģisku šī dokumenta apkopojumu: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Inovāciju laboratorijas koprades sesiju laikā ciešā sadarbībā ar sociālajiem partneriem esošajā kadastrālās vērtēšanas metodikā tika apzinātas vismaz 29 sistēmiskajām problēmas (tomēr jāuzsver, ka problēmu uzskaitījums nav galīgs, jo to neļāva sprinta ietvars, kā arī būtiski atšķīrās sprinta dalībnieku problēmu prioritizācija):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Neapbūvētai apbūves zemei KV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Zemei zem apbūves MK noteikumi atļauj īpašniekam izvēlēties KV (caur telpu grupu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Neapbūvētai zemei MK noteikumi atļauj īpašniekam izvēlēties un mainīt KV (caur NĪLM)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MK noteikumi ļauj optimizēt KV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Apbūvei MK noteikumi atļauj īpašniekam izvēlēties un mainīt KV (caur GLV)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Neapbūvēta apbūvei paredzēta zeme (NĪLM 1031) ļauj optimizēt KV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Esošā KV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Reģistrētie NĪLM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Reģistrētie GLV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Apzinātios problēmjautājumus var apkopot  šādos jautājumu blokos: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ēku nolietojums (piemēram, jāpārskata nolietojuma aprēķināšanas metodika, nolietojuma atbilstība aktuālajai situācijai dabā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kadastrālo vērtību bāzes vērtību zonas (piemēram, jāpārskata kadastrālo vērtību bāzes vērtību zonas, pielīdzinot tās nekustamo īpašumu tirgus datiem/tendencēm,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Neapbūvētu zemju kadastrālā vērtēšana (esošie nekustamā īpašuma lietošanas mērķi), neapbūvētuzemju vērtēšanu balstīt teritorijas plānojumos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Apbūvētu zemju kadastrālā vērtēšana, apstākļos, kad tirgus darījumi ir par zemi un ēku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Ēku kadastrālā vērtēšana, apstākļos, kad tirgus darījumi ir par zemi un ēku kopā, kā arī datu identifikācija, kas bez 6 ēkas nolietojuma identificē būtiski dažādus blakus esošos ēku īpašumus, jo īpaši pilsētu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Ekskluzīvo un premium īpašumu kadastrālā vērtēšana un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Tirgū viszemāk vērtēto nekustamo īpašumu (par kuriem darījumu datu ir ļoti maz) kadastrālā vērtēšana un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Vienotā nekustamā īpašuma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Apzinātie problēmjautājumi aptver ne tikai kadastrālās vērtēšanas metodikas aspektus, bet arī tādus horizontālus jautājumus kā datu iegūšana, datu kvalitāte, klasifikācija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šiem blokiem ietvertie jautājumi ir risināmi trijos posmos, kas ir izklāstīti šajā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7.sadaļu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Riski kadastrālas vērtības piemērošanai bez būtiskiem uzlabojumiem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iespēja uzsākt izmantot universālo kadastrālo vērtību NĪN un citiem maksājumiem bez kadastrālās vērtēšanas sistēmas uzlabojumu otrā posma ieviešanas. Lai gan šāda pieeja var nodrošināt iespēju ievest izmaiņas NĪN politikā ātrāk un bez būtiskiem ieguldījumiem VZD kapacitātē, tāda rīcība nav atbalstāma.  Aktualizētās kadastrālās vērtības izmantošana nodokļu administrēšanā pirms laika var veicināt nevienlīdzību un netaisnību maksājumos – maksājumu apjoms nav proporcionāls nekustamā īpašuma ekonomiskajam labumam, nepamatoti pakļauj riskam ekonomiski neaizsargātos iedzīvotājus (sk. 4.Pielikumu).</w:t>
            </w:r>
            <w:r w:rsidR="00000000" w:rsidRPr="00000000" w:rsidDel="00000000">
              <w:rPr>
                <w:b w:val="1"/>
                <w:u w:val="single"/>
                <w:rtl w:val="0"/>
              </w:rPr>
              <w:t xml:space="preserve"> Jo īpaši nevienlīdzība un netaisnība šādā gadījumā pieaugs starp tipveida un ekskluzīvo, kā arī premium segmenta īpašniekiem, jo pirms kadastrālās vērtēšanas sistēmas uzlabojumu otrā posma ieviešanas, šo īpašumu kadastrālās vērtības vienas vērtību zonas ietvaros joprojām būs līdzīgas, tādejādi palielinot kadastrālās vērtības, nodokļa efektīvā likme attiecībā pret īpašuma tirgus vērtību tipveida īpašumu īpašniekiem pieaugs daudz straujāk. </w:t>
            </w:r>
            <w:r w:rsidR="00000000" w:rsidRPr="00000000" w:rsidDel="00000000">
              <w:rPr>
                <w:rtl w:val="0"/>
              </w:rPr>
              <w:t xml:space="preserve">Kā būtisku risku jāpiemin tiesvedības un zaudējumu atlīdzināšanas pienākumus no valsts budžeta. Līdz ar to nebūtu pieļaujams, ka kadastrālās vērtības, kuru aprēķinam tiek izmantota kadastrālo vērtību bāze, kuras izstrādei nepieciešami būtiski uzlabojumi, tiktu izmantota NĪN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Kadastrālās vērtēšanas principu ieviešana ir būtisks priekšnosacījums, lai aktualizēto kadastrālo vērtību varētu piemērot NĪN aprēķinam. Tieši attiecībā pret NIN aprēķinu ir īpaši būtiski nodrošināt kadastrālo vērtību objektivitāti, savstarpējo samērīgumu un taisnīgumu. Nodokli  maksā katru gadu, nodokļa regulējumā samērīgumu un taisnīgumu attiecībā pret maksātāju nav iespējams īstenot, ja tirgū dārgāk vērtēta nekustamā īpašuma kadastrālā vērtība ir proporcionāli mazāka nekā tirgū esoša sliktāka īpašuma kadastrālā vērtība. Nodokļa regulējumā, ja ir nodrošināta apliekamo objektu vērtību savstarpējā samērība un taisnīgums, ir jāīsteno samērīgums un taisnīgums attiecībā uz nodokļa maksātāju, tos izvērtējot attiecībā uz esību salīdzināmos apstākļos.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gadījumā, ja NĪN aprēķinam tiktu izmantotas kadastrālās vērtības, kas balstītas kļūdainos datos, aprēķinos, korekcijas koeficientos, sabiedrībai netiks nodrošināts taisnīgums, kas skar nekustamo īpašumu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laika posms, kurā kadastrālo vērtību aktualizēšana ir atsaistīta no NĪN administrēšanas un nerada papildus finansiālu slogu personām, dod iespēju pārskatīt kadastrālās vērtēšanas metodiku, pilnveidot datu ievākšanas procesus un saņemt atgriezenisko saiti no ekspertiem, sadarbības partneriem un pašām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5.sadaļā 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norādīja Latvijas Pašvaldību savienība, lai pašvaldībām būtu iespēja pilnvērtīgi sagatavoties pilnveidotā NĪN regulējuma piemērošanai, tam būtu jābūt zināmam savlaicīgi (vismaz pusotru gadu pirms tiek paredzēta tā piemērošana). Šāds laika periods ļautu pašvaldībām ieviest izmaiņas pašvaldību saistošajos noteikumos par NĪN piemērošanu, veikts izmaiņas IT rīkos, sagatavot NĪN  budžeta ieņēmumu prognozes un sabiedrībai būtu laiks iepazīties un sagatavoties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Papildināt ar šādu tekstu:</w:t>
            </w:r>
            <w:r w:rsidR="00000000" w:rsidRPr="00000000" w:rsidDel="00000000">
              <w:rPr>
                <w:b w:val="1"/>
                <w:u w:val="single"/>
                <w:rtl w:val="0"/>
              </w:rPr>
              <w:t xml:space="preserve">"Tāpat šāds pusotra gada termiņš ir noteikts Nekustamā īpašuma valsts kadastra likuma 68.pants pirmajā un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nākamajā teikumā svītrot vārdus "aktualizētās (universālās)", izskaot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w:t>
            </w:r>
            <w:r w:rsidR="00000000" w:rsidRPr="00000000" w:rsidDel="00000000">
              <w:rPr>
                <w:b w:val="1"/>
                <w:u w:val="single"/>
                <w:rtl w:val="0"/>
              </w:rPr>
              <w:t xml:space="preserve">ka kadastrālās vērtības</w:t>
            </w:r>
            <w:r w:rsidR="00000000" w:rsidRPr="00000000" w:rsidDel="00000000">
              <w:rPr>
                <w:rtl w:val="0"/>
              </w:rPr>
              <w:t xml:space="preserve">, kas aprēķinātas atbilstoši kadastrālās vērtēšanas metodikai, kas izstrādāta kadastrālās vērtēšanas metodikas pilnveides otrajā posmā (2025. - 2027.gads) un atbilst kadastrālās vērtēšanas principiem, būs izmantojamas samērīgas NĪN politikas modelēšanai."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3.sadaļu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nekustamā īpašuma nodokli” dod tiesības pašvaldībām savos saistošajos noteikumos (kurus tā publicē līdz pirmstaksācijas gada 1.novembrim) noteikt NĪN likmes no 0,2 līdz 3 procentiem no nekustamā īpašuma kadastrālās vērtības, 2024. gadā tāpat kā 2023. gadā ir spēkā Ministru kabineta 2014. gada 23. decembra noteikumi Nr. 838 “Noteikumi par kadastrālo vērtību bāzi 2016., 2017., 2018. un 2019. gadam”, kas ir piemērojami līdz 2024. gada 31.decembrim.[1]  Tādējādi šā brīža kadastrālā vērtība tiek balstīta 2012. gada tirgus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tirgus informācijas analīze liecina, ka no 2012. gada nekustamo īpašumu tirgus darījumu cenas ir ievērojami mainījušas. Modelējot kadastrālās vērtības zemei un ēkām, kas balstītas 2022. gada nekustamā īpašumu tirgus informācijas datos, </w:t>
            </w:r>
            <w:r w:rsidR="00000000" w:rsidRPr="00000000" w:rsidDel="00000000">
              <w:rPr>
                <w:b w:val="1"/>
                <w:u w:val="single"/>
                <w:rtl w:val="0"/>
              </w:rPr>
              <w:t xml:space="preserve">kadastrālās bāzes vērtības nosakot pēc nepārskatītas metodikas un kadastrālās vērtības aprēķinot atbilstoši  šobrīd piemērojamajai nepārskatītajai kadastrālās vērtēšanas metodikā</w:t>
            </w:r>
            <w:r w:rsidR="00000000" w:rsidRPr="00000000" w:rsidDel="00000000">
              <w:rPr>
                <w:rtl w:val="0"/>
              </w:rPr>
              <w:t xml:space="preserve"> (skat. 1. attēlu 3. Pielikumā), ir redzamas būtiskas atšķirības no šā brīža vērtībām (skat. 2. attēlu 3. Pielikumā)[2].   </w:t>
            </w:r>
            <w:r w:rsidR="00000000" w:rsidRPr="00000000" w:rsidDel="00000000">
              <w:rPr>
                <w:b w:val="1"/>
                <w:u w:val="single"/>
                <w:rtl w:val="0"/>
              </w:rPr>
              <w:t xml:space="preserve">Tomēr jāuzsver, ka tās ir vidējās vērtības un ņemot vērā Valsts kancelejas Inovācijas laboratorijas koprades darbnīcu ciklā apzinātās vismaz 29 sistēmiskās problēmas šobrīd piemērojamajā gan kadastrālās vērtēšanas metodikā, gan kadastrālo bāze vērtību grupējumā, gan bāzes vērtību noteikšanas metodikā, ir sagaidāms, ka vairākos tirgus segmentos atšķirības būs krietni mazākas, savukārt ekskluzīvo un premium īpašumu segmentā ar visai lielu pārliecību var pieņemt, ka esošās kadastrālās vērtības ir ļoti nelielas salīdzinot ar šo īpašumu tirgus vērtībām jeb šo īpašumu ekonomisko labumu. Tādejādi tipveida īpašumi, kā piemēram dzīvokļi PSRS sērijveida mājās vai privātmājas, kas celtas starp 1945- 1990.gadiem, kadastrāli ir novērtētas ļoti tuvu 2012.gada tirgus vērtībām, savukārt ekskluzīvo un premium īpašumu kadastrālās vērtības ir daudz mazākas nekā šo īpašumu 2012.gada tirgus vērtības. Tādejādi taisnīgumu starp kadastrālajām vērtībām nav iespējams nodrošināt, neatrisinot ekskluzīvo un premium segmenta īpašumu kadastrālo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kadastrālo vērtību pieaugums, piemērojot šī brīža NĪN normatīvo regulējumu, nozīmētu arī potenciālu NĪN maksājuma pieaugumu. Tas, ņemot vērā nepieciešamību koriģēt kadastrālās vērtēšanas metodiku, iezīmē vajadzību nodrošināt telpu kadastrālo vērtību aktualizācijas soļu veikšanai bez papildus būtiskas fiskālās ietekmes radīšanas </w:t>
            </w:r>
            <w:r w:rsidR="00000000" w:rsidRPr="00000000" w:rsidDel="00000000">
              <w:rPr>
                <w:b w:val="1"/>
                <w:u w:val="single"/>
                <w:rtl w:val="0"/>
              </w:rPr>
              <w:t xml:space="preserve">attiecībā uz lielāko daļu nekustamo īpašumu, kuru kadastrālās vērtības ir ļoti tuvas to tirgus vērtībām 2012.gadā. Fiskālās ietekmes radīšana pēc iespējas ātri būtu nepieciešama attiecībā uz tiem nekustamajiem īpašumiem, kuru kadastrālās vērtības joprojām ir niecīgas, salīdzinot ar to tirgus vērtībām 2012.gadā. Apzinoties šo eksistējošo savstarpējo netaisnību, Saeima Nekustamā īpašuma valsts kadastra likumā ir noteikusi šādu Pārejas noteikumu normu: “Lai nodrošinātu līdzīgu nekustamo īpašumu kadastrālo vērtību savstarpēji labāku proporcionālo atbilstību Ministru kabinets no 2025. gada 1. janvāra fiskālās kadastrālās vērtības aprēķinā var nepiemērot šā likuma pārejas noteikumu 41. punktā noteikto koeficientu – 0.7 zemei, kuras lietošanas mērķis ir dzīvojamā apbūve (individuālā un daudzdzīvokļu) un kurai Kadastra informācijas sistēmā reģistrēts apgrūtinājums — kultūras piemineklis, kā arī var lemt par normatīvo aktu kadastrālās vērtēšanas jomā, kas piemērojami 2024. gada 31. decembrī, piemērošanas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Aktualizētās kadastrālās vērtības izmantošana NĪN aprēķinam būtu iespējama pēc tam, kad kadastrālā vērtēšanas sistēma ir būtiski uzlabota, proti, sekmīgi īstenots otrais pilnveides posms. </w:t>
            </w:r>
            <w:r w:rsidR="00000000" w:rsidRPr="00000000" w:rsidDel="00000000">
              <w:rPr>
                <w:b w:val="1"/>
                <w:u w:val="single"/>
                <w:rtl w:val="0"/>
              </w:rPr>
              <w:t xml:space="preserve">T.sk. nodrošinot nekustamo īpašumu kadastrālo vērtību savstarpējo proporcionālo atbilstību šo īpašumu savstarpējo tirgus vērtību atbilstībai, nepieļaujot situācijas, kurās ekskluzīvu vai premium īpašumu kadastrālās vērtības tiek noteiktas tādā pat vērtību līmenī, kā tirgū mazvērtīgāk vērtētiem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Saeimā tiek skatīts likumprojekts “Grozījumi Nekustamā īpašuma valsts kadastra likumā” (Nr. 288/Lp14) (turpmāk – Likumprojekts). Likumprojekts kā vērtību izvirza aktuālās kadastrālās vērtības, paredzot tās aktualizēt vairākos etapos, pakāpeniski uzlabojot kadastrālās vērtēšanas metodiku. Priekšlikumi precizē regulējumu attiecībā uz šobrīd spēkā esošās kadastrālās vērtības izmantošanu NĪN un citiem maksājumiem valsts un pašvaldību budžetā, vienlaikus precizējot nosacījumus NĪN aprēķina balstīšanai uz aktualizētajām kadastrālajām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noteikti masveida kadastrālās vērtēšanas mērķis – noteikto kadastrālo vērtību objektivitāte, savstarpējais samērīgums un taisnīgums - un pamatprincipi, kuru piemērošanas nosacījumi kadastrālās vērtēšanas metodikā secīgi jāiestrādā kadastrālās vērtēšanas noteikumos. Šobrīd spēkā esošā kadastrālās vērtēšanas metodika ir pilnveidojama vairākos soļos, strādājot ciešā sadarbībā ar sadarbības partneriem. Līdz ar to, lai darbs pie kadastrālo vērtību aktualizācijai neradītu negatīvu fiskālo ietekmi un lai saglabātu status quo attiecībā uz NĪN maksājumiem, tiek piedāvāts noteikt, ka no 2025. gada līdz brīdim, kad tiks pabeigti kadastrālās vērtēšanas metodikas pilnveidojumi </w:t>
            </w:r>
            <w:r w:rsidR="00000000" w:rsidRPr="00000000" w:rsidDel="00000000">
              <w:rPr>
                <w:b w:val="1"/>
                <w:u w:val="single"/>
                <w:rtl w:val="0"/>
              </w:rPr>
              <w:t xml:space="preserve">(pabeigts otrais pilnveides posms</w:t>
            </w:r>
            <w:r w:rsidR="00000000" w:rsidRPr="00000000" w:rsidDel="00000000">
              <w:rPr>
                <w:rtl w:val="0"/>
              </w:rPr>
              <w:t xml:space="preserve">), Valsts zemes dienestam būs jāuztur divas kadastrālās vērtības. Lai skaidri noteiktu, kura kadastrālā vērtība tiek piemērota nodokļu, nodevu un citu maksājumu aprēķinam valsts un pašvaldību budžetā vajadzībām un kura tiek izmantota citām vajadzībām, uz pārejas periodu tiek paredzēts, ka Valsts zemes dienests Kadastra informācijas sistēmā katram kadastra objektam aprēķina un reģistrē divas spēkā esošas kadastrālās vērtības: fiskālo kadastrālo vērtību un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Līdz kadastrālās pilnveides otrā posma pabeigšanai</w:t>
            </w:r>
            <w:r w:rsidR="00000000" w:rsidRPr="00000000" w:rsidDel="00000000">
              <w:rPr>
                <w:rtl w:val="0"/>
              </w:rPr>
              <w:t xml:space="preserve"> fiskālā kadastrālā vērtība tiks izmantota nodokļu, piemēram, NĪN administrēšanas vajadzībām, valsts nodevu un citu maksājumu valsts vai pašvaldības budžetā administrēšanai (izņemot maksu par zemes likumisko lietošanu), savukārt, universālā kadastrālā vērtība tiks izmantota citām vajadzībām, piemēram, piespiedu dalītā īpašuma zemesgabala atsavināšanas cenas aprēķinam, termiņuzturēšanās atļauju piešķiršanai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kadastrālās vērtības Valsts zemes dienests turpinās  aprēķināt atbilstoši 2024. gadā spēkā esošajai kadastrālo vērtību bāzei un normatīvajiem aktiem kadastrālās vērtēšanas jomā, kas ir piemērojami 2024. gada 31. decembrī[3], kā rezultātā kadastrālās vērtības NIN vajadzībām tiks saglabātas līdzšinējā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 līdzīgu nekustamo īpašumu kadastrālo vērtību savstarpēji labāku proporcionālo atbilstību, Ministru kabinetam tiek paredzētas tiesības veikt izmaiņas fiskālās kadastrālās vērtības aprēķināšanas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iespēju pilnvērtīgi sagatavot nodokļu ieņēmumu prognozes budžeta sagatavošanai, Valsts zemes dienests fiskālās kadastrālās vērtības darbības laikā aprēķinās prognozētās fiskālās kadastrālās vērtības turpmākiem gadiem, līdz stāsies spēkā otrajā  pilnveides posmā uzlabotās  kadastrālās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universālā kadastrālā vērtība būs aktualizētā kadastrālā vērtība, kas tiks pakāpeniski uzlabota vairākos etapos, uzlabojot kadastrālās vērtēšanas metodiku un datu atbilstību (datu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bāzi universālās kadastrālās vērtības aprēķināšanai paredzēts apstiprināt Ministru kabinetā 2024. gada laikā, nepārsniedzot 80 procentus no vidējā nekustamo īpašumu cenu līmeņa uz 2022. gada 1. jūliju un izmantojot informāciju par nekustamā īpašuma tirgus darījumiem laika periodā no 2012. gada 1. janvāra līdz 2022.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gan fiskālās kadastrālās vērtības, gan universālās kadastrālās vērtības aprēķinu, Valsts zemes dienesta informācijas sistēmās, sākot ar 2025.gadu, tiks ieviests attiecīgs risinājums. Publiski  informācija par kadastrālajām vērtībām tiks nodrošināta  Valsts zemes dienesta portālā Kadastrs.lv.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Ņemot vērā Nekustamā īpašuma valsts kadastra likuma Pārejas noteikumus ne vēlāk,</w:t>
            </w:r>
            <w:r w:rsidR="00000000" w:rsidRPr="00000000" w:rsidDel="00000000">
              <w:rPr>
                <w:rtl w:val="0"/>
              </w:rPr>
              <w:t xml:space="preserve"> kā līdz 2027. gada 15. jūnijam[4]  </w:t>
            </w:r>
            <w:r w:rsidR="00000000" w:rsidRPr="00000000" w:rsidDel="00000000">
              <w:rPr>
                <w:b w:val="1"/>
                <w:u w:val="single"/>
                <w:rtl w:val="0"/>
              </w:rPr>
              <w:t xml:space="preserve">jāpabeidz</w:t>
            </w:r>
            <w:r w:rsidR="00000000" w:rsidRPr="00000000" w:rsidDel="00000000">
              <w:rPr>
                <w:rtl w:val="0"/>
              </w:rPr>
              <w:t xml:space="preserve"> sagatavošanas darbi kadastrālās vērtēšanas pilnveidei (realizēti</w:t>
            </w:r>
            <w:r w:rsidR="00000000" w:rsidRPr="00000000" w:rsidDel="00000000">
              <w:rPr>
                <w:b w:val="1"/>
                <w:u w:val="single"/>
                <w:rtl w:val="0"/>
              </w:rPr>
              <w:t xml:space="preserve"> otrā un trešā pilnveides</w:t>
            </w:r>
            <w:r w:rsidR="00000000" w:rsidRPr="00000000" w:rsidDel="00000000">
              <w:rPr>
                <w:rtl w:val="0"/>
              </w:rPr>
              <w:t xml:space="preserve"> posmu darbi). Ja Ministru kabinets nebūs līdz 2027.gada 15.jūnijam apstiprinājis kadastrālo vērtību bāzi atbilstoši Pārejas noteikumu 50.punktam (kas aprakstīts kadastrālās vērtēšanas otrajā posmā), tad šajā termiņā (līdz 2027.gada 15.jūnijam) tam būs jau jāapstiprina kadastrālo vērtību bāze atbilstoši vienota īpašuma vērtēšanas principam (pilnveides trešajam posmam). </w:t>
            </w:r>
            <w:r w:rsidR="00000000" w:rsidRPr="00000000" w:rsidDel="00000000">
              <w:rPr>
                <w:b w:val="1"/>
                <w:u w:val="single"/>
                <w:rtl w:val="0"/>
              </w:rPr>
              <w:t xml:space="preserve">Ja Ministru kabinets apstiprinās kadastrālo vērtību bāzi, atbilstoši likuma Pārejas noteikumu 50.punktam līdz kārtējā gada 15.jūnijam, tā būs piemērojama kadastrālās vērtības aprēķinā no aiznākamā gada 1.janvāra un ar minēto 1.janvāri  tiks izbeigta 2 kadastrālo vērtību paralēlā spēkā esība - fiskālās un universālās kadastrālās vērtības pārstās būt spēkā un turpmāk būs spēkā viena kadastrālā vērtība, kas piemērojama visu normatīvo aktu izpratnē, t.sk. NIN.  </w:t>
            </w:r>
            <w:r w:rsidR="00000000" w:rsidRPr="00000000" w:rsidDel="00000000">
              <w:rPr>
                <w:b w:val="1"/>
                <w:u w:val="single"/>
                <w:rtl w:val="0"/>
              </w:rPr>
              <w:t xml:space="preserve">Tādejādi atgriešanās pie vienas kadastrālās vērtības ir iespējama šādos gados, ja Ministru kabinets apstiprina jaunu kadastrālo vērtību bāzi, atbilstoši likuma Pārejas noteikumu 50.punktam šādos termiņos:</w:t>
            </w:r>
            <w:r w:rsidR="00000000" w:rsidRPr="00000000" w:rsidDel="00000000">
              <w:rPr>
                <w:b w:val="1"/>
                <w:u w:val="single"/>
                <w:rtl w:val="0"/>
              </w:rPr>
              <w:t xml:space="preserve">Apstiprina līdz 2025.gada 15.jūnijam, viena  vienota kadastrālā vērtība no 2027.gada 1.janvāra</w:t>
            </w:r>
            <w:r w:rsidR="00000000" w:rsidRPr="00000000" w:rsidDel="00000000">
              <w:rPr>
                <w:b w:val="1"/>
                <w:u w:val="single"/>
                <w:rtl w:val="0"/>
              </w:rPr>
              <w:t xml:space="preserve">Apstiprina līdz 2026.gada 15.jūnijam, viena  vienota kadastrālā vērtība no 2028.gada 1.janvāra</w:t>
            </w:r>
            <w:r w:rsidR="00000000" w:rsidRPr="00000000" w:rsidDel="00000000">
              <w:rPr>
                <w:b w:val="1"/>
                <w:u w:val="single"/>
                <w:rtl w:val="0"/>
              </w:rPr>
              <w:t xml:space="preserve">Apstiprina līdz 2027.gada 15.jūnijam, viena  vienota kadastrālā vērtība no 2029.gada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kadastrālo vērtību bāzes apstiprināšanai būs nepieciešams noteikt arī tās aprēķinā izmantojamo nekustamā īpašuma tirgus darījumu  periodu, kuram ir jāsakrīt ar 2024. gadā apstiprinātās </w:t>
            </w:r>
            <w:r w:rsidR="00000000" w:rsidRPr="00000000" w:rsidDel="00000000">
              <w:rPr>
                <w:b w:val="1"/>
                <w:u w:val="single"/>
                <w:rtl w:val="0"/>
              </w:rPr>
              <w:t xml:space="preserve">universālo</w:t>
            </w:r>
            <w:r w:rsidR="00000000" w:rsidRPr="00000000" w:rsidDel="00000000">
              <w:rPr>
                <w:rtl w:val="0"/>
              </w:rPr>
              <w:t xml:space="preserve"> kadastrālo vērtību bāzes periodu, lai nodrošinātu rezultātu salīdzināmību. Pašvaldības ir vērsušas uzmanību, ka tām ir būtiski, lai šādu kadastrālo vērtību bāze būtu apstiprināta pusotru gadu pirms 1. janvāra, kad ir paredzama tās spēkā stāšanās arī attiecībā uz NĪN aprēķinu.  </w:t>
            </w:r>
            <w:r w:rsidR="00000000" w:rsidRPr="00000000" w:rsidDel="00000000">
              <w:rPr>
                <w:b w:val="1"/>
                <w:u w:val="single"/>
                <w:rtl w:val="0"/>
              </w:rPr>
              <w:t xml:space="preserve">Vienlaicīgi šādu prasību paredz arī Nekustamā īpašuma valsts kadastra likuma normas, kas tika pieņemtas jau ar  10.06.2021. likumu “Grozījumi Nekustamā īpašuma valsts kadastra likumā”  (likuma 68.pants pirmā un otrā daļa:</w:t>
            </w:r>
            <w:r w:rsidR="00000000" w:rsidRPr="00000000" w:rsidDel="00000000">
              <w:rPr>
                <w:b w:val="1"/>
                <w:u w:val="single"/>
                <w:rtl w:val="0"/>
              </w:rPr>
              <w:t xml:space="preserve">“68.pants (1) Kadastrālo vērtību bāzi apstiprina Ministru kabinets reizi četros gados līdz attiecīgā gada 15.jūnijam. Kadastrālo vērtību bāzi reģistrē Kadastra informācijas sistēmā.</w:t>
            </w:r>
            <w:r w:rsidR="00000000" w:rsidRPr="00000000" w:rsidDel="00000000">
              <w:rPr>
                <w:b w:val="1"/>
                <w:u w:val="single"/>
                <w:rtl w:val="0"/>
              </w:rPr>
              <w:t xml:space="preserve">(2) Kadastrālās vērtības aprēķinam apstiprināto kadastrālo vērtību bāzi piemēro no aiznākamā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Kadastra likuma pārejas noteikumu 38.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modelēšana nav uzskatāma par juridiski saistošu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spēkā ir Ministru kabineta 2020. gada 18. februāra  noteikumi Nr. 103 “Kadastrālās vērtēšanas noteikumi”, kuru 160.punkts noteic, ka šo noteikumu 7., 8. un 9. nodaļa kadastrālās vērtības aprēķinam stājas spēkā 2025. gada 1. janvārī. Kadastrālās vērtības aprēķinā līdz 2024. gada 31. decembrim piemēro Ministru kabineta 2006. gada 18. aprīļa noteikumu Nr. 305 "Kadastrālās vērtēšanas noteikumi" VIII, IX, X, XI, XII un XIII nodaļas normas, kas bija spēkā līdz šo noteikumu spēkā stāšanās dienai. Tādējādi, faktiski Ministru kabineta 2006. gada 18. aprīļa noteikumi Nr. 305 "Kadastrālās vērtēšanas noteikumi" ir zaudējuši spēku 2020.gada 20.februārī, tomēr tajā ietvertais regulējums tiek piemērots un tiks piemērots līdz brīdim, kad kadastrālās vērtēšanas metodika tiks pilnveidota, nodrošinot Kadastra likumā ietverto principu piemērošanu un šos pilnveidojumus atzīs sociālie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Datums ir tieši un nepastarpināti atkarīgs t.sk. no papildu finansējuma pieejamības visu paredzēto uzlabojumu tehniskai ieviešanai. Līdz ar to, finansējuma nepieejamības gadījumā tas noteikti tiks mainīts, pagarinot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23.05.2024.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2.sadaļu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Kadastrālās vērtēšanas metodikas pilnveides posmi[1]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nogalē Valsts kancelejas Inovācijas laboratorijas koprades darbnīcu ciklā sadarbībā ar sociālajiem partneriem </w:t>
            </w:r>
            <w:r w:rsidR="00000000" w:rsidRPr="00000000" w:rsidDel="00000000">
              <w:rPr>
                <w:b w:val="1"/>
                <w:u w:val="single"/>
                <w:rtl w:val="0"/>
              </w:rPr>
              <w:t xml:space="preserve">esošajā kadastrālās vērtēšanas metodikā</w:t>
            </w:r>
            <w:r w:rsidR="00000000" w:rsidRPr="00000000" w:rsidDel="00000000">
              <w:rPr>
                <w:rtl w:val="0"/>
              </w:rPr>
              <w:t xml:space="preserve"> tika </w:t>
            </w:r>
            <w:r w:rsidR="00000000" w:rsidRPr="00000000" w:rsidDel="00000000">
              <w:rPr>
                <w:b w:val="1"/>
                <w:u w:val="single"/>
                <w:rtl w:val="0"/>
              </w:rPr>
              <w:t xml:space="preserve">apzinātas vismaz 29 sistēmiskās problēmas,  kā arī panākta vienošanās par nepieciešamību izveidot ilgtspējīgu kadastrālās vērtēšanas sistēmu </w:t>
            </w:r>
            <w:r w:rsidR="00000000" w:rsidRPr="00000000" w:rsidDel="00000000">
              <w:rPr>
                <w:rtl w:val="0"/>
              </w:rPr>
              <w:t xml:space="preserve">.  Vienlaikus, ņemot vērā veicamo uzlabojumu lielo apjomu, tika diskutēts arī par nepieciešamību atsaistīt aktualizēto kadastrālo vērtību no nodokļu administrēšanas un citiem publiskajiem maksājumiem, lai ļautu uzlabojumus soli pa solim nodot sabiedrības vērtējumam, tādejādi gūstot arī ieteikumus tālākām pilnveidēm. Tas ļautu noteikt elastīgāku termiņu kadastrālās vērtēšanas sistēmas pilnveidei, kas veicinātu  jēgpilnāku kadastrālās vērtības izmantošanu dažādiem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zemes dienests, konsultējoties ar sadarbības partneriem, veicot datos balstītu izpēti, turpina Inovāciju laboratorijā uzsākto darbu pie kadastrālās metodikas apzinātajām sistēmiskām problēmām (sk. 2. Pielikumu), strādājot pie uzlabojumu pakāpeniskas ieviešanas, kas risināmi pa posmiem, tos kvantificējot.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aktualizēšana ir veicama trīs posmos, pilnveidojot kadastrālās vērtēšanas metodiku un datu kvalitāti, līdz brīdim, kad tā atbildīs Nekustamā īpašuma valsts kadastra likumā[2] (turpmāk – Kadastra likums) noteiktajiem kadastrālajā vērtēšanā piemērojamiem principiem. Kadastrālās vērtēšanas principu ieviešana ir būtisks priekšnosacījums, lai aktualizēto kadastrālo vērtību varētu piemērot NĪN aprēķinam.</w:t>
            </w:r>
            <w:r w:rsidR="00000000" w:rsidRPr="00000000" w:rsidDel="00000000">
              <w:rPr>
                <w:b w:val="1"/>
                <w:u w:val="single"/>
                <w:rtl w:val="0"/>
              </w:rPr>
              <w:t xml:space="preserve"> Tieši attiecībā pret NIN aprēķinu ir īpaši būtiski nodrošināt kadastrālo vērtību objektivitāti, savstarpējo samērīgumu un taisnīgumu. Nodokli  maksā katru gadu, nodokļa regulējumā samērīgumu un taisnīgumu attiecībā pret maksātāju nav iespējams īstenot, ja tirgū dārgāk vērtēta nekustamā īpašuma kadastrālā vērtība ir proporcionāli mazāka nekā tirgū esoša sliktāka īpašuma kadastrālā vērtība. Nodokļa regulējumā, ja ir nodrošināta apliekamo objektu vērtību savstarpējā samērība un taisnīgums, ir jāīsteno samērīgums un taisnīgums attiecībā uz nodokļa maksātāju, tos izvērtējot attiecībā uz esību salīdzināmos apstākļos</w:t>
            </w:r>
            <w:r w:rsidR="00000000" w:rsidRPr="00000000" w:rsidDel="00000000">
              <w:rPr>
                <w:rtl w:val="0"/>
              </w:rPr>
              <w:t xml:space="preserve">. Vienlaikus jāuzsver, ka sākotnēji identificēto problēmu risinājumi tiek modelēti uz nelielām teritorijām un vēlāk konstatētās likumsakarības pārbaudītas visas valsts mērogā, kas ļauj pilnvērtīgāk pārliecināties par izvēlēto pilnveidojumu atbilstību izvirzītajiem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pirmais posms (2024. gads) tiks veikts līdz </w:t>
            </w:r>
            <w:r w:rsidR="00000000" w:rsidRPr="00000000" w:rsidDel="00000000">
              <w:rPr>
                <w:b w:val="1"/>
                <w:u w:val="single"/>
                <w:rtl w:val="0"/>
              </w:rPr>
              <w:t xml:space="preserve">universālo</w:t>
            </w:r>
            <w:r w:rsidR="00000000" w:rsidRPr="00000000" w:rsidDel="00000000">
              <w:rPr>
                <w:rtl w:val="0"/>
              </w:rPr>
              <w:t xml:space="preserve"> kadastrālo vērtību bāzes apstiprināšanai 2024. gadā. Lai kadastrālās vērtības atbilstu nekustamā īpašuma tirgus situācijai, izšķiroša nozīme ir Kadastra informācijas sistēmā (turpmāk – Kadastrs) reģistrēto nekustamā īpašuma objekta datu kvalitātei (t.sk. datu pilnīgumam) un kadastrālās vērtēšanas metodikai, k</w:t>
            </w:r>
            <w:r w:rsidR="00000000" w:rsidRPr="00000000" w:rsidDel="00000000">
              <w:rPr>
                <w:b w:val="1"/>
                <w:u w:val="single"/>
                <w:rtl w:val="0"/>
              </w:rPr>
              <w:t xml:space="preserve">ā arī izvērtējumam – kuri kadastrā reģistrētie datu veidi korelē ar īpašumu vērtībām tirgū</w:t>
            </w:r>
            <w:r w:rsidR="00000000" w:rsidRPr="00000000" w:rsidDel="00000000">
              <w:rPr>
                <w:rtl w:val="0"/>
              </w:rPr>
              <w:t xml:space="preserve">. To datu, kuri būtiski raksturo īpašumu vērtības tirgū, </w:t>
            </w:r>
            <w:r w:rsidR="00000000" w:rsidRPr="00000000" w:rsidDel="00000000">
              <w:rPr>
                <w:b w:val="1"/>
                <w:u w:val="single"/>
                <w:rtl w:val="0"/>
              </w:rPr>
              <w:t xml:space="preserve">esībai kadastrā kā arī </w:t>
            </w:r>
            <w:r w:rsidR="00000000" w:rsidRPr="00000000" w:rsidDel="00000000">
              <w:rPr>
                <w:rtl w:val="0"/>
              </w:rPr>
              <w:t xml:space="preserve">atbilstībai faktiskajai situācijai (datu kvalitāte) ir izšķiroša ietekme nekustamā īpašuma tirgus darījumu datu analīzē, kas ietekmē kadastrālo vērtību atbilstību tirgus situācijai. Tādējādi pirmajā posmā ir paredzēts primāri uzlabot atsevišķu datu veidu atbilstību faktiskajai situācijai, </w:t>
            </w:r>
            <w:r w:rsidR="00000000" w:rsidRPr="00000000" w:rsidDel="00000000">
              <w:rPr>
                <w:b w:val="1"/>
                <w:u w:val="single"/>
                <w:rtl w:val="0"/>
              </w:rPr>
              <w:t xml:space="preserve">kā arī veikt metodikas izmaiņas gan attiecībā uz universālās, gan fiskālās kadastrālās vērtības noteikšanas metodiku.</w:t>
            </w:r>
            <w:r w:rsidR="00000000" w:rsidRPr="00000000" w:rsidDel="00000000">
              <w:rPr>
                <w:rtl w:val="0"/>
              </w:rPr>
              <w:t xml:space="preserve">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1. oktobrim tiks pilnveidoti normatīvie akti, lai kadastrālās vērtības aprēķinā izmantotu Apgrūtināto teritoriju informācijas sistēmas datus, atsakoties no vēsturiski mērniecības procesos iegūto datu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faktiskā stāvokļa noteikšanā paredzēts atteikties no normatīva nolietojuma – būvkonstrukciju iespējamās kalpošanas ilgums[3], un pāriet uz vērtējumiem, kuri balstās uz ēku faktisko stāvokli kopumā, vērtējumam izmantojot vienotas ēkas vērtējuma pazīmes katrai vērtējuma klasei (vizuālais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sakārtots regulējums attiecībā uz nekustamā īpašuma lietošanas mērķu noteikšanu neapbūvētai apbūves zemei, balstot to teritorijas plānošanas procesos jau pieņemtajos lēmumos. Šāda pieeja precīzāk atspoguļos neapbūvētas zemes izmantošanas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uzlabojumi kadastrālās vērtēšanas metodikā, balstoties uz jaunākām atziņām, kuras iegūtas Valsts kancelejas Inovācijas laboratorijas laikā, sabiedrības līdzdalības procesos un veicot tirgus datu analīzi. Plānoto izmaiņu apjomu un iespējas ierobežo Valsts zemes dienesta informācijas sistēmas iespējas un budžeta nepieejamība izmaiņu ieviešanai, tāpēc izmaiņas skars dažādus esošus korekcijas koeficientus, jo tos ir iespējams ieviest bez ieguldījumiem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pirmā posma īstenošanas mērķis ir uzlabot atsevišķu datu atbilstību (datu kvalitāti), </w:t>
            </w:r>
            <w:r w:rsidR="00000000" w:rsidRPr="00000000" w:rsidDel="00000000">
              <w:rPr>
                <w:b w:val="1"/>
                <w:u w:val="single"/>
                <w:rtl w:val="0"/>
              </w:rPr>
              <w:t xml:space="preserve">kā arī veikt izmaiņas kadastrālās vērtēšanas metodikā, kas neprasa lielus automatizētās sistēmas pārbūves darbus, bet  kuri  varētu </w:t>
            </w:r>
            <w:r w:rsidR="00000000" w:rsidRPr="00000000" w:rsidDel="00000000">
              <w:rPr>
                <w:rtl w:val="0"/>
              </w:rPr>
              <w:t xml:space="preserve">būtiski raksturot īpašumu vērtības tirgū, lai nākamajos kadastrālās vērtēšanas sistēmas uzlabošanas posmos panāktu efektīvākus sistēmas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Universālo</w:t>
            </w:r>
            <w:r w:rsidR="00000000" w:rsidRPr="00000000" w:rsidDel="00000000">
              <w:rPr>
                <w:rtl w:val="0"/>
              </w:rPr>
              <w:t xml:space="preserve">  kadastrālo vērtību bāze ar jauniem korekcijas koeficientiem tiks izstrādāta</w:t>
            </w:r>
            <w:r w:rsidR="00000000" w:rsidRPr="00000000" w:rsidDel="00000000">
              <w:rPr>
                <w:b w:val="1"/>
                <w:u w:val="single"/>
                <w:rtl w:val="0"/>
              </w:rPr>
              <w:t xml:space="preserve"> pirmā posma  ietvaros </w:t>
            </w:r>
            <w:r w:rsidR="00000000" w:rsidRPr="00000000" w:rsidDel="00000000">
              <w:rPr>
                <w:rtl w:val="0"/>
              </w:rPr>
              <w:t xml:space="preserve">un šobrīd tiek plānots to publicēt līdz 2024. gada 1. oktobrim.  </w:t>
            </w:r>
            <w:r w:rsidR="00000000" w:rsidRPr="00000000" w:rsidDel="00000000">
              <w:rPr>
                <w:b w:val="1"/>
                <w:u w:val="single"/>
                <w:rtl w:val="0"/>
              </w:rPr>
              <w:t xml:space="preserve">Tā stāsies spēkā 2025.gada 1.janvārī un darbosies līdz brīdim, kad stāsies spēkā Ministru kabineta apstiprināta jauna kadastrālo vērtību bāze, kas tiks izstrādāta otrajā posmā un kuras spēkā stāšanās izbeigs pārejas periodu, kurā darbosies 2 spēkā esošas kadastrālās vērtības: fiskālā un universālā.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otrajā posmā (2025. - 2027. gads) tiks nodrošināta Kadastra likumā[4] ietverto principu pilnvērtīga ieviešana </w:t>
            </w:r>
            <w:r w:rsidR="00000000" w:rsidRPr="00000000" w:rsidDel="00000000">
              <w:rPr>
                <w:b w:val="1"/>
                <w:u w:val="single"/>
                <w:rtl w:val="0"/>
              </w:rPr>
              <w:t xml:space="preserve">(izņemot vienota īpašuma novērtēšanas principu)</w:t>
            </w:r>
            <w:r w:rsidR="00000000" w:rsidRPr="00000000" w:rsidDel="00000000">
              <w:rPr>
                <w:rtl w:val="0"/>
              </w:rPr>
              <w:t xml:space="preserve">, primāri nodrošinot </w:t>
            </w:r>
            <w:r w:rsidR="00000000" w:rsidRPr="00000000" w:rsidDel="00000000">
              <w:rPr>
                <w:b w:val="1"/>
                <w:u w:val="single"/>
                <w:rtl w:val="0"/>
              </w:rPr>
              <w:t xml:space="preserve">savstarpējo taisnīgumu un samērīgumu starp dažādu īpašumu kadastrālajām vērtībām lai tirgū būtiski dažādi vērtētu īpašumu kadastrālo vērtību savstarpējās atšķirības būtu proporcionālas tirgū esošajām tendencēm, vienlaikus nodrošinot</w:t>
            </w:r>
            <w:r w:rsidR="00000000" w:rsidRPr="00000000" w:rsidDel="00000000">
              <w:rPr>
                <w:rtl w:val="0"/>
              </w:rPr>
              <w:t xml:space="preserve"> līdzīgu nekustamo īpašumu kadastrālo vērtību proporcionālu savstarpēju atbilstību.</w:t>
            </w:r>
            <w:r w:rsidR="00000000" w:rsidRPr="00000000" w:rsidDel="00000000">
              <w:rPr>
                <w:b w:val="1"/>
                <w:u w:val="single"/>
                <w:rtl w:val="0"/>
              </w:rPr>
              <w:t xml:space="preserve"> Šajā posmā arī tiks rasti risinājumi, lai identificētu ekskluzīvus un premium segmenta īpašumus, kā arī lai šo īpašumu kadastrālās vērtības tiktu noteiktas atbilstoši to ekonomiskajam labumam, pat ja tirgus darījumi šajos segmentos ir ļoti maz vai to nav vispār. Tāpat šajā posmā tiks rasti risinājumi kā kadastrālajā vērtēšanā identificēt  būtiski mazvērtīgākus īpašumus, kas atrodas tirgū augstāk vērtētajās vērtību zonās, kur tipiskie īpašumi ir kvalificējami kā ekskluzīvi vai premium.  Kā arī radīt sistēmu kā identificēt un kadastrāli vērtēt tirgū absolūtās summās visnevērtīgākos īpašumus, apstākļos, kad ir ļoti maz darījumu datu ar tiem. Ņemot vērā Latvijas vēsturisko situāciju, kurā no īpašumu vērtību viedokļa ir ļoti maz homogēnu vērtību zonu, kurās esošie īpašumi būtu salīdzinoši līdzīgi, šis sistēmiskās problēmas novēršana prasīs gan inovatīvus, gan laiku prasošus risinājumus. Ir svarīgi uzsvērt, ka nav iespējams saņemt sabiedrības akceptu par kadastrālo vērtību taisnīgumu,  ja ekskluzīvi vai premium segmenta īpašumi kadastrāli tiek novērtēti it kā tie būtu tikpat vērtīgi kā blakusesošie tipveida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posmā būtiskais pārmaiņu mērķis ir īpašumu kadastrālās vērtības noteikšana atbilstoši to ekonomiskajam labumam.  Pārmaiņu mērķa sasniegšanai plānots kadastrālās vērtēšanas metodikā pilnvērtīgāk iestrādāt visas nekustamā īpašuma vērtēšanas standartos noteiktās vērtēšanas pieejas (izmaksu pieeju, darījumu salīdzināšanas pieeju un ienākumu kapitalizācijas pieeju). Šāda kadastrālās vērtēšanas sistēmas attīstība kalpos kā pamats pārējai uz vienota īpašuma novērtējuma principu </w:t>
            </w:r>
            <w:r w:rsidR="00000000" w:rsidRPr="00000000" w:rsidDel="00000000">
              <w:rPr>
                <w:b w:val="1"/>
                <w:u w:val="single"/>
                <w:rtl w:val="0"/>
              </w:rPr>
              <w:t xml:space="preserve">trešajā posmā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pilnveidots regulējums attiecībā uz apbūvētas zemes kadastrālo vērtību bāzes noteikšanu, tuvinoties principiem, kas pastāv apbūvētiem nekustamajiem īpašumiem tirgū. Kā arī pilnveidots/ izvērtēts regulējums attiecībā uz datu veidiem, kas tiek izmantoti kadastrālās vērtības aprēķinā konkrētām apbūvētām zemes vienībām, t.sk. vērtējot iespēju atteikties no manuālu datu radīšanas (lietošanas mērķi) situācijā, kad par apbūvētām zemēm dati par apbūvi jau ir pieejami kadastrā un tie ir automatizēti izmantojami.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plašākas nekustamā īpašuma tirgus informācijas izmantošanu kadastrālajā vērtēšanā, vienlaikus jāpārskata esošo vērtību zonu un tajās noteikto bāzes vērtību skaitu, lai publiskotajos vērtību zonu pamatojumos pilnvērtīgi atspoguļotu konstatētās attiecības tirgū, īpašu uzmanību pievēršot informācijas pasniegšanas vienkāršībai un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posmā būtiska ir vienošanās ar sadarbības partneriem par rezultātu pārbaudes veidu un algoritmiem, kuru ietvaros sabiedrība var pārbaudīt kadastrālo vērtības atbilstību  Kadastra likumā[5] ietvertajam mērķim, proti, ka masveida vērtēšanā noteiktās kadastrālās vērtības ir objektīvas, savstarpēji samērīgas un taisnīgas.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otrā posma īstenošanas rezultātā </w:t>
            </w:r>
            <w:r w:rsidR="00000000" w:rsidRPr="00000000" w:rsidDel="00000000">
              <w:rPr>
                <w:b w:val="1"/>
                <w:u w:val="single"/>
                <w:rtl w:val="0"/>
              </w:rPr>
              <w:t xml:space="preserve">tiks</w:t>
            </w:r>
            <w:r w:rsidR="00000000" w:rsidRPr="00000000" w:rsidDel="00000000">
              <w:rPr>
                <w:rtl w:val="0"/>
              </w:rPr>
              <w:t xml:space="preserve"> izstrādāt</w:t>
            </w:r>
            <w:r w:rsidR="00000000" w:rsidRPr="00000000" w:rsidDel="00000000">
              <w:rPr>
                <w:b w:val="1"/>
                <w:u w:val="single"/>
                <w:rtl w:val="0"/>
              </w:rPr>
              <w:t xml:space="preserve">a un pieņemta Ministru kabinetā</w:t>
            </w:r>
            <w:r w:rsidR="00000000" w:rsidRPr="00000000" w:rsidDel="00000000">
              <w:rPr>
                <w:rtl w:val="0"/>
              </w:rPr>
              <w:t xml:space="preserve">  kadastrālās vērtēšanas metodika un šai metodikai atbilstoša kadastrālo vērtību bāze. </w:t>
            </w:r>
            <w:r w:rsidR="00000000" w:rsidRPr="00000000" w:rsidDel="00000000">
              <w:rPr>
                <w:b w:val="1"/>
                <w:u w:val="single"/>
                <w:rtl w:val="0"/>
              </w:rPr>
              <w:t xml:space="preserve">Ar jaunās kadastrālo vērtību bāzes piemērošanas brīdi, kas atbilstoši Nekustamā īpašuma valsts kadastra likuma 68.pants pirmajai un otrajai daļai ir aiznākamā gada 1.janvāris, ja Ministru kabinets bāzi ir  apstiprinājis līdz  attiecīgā gada 15.jūnijam, tiks izbeigta divu spēkā esošo kadastrālo vērtību: universālās un fiskālās vienlaicīga spēkā esamība un tiks visos gadījumos lietota viena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Otrā posma laikā no brīža, kad Tieslietu ministrija nodos sabiedriskajai apspriešanai jauno kadastrālo vērtību bāzi un atbilstoši tai aprēķinātās projektētās kadastrālās vērtības tās</w:t>
            </w:r>
            <w:r w:rsidR="00000000" w:rsidRPr="00000000" w:rsidDel="00000000">
              <w:rPr>
                <w:rtl w:val="0"/>
              </w:rPr>
              <w:t xml:space="preserve"> būs izmantojamas tālākās NĪN politikas izstrādei, NĪN prognozes aprēķināšanai.</w:t>
            </w:r>
            <w:r w:rsidR="00000000" w:rsidRPr="00000000" w:rsidDel="00000000">
              <w:rPr>
                <w:b w:val="1"/>
                <w:u w:val="single"/>
                <w:rtl w:val="0"/>
              </w:rPr>
              <w:t xml:space="preserve"> Posmā no nodošanas sabiedriskajai apspriešanai līdz apstiprināšanai Ministru kabinetā būs iespējamas arī izmaiņas kā vērtēšanas metodikā, tā kadastrālo vērtību bāzes un zonu projektā. Jau šajā posmā būs iespējamas NIN politikas izmaiņas, bet noteikti pēc kadastrālo vērtību bāzes un zonu projekta apstiprināšanas Ministru kabinetā būs vismaz 1,5 gads NIN politikas izmaiņu pieņemšanai, pirms jaunās kadastrālās vērtības būs piemērojamas kadastrālajā vērtēšanā.</w:t>
            </w:r>
            <w:r w:rsidR="00000000" w:rsidRPr="00000000" w:rsidDel="00000000">
              <w:rPr>
                <w:b w:val="1"/>
                <w:u w:val="single"/>
                <w:rtl w:val="0"/>
              </w:rPr>
              <w:t xml:space="preserve">Atbilstoši Nekustamā īpašuma valsts kadastra likuma Pārejas noteikumu 50.punktam, ievērojot likuma 68.panta pirmo un otro daļu, Ministru kabinetam ir jāapstiprina gan kadastrālās vērtēšanas metodika, gan jauna kadastrālo vērtību bāze ne vēlāk kā līdz 2027.gada 15.jūnijam, lai tā būtu piemērojama no 2029.gada 1.janvāra. Ātrākais laiks, kad varētu tikt izbeigta fiskālās un universālās kadastrālās vērtības līdzās pastāvēšana, atsākot vienas kadastrālās vērtības darbību, kas aprēķināta pēc jaunās metodikas un jaunās kadastrālo vērtību bāzes ir 2026.gada 1.janvāris, ja Ministru kabinets apstiprinātu jaunu kadastrālo vērtību bāzi līdz 2024,gada 15.jūnijam, kas šobrīd vairs nav iespējams, jo šādas bāzes izstrādes priekšnoteikums ir jauna kadastrālās vērtēšanas metodika. Ja kadastrālo vērtību bāzi Ministru kabinets apstiprinās līdz 2025,gada 15.jūnijam, tā būs piemērojama no 2027.gada 1.janvāra; ja apstiprinās līdz 2026,gada 15.jūnijam, tā būs piemērojama no 2028.gada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Atbilstoši Nekustamā īpašuma valsts kadastra likuma Pārejas noteikumu 43.4  punktam Ministru kabinetam fiskālās kadastrālās vērtības darbības laikā  ir dotas tiesības veikt  izmaiņas fiskālās kadastrālās vērtības aprēķina metodikā, lai nodrošinātu līdzīgu nekustamo īpašumu kadastrālo vērtību savstarpēji labāku  proporcionālo atbilstību. Tādejādi kadastrālās vērtēšanas otrajā posmā paralēli jaunas metodikas un tai atbilstošas kadastrālo bāzes vērtību izstrādes būs iespējamas izmaiņas fiskālajās kadastrālajās vērtībās, atbilstoši pilnveides rezultātiem, vienlaikus nemainot piemērojamo kadastrālo vērtību bāzi, kas visa otrā posma laiku paliks 2012.gada tirgus vērtību līmenī. Ņemot vērā jau secināto attiecībā uz neapbūvētu, bet apbūvējamu zemju kadastrālo vērtēšanu, otrā posma laikā noteikti tiks nodrošināta šī segmenta  labāka savstarpēji proporcionālā atbilstība, kas pēc sākotnējiem novērtējumiem šobrīd nepamatoti zemi kadastrāli novērtētos īpašumus tuvinās citu līdzīgu īpašumu spēkā esošajām kadastrālajām vērtībām. Līdzīgi tuvinājumi ir iespējami un visai ticami sagaidāmi arī citos nekustamo īpašumu segmentos, kas līdz šim nav bijuši kadastrāli novērtēti kā citi ļoti līdzīgi nekustamie īpašumi. Šīs izmaiņas var nodrošināt lielākus NIN ieņēmumus, vienlaikus nodrošinot taisnīgāku esošā NIN slogu, jo tirgū līdzīgi vērtētu nekustamo īpašumu nodokļu slogs pie vienādām un joprojām nemainītām nodokļa likmēm tiks nodrošināts līdzīgāks. Tā kā spēkā esošā un arī fiskālajām vērtībām piemērojamā kadastrālo vērtību bāze un piemērojamā metodika vistuvāk un precīzāk tirgus situācijai 2012.gadā ir kadastrāli novērtējusi PSRS laiku dzīvokļus un individuālās dzīvojamās mājas, tad nav sagaidāms fiskālo kadastrālo vērtību pieaugums šajā segmentā, bet varētu sagaidīt  citu līdz šim kadastrāli nenovērtētu segmentu kadastrālo vērtību labāku proporcionālo atbilstību  PSRS laiku dzīvokļu un individuāli dzīvojamo māju spēkā jau esošajām kadastrālajām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trešais posms (no 2029. gada) nodrošinās vienota īpašuma (zeme kopā ar būvēm, kas uz tās atrodas) novērtējuma principa ieviešanu kadastrālo vērtību aprēķinā. Vienotā īpašuma vērtēšanas principa ieviešana saistās ar nekustamo īpašumu tirgus darījumu analīzes stratēģijas pārmaiņām, kuru īstenošana efektīvi var notikt, ja ir veiksmīgi īstenoti iepriekšējie posmi, it īpaši tie pasākumi, kuri ir saistīti ar datu kvalitāti. </w:t>
            </w:r>
            <w:r w:rsidR="00000000" w:rsidRPr="00000000" w:rsidDel="00000000">
              <w:rPr>
                <w:b w:val="1"/>
                <w:u w:val="single"/>
                <w:rtl w:val="0"/>
              </w:rPr>
              <w:t xml:space="preserve">Atbilstoši Nekustamā īpašuma valsts kadastra likuma Pārejas noteikumu 49 punktam vienota īpašuma novērtēšanas principu jāsāk piemērot izstrādājot kadastrālo vērtību bāzi 2029. un turpmākajiem gadiem. Tādejādi, ievērojot likuma 68.panta pirmo un otro daļu, Ministru kabinetam ne vēlāk kā līdz 2027.gada 15.jūnijam ir jāapstiprina kadastrālo vērtību bāze 2029. un turpmākiem gadiem, lai tā varētu stāties spēkā ar aiznākamā gada 1.janvaŗi, proti no 2029.gada 1.janvāra. Tādejādi, ja Ministru kabinets nebūs līdz 2027.gada 15.jūnijam apstiprinājis kadastrālo vērtību bāzi atbilstoši Pārejas noteikumu 50.punktam (kas aprakstīts kadastrālās vērtēšanas otrajā posmā), tad šajā termiņā (līdz 2027.gada 15.jūnijam) tam būs jau jāapstiprina kadastrālo vērtību bāze atbilstoši vienota īpašuma vērtēšanas principam un tikai ar šīs kadastrālo vērtību bāzes piemērošanas brīdi kadastrālajā vērtēšanā (2029.gada 1.janvāris) tiks izbeigta 2 kadastrālo vērtību paralēlā spēkā esība: fiskālās un universālās.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atzīmēt, ka pēc katra kadastrālās vērtēšanas metodikas pilnveides posma realizācijas ir svarīgi pārskatīt konstatēto problēmu aktualitāti, tās pārvērtējot un aktualizējot.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nodaļā tiek apskatīti veicamie pasākumi, lai pilnveidotu kadastrālās vērtēšanas metodiku un aktualizētu kadastrālās vērtības, šo jautājumu apskatot izolēti no nodokļu un citu maksājumu, kuru aprēķinā tiek izmantota kadastrālās vērtība, analīzes (proti, iesniegto priekšlikumu Kadastra likuma grozījumu kontekstā domājam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atšķirībā no šobrīd noteiktā regulējuma, kas paredz, ka ēkas nolietojumu nosaka procentos, ņemot vērā ēkas konstruktīvo elementu īpatsvaru ēkā, katra ēkas konstruktīvā elementa nolietojumu, kuru nosaka, ņemot vērā katra ēkas konstruktīvā elementa tehniskā stāvokļa vizuālo novērtējumu, normatīvo nolietojumu (būvkonstrukciju teorētiskais kalpošanas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kas ietverti likumprojektā “Grozījumi Nekustamā īpašuma valsts kadastra likumā” Nr.288/Lp14; Pieejams: https://titania.saeima.lv/LIVS14/saeimalivs14.nsf/webSasaiste?OpenView&amp;restricttocategory=288/Lp14;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saturs precizēts atbilstoši iebildumā norādītajam, izņemot jautājumā par ziņojuma papildināšanu ar nodokļu politikas jautājumiem un likumprojektā “Grozījumi Nekustamā īpašuma valsts kadastra likumā” (Nr.288/Lp14) ietverto tiesību normu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Valdības rīcības plāna[1] 36.7. punktu un Ministru kabineta un Latvijas Pašvaldību savienības vienošanās un domstarpību 2023. gada 24. oktobra protokolu “Par 2024. gada budžetu un budžeta ietvaru 2024. – 2026. gadam”[2] Tieslietu ministrijai sadarbībā ar Finanšu ministriju ir dots uzdevums līdz 2024. gada 1. maijam izstrādāt un iesniegt Ministru kabinetā Informatīvo ziņojumu par priekšlikumiem 2023. gadā spēkā esošo kadastrālo vērtību un metodikas izmantošanu nekustamā īpašuma nodokļa  (turpmāk – NĪN) aprēķinam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 vērtība ir valsts reģistrā reģistrēta nekustamā īpašuma vērtība, kas tiek noteikta automatizēti un saskaņā ar vienotiem vērtēšanas kritērijiem, t.sk. nodokļu un nodevu vajadzībām. Latvijā  kadastrālā vērtība tiek balstīta nekustamā īpašuma tirgus informācijā un kadastra objektu datos. Neaktuālas kadastrālās vērtības, kas ilgstoši nesniedz patiesu informāciju par valstī esošo nekustamo īpašumu objektu vērtību, negatīvi ietekmē investīciju piesaisti, teritoriju attīstību, dažādus politikas plānošanas lēmumus un lēmumus par attīstības jautājumiem dažādās jomās. Šā brīža kadastrālā vērtība tiek balstīta 2012. gada tirgus informācijā[3], kas arī nosaka nepieciešamību to aktualizēt, jo nekustamā īpašumu tirgus ir būtiski mainījies.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sociālajiem partneriem esošajā kadastrālās vērtēšanas metodikā ir apzinātas </w:t>
            </w:r>
            <w:r w:rsidR="00000000" w:rsidRPr="00000000" w:rsidDel="00000000">
              <w:rPr>
                <w:b w:val="1"/>
                <w:u w:val="single"/>
                <w:rtl w:val="0"/>
              </w:rPr>
              <w:t xml:space="preserve">vismaz 29</w:t>
            </w:r>
            <w:r w:rsidR="00000000" w:rsidRPr="00000000" w:rsidDel="00000000">
              <w:rPr>
                <w:rtl w:val="0"/>
              </w:rPr>
              <w:t xml:space="preserve">, t.sk. sistēmiskas problēmas, kā rezultātā ne vienmēr ir  nodrošināta kadastrālo vērtību objektivitāte, savstarpējais samērīgums un taisnīgums </w:t>
            </w:r>
            <w:r w:rsidR="00000000" w:rsidRPr="00000000" w:rsidDel="00000000">
              <w:rPr>
                <w:b w:val="1"/>
                <w:u w:val="single"/>
                <w:rtl w:val="0"/>
              </w:rPr>
              <w:t xml:space="preserve">starp dažādu īpašumu kadastrālajām vērtībām. Kā īpaši nepieņemama situācija  tika identificēta ekskluzīvu un premium īpašumu kadastrālo vērtību sistēmiskā pielīdzināšana blakusesošu parastu īpašumu kadastrālajām vērtībām jeb fakts, ka no vērtību viedokļa zemāk vērtētajās vērtību zonās sistēmiski netiek identificēti tirgū būtiski augstāk vērtētie īpašumi (ekskluzīvie, premium) salīdzinājumā ar zonā tipiskajiem īpašumiem. Tāpat tirgū augstāk vērtētajās vērtību zonās kadastrālās vērtēšanas metodika sistēmiski neidentificē īpašumus, kuri ir būtiski mazvērtīgāki salīdzinot ar zonā tipiskajiem vērtīgajiem īpašumiem. Ņemot vērā Latvijas vēsturisko situāciju, kurā no īpašumu vērtību viedokļa ir ļoti maz homogēnu zonu, kurās esošie īpašumi būtu salīdzinoši līdzīgi, šī sistēmiskā neatbilstība rada būtisku netaisnību starp īpašumiem noteiktajām kadastrālajām vērtībām. Arī OECD eksperti,  Saeimas Tautsaimniecības komisijas 30.aprīļa sēdē[4] uzsvēra, ka “var domāt par īpašuma nodokļa palielināšanu, atjaunināt kadastra sistēmu, balstot to tirgus vērtībās,  jo pašlaik kadastra sistēmā cenas tiek noteiktas vienlīdzīgā līmenī, tātad ļoti dārgiem un augstas klases īpašumiem ir līdzvērtīgi nodokļi kā zemākas vērtības īpašumiem.”</w:t>
            </w:r>
            <w:r w:rsidR="00000000" w:rsidRPr="00000000" w:rsidDel="00000000">
              <w:rPr>
                <w:rtl w:val="0"/>
              </w:rPr>
              <w:t xml:space="preserve">  Ar sociālajiem partneriem panākta vienošanās par turpmāk obligāti veicamajiem darbiem lai nodrošinātu kadastrālo vērtību atbilstību starptautiski noteiktiem principiem, nodrošinot līdzīgu nekustamo īpašumu kadastrālo vērtību proporcionālu savstarpēji atbilstību, </w:t>
            </w:r>
            <w:r w:rsidR="00000000" w:rsidRPr="00000000" w:rsidDel="00000000">
              <w:rPr>
                <w:b w:val="1"/>
                <w:u w:val="single"/>
                <w:rtl w:val="0"/>
              </w:rPr>
              <w:t xml:space="preserve">kā arī tirgū būtiski dažādi vērtētu īpašumu kadastrālo vērtību savstarpējās atšķirības būtu proporcionālas tirgū esošajām tendencēm</w:t>
            </w:r>
            <w:r w:rsidR="00000000" w:rsidRPr="00000000" w:rsidDel="00000000">
              <w:rPr>
                <w:rtl w:val="0"/>
              </w:rPr>
              <w:t xml:space="preserve">. Darbu izpildei būs jāveic vairāki secīgie soļi  līdz nospraustie mērķi 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 vērtība tiek izmantota vairāk kā 20 dažādiem mērķiem (sk. 1. Pielikumu), no kuriem fiskāli ietilpīgākais ir NĪN aprēķins, līdz ar to tieši kadastrālās vērtības izmantošana NĪN aprēķinam ir apskatīta šajā ziņojumā. Tā kā kadastrālās vērtēšanas metodikas pārmaiņas būtu gan jātestē, gan jāpilnveido, izmantojot jaunus pieejamos datu avotus, kas ir gan finanšu, gan citu resursu ietilpīgi, , plānotie kadastrālo vērtību aktualizācijas soļi būtu veicami pakāpeniski, neradot papildus fiskālo ietekmi sabiedrībai saistībā ar dažādiem maksājumiem, kuru aprēķinā tiek izmantota kadastrālā vērtība.[5]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uz kuru šajā informatīvajā ziņojumā tiek meklēta atbilde, ir: pie kādiem nosacījumiem aktualizētās kadastrālās vērtības, kas aprēķinātas pēc uzlabotas metodikas, būtu optimāli izmantot NĪN aprēķinam. Ziņojums iezīmē arī kadastrālās vērtēšanas metodikas pilnveides trīs posmus.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https://www.mk.gov.lv/lv/ministru-kabineta-darbibu-regulejosie-dokumenti;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24. oktobra sēdes protokols Nr. 53 52. §; Pieejams: https://tapportals.mk.gov.lv/meetings/protocols/fb5d3565-84f7-4c0c-ac9c-f438466af628#meeting-protocol-preview-53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Nekustamā īpašuma valsts kadastra likuma pārejas noteikumu 38.punktam līdz 2024. gada 31.decembrim ir spēkā Ministru kabineta  2014. gada 23. decembra noteikumi Nr. 838 “Noteikumi par kadastrālo vērtību bāzi 2016., 2017., 2018. un 2019. gadam”, kas izstrādāti, balstoties uz  2012. un 2013. gada nekustamā īpašuma tirgus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https://titania.saeima.lv/livs/saeimasnotikumi.nsf/0/FB5B74820B4441E7C2258B0A00357435?OpenDocument&amp;prevCat=14|Tautsaimniec%C4%ABbas,%20agr%C4%81r%C4%81s,%20vides%20un%20re%C4%A3ion%C4%81l%C4%81s%20politikas%20komisija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Priekšlikumi likumprojektam “Grozījumi Nekustamā īpašuma valsts kadastra likumā” Nr.288/Lp14; Pieejams: https://titania.saeima.lv/LIVS14/saeimalivs14.nsf/webSasaiste?OpenView&amp;restricttocategory=288/Lp14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Tieslietu ministrijai  budžeta programmā 07.00.00 "Nekustamā īpašuma tiesību politikas īstenošana" 2025. gadā 620 931 euro,  2026. gadā 575 526 euro, 2027. gadā 575 526 euro, 2028.gadā un turpmāk ik gadu 316 199 euro apmērā izskatīt Ministru kabinetā likumprojekta "Par valsts budžetu 2025. gadam un budžeta ietvaru 2025., 2026. un 2027. gadam" sagatavošanas procesā kopā ar visu ministriju un centrālo valsts iestāžu iesniegtajiem priekšlikumiem prioritāriem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š.g.18.jūnija (prot. Nr. 25 74.§) lēmumam likumprojekta "Par valsts budžetu 2025. gadam un budžeta ietvaru 2025., 2026. un 2027. gadam" sagatavošanā kā vienīgais vidēja termiņa budžeta prioritārais attīstības virziens ir noteikts valsts drošība. Savukārt citu vidēja termiņa budžeta prioritāro attīstības virzienu nodrošināšana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informatīvajam ziņojumam pievienotā Ministru kabineta sēdes protokollēmuma projekta 2. punkts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 vienotā īpašumu novērtēšanas principa ieviešanai 2025. gadā  620 931 euro apmērā nodrošināmi Tieslietu ministrijai piešķirto valsts budžeta līdzekļu ietvaros. Jautājums par papildu nepieciešamā finansējuma piešķiršanu Tieslietu ministrijai budžeta programmā 07.00.00 "Nekustamā īpašuma tiesību politikas īstenošana" 2026. gadā 575 526 euro, 2027.  gadā  575 526 euro, 2028.gadā un turpmāk ik gadu 316 199 euro apmērā izskatāms Ministru kabinetā likumprojekta "Par valsts budžetu 2026. gadam un budžeta ietvaru 2026., 2027. un 2028. gadam" sagatavošanas procesā kopā ar visu ministriju un centrālo valsts iestāžu iesniegtajiem priekšlikumiem prioritāriem pasākumiem, ievērojot valsts budžeta finansiālās iespējas. Pieņemt zināšanai, ja budžeta likumprojekta sagatavošanas procesā papildus finansējuma piešķiršana 2026. gadā un turpmākajos gados netiek atbalstīta, Tieslietu ministrija (Valsts zemes dienests) izvērtē informatīvajā ziņojumā un šajā protokollēmumā paredzēto pasākumu izpildes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nepieciešamā finansējuma piešķiršanu Tieslietu ministrijai  budžeta programmā 07.00.00 "Nekustamā īpašuma tiesību politikas īstenošana" 2025. gadā 620 931 euro,  2026. gadā 575 526 euro, 2027. gadā 575 526 euro, 2028.gadā un turpmāk ik gadu 316 199 euro apmērā izskatīt Ministru kabinetā likumprojekta "Par valsts budžetu 2025. gadam un budžeta ietvaru 2025., 2026. un 2027. gadam" sagatavošanas procesā kopā ar visu ministriju un centrālo valsts iestāžu iesniegtajiem priekšlikumiem prioritāriem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protokoluzdevuma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(Valsts zemes dienestam) iesniedzot Ministru kabinetā Nekustamā īpašuma valsts kadastra likuma Pārejas noteikumos noteikto jauno kadastrālo vērtību bāzi, ar kuras piemērošanas uzsākšanas brīdi tiks izbeigts divu spēkā esošo: fiskālās un universālās kadastrālās vērtības darbības laiks, pievienot Nekustamā īpašuma vērtēšanas konsultatīvās padomes, ko veido nekustamā īpašuma nozares profesionālo apvienību un publiskās pārvaldes pārstāvji, atzinumu par bāzes atbilstību Nekustamā īpašuma valsts kadastra likuma 66. un 67.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 23.05.2024.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protokollēmuma projekts papildināts ar 3. punktu šādā redakcijā: 3. Tieslietu ministrijai (Valsts zemes dienestam) nodrošināt, ka pirms Nekustamā īpašuma valsts kadastra likuma Pārejas noteikumos noteiktās jaunās kadastrālo vērtību bāzes, ar kuras piemērošanas uzsākšanas brīdi tiks izbeigts divu spēkā esošo: fiskālās un universālās kadastrālās vērtības darbības laiks, iesniegšanas apstiprināšanai Ministru kabinetā, ar to tiek iepazīstināta Nekustamā īpašuma vērtēšanas konsultatīvā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48.pantā noteiktajam konsultatīvās padomes ir viena no sabiedrības līdzdalības formām. Šāda sabiedrības līdzdalības forma nodrošina atvērtu pārvaldību un veicina labāku lēmumu pieņemšanu, jo tiek nodrošināta pilnīgāka informācija – papildu faktu, vērtību un perspektīvu veidā, ko izmantot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vērtēšanas konsultatīvā padome ir izveidota, lai sekmētu masveida un individuālās vērtēšanas nozares kvalitatīvu attīstību, veicinātu normatīvo aktu pilnveidošanu, kadastra datu pietiekamības, aktualitātes un kvalitātes nodrošināšanu, kā arī valsts pārvaldes un privātā sektora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vērtēšanas konsultatīvās padomes sastāvā esošās nevalstiskās organizācijas var iesaistīties kadastrālās vērtēšanas metodikas pilnveidošanas darba grupās. Vienlaikus jānorāda, ka Vienotajā tiesību aktu projektu izstrādes un saskaņošanas portālā (TAP) tiek nodrošināta ne vien tiesību aktu projektu izstrāde, bet arī sabiedrības līdzdalība un saskaņošana. Atbilstoši Ministru kabineta kārtības rullī noteiktajam (52.2.10.punkts) atzinumu nepieciešams saņemt no konsultatīvajām padomēm, ja tām normatīvo aktu projektu saskaņošana ir noteikta ārējā normatīvajā aktā, vai ja saskaņošanas nepieciešamība tieši izriet no ārējā normatīvā akta normām, kas nosaka to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 vienotā īpašumu novērtēšanas principa ieviešanai 2025. gadā  620 931 euro apmērā nodrošināmi Tieslietu ministrijai piešķirto valsts budžeta līdzekļu ietvaros. Jautājums par papildu nepieciešamā finansējuma piešķiršanu Tieslietu ministrijai budžeta programmā 07.00.00 "Nekustamā īpašuma tiesību politikas īstenošana" 2026. gadā 575 526 euro, 2027.  gadā  575 526 euro, 2028.gadā un turpmāk ik gadu 316 199 euro apmērā izskatāms Ministru kabinetā likumprojekta "Par valsts budžetu 2026. gadam un budžeta ietvaru 2026., 2027. un 2028. gadam" sagatavošanas procesā kopā ar visu ministriju un centrālo valsts iestāžu iesniegtajiem priekšlikumiem prioritāriem pasākumiem, ievērojot valsts budžeta finansiālās iespējas. Pieņemt zināšanai, ja budžeta likumprojekta sagatavošanas procesā papildus finansējuma piešķiršana 2026. gadā un turpmākajos gados netiek atbalstīta, Tieslietu ministrija (Valsts zemes dienests) izvērtē informatīvajā ziņojumā un šajā protokollēmumā paredzēto pasākumu izpildes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nepieciešamā finansējuma piešķiršanu Tieslietu ministrijai  budžeta programmā 07.00.00 "Nekustamā īpašuma tiesību politikas īstenošana" 2025. gadā 620 931 euro,  2026. gadā 575 526 euro, 2027. gadā 575 526 euro, 2028.gadā un turpmāk ik gadu 316 199 euro apmērā izskatīt Ministru kabinetā likumprojekta "Par valsts budžetu 2025. gadam un budžeta ietvaru 2025., 2026. un 2027. gadam" sagatavošanas procesā kopā ar visu ministriju un centrālo valsts iestāžu iesniegtajiem priekšlikumiem prioritāriem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uzdevumu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(Valsts zemes dienestam) līdz 2027. gada 15. jūnijam iesniegt noteiktā kārtībā Ministru kabinetā kadastrālo vērtēšanu regulējošo normatīvo aktu projektus, primāri nodrošinot  visaugstāk un viszemāk vērtēto nekustamo īpašumu kadastrālo vērtību atbilstību šo īpašumu ekonomiskajam labumam un nodrošinot savstarpējo samērīgumu un taisnīgumu  starp šo īpašumu kadastrālajām vērtībām salīdzinājumā ar citiem īpašumiem, t.sk. konkrētā teritorijā. Uzsākot piemērot Nekustamā īpašuma valsts kadastra likuma 66. panta pirmo daļu un otrās daļas 1.-5. punktu, nodrošināt nekustamo īpašumu grupēšanu atbilstoši galvenajiem vērtību ietekmējošiem rādītājiem, kas ir būtiski nekustamā īpašuma tirgū attiecīgajai īpašumu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protokollēmuma projekts papildināts ar 4. punktu šādā redakcijā: </w:t>
            </w:r>
            <w:r w:rsidR="00000000" w:rsidRPr="00000000" w:rsidDel="00000000">
              <w:rPr>
                <w:b w:val="1"/>
                <w:rtl w:val="0"/>
              </w:rPr>
              <w:t xml:space="preserve">-           4. Tieslietu ministrijai (Valsts zemes dienestam) izstrādāt un tieslietu ministram līdz 2027. gada 15. jūnijam iesniegt Ministru kabinetā kadastrālo vērtēšanu regulējošo normatīvo aktu projektus atbilstoši šī informatīvā ziņojuma 2. sadaļā aprakstītajam kadastrālās vērtēšanas pilnveides otrajam 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 vienotā īpašumu novērtēšanas principa ieviešanai 2025. gadā  620 931 euro apmērā nodrošināmi Tieslietu ministrijai piešķirto valsts budžeta līdzekļu ietvaros. Jautājums par papildu nepieciešamā finansējuma piešķiršanu Tieslietu ministrijai budžeta programmā 07.00.00 "Nekustamā īpašuma tiesību politikas īstenošana" 2026. gadā 575 526 euro, 2027.  gadā  575 526 euro, 2028.gadā un turpmāk ik gadu 316 199 euro apmērā izskatāms Ministru kabinetā likumprojekta "Par valsts budžetu 2026. gadam un budžeta ietvaru 2026., 2027. un 2028. gadam" sagatavošanas procesā kopā ar visu ministriju un centrālo valsts iestāžu iesniegtajiem priekšlikumiem prioritāriem pasākumiem, ievērojot valsts budžeta finansiālās iespējas. Pieņemt zināšanai, ja budžeta likumprojekta sagatavošanas procesā papildus finansējuma piešķiršana 2026. gadā un turpmākajos gados netiek atbalstīta, Tieslietu ministrija (Valsts zemes dienests) izvērtē informatīvajā ziņojumā un šajā protokollēmumā paredzēto pasākumu izpildes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nepieciešamā finansējuma piešķiršanu Tieslietu ministrijai  budžeta programmā 07.00.00 "Nekustamā īpašuma tiesību politikas īstenošana" 2025. gadā 620 931 euro,  2026. gadā 575 526 euro, 2027. gadā 575 526 euro, 2028.gadā un turpmāk ik gadu 316 199 euro apmērā izskatīt Ministru kabinetā likumprojekta "Par valsts budžetu 2025. gadam un budžeta ietvaru 2025., 2026. un 2027. gadam" sagatavošanas procesā kopā ar visu ministriju un centrālo valsts iestāžu iesniegtajiem priekšlikumiem prioritāriem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uzdevumu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(Valsts zemes dienestam)  fiskālo kadastrālo vērtību darbības laikā, ņemot vērā piemērojamo nemainīto vērtību bāzi, veikt nepieciešamās darbības, lai  nodrošinātu līdzīgu nekustamo īpašumu kadastrālo vērtību savstarpēji labāku proporcionālo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protokollēmuma projekts papildināts ar 5.punktu šādā redakcijā:</w:t>
            </w:r>
            <w:r w:rsidR="00000000" w:rsidRPr="00000000" w:rsidDel="00000000">
              <w:rPr>
                <w:b w:val="1"/>
                <w:rtl w:val="0"/>
              </w:rPr>
              <w:t xml:space="preserve">5. Atļaut Tieslietu ministrijai (Valsts zemes dienestam) fiskālo kadastrālo vērtību darbības laikā, ņemot vērā piemērojamo spēkā esošo kadastrālo vērtību bāzi, veikt nepieciešamās darbības, lai  nodrošinātu līdzīgu nekustamo īpašumu kadastrālo vērtību savstarpēji labāku proporcionālo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 vienotā īpašumu novērtēšanas principa ieviešanai 2025. gadā  620 931 euro apmērā nodrošināmi Tieslietu ministrijai piešķirto valsts budžeta līdzekļu ietvaros. Jautājums par papildu nepieciešamā finansējuma piešķiršanu Tieslietu ministrijai budžeta programmā 07.00.00 "Nekustamā īpašuma tiesību politikas īstenošana" 2026. gadā 575 526 euro, 2027.  gadā  575 526 euro, 2028.gadā un turpmāk ik gadu 316 199 euro apmērā izskatāms Ministru kabinetā likumprojekta "Par valsts budžetu 2026. gadam un budžeta ietvaru 2026., 2027. un 2028. gadam" sagatavošanas procesā kopā ar visu ministriju un centrālo valsts iestāžu iesniegtajiem priekšlikumiem prioritāriem pasākumiem, ievērojot valsts budžeta finansiālās iespējas. Pieņemt zināšanai, ja budžeta likumprojekta sagatavošanas procesā papildus finansējuma piešķiršana 2026. gadā un turpmākajos gados netiek atbalstīta, Tieslietu ministrija (Valsts zemes dienests) izvērtē informatīvajā ziņojumā un šajā protokollēmumā paredzēto pasākumu izpildes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(Valsts zemes dienestam) izstrādāt un tieslietu ministram līdz 2027. gada 15. jūnijam iesniegt Ministru kabinetā kadastrālo vērtēšanu regulējošo normatīvo aktu projektus atbilstoši šī informatīvā ziņojuma 2. sadaļā aprakstītajam kadastrālās vērtēšanas pilnveides otrajam posmam.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dod uzdevumu Tieslietu ministrijai sagatavot grozījumus kadastrālās vērtēšanas regulējumā, balstoties uz 2.sadaļā ietverto informāciju. Informatīvā ziņojuma mērķis, ja Ekonomikas ministrija pareizi izprot informatīvā ziņojuma saturu, ir paredzēt pakāpenisko kadastrālās vērtēšanas metodikas maiņu un, līdz ar to, pakāpenisku jauno vērtību piemērošanu nekustamā īpašuma nodokļa vajadzībām. Ekonomikas ministrija atbalsta šādu pieeju un atbalsta informatīvā ziņojuma 2.sadaļā ietverto posmošanu. Vienlaicīgi informatīvā ziņojuma 2.sadaļa sniedz tikai fragmentāru informāciju par saturiski nepieciešamiem metodikas uzlabojumiem. Tāpat, ņemot vērā, ka informatīvajā ziņojumā nav sniegta informācija par datu iegūšanas procesu, Ekonomikas ministrija nevar novērtēt iespējamo administratīvā sloga pieaugumu. Lūdzam precizēt uzdevumu, skaidri norādot, ka tiek atbalstīta kadastrālās vērtēšanas metodikas maiņa un jaunu vērtību noteikšana pa posmiem, neaprobežojot metodikas maiņu tikai ar 2.sadaļā ieskicētiem daļējiem risinājumiem.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(Valsts zemes dienestam) izstrādāt un tieslietu ministram līdz 2027. gada 15. maijam iesniegt Ministru kabinetā kadastrālo vērtēšanu regulējošo normatīvo aktu projektus atbilstoši šī informatīvā ziņojuma 2. sadaļā aprakstītajam kadastrālās vērtēšanas pilnveides otrajam posmam. Pieņemt zināšanai, ja Ministru kabinets kadastrālo vērtību bāzi apstiprina līdz attiecīgā gada 15. jūnijam, tā, atbilstoši Nekustamā īpašuma valsts kadastra likuma Pārejas noteikumu 50. punktam, būs piemērojama vienotās kadastrālās vērtības aprēķinam no aiznākamā gada 1.janvāra.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(Valsts zemes dienestam) izstrādāt un tieslietu ministram līdz 2027. gada 15. jūnijam iesniegt Ministru kabinetā kadastrālo vērtēšanu regulējošo normatīvo aktu projektus atbilstoši šī informatīvā ziņojuma 2. sadaļā aprakstītajam kadastrālās vērtēšanas pilnveides otrajam posmam.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Nekustamā īpašuma valsts kadastra likuma Pārejas noteikumu 50.punkts atļauj Ministru kabinetam jaunu kadastrālo vērtību bāzi, kas izbeigs divu kadastrālo vērtību: fiskālās un universālās darbību un atjaunos vienotu kadastrālo vērtību, kas tiks izmantota arī nodokļu aprēķinos, apstiprināt līdz 2027.gada 15.jūnijam, tomēr </w:t>
            </w:r>
            <w:r w:rsidR="00000000" w:rsidRPr="00000000" w:rsidDel="00000000">
              <w:rPr>
                <w:b w:val="1"/>
                <w:rtl w:val="0"/>
              </w:rPr>
              <w:t xml:space="preserve">ja šis uzdevums tiks izpildīts šajā pēdējā termiņā (15.07.2027.),</w:t>
            </w:r>
            <w:r w:rsidR="00000000" w:rsidRPr="00000000" w:rsidDel="00000000">
              <w:rPr>
                <w:rtl w:val="0"/>
              </w:rPr>
              <w:t xml:space="preserve"> vienotā jaunā kadastrālo vērtību bāze nodokļiem b</w:t>
            </w:r>
            <w:r w:rsidR="00000000" w:rsidRPr="00000000" w:rsidDel="00000000">
              <w:rPr>
                <w:b w:val="1"/>
                <w:rtl w:val="0"/>
              </w:rPr>
              <w:t xml:space="preserve">ūs piemērojama no 2029.gada 1.janvāra. </w:t>
            </w:r>
            <w:r w:rsidR="00000000" w:rsidRPr="00000000" w:rsidDel="00000000">
              <w:rPr>
                <w:rtl w:val="0"/>
              </w:rPr>
              <w:t xml:space="preserve">Tā kā uzdevuma izpilde ir atkarīga arī no tā vai Valsts zemes dienestam tiks piešķirti līdzekļi kadastrālās vērtēšanas IT sistēmas izmaiņām, </w:t>
            </w:r>
            <w:r w:rsidR="00000000" w:rsidRPr="00000000" w:rsidDel="00000000">
              <w:rPr>
                <w:u w:val="single"/>
                <w:rtl w:val="0"/>
              </w:rPr>
              <w:t xml:space="preserve">Ministru kabineta lēmumam attiecībā uz termiņu </w:t>
            </w:r>
            <w:r w:rsidR="00000000" w:rsidRPr="00000000" w:rsidDel="00000000">
              <w:rPr>
                <w:rtl w:val="0"/>
              </w:rPr>
              <w:t xml:space="preserve">būtu  jābūt konkrētākam un </w:t>
            </w:r>
            <w:r w:rsidR="00000000" w:rsidRPr="00000000" w:rsidDel="00000000">
              <w:rPr>
                <w:u w:val="single"/>
                <w:rtl w:val="0"/>
              </w:rPr>
              <w:t xml:space="preserve">būtu jābūt sasaistītam ar nepieciešamajām izmaiņām IT sistēmās, bez kurām uzdevuma izpilde nav iespējama, pat ja normatīvie akti tiktu pieņemti.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Finanšu ministrija savā Nekustamā īpašuma objektu aplikšanas ar nodokļiem izvērtējumā un tālākos rīcības scenārijos, kas sagatavoti pirms 2024.gada 30.maija likuma "Grozījumi Nekustamā īpašuma valsts kadastra likumā" pieņemšanas un pēc šī informatīvā ziņojuma projekta saskaņošanas uzsākšanas, ir rosinājusi jaunās kadastrālās vērtības nodokļiem piemērot jau no 2026.gada. Atbilstoši Nekustamā īpašuma valsts kadastra likuma Pārejas noteikumu 50.punktam, kas stājās spēkā šā gada 27.jūnijā, lai jaunās bāzes vērtības būtu piemērojamas nodokļiem no 2026.gada 1.janvāra, Ministru kabinetam tās bija jāapstiprina līdz 2024.gada 15.jūnijam.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ir noprotama Finanšu ministrijas vēlme jaunās bāzes vērtības uzsākt piemērot ātrāk, nekā 2029.gadā, kā to paredz Tieslietu ministrijas sagatavotais Ministru kabineta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lūdzam precīzi noteikt - </w:t>
            </w:r>
            <w:r w:rsidR="00000000" w:rsidRPr="00000000" w:rsidDel="00000000">
              <w:rPr>
                <w:b w:val="1"/>
                <w:u w:val="single"/>
                <w:rtl w:val="0"/>
              </w:rPr>
              <w:t xml:space="preserve">kādos termiņos Ministru kabinets plāno pieņemt Nekustamā īpašuma valsts kadastra likuma Pārejas noteikumu 50.punktā paredzēto jauno kadastrālo vērtību bāzi, dodot attiecīgu uzdevumu Tieslietu ministrijai- iesniegt šīs bāzes projektu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ja Ministru kabinets uzdos Tieslietu ministrijai iesniegt Ministru kabinetā jauno kadastrālo vērtību bāzi, lai </w:t>
            </w:r>
            <w:r w:rsidR="00000000" w:rsidRPr="00000000" w:rsidDel="00000000">
              <w:rPr>
                <w:b w:val="1"/>
                <w:u w:val="single"/>
                <w:rtl w:val="0"/>
              </w:rPr>
              <w:t xml:space="preserve">Ministru kabinets to varētu apstiprināt:</w:t>
            </w:r>
            <w:r w:rsidR="00000000" w:rsidRPr="00000000" w:rsidDel="00000000">
              <w:rPr>
                <w:b w:val="1"/>
                <w:u w:val="single"/>
                <w:rtl w:val="0"/>
              </w:rPr>
              <w:t xml:space="preserve">- līdz 2025.gada 15.jūnijam</w:t>
            </w:r>
            <w:r w:rsidR="00000000" w:rsidRPr="00000000" w:rsidDel="00000000">
              <w:rPr>
                <w:rtl w:val="0"/>
              </w:rPr>
              <w:t xml:space="preserve">, nodokļiem tā būs piemērojama </w:t>
            </w:r>
            <w:r w:rsidR="00000000" w:rsidRPr="00000000" w:rsidDel="00000000">
              <w:rPr>
                <w:b w:val="1"/>
                <w:u w:val="single"/>
                <w:rtl w:val="0"/>
              </w:rPr>
              <w:t xml:space="preserve">no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u w:val="single"/>
                <w:rtl w:val="0"/>
              </w:rPr>
              <w:t xml:space="preserve"> līdz 2026.gada 15.jūnijam</w:t>
            </w:r>
            <w:r w:rsidR="00000000" w:rsidRPr="00000000" w:rsidDel="00000000">
              <w:rPr>
                <w:rtl w:val="0"/>
              </w:rPr>
              <w:t xml:space="preserve">, nodokļiem tā būs piemērojama </w:t>
            </w:r>
            <w:r w:rsidR="00000000" w:rsidRPr="00000000" w:rsidDel="00000000">
              <w:rPr>
                <w:b w:val="1"/>
                <w:u w:val="single"/>
                <w:rtl w:val="0"/>
              </w:rPr>
              <w:t xml:space="preserve">no 2028.gada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u w:val="single"/>
                <w:rtl w:val="0"/>
              </w:rPr>
              <w:t xml:space="preserve"> līdz 2027.gada 15.jūnijam</w:t>
            </w:r>
            <w:r w:rsidR="00000000" w:rsidRPr="00000000" w:rsidDel="00000000">
              <w:rPr>
                <w:rtl w:val="0"/>
              </w:rPr>
              <w:t xml:space="preserve">, nodokļiem tā būs piemērojama </w:t>
            </w:r>
            <w:r w:rsidR="00000000" w:rsidRPr="00000000" w:rsidDel="00000000">
              <w:rPr>
                <w:b w:val="1"/>
                <w:u w:val="single"/>
                <w:rtl w:val="0"/>
              </w:rPr>
              <w:t xml:space="preserve">no 2029.gada 1.janvāra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Tieslietu ministrijai dodamā uzdevuma termiņš ir jānosaka tāds, kas paredz arī laiku starp bāzes projekta iesniegšanu un bāzes pieņemšanu Ministru kabinetā. Vēršam uzmanību, ka atbilstoši likuma 68.panta otrajai daļai, ja Ministru kabinets minēto bāzi apstiprinās, piemēram, 2027.gada 30.jūnijā, tā nodokļiem būs piemērojama no 2030.gada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Nekustamā īpašuma valsts kadastra likuma Pārejas noteikumu 49.punkts nosaka, ka Kadastrālo vērtību bāzē, ko piemēros no 2029.gada, ir jāsāk piemērot likuma 66.panta otrās daļas 6.punktā noteiktais vienotā īpašuma novērtēšanas princips. Tādejādi, ja Ministru kabinets likuma Pārejas noteikumos noteikto kadastrālo vērtību bāzi apstiprinās tikai laika posmā no 2026.gada 16.jūnija līdz 2027.gada 15.jūnijam, šai bāzes projektā jāparedz arī Pārejas noteikumu 49.punkta izpilde, bet tā kā informatīvajā ziņojumā otrajā posmā to nav plānots darīt, bet tikai 3.posmā, tad uzdevuma izpilde- īstenot 2.posmā plānoto jānosaka tāda, lai Ministru kabinets apstiprinātu jauno kadastrālo vērtību bāzi tādā termiņā, lai tā būtu piemērojama pirms 2029.gada, vai arī - ja izpildes termiņš tiek noteikts tāds, lai Ministru kabinets apstiprinātu jauno kadastrālo vērtību bāzi tikai 2027.gada 15.jūnijā un tā būtu piemērojama tikai 2029.gadā, tad Ministru kabineta protokollēmumā būtu jāprecizē arī, ka jānodrošina Info ziņojuma trešajā posmā aprakstītais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(Valsts zemes dienestam) izstrādāt un tieslietu ministram līdz </w:t>
            </w:r>
            <w:r w:rsidR="00000000" w:rsidRPr="00000000" w:rsidDel="00000000">
              <w:rPr>
                <w:b w:val="1"/>
                <w:rtl w:val="0"/>
              </w:rPr>
              <w:t xml:space="preserve">__________</w:t>
            </w:r>
            <w:r w:rsidR="00000000" w:rsidRPr="00000000" w:rsidDel="00000000">
              <w:rPr>
                <w:rtl w:val="0"/>
              </w:rPr>
              <w:t xml:space="preserve">. gada </w:t>
            </w:r>
            <w:r w:rsidR="00000000" w:rsidRPr="00000000" w:rsidDel="00000000">
              <w:rPr>
                <w:b w:val="1"/>
                <w:rtl w:val="0"/>
              </w:rPr>
              <w:t xml:space="preserve">___________</w:t>
            </w:r>
            <w:r w:rsidR="00000000" w:rsidRPr="00000000" w:rsidDel="00000000">
              <w:rPr>
                <w:rtl w:val="0"/>
              </w:rPr>
              <w:t xml:space="preserve"> iesniegt Ministru kabinetā kadastrālo vērtēšanu regulējošo normatīvo aktu projektus atbilstoši šī informatīvā ziņojuma 2. sadaļā aprakstītajam kadastrālās vērtēšanas pilnveides otrajam 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Pieņemt zināšanai, ja kadastrālo vērtību bāze tiks apstiprināta Ministru kabinetā līdz attiecīgā gada 15.jūnijam, tā, atbilstoši Nekustamā īpašuma valsts kadastra likuma Pārejas noteikumu 50.punktam, būs piemērojama vienotās kadastrālās vērtības aprēķinam no aiznākamā 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(Valsts zemes dienestam) izstrādāt un tieslietu ministram līdz 2027. gada 15. maijam iesniegt Ministru kabinetā kadastrālo vērtēšanu regulējošo normatīvo aktu projektus atbilstoši šī informatīvā ziņojuma 2. sadaļā aprakstītajam kadastrālās vērtēšanas pilnveides otrajam posmam. Pieņemt zināšanai, ja Ministru kabinets kadastrālo vērtību bāzi apstiprina līdz attiecīgā gada 15. jūnijam, tā, atbilstoši Nekustamā īpašuma valsts kadastra likuma Pārejas noteikumu 50. punktam, būs piemērojama vienotās kadastrālās vērtības aprēķinam no aiznākamā gada 1.janvāra.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Tieslietu ministrijai (Valsts zemes dienestam) fiskālo kadastrālo vērtību darbības laikā, ņemot vērā piemērojamo spēkā esošo kadastrālo vērtību bāzi, veikt nepieciešamās darbības, lai  nodrošinātu līdzīgu nekustamo īpašumu kadastrālo vērtību savstarpēji labāku proporcionālo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skaidrs, kas tiek saprasts ar šādām plašām Tieslietu ministrijai paredzamām tiesībām. Kadastrālās vērtēšanas metodika (gan bāzes vērtību noteikšanai, gan zemei un būvēm) ir noteikta Ministru kabineta noteikumu līmenī. Nebūtu pieļaujama situācija, ka Tieslietu ministrija veicot "nepieciešamās darbības" pieļautu normatīvā regulējuma pārkāpumu. Nav arī skaidrs pēc kādiem principiem tiks definēta "labākā proporcionālā atbilstība". Lūdzam svītrot protokollēmuma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Tieslietu ministrijai (Valsts zemes dienestam) fiskālo kadastrālo vērtību darbības laikā, ņemot vērā piemērojamo spēkā esošo kadastrālo vērtību bāzi, veikt nepieciešamās darbības un, nepieciešamības gadījumā, izstrādāt un tieslietu ministram iesniegt Ministru kabinetā tiesību aktu projektus, lai  nodrošinātu līdzīgu nekustamo īpašumu kadastrālo vērtību savstarpēji labāku proporcionālo atbilstību.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Tieslietu ministrijai (Valsts zemes dienestam) fiskālo kadastrālo vērtību darbības laikā, ņemot vērā piemērojamo spēkā esošo kadastrālo vērtību bāzi, veikt nepieciešamās darbības, lai  nodrošinātu līdzīgu nekustamo īpašumu kadastrālo vērtību savstarpēji labāku proporcionālo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Pārejas noteikumu 43.</w:t>
            </w:r>
            <w:r w:rsidR="00000000" w:rsidRPr="00000000" w:rsidDel="00000000">
              <w:rPr>
                <w:vertAlign w:val="superscript"/>
                <w:rtl w:val="0"/>
              </w:rPr>
              <w:t xml:space="preserve">4</w:t>
            </w:r>
            <w:r w:rsidR="00000000" w:rsidRPr="00000000" w:rsidDel="00000000">
              <w:rPr>
                <w:rtl w:val="0"/>
              </w:rPr>
              <w:t xml:space="preserve"> punkts atļauj Ministru kabinetam lemt par piemērojamo normatīvo aktu izmaiņām attiecībā uz fiskālajām vērtībām to piemērošanas laikā, lai nodrošinātu savstarpēji labāku proporcionālo atbilstību.  Tādejādi tikai Ministru kabinets var lemt par normatīvo aktu izmaiņām, nevis Tieslietu ministrija. Tādejādi ir jāsvītro vārds 'atļaut'. Bet lai Ministru kabinets varētu lemt, tam ir jāuzdod attiecīgs uzdevums Tieslietu ministrijai- sagatavot un iesniegt Ministru kabinetā normatīvo aktu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OECD eksperti, gan Valsts kancelejas Inovācijas laboratorijā ir konstatēts, ka 'pašlaik kadastra sistēmā cenas tiek noteiktas vienlīdzīgā līmenī, tātad ļoti dārgiem un augstas klases īpašumiem ir līdzvērtīgi nodokļi kā zemākas vērtības īpašumiem" (atsauces pieejamas iepriekšējā LPS atzinumā), tad ir būtiski šo neatbilstību novērst pēc iespējas ātrāk, nodrošinot, ka tirgū visaugstāk vērtētiem īpašumiem kadastrālās vērtības, kas balstītas 2012.gada tirgus datos, ir vismaz tādā pat apmērā no to tirgus vērtībām, kādā kopš 2014.gada parasto īpašumu kadastrālās vērtības korelē ar šo parasto īpašumu 2012.gada tirgus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Atļaut </w:t>
            </w:r>
            <w:r w:rsidR="00000000" w:rsidRPr="00000000" w:rsidDel="00000000">
              <w:rPr>
                <w:rtl w:val="0"/>
              </w:rPr>
              <w:t xml:space="preserve">Tieslietu ministrijai (Valsts zemes dienestam) fiskālo kadastrālo vērtību darbības laikā, ņemot vērā piemērojamo spēkā esošo kadastrālo vērtību bāzi, veikt nepieciešamās darbības, lai  nodrošinātu līdzīgu nekustamo īpašumu kadastrālo vērtību savstarpēji labāku proporcionālo atbilstību, </w:t>
            </w:r>
            <w:r w:rsidR="00000000" w:rsidRPr="00000000" w:rsidDel="00000000">
              <w:rPr>
                <w:b w:val="1"/>
                <w:u w:val="single"/>
                <w:rtl w:val="0"/>
              </w:rPr>
              <w:t xml:space="preserve">primāri attiecībā uz tirgū  visdārgāk vērtētiem īpašumiem</w:t>
            </w:r>
            <w:r w:rsidR="00000000" w:rsidRPr="00000000" w:rsidDel="00000000">
              <w:rPr>
                <w:rtl w:val="0"/>
              </w:rPr>
              <w:t xml:space="preserve">, </w:t>
            </w:r>
            <w:r w:rsidR="00000000" w:rsidRPr="00000000" w:rsidDel="00000000">
              <w:rPr>
                <w:b w:val="1"/>
                <w:u w:val="single"/>
                <w:rtl w:val="0"/>
              </w:rPr>
              <w:t xml:space="preserve">iesniedzot Ministru kabinetā attiecīgus normatīvo aktu grozījumu projektus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Tieslietu ministrijai (Valsts zemes dienestam) fiskālo kadastrālo vērtību darbības laikā, ņemot vērā piemērojamo spēkā esošo kadastrālo vērtību bāzi, veikt nepieciešamās darbības un, nepieciešamības gadījumā, izstrādāt un tieslietu ministram iesniegt Ministru kabinetā tiesību aktu projektus, lai  nodrošinātu līdzīgu nekustamo īpašumu kadastrālo vērtību savstarpēji labāku proporcionālo atbilstību.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lpp </w:t>
            </w:r>
            <w:r w:rsidR="00000000" w:rsidRPr="00000000" w:rsidDel="00000000">
              <w:rPr>
                <w:b w:val="1"/>
                <w:i w:val="1"/>
                <w:rtl w:val="0"/>
              </w:rPr>
              <w:t xml:space="preserve">Kadastrālās vērtēšanas metodikas pilnveides pirmais posms (2024. gads)</w:t>
            </w:r>
            <w:r w:rsidR="00000000" w:rsidRPr="00000000" w:rsidDel="00000000">
              <w:rPr>
                <w:i w:val="1"/>
                <w:rtl w:val="0"/>
              </w:rPr>
              <w:t xml:space="preserve">Tādējādi pirmajā posmā ir paredzēts primāri uzlabot atsevišķu datu veidu atbilstību faktiskajai situācijai, kā arī veikt metodikas izmaiņas gan attiecībā uz universālās, gan fiskālās kadastrālās vērtības noteikšanas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minēti četri galvenie datu veidu uzlabošanas pasākumi ar mērķi uzlabot datu atbilstību (Kadastra datu kvalitāti). Ierosinām papildināt ar punktu par Ministru kabineta 2018. gada 12. jūnija noteikumu Nr. 326 “Būvju klasifikācijas noteikumi” 12. punktā minēto būvju klasificēšanu atbilstoši šajos noteikumos minētajai klasifikācijai un šo būvju kadastrālās vērtības noteikšanu, kuru nekustamā īpašuma nodokļa aprēķinam piemērotu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jaunā kadastrālo vērtību bāze tiks apstiprināta līdz 15.06.2027. un to varēs piemērot nekustamā īpašuma nodokļa aprēķinam tikai no 2029. gada, tad  pašvaldības līdz 2029. gadam nevarēs aprēķināt nekustamā īpašuma nodokli par inženierbūvēm-laukumiem, kuri ir klasificēti kā ielas un ceļi, negūstot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izstrādāts Ministru kabineta noteikumu projekts "Būvju klasifikācijas noteikumi" (24-TA-833), kas ir saskaņošanas procesā un par kuru atzinumu ir sniegusi arī Lielo Pilsētu pašvaldību asociācija. Minētajā noteikumu projektā tiek risināti  jautājumi par būvju klasifikāciju, pilnveidojot regulējumu, tai skaitā par laukumiem un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informatīvais ziņojums iezīmē kadastrālās vērtēšanas metodikas pilnveides trīs posmus, kuru ietvaros tika pilnveidota  kadastrālās vērtēšanas metodika un datu kvalitāte. Kadastrālās vērtēšanas metodika nerisina nodokļu politikas jautājumus. Informatīvajā ziņojumā tiek meklēta atbilde uz jautājumu, pie kādiem nosacījumiem aktualizētās kadastrālās vērtības, kas aprēķinātas pēc uzlabotas metodikas, būtu optimāli izmantot NĪN aprēķinam.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saistītās informācijas pieejamību attiecībā uz nekustamā īpašuma nodokļa politiku valsts nodokļu politikas pamatnostādņu izstrādes kontekstā, lūdzam papildināt informatīvā ziņojuma 5.sadaļas “NĪN politikas un normatīvā regulējuma pilnveidošana” (10.-11.lpp.) piekto rindkopu ar šādu teikumu “</w:t>
            </w:r>
            <w:r w:rsidR="00000000" w:rsidRPr="00000000" w:rsidDel="00000000">
              <w:rPr>
                <w:i w:val="1"/>
                <w:rtl w:val="0"/>
              </w:rPr>
              <w:t xml:space="preserve">Ar papildu informāciju par nekustamā īpašuma nodokļa politikas izvērtējumu var iepazīties Finanšu ministrijas mājas lapā, sadaļā “Valsts nodokļu politikas pamatnostādņu izstrādes materiāli” (ielikt atsauci – Valsts nodokļu politikas pamatnostādņu izstrādes materiāli, pieejams: </w:t>
            </w:r>
            <w:r w:rsidR="00000000" w:rsidRPr="00000000" w:rsidDel="00000000">
              <w:rPr>
                <w:rtl w:val="0"/>
              </w:rPr>
              <w:t xml:space="preserve">Valsts nodokļu politikas pamatnostādņu izstrādes materiāli | Finanšu ministrija (fm.gov.lv)</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piektās rindkopas gala redakcija būtu šāda: “</w:t>
            </w:r>
            <w:r w:rsidR="00000000" w:rsidRPr="00000000" w:rsidDel="00000000">
              <w:rPr>
                <w:i w:val="1"/>
                <w:rtl w:val="0"/>
              </w:rPr>
              <w:t xml:space="preserve">Lai nodrošinātu vienmērīgu un stabilu ieņēmumu attiecību pret IKP 0,6% apmērā, jāvērtē nepieciešamās izmaiņas NĪN politikā un piemērošanā vai arī jāizšķiras par to, ar kādiem citiem ieņēmumiem to aizstāt. Piemēram, lai nodrošinātu 0,6% no IKP līmeņa, NĪN ieņēmumiem 2026. gadā būtu jāpieaug par 40 milj. euro salīdzinājumā ar plānoto. Jāņem vērā, ka arī ilgtermiņā pie augoša IKP rādītāja NĪN ieņēmumu noturēšana 0,6% apmērā nozīmētu regulāru nodokļa piemērošanas pārskatīšanu. Ar papildu informāciju par nekustamā īpašuma nodokļa politikas izvērtējumu var iepazīties Finanšu ministrijas mājas lapā, sadaļā “Valsts nodokļu politikas pamatnostādņu izstrādes materiāli”(atsauce).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5.nodaļas nosaukumu “NĪN politikas un normatīvā regulējuma pilnveidošana” korekti norādīt sadaļā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pateicas par iepriekšējā saskaņošanas ciklā vērā ņemtajiem iebildumiem attiecībā uz Informatīvo ziņojumu. Tomēr tā kā Informatīvajā ziņojumā aprakstīto darbību īstenošanai nepietiek tikai ar pieņemtiem grozījumiem normatīvajos aktos, bet ir nepieciešamas arī izmaiņas kadastrālās vērtēšanas IT sistēmās, lūdzam precizēt Ministru kabineta protokollēmuma projekta uzdevumus, lai izpildes termiņi tiktu visaptveroši saskaņoti gan ar uzdevumu izpildei nepieciešamajiem resursiem, gan Nekustamā īpašuma valsts kadastra likuma regulējumu, kas noteic, ka fiskālās un universālās kadastrālās vērtības paralēlā darbība tiek izbeigta ar aiznākamā gada 1.janvāri, ja Ministru kabinets jauno kadastrālo vērtību bāzi apstiprina līdz attiecīgā gada 15.jūnijam, gan Finanšu ministrijas ieceres nekustamā īpašuma nodokļa politikas izmaiņās tiktu saskaņotas ar šajā protokollēmuma projektā noteiktajiem uzdevumu izpildes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2023. gadā spēkā esošo kadastrālo vērtību un kadastrālās vērtēšanas metodikas izmantošanu nekustamā īpašuma nodokļa aprēķinam 2025.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24-TA-803</w:t>
    </w:r>
    <w:r>
      <w:br/>
    </w:r>
    <w:r w:rsidR="00000000" w:rsidRPr="00000000" w:rsidDel="00000000">
      <w:rPr>
        <w:rtl w:val="0"/>
      </w:rPr>
      <w:t xml:space="preserve">28.08.2024. 16.19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24-TA-803</w:t>
    </w:r>
    <w:r>
      <w:br/>
    </w:r>
    <w:r w:rsidR="00000000" w:rsidRPr="00000000" w:rsidDel="00000000">
      <w:rPr>
        <w:rtl w:val="0"/>
      </w:rPr>
      <w:t xml:space="preserve">28.08.2024. 16.19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Izziņa_24-TA-803.docx</dc:title>
</cp:coreProperties>
</file>

<file path=docProps/custom.xml><?xml version="1.0" encoding="utf-8"?>
<Properties xmlns="http://schemas.openxmlformats.org/officeDocument/2006/custom-properties" xmlns:vt="http://schemas.openxmlformats.org/officeDocument/2006/docPropsVTypes"/>
</file>