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E14E555" w14:textId="77777777" w:rsidR="00273171" w:rsidRDefault="00273171" w:rsidP="00273171">
      <w:pPr>
        <w:rPr>
          <w:rFonts w:asciiTheme="minorHAnsi" w:hAnsiTheme="minorHAnsi" w:cstheme="minorBidi"/>
          <w:color w:val="1F497D"/>
        </w:rPr>
      </w:pPr>
    </w:p>
    <w:p w14:paraId="7E14E556" w14:textId="77777777" w:rsidR="00273171" w:rsidRDefault="00273171" w:rsidP="00273171">
      <w:pPr>
        <w:rPr>
          <w:rFonts w:asciiTheme="minorHAnsi" w:hAnsiTheme="minorHAnsi" w:cstheme="minorBidi"/>
          <w:color w:val="1F497D"/>
        </w:rPr>
      </w:pPr>
    </w:p>
    <w:p w14:paraId="7E14E557" w14:textId="77777777" w:rsidR="00273171" w:rsidRDefault="00273171" w:rsidP="00273171">
      <w:pPr>
        <w:rPr>
          <w:rFonts w:eastAsia="Times New Roman"/>
          <w:lang w:val="en-US" w:eastAsia="lv-LV"/>
        </w:rPr>
      </w:pPr>
      <w:bookmarkStart w:id="0" w:name="_MailOriginal"/>
      <w:r>
        <w:rPr>
          <w:rFonts w:eastAsia="Times New Roman"/>
          <w:b/>
          <w:bCs/>
          <w:lang w:val="en-US" w:eastAsia="lv-LV"/>
        </w:rPr>
        <w:t>From:</w:t>
      </w:r>
      <w:r>
        <w:rPr>
          <w:rFonts w:eastAsia="Times New Roman"/>
          <w:lang w:val="en-US" w:eastAsia="lv-LV"/>
        </w:rPr>
        <w:t xml:space="preserve"> ZM [mailto:pasts@zm.gov.lv] </w:t>
      </w:r>
      <w:r>
        <w:rPr>
          <w:rFonts w:eastAsia="Times New Roman"/>
          <w:lang w:val="en-US" w:eastAsia="lv-LV"/>
        </w:rPr>
        <w:br/>
      </w:r>
      <w:r>
        <w:rPr>
          <w:rFonts w:eastAsia="Times New Roman"/>
          <w:b/>
          <w:bCs/>
          <w:lang w:val="en-US" w:eastAsia="lv-LV"/>
        </w:rPr>
        <w:t>Sent:</w:t>
      </w:r>
      <w:r>
        <w:rPr>
          <w:rFonts w:eastAsia="Times New Roman"/>
          <w:lang w:val="en-US" w:eastAsia="lv-LV"/>
        </w:rPr>
        <w:t xml:space="preserve"> Friday, October 18, 2019 2:13 PM</w:t>
      </w:r>
      <w:r>
        <w:rPr>
          <w:rFonts w:eastAsia="Times New Roman"/>
          <w:lang w:val="en-US" w:eastAsia="lv-LV"/>
        </w:rPr>
        <w:br/>
      </w:r>
      <w:r>
        <w:rPr>
          <w:rFonts w:eastAsia="Times New Roman"/>
          <w:b/>
          <w:bCs/>
          <w:lang w:val="en-US" w:eastAsia="lv-LV"/>
        </w:rPr>
        <w:t>To:</w:t>
      </w:r>
      <w:r>
        <w:rPr>
          <w:rFonts w:eastAsia="Times New Roman"/>
          <w:lang w:val="en-US" w:eastAsia="lv-LV"/>
        </w:rPr>
        <w:t xml:space="preserve"> VARAM &lt;pasts@varam.gov.lv&gt;</w:t>
      </w:r>
      <w:r>
        <w:rPr>
          <w:rFonts w:eastAsia="Times New Roman"/>
          <w:lang w:val="en-US" w:eastAsia="lv-LV"/>
        </w:rPr>
        <w:br/>
      </w:r>
      <w:r>
        <w:rPr>
          <w:rFonts w:eastAsia="Times New Roman"/>
          <w:b/>
          <w:bCs/>
          <w:lang w:val="en-US" w:eastAsia="lv-LV"/>
        </w:rPr>
        <w:t>Cc:</w:t>
      </w:r>
      <w:r>
        <w:rPr>
          <w:rFonts w:eastAsia="Times New Roman"/>
          <w:lang w:val="en-US" w:eastAsia="lv-LV"/>
        </w:rPr>
        <w:t xml:space="preserve"> Inga Tapiņa &lt;Inga.Tapina@varam.gov.lv&gt;; Inese Bārtule &lt;Inese.Bartule@zm.gov.lv&gt;</w:t>
      </w:r>
      <w:r>
        <w:rPr>
          <w:rFonts w:eastAsia="Times New Roman"/>
          <w:lang w:val="en-US" w:eastAsia="lv-LV"/>
        </w:rPr>
        <w:br/>
      </w:r>
      <w:r>
        <w:rPr>
          <w:rFonts w:eastAsia="Times New Roman"/>
          <w:b/>
          <w:bCs/>
          <w:lang w:val="en-US" w:eastAsia="lv-LV"/>
        </w:rPr>
        <w:t>Subject:</w:t>
      </w:r>
      <w:r>
        <w:rPr>
          <w:rFonts w:eastAsia="Times New Roman"/>
          <w:lang w:val="en-US" w:eastAsia="lv-LV"/>
        </w:rPr>
        <w:t xml:space="preserve"> VSS-47 precizēta saskaņošana</w:t>
      </w:r>
    </w:p>
    <w:p w14:paraId="7E14E558" w14:textId="77777777" w:rsidR="00273171" w:rsidRDefault="00273171" w:rsidP="00273171"/>
    <w:p w14:paraId="7E14E559" w14:textId="77777777" w:rsidR="00273171" w:rsidRDefault="00273171" w:rsidP="00273171">
      <w:r>
        <w:t xml:space="preserve">  </w:t>
      </w:r>
    </w:p>
    <w:p w14:paraId="7E14E55A" w14:textId="77777777" w:rsidR="00273171" w:rsidRDefault="00273171" w:rsidP="00273171">
      <w:r>
        <w:t xml:space="preserve">Labdien, </w:t>
      </w:r>
    </w:p>
    <w:p w14:paraId="7E14E55B" w14:textId="77777777" w:rsidR="00273171" w:rsidRDefault="00273171" w:rsidP="00273171">
      <w:r>
        <w:t xml:space="preserve">  </w:t>
      </w:r>
    </w:p>
    <w:p w14:paraId="7E14E55C" w14:textId="77777777" w:rsidR="00273171" w:rsidRDefault="00273171" w:rsidP="00262755">
      <w:pPr>
        <w:jc w:val="both"/>
      </w:pPr>
      <w:r>
        <w:t xml:space="preserve">Zemkopības ministrija ir izskatījusi atkārtoti precizēto Ministru kabineta noteikumu projektu “Grozījumi Ministru kabineta 2009. gada 11. augusta noteikumos Nr. 918 “Noteikumi par ūdenstilpju un rūpnieciskās zvejas tiesību nomu un zvejas tiesību izmantošanas kārtību” (turpmāk – noteikumu projekts), tā sākotnējās ietekmes novērtējuma ziņojumu, izziņu par atzinumos izteiktajiem iebildumiem un atbalsta noteikumu projekta tālāku virzību bez iebildumiem un priekšlikumiem. </w:t>
      </w:r>
    </w:p>
    <w:p w14:paraId="7E14E55D" w14:textId="77777777" w:rsidR="00273171" w:rsidRDefault="00273171" w:rsidP="00273171">
      <w:r>
        <w:t xml:space="preserve">  </w:t>
      </w:r>
    </w:p>
    <w:p w14:paraId="7E14E55E" w14:textId="77777777" w:rsidR="00273171" w:rsidRDefault="00273171" w:rsidP="00273171">
      <w:r>
        <w:t xml:space="preserve">Ar cieņu, </w:t>
      </w:r>
    </w:p>
    <w:p w14:paraId="7E14E55F" w14:textId="77777777" w:rsidR="00273171" w:rsidRDefault="00273171" w:rsidP="00273171">
      <w:r>
        <w:t xml:space="preserve">  </w:t>
      </w:r>
    </w:p>
    <w:p w14:paraId="7E14E560" w14:textId="77777777" w:rsidR="00273171" w:rsidRDefault="00273171" w:rsidP="00273171">
      <w:r>
        <w:rPr>
          <w:lang w:eastAsia="lv-LV"/>
        </w:rPr>
        <w:t xml:space="preserve">Inese Bārtule </w:t>
      </w:r>
    </w:p>
    <w:p w14:paraId="7E14E561" w14:textId="77777777" w:rsidR="00273171" w:rsidRDefault="00273171" w:rsidP="00273171">
      <w:r>
        <w:rPr>
          <w:i/>
          <w:iCs/>
          <w:color w:val="7F7F7F"/>
          <w:sz w:val="20"/>
          <w:szCs w:val="20"/>
          <w:lang w:eastAsia="lv-LV"/>
        </w:rPr>
        <w:t xml:space="preserve">Zvejas pārvaldības un zivju resursu nodaļas vadītāja vietniece </w:t>
      </w:r>
    </w:p>
    <w:p w14:paraId="7E14E562" w14:textId="77777777" w:rsidR="00273171" w:rsidRDefault="00273171" w:rsidP="00273171">
      <w:r>
        <w:rPr>
          <w:i/>
          <w:iCs/>
          <w:color w:val="7F7F7F"/>
          <w:sz w:val="20"/>
          <w:szCs w:val="20"/>
          <w:lang w:eastAsia="lv-LV"/>
        </w:rPr>
        <w:t xml:space="preserve">Zemkopības ministrijas Zivsaimniecības departaments </w:t>
      </w:r>
    </w:p>
    <w:p w14:paraId="7E14E563" w14:textId="77777777" w:rsidR="00273171" w:rsidRDefault="0062174A" w:rsidP="00273171">
      <w:hyperlink r:id="rId4" w:history="1">
        <w:r w:rsidR="00273171">
          <w:rPr>
            <w:rStyle w:val="Hyperlink"/>
            <w:i/>
            <w:iCs/>
            <w:color w:val="7F7F7F"/>
            <w:sz w:val="20"/>
            <w:szCs w:val="20"/>
            <w:lang w:eastAsia="lv-LV"/>
          </w:rPr>
          <w:t>Inese.Bartule@zm.gov.lv</w:t>
        </w:r>
      </w:hyperlink>
      <w:r w:rsidR="00273171">
        <w:rPr>
          <w:i/>
          <w:iCs/>
          <w:color w:val="7F7F7F"/>
          <w:sz w:val="20"/>
          <w:szCs w:val="20"/>
          <w:lang w:eastAsia="lv-LV"/>
        </w:rPr>
        <w:t xml:space="preserve">, t.67027525 </w:t>
      </w:r>
    </w:p>
    <w:p w14:paraId="7E14E564" w14:textId="77777777" w:rsidR="00273171" w:rsidRDefault="00273171" w:rsidP="00273171">
      <w:r>
        <w:rPr>
          <w:i/>
          <w:iCs/>
          <w:color w:val="7F7F7F"/>
          <w:sz w:val="20"/>
          <w:szCs w:val="20"/>
          <w:lang w:eastAsia="lv-LV"/>
        </w:rPr>
        <w:t xml:space="preserve">Republikas laukums 2, Rīga, LV-1981 </w:t>
      </w:r>
    </w:p>
    <w:p w14:paraId="7E14E565" w14:textId="77777777" w:rsidR="00273171" w:rsidRDefault="0062174A" w:rsidP="00273171">
      <w:hyperlink r:id="rId5" w:history="1">
        <w:r w:rsidR="00273171">
          <w:rPr>
            <w:rStyle w:val="Hyperlink"/>
            <w:i/>
            <w:iCs/>
            <w:sz w:val="20"/>
            <w:szCs w:val="20"/>
            <w:lang w:eastAsia="lv-LV"/>
          </w:rPr>
          <w:t>www.zm.gov.lv</w:t>
        </w:r>
      </w:hyperlink>
      <w:r w:rsidR="00273171">
        <w:rPr>
          <w:i/>
          <w:iCs/>
          <w:color w:val="7F7F7F"/>
          <w:sz w:val="20"/>
          <w:szCs w:val="20"/>
          <w:lang w:eastAsia="lv-LV"/>
        </w:rPr>
        <w:t xml:space="preserve"> </w:t>
      </w:r>
    </w:p>
    <w:p w14:paraId="7E14E566" w14:textId="77777777" w:rsidR="00273171" w:rsidRDefault="00273171" w:rsidP="00273171">
      <w:r>
        <w:t xml:space="preserve">  </w:t>
      </w:r>
    </w:p>
    <w:p w14:paraId="7E14E567" w14:textId="77777777" w:rsidR="00273171" w:rsidRDefault="00273171" w:rsidP="00273171">
      <w:r>
        <w:t xml:space="preserve">  </w:t>
      </w:r>
    </w:p>
    <w:p w14:paraId="7E14E568" w14:textId="77777777" w:rsidR="00273171" w:rsidRDefault="00273171" w:rsidP="00273171">
      <w:r>
        <w:t xml:space="preserve">  </w:t>
      </w:r>
    </w:p>
    <w:p w14:paraId="7E14E569" w14:textId="77777777" w:rsidR="00273171" w:rsidRDefault="00273171" w:rsidP="00273171">
      <w:pPr>
        <w:outlineLvl w:val="0"/>
      </w:pPr>
      <w:r>
        <w:rPr>
          <w:b/>
          <w:bCs/>
          <w:lang w:eastAsia="lv-LV"/>
        </w:rPr>
        <w:t>From:</w:t>
      </w:r>
      <w:r>
        <w:rPr>
          <w:lang w:eastAsia="lv-LV"/>
        </w:rPr>
        <w:t xml:space="preserve"> VARAM &lt;</w:t>
      </w:r>
      <w:hyperlink r:id="rId6" w:history="1">
        <w:r>
          <w:rPr>
            <w:rStyle w:val="Hyperlink"/>
            <w:lang w:eastAsia="lv-LV"/>
          </w:rPr>
          <w:t>pasts@varam.gov.lv</w:t>
        </w:r>
      </w:hyperlink>
      <w:r>
        <w:rPr>
          <w:lang w:eastAsia="lv-LV"/>
        </w:rPr>
        <w:t xml:space="preserve">&gt; </w:t>
      </w:r>
      <w:r>
        <w:rPr>
          <w:lang w:eastAsia="lv-LV"/>
        </w:rPr>
        <w:br/>
      </w:r>
      <w:r>
        <w:rPr>
          <w:b/>
          <w:bCs/>
          <w:lang w:eastAsia="lv-LV"/>
        </w:rPr>
        <w:t>Sent:</w:t>
      </w:r>
      <w:r>
        <w:rPr>
          <w:lang w:eastAsia="lv-LV"/>
        </w:rPr>
        <w:t xml:space="preserve"> Wednesday, October 16, 2019 9:28 AM</w:t>
      </w:r>
      <w:r>
        <w:rPr>
          <w:lang w:eastAsia="lv-LV"/>
        </w:rPr>
        <w:br/>
      </w:r>
      <w:r>
        <w:rPr>
          <w:b/>
          <w:bCs/>
          <w:lang w:eastAsia="lv-LV"/>
        </w:rPr>
        <w:t>To:</w:t>
      </w:r>
      <w:r>
        <w:rPr>
          <w:lang w:eastAsia="lv-LV"/>
        </w:rPr>
        <w:t xml:space="preserve"> 'Pasts' &lt;</w:t>
      </w:r>
      <w:hyperlink r:id="rId7" w:history="1">
        <w:r>
          <w:rPr>
            <w:rStyle w:val="Hyperlink"/>
            <w:lang w:eastAsia="lv-LV"/>
          </w:rPr>
          <w:t>Pasts@fm.gov.lv</w:t>
        </w:r>
      </w:hyperlink>
      <w:r>
        <w:rPr>
          <w:lang w:eastAsia="lv-LV"/>
        </w:rPr>
        <w:t>&gt;; 'tm.kanceleja@tm.gov.lv' &lt;</w:t>
      </w:r>
      <w:hyperlink r:id="rId8" w:history="1">
        <w:r>
          <w:rPr>
            <w:rStyle w:val="Hyperlink"/>
            <w:lang w:eastAsia="lv-LV"/>
          </w:rPr>
          <w:t>tm.kanceleja@tm.gov.lv</w:t>
        </w:r>
      </w:hyperlink>
      <w:r>
        <w:rPr>
          <w:lang w:eastAsia="lv-LV"/>
        </w:rPr>
        <w:t>&gt;; 'Latvijas Pašvaldību savienība' &lt;</w:t>
      </w:r>
      <w:hyperlink r:id="rId9" w:history="1">
        <w:r>
          <w:rPr>
            <w:rStyle w:val="Hyperlink"/>
            <w:lang w:eastAsia="lv-LV"/>
          </w:rPr>
          <w:t>LPS@lps.lv</w:t>
        </w:r>
      </w:hyperlink>
      <w:r>
        <w:rPr>
          <w:lang w:eastAsia="lv-LV"/>
        </w:rPr>
        <w:t>&gt;; 'albiart@inbox.lv' &lt;</w:t>
      </w:r>
      <w:hyperlink r:id="rId10" w:history="1">
        <w:r>
          <w:rPr>
            <w:rStyle w:val="Hyperlink"/>
            <w:lang w:eastAsia="lv-LV"/>
          </w:rPr>
          <w:t>albiart@inbox.lv</w:t>
        </w:r>
      </w:hyperlink>
      <w:r>
        <w:rPr>
          <w:lang w:eastAsia="lv-LV"/>
        </w:rPr>
        <w:t xml:space="preserve">&gt;; </w:t>
      </w:r>
      <w:hyperlink r:id="rId11" w:history="1">
        <w:r>
          <w:rPr>
            <w:rStyle w:val="Hyperlink"/>
            <w:lang w:eastAsia="lv-LV"/>
          </w:rPr>
          <w:t>pasts@em.gov.lv</w:t>
        </w:r>
      </w:hyperlink>
      <w:r>
        <w:rPr>
          <w:lang w:eastAsia="lv-LV"/>
        </w:rPr>
        <w:t>; ZM &lt;</w:t>
      </w:r>
      <w:hyperlink r:id="rId12" w:history="1">
        <w:r>
          <w:rPr>
            <w:rStyle w:val="Hyperlink"/>
            <w:lang w:eastAsia="lv-LV"/>
          </w:rPr>
          <w:t>pasts@zm.gov.lv</w:t>
        </w:r>
      </w:hyperlink>
      <w:r>
        <w:rPr>
          <w:lang w:eastAsia="lv-LV"/>
        </w:rPr>
        <w:t>&gt;</w:t>
      </w:r>
      <w:r>
        <w:rPr>
          <w:lang w:eastAsia="lv-LV"/>
        </w:rPr>
        <w:br/>
      </w:r>
      <w:r>
        <w:rPr>
          <w:b/>
          <w:bCs/>
          <w:lang w:eastAsia="lv-LV"/>
        </w:rPr>
        <w:t>Cc:</w:t>
      </w:r>
      <w:r>
        <w:rPr>
          <w:lang w:eastAsia="lv-LV"/>
        </w:rPr>
        <w:t xml:space="preserve"> Daba Info &lt;</w:t>
      </w:r>
      <w:hyperlink r:id="rId13" w:history="1">
        <w:r>
          <w:rPr>
            <w:rStyle w:val="Hyperlink"/>
            <w:lang w:eastAsia="lv-LV"/>
          </w:rPr>
          <w:t>pasts@daba.gov.lv</w:t>
        </w:r>
      </w:hyperlink>
      <w:r>
        <w:rPr>
          <w:lang w:eastAsia="lv-LV"/>
        </w:rPr>
        <w:t>&gt;</w:t>
      </w:r>
      <w:r>
        <w:rPr>
          <w:lang w:eastAsia="lv-LV"/>
        </w:rPr>
        <w:br/>
      </w:r>
      <w:r>
        <w:rPr>
          <w:b/>
          <w:bCs/>
          <w:lang w:eastAsia="lv-LV"/>
        </w:rPr>
        <w:t>Subject:</w:t>
      </w:r>
      <w:r>
        <w:rPr>
          <w:lang w:eastAsia="lv-LV"/>
        </w:rPr>
        <w:t xml:space="preserve"> VSS-47 precizēta saskaņošana </w:t>
      </w:r>
    </w:p>
    <w:p w14:paraId="7E14E56A" w14:textId="77777777" w:rsidR="00273171" w:rsidRDefault="00273171" w:rsidP="00273171">
      <w:r>
        <w:t xml:space="preserve">  </w:t>
      </w:r>
    </w:p>
    <w:p w14:paraId="7E14E56B" w14:textId="77777777" w:rsidR="00273171" w:rsidRDefault="00273171" w:rsidP="00273171">
      <w:r>
        <w:t xml:space="preserve">16.10.2019. Nr.1-15/9737 </w:t>
      </w:r>
    </w:p>
    <w:p w14:paraId="7E14E56C" w14:textId="77777777" w:rsidR="00273171" w:rsidRDefault="00273171" w:rsidP="00273171">
      <w:r>
        <w:t xml:space="preserve">  </w:t>
      </w:r>
    </w:p>
    <w:p w14:paraId="7E14E56D" w14:textId="77777777" w:rsidR="00273171" w:rsidRDefault="00273171" w:rsidP="00273171">
      <w:r>
        <w:t xml:space="preserve">Labdien! </w:t>
      </w:r>
    </w:p>
    <w:p w14:paraId="7E14E56E" w14:textId="77777777" w:rsidR="00273171" w:rsidRDefault="00273171" w:rsidP="00273171">
      <w:r>
        <w:t xml:space="preserve">  </w:t>
      </w:r>
    </w:p>
    <w:p w14:paraId="7E14E56F" w14:textId="77777777" w:rsidR="00273171" w:rsidRDefault="00273171" w:rsidP="00262755">
      <w:pPr>
        <w:jc w:val="both"/>
      </w:pPr>
      <w:r>
        <w:t xml:space="preserve">Saskaņā ar Ministru kabineta 2009.gada 7.aprīļa noteikumu Nr.300 “Ministru kabineta kārtības rullis” 98.punktu, nosūtām precizēto Ministru kabineta noteikumu projektu “Grozījumi Ministru kabineta 2009. gada 11. augusta noteikumos Nr. 918 “Noteikumi par ūdenstilpju un rūpnieciskās zvejas tiesību nomu un zvejas tiesību izmantošanas kārtību” (izsludināts 2018.gada 18.janvāra Valsts sekretāru sanāksmē (VSS-47)), sākotnējās ietekmes novērtējuma ziņojumu (anotāciju) un izziņu par atzinumos sniegtajiem iebildumiem. </w:t>
      </w:r>
    </w:p>
    <w:p w14:paraId="7E14E570" w14:textId="77777777" w:rsidR="00273171" w:rsidRDefault="00273171" w:rsidP="00262755">
      <w:pPr>
        <w:jc w:val="both"/>
      </w:pPr>
      <w:r>
        <w:t xml:space="preserve">  </w:t>
      </w:r>
    </w:p>
    <w:p w14:paraId="7E14E571" w14:textId="77777777" w:rsidR="00273171" w:rsidRDefault="00273171" w:rsidP="00262755">
      <w:pPr>
        <w:jc w:val="both"/>
      </w:pPr>
      <w:r>
        <w:t xml:space="preserve">Atzinumu par noteikumu projektu lūdzam sniegt piecu dienu laikā, ne vēlāk kā līdz 24.oktobrim. </w:t>
      </w:r>
    </w:p>
    <w:p w14:paraId="7E14E572" w14:textId="77777777" w:rsidR="00273171" w:rsidRDefault="00273171" w:rsidP="00273171">
      <w:r>
        <w:t xml:space="preserve">  </w:t>
      </w:r>
    </w:p>
    <w:p w14:paraId="7E14E573" w14:textId="77777777" w:rsidR="00273171" w:rsidRDefault="00273171" w:rsidP="00273171">
      <w:r>
        <w:t xml:space="preserve">Ar cieņu, </w:t>
      </w:r>
    </w:p>
    <w:p w14:paraId="7E14E574" w14:textId="77777777" w:rsidR="00273171" w:rsidRDefault="00273171" w:rsidP="00273171">
      <w:r>
        <w:lastRenderedPageBreak/>
        <w:t xml:space="preserve">  </w:t>
      </w:r>
    </w:p>
    <w:p w14:paraId="7E14E575" w14:textId="77777777" w:rsidR="00273171" w:rsidRDefault="00273171" w:rsidP="00273171">
      <w:r>
        <w:rPr>
          <w:rFonts w:ascii="Arial Narrow" w:hAnsi="Arial Narrow"/>
          <w:b/>
          <w:bCs/>
          <w:sz w:val="24"/>
          <w:szCs w:val="24"/>
          <w:lang w:eastAsia="lv-LV"/>
        </w:rPr>
        <w:t xml:space="preserve">Inga Tapiņa </w:t>
      </w:r>
    </w:p>
    <w:p w14:paraId="7E14E576" w14:textId="77777777" w:rsidR="00273171" w:rsidRDefault="00273171" w:rsidP="00273171">
      <w:r>
        <w:rPr>
          <w:rFonts w:ascii="Arial Narrow" w:hAnsi="Arial Narrow"/>
          <w:sz w:val="24"/>
          <w:szCs w:val="24"/>
          <w:lang w:eastAsia="lv-LV"/>
        </w:rPr>
        <w:t xml:space="preserve">Vides aizsardzības un reģionālās attīstības ministrija </w:t>
      </w:r>
    </w:p>
    <w:p w14:paraId="7E14E577" w14:textId="77777777" w:rsidR="00273171" w:rsidRDefault="00273171" w:rsidP="00273171">
      <w:r>
        <w:rPr>
          <w:rFonts w:ascii="Arial Narrow" w:hAnsi="Arial Narrow"/>
          <w:sz w:val="24"/>
          <w:szCs w:val="24"/>
          <w:lang w:eastAsia="lv-LV"/>
        </w:rPr>
        <w:t xml:space="preserve">Telpiskās plānošanas departaments </w:t>
      </w:r>
    </w:p>
    <w:p w14:paraId="7E14E578" w14:textId="77777777" w:rsidR="00273171" w:rsidRDefault="00273171" w:rsidP="00273171">
      <w:r>
        <w:rPr>
          <w:rFonts w:ascii="Arial Narrow" w:hAnsi="Arial Narrow"/>
          <w:sz w:val="24"/>
          <w:szCs w:val="24"/>
          <w:lang w:eastAsia="lv-LV"/>
        </w:rPr>
        <w:t xml:space="preserve">Zemes politikas nodaļa </w:t>
      </w:r>
    </w:p>
    <w:p w14:paraId="7E14E579" w14:textId="77777777" w:rsidR="00273171" w:rsidRDefault="00273171" w:rsidP="00273171">
      <w:r>
        <w:rPr>
          <w:rFonts w:ascii="Arial Narrow" w:hAnsi="Arial Narrow"/>
          <w:sz w:val="24"/>
          <w:szCs w:val="24"/>
          <w:lang w:eastAsia="lv-LV"/>
        </w:rPr>
        <w:t xml:space="preserve">vecākā eksperte </w:t>
      </w:r>
    </w:p>
    <w:p w14:paraId="7E14E57A" w14:textId="77777777" w:rsidR="00273171" w:rsidRDefault="00273171" w:rsidP="00273171">
      <w:r>
        <w:rPr>
          <w:rFonts w:ascii="Arial Narrow" w:hAnsi="Arial Narrow"/>
          <w:sz w:val="24"/>
          <w:szCs w:val="24"/>
          <w:lang w:eastAsia="lv-LV"/>
        </w:rPr>
        <w:t xml:space="preserve">Tālr. 67026519 </w:t>
      </w:r>
    </w:p>
    <w:p w14:paraId="7E14E57B" w14:textId="77777777" w:rsidR="00273171" w:rsidRDefault="00273171" w:rsidP="00273171">
      <w:r>
        <w:rPr>
          <w:rFonts w:ascii="Arial Narrow" w:hAnsi="Arial Narrow"/>
          <w:sz w:val="24"/>
          <w:szCs w:val="24"/>
          <w:lang w:eastAsia="lv-LV"/>
        </w:rPr>
        <w:t xml:space="preserve">e-pasts: </w:t>
      </w:r>
      <w:hyperlink r:id="rId14" w:history="1">
        <w:r>
          <w:rPr>
            <w:rStyle w:val="Hyperlink"/>
            <w:rFonts w:ascii="Arial Narrow" w:hAnsi="Arial Narrow"/>
            <w:sz w:val="24"/>
            <w:szCs w:val="24"/>
            <w:lang w:eastAsia="lv-LV"/>
          </w:rPr>
          <w:t>inga.tapina@varam.gov.lv</w:t>
        </w:r>
      </w:hyperlink>
      <w:r>
        <w:t xml:space="preserve"> </w:t>
      </w:r>
    </w:p>
    <w:p w14:paraId="7E14E57C" w14:textId="77777777" w:rsidR="00273171" w:rsidRDefault="00273171" w:rsidP="00273171">
      <w:r>
        <w:t xml:space="preserve">  </w:t>
      </w:r>
    </w:p>
    <w:p w14:paraId="7E14E57D" w14:textId="77777777" w:rsidR="00273171" w:rsidRDefault="00273171" w:rsidP="00273171">
      <w:r>
        <w:t xml:space="preserve">  </w:t>
      </w:r>
      <w:bookmarkEnd w:id="0"/>
    </w:p>
    <w:p w14:paraId="7E14E57E" w14:textId="77777777" w:rsidR="00B13F2C" w:rsidRDefault="00B13F2C"/>
    <w:sectPr w:rsidR="00B13F2C">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BA"/>
    <w:family w:val="swiss"/>
    <w:pitch w:val="variable"/>
    <w:sig w:usb0="E4002E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Arial Narrow">
    <w:panose1 w:val="020B0606020202030204"/>
    <w:charset w:val="BA"/>
    <w:family w:val="swiss"/>
    <w:pitch w:val="variable"/>
    <w:sig w:usb0="00000287" w:usb1="00000800" w:usb2="00000000" w:usb3="00000000" w:csb0="0000009F" w:csb1="00000000"/>
  </w:font>
  <w:font w:name="Calibri Light">
    <w:panose1 w:val="020F0302020204030204"/>
    <w:charset w:val="BA"/>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73171"/>
    <w:rsid w:val="00262755"/>
    <w:rsid w:val="00273171"/>
    <w:rsid w:val="0062174A"/>
    <w:rsid w:val="00B13F2C"/>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E14E555"/>
  <w15:chartTrackingRefBased/>
  <w15:docId w15:val="{A43F41B8-A5DC-4BC4-80A2-63750EED75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73171"/>
    <w:pPr>
      <w:spacing w:after="0" w:line="240" w:lineRule="auto"/>
    </w:pPr>
    <w:rPr>
      <w:rFonts w:ascii="Calibri"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273171"/>
    <w:rPr>
      <w:color w:val="0563C1"/>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45899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tm.kanceleja@tm.gov.lv" TargetMode="External"/><Relationship Id="rId13" Type="http://schemas.openxmlformats.org/officeDocument/2006/relationships/hyperlink" Target="mailto:pasts@daba.gov.lv" TargetMode="External"/><Relationship Id="rId3" Type="http://schemas.openxmlformats.org/officeDocument/2006/relationships/webSettings" Target="webSettings.xml"/><Relationship Id="rId7" Type="http://schemas.openxmlformats.org/officeDocument/2006/relationships/hyperlink" Target="mailto:Pasts@fm.gov.lv" TargetMode="External"/><Relationship Id="rId12" Type="http://schemas.openxmlformats.org/officeDocument/2006/relationships/hyperlink" Target="mailto:pasts@zm.gov.lv" TargetMode="External"/><Relationship Id="rId2" Type="http://schemas.openxmlformats.org/officeDocument/2006/relationships/settings" Target="settings.xml"/><Relationship Id="rId16" Type="http://schemas.openxmlformats.org/officeDocument/2006/relationships/theme" Target="theme/theme1.xml"/><Relationship Id="rId1" Type="http://schemas.openxmlformats.org/officeDocument/2006/relationships/styles" Target="styles.xml"/><Relationship Id="rId6" Type="http://schemas.openxmlformats.org/officeDocument/2006/relationships/hyperlink" Target="mailto:pasts@varam.gov.lv" TargetMode="External"/><Relationship Id="rId11" Type="http://schemas.openxmlformats.org/officeDocument/2006/relationships/hyperlink" Target="mailto:pasts@em.gov.lv" TargetMode="External"/><Relationship Id="rId5" Type="http://schemas.openxmlformats.org/officeDocument/2006/relationships/hyperlink" Target="http://www.zm.gov.lv" TargetMode="External"/><Relationship Id="rId15" Type="http://schemas.openxmlformats.org/officeDocument/2006/relationships/fontTable" Target="fontTable.xml"/><Relationship Id="rId10" Type="http://schemas.openxmlformats.org/officeDocument/2006/relationships/hyperlink" Target="mailto:albiart@inbox.lv" TargetMode="External"/><Relationship Id="rId4" Type="http://schemas.openxmlformats.org/officeDocument/2006/relationships/hyperlink" Target="mailto:Inese.Bartule@zm.gov.lv" TargetMode="External"/><Relationship Id="rId9" Type="http://schemas.openxmlformats.org/officeDocument/2006/relationships/hyperlink" Target="mailto:LPS@lps.lv" TargetMode="External"/><Relationship Id="rId14" Type="http://schemas.openxmlformats.org/officeDocument/2006/relationships/hyperlink" Target="mailto:inga.tapina@varam.gov.l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1688</Words>
  <Characters>963</Characters>
  <Application>Microsoft Office Word</Application>
  <DocSecurity>0</DocSecurity>
  <Lines>8</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2646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Inga Tapiņa</dc:creator>
  <cp:keywords/>
  <dc:description/>
  <cp:lastModifiedBy>Inga Tapiņa</cp:lastModifiedBy>
  <cp:revision>2</cp:revision>
  <dcterms:created xsi:type="dcterms:W3CDTF">2021-12-13T14:19:00Z</dcterms:created>
  <dcterms:modified xsi:type="dcterms:W3CDTF">2021-12-13T14:19:00Z</dcterms:modified>
</cp:coreProperties>
</file>