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553" w:rsidRDefault="00443553" w:rsidP="00443553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LBAS &lt;lbas@lbas.lv&gt;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Friday, January 29, 2021 10:21 AM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Aizsardzības ministrija &lt;Kanceleja@mod.gov.lv&gt;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Re: Par likuprojektu "Grozījums Krimināllikumā" (VSS-127) saskaņošanu</w:t>
      </w:r>
    </w:p>
    <w:p w:rsidR="00443553" w:rsidRDefault="00443553" w:rsidP="00443553"/>
    <w:p w:rsidR="00443553" w:rsidRDefault="00443553" w:rsidP="00443553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EA161E"/>
          <w:sz w:val="20"/>
          <w:szCs w:val="20"/>
        </w:rPr>
        <w:t>Šis ir ārējs e-pasts, lūdzu pievērsiet uzmanību avota autentiskumam.</w:t>
      </w:r>
    </w:p>
    <w:p w:rsidR="00443553" w:rsidRDefault="00443553" w:rsidP="00443553">
      <w:pPr>
        <w:pStyle w:val="NormalWeb"/>
      </w:pPr>
      <w:r>
        <w:t>Labdien!</w:t>
      </w:r>
    </w:p>
    <w:p w:rsidR="00443553" w:rsidRDefault="00443553" w:rsidP="00443553">
      <w:pPr>
        <w:pStyle w:val="NormalWeb"/>
      </w:pPr>
      <w:r>
        <w:t>Latvijas Brīvo arodbiedrību savienība (LBAS) izskatīja precizēto likumprojektu"Grozījums Krimināllikumā"(VSS - 127) un to saskaņo</w:t>
      </w:r>
    </w:p>
    <w:p w:rsidR="00443553" w:rsidRDefault="00443553" w:rsidP="00443553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4" w:history="1">
        <w:r>
          <w:rPr>
            <w:rStyle w:val="Hyperlink"/>
            <w:rFonts w:eastAsia="Times New Roman"/>
          </w:rPr>
          <w:t>lbas@lbas.lv</w:t>
        </w:r>
      </w:hyperlink>
    </w:p>
    <w:p w:rsidR="00443553" w:rsidRDefault="00443553" w:rsidP="00443553">
      <w:pPr>
        <w:spacing w:after="240"/>
        <w:rPr>
          <w:rFonts w:eastAsia="Times New Roman"/>
        </w:rPr>
      </w:pPr>
    </w:p>
    <w:p w:rsidR="00443553" w:rsidRDefault="009C1A48" w:rsidP="00443553">
      <w:pPr>
        <w:rPr>
          <w:rFonts w:eastAsia="Times New Roman"/>
        </w:rPr>
      </w:pPr>
      <w:hyperlink r:id="rId5" w:history="1">
        <w:r w:rsidR="00443553"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 w:rsidR="00443553">
        <w:rPr>
          <w:rFonts w:eastAsia="Times New Roman"/>
        </w:rPr>
        <w:br/>
      </w:r>
      <w:hyperlink r:id="rId6" w:history="1">
        <w:r w:rsidR="00443553"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 w:rsidR="00443553">
          <w:rPr>
            <w:rFonts w:eastAsia="Times New Roman"/>
            <w:b/>
            <w:bCs/>
            <w:color w:val="046710"/>
            <w:u w:val="single"/>
          </w:rPr>
          <w:br/>
        </w:r>
        <w:r w:rsidR="00443553">
          <w:rPr>
            <w:rFonts w:eastAsia="Times New Roman"/>
            <w:b/>
            <w:bCs/>
            <w:color w:val="046710"/>
            <w:u w:val="single"/>
          </w:rPr>
          <w:br/>
        </w:r>
      </w:hyperlink>
    </w:p>
    <w:p w:rsidR="00443553" w:rsidRDefault="00443553" w:rsidP="00443553">
      <w:pPr>
        <w:spacing w:after="24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952500" cy="809625"/>
            <wp:effectExtent l="0" t="0" r="0" b="9525"/>
            <wp:docPr id="1" name="Picture 1" descr="cid:7a9442f8.ac9c089d.jpg.126cc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7a9442f8.ac9c089d.jpg.126cc6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553"/>
    <w:rsid w:val="00443553"/>
    <w:rsid w:val="007109A4"/>
    <w:rsid w:val="009C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7BC4D41-BAE2-438E-8136-CD0CEF85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553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355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435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0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@arodbiedribas" TargetMode="External"/><Relationship Id="rId5" Type="http://schemas.openxmlformats.org/officeDocument/2006/relationships/hyperlink" Target="https://arodbiedribas.lv" TargetMode="External"/><Relationship Id="rId4" Type="http://schemas.openxmlformats.org/officeDocument/2006/relationships/hyperlink" Target="mailto:lbas@lbas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Vita Upeniece</cp:lastModifiedBy>
  <cp:revision>2</cp:revision>
  <dcterms:created xsi:type="dcterms:W3CDTF">2021-02-17T14:04:00Z</dcterms:created>
  <dcterms:modified xsi:type="dcterms:W3CDTF">2021-02-17T14:04:00Z</dcterms:modified>
</cp:coreProperties>
</file>