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92508" w14:textId="77777777" w:rsidR="006342DD" w:rsidRPr="004E6C60" w:rsidRDefault="006342DD" w:rsidP="006342DD">
      <w:pPr>
        <w:rPr>
          <w:rFonts w:eastAsia="Times New Roman"/>
          <w:sz w:val="24"/>
          <w:szCs w:val="24"/>
          <w:lang w:val="en-US"/>
        </w:rPr>
      </w:pPr>
      <w:bookmarkStart w:id="0" w:name="_MailOriginal"/>
      <w:r w:rsidRPr="004E6C60">
        <w:rPr>
          <w:rFonts w:eastAsia="Times New Roman"/>
          <w:b/>
          <w:bCs/>
          <w:sz w:val="24"/>
          <w:szCs w:val="24"/>
          <w:lang w:val="en-US"/>
        </w:rPr>
        <w:t>From:</w:t>
      </w:r>
      <w:r w:rsidRPr="004E6C60">
        <w:rPr>
          <w:rFonts w:eastAsia="Times New Roman"/>
          <w:sz w:val="24"/>
          <w:szCs w:val="24"/>
          <w:lang w:val="en-US"/>
        </w:rPr>
        <w:t xml:space="preserve"> Liga.Lamba@lm.gov.lv &lt;Liga.Lamba@lm.gov.lv&gt; </w:t>
      </w:r>
      <w:r w:rsidRPr="004E6C60">
        <w:rPr>
          <w:rFonts w:eastAsia="Times New Roman"/>
          <w:b/>
          <w:bCs/>
          <w:sz w:val="24"/>
          <w:szCs w:val="24"/>
          <w:lang w:val="en-US"/>
        </w:rPr>
        <w:t xml:space="preserve">On Behalf Of </w:t>
      </w:r>
      <w:r w:rsidRPr="004E6C60">
        <w:rPr>
          <w:rFonts w:eastAsia="Times New Roman"/>
          <w:sz w:val="24"/>
          <w:szCs w:val="24"/>
          <w:lang w:val="en-US"/>
        </w:rPr>
        <w:t>lm@lm.gov.lv</w:t>
      </w:r>
      <w:r w:rsidRPr="004E6C60">
        <w:rPr>
          <w:rFonts w:eastAsia="Times New Roman"/>
          <w:sz w:val="24"/>
          <w:szCs w:val="24"/>
          <w:lang w:val="en-US"/>
        </w:rPr>
        <w:br/>
      </w:r>
      <w:r w:rsidRPr="004E6C60">
        <w:rPr>
          <w:rFonts w:eastAsia="Times New Roman"/>
          <w:b/>
          <w:bCs/>
          <w:sz w:val="24"/>
          <w:szCs w:val="24"/>
          <w:lang w:val="en-US"/>
        </w:rPr>
        <w:t>Sent:</w:t>
      </w:r>
      <w:r w:rsidRPr="004E6C60">
        <w:rPr>
          <w:rFonts w:eastAsia="Times New Roman"/>
          <w:sz w:val="24"/>
          <w:szCs w:val="24"/>
          <w:lang w:val="en-US"/>
        </w:rPr>
        <w:t xml:space="preserve"> </w:t>
      </w:r>
      <w:proofErr w:type="spellStart"/>
      <w:r w:rsidRPr="004E6C60">
        <w:rPr>
          <w:rFonts w:eastAsia="Times New Roman"/>
          <w:sz w:val="24"/>
          <w:szCs w:val="24"/>
          <w:lang w:val="en-US"/>
        </w:rPr>
        <w:t>ceturtdiena</w:t>
      </w:r>
      <w:proofErr w:type="spellEnd"/>
      <w:r w:rsidRPr="004E6C60">
        <w:rPr>
          <w:rFonts w:eastAsia="Times New Roman"/>
          <w:sz w:val="24"/>
          <w:szCs w:val="24"/>
          <w:lang w:val="en-US"/>
        </w:rPr>
        <w:t xml:space="preserve">, 2021. </w:t>
      </w:r>
      <w:proofErr w:type="spellStart"/>
      <w:r w:rsidRPr="004E6C60">
        <w:rPr>
          <w:rFonts w:eastAsia="Times New Roman"/>
          <w:sz w:val="24"/>
          <w:szCs w:val="24"/>
          <w:lang w:val="en-US"/>
        </w:rPr>
        <w:t>gada</w:t>
      </w:r>
      <w:proofErr w:type="spellEnd"/>
      <w:r w:rsidRPr="004E6C60">
        <w:rPr>
          <w:rFonts w:eastAsia="Times New Roman"/>
          <w:sz w:val="24"/>
          <w:szCs w:val="24"/>
          <w:lang w:val="en-US"/>
        </w:rPr>
        <w:t xml:space="preserve"> 2. </w:t>
      </w:r>
      <w:proofErr w:type="spellStart"/>
      <w:r w:rsidRPr="004E6C60">
        <w:rPr>
          <w:rFonts w:eastAsia="Times New Roman"/>
          <w:sz w:val="24"/>
          <w:szCs w:val="24"/>
          <w:lang w:val="en-US"/>
        </w:rPr>
        <w:t>decembris</w:t>
      </w:r>
      <w:proofErr w:type="spellEnd"/>
      <w:r w:rsidRPr="004E6C60">
        <w:rPr>
          <w:rFonts w:eastAsia="Times New Roman"/>
          <w:sz w:val="24"/>
          <w:szCs w:val="24"/>
          <w:lang w:val="en-US"/>
        </w:rPr>
        <w:t xml:space="preserve"> 17:04</w:t>
      </w:r>
      <w:r w:rsidRPr="004E6C60">
        <w:rPr>
          <w:rFonts w:eastAsia="Times New Roman"/>
          <w:sz w:val="24"/>
          <w:szCs w:val="24"/>
          <w:lang w:val="en-US"/>
        </w:rPr>
        <w:br/>
      </w:r>
      <w:r w:rsidRPr="004E6C60">
        <w:rPr>
          <w:rFonts w:eastAsia="Times New Roman"/>
          <w:b/>
          <w:bCs/>
          <w:sz w:val="24"/>
          <w:szCs w:val="24"/>
          <w:lang w:val="en-US"/>
        </w:rPr>
        <w:t>To:</w:t>
      </w:r>
      <w:r w:rsidRPr="004E6C60">
        <w:rPr>
          <w:rFonts w:eastAsia="Times New Roman"/>
          <w:sz w:val="24"/>
          <w:szCs w:val="24"/>
          <w:lang w:val="en-US"/>
        </w:rPr>
        <w:t xml:space="preserve"> Pasts &lt;Pasts@fm.gov.lv&gt;; Ludmila Jevčuka &lt;ludmila.jevcuka@fm.gov.lv&gt;; Ieva Klinsone &lt;ieva.klinsone@fm.gov.lv&gt;</w:t>
      </w:r>
      <w:r w:rsidRPr="004E6C60">
        <w:rPr>
          <w:rFonts w:eastAsia="Times New Roman"/>
          <w:sz w:val="24"/>
          <w:szCs w:val="24"/>
          <w:lang w:val="en-US"/>
        </w:rPr>
        <w:br/>
      </w:r>
      <w:r w:rsidRPr="004E6C60">
        <w:rPr>
          <w:rFonts w:eastAsia="Times New Roman"/>
          <w:b/>
          <w:bCs/>
          <w:sz w:val="24"/>
          <w:szCs w:val="24"/>
          <w:lang w:val="en-US"/>
        </w:rPr>
        <w:t>Subject:</w:t>
      </w:r>
      <w:r w:rsidRPr="004E6C60">
        <w:rPr>
          <w:rFonts w:eastAsia="Times New Roman"/>
          <w:sz w:val="24"/>
          <w:szCs w:val="24"/>
          <w:lang w:val="en-US"/>
        </w:rPr>
        <w:t xml:space="preserve"> Par </w:t>
      </w:r>
      <w:proofErr w:type="spellStart"/>
      <w:r w:rsidRPr="004E6C60">
        <w:rPr>
          <w:rFonts w:eastAsia="Times New Roman"/>
          <w:sz w:val="24"/>
          <w:szCs w:val="24"/>
          <w:lang w:val="en-US"/>
        </w:rPr>
        <w:t>precizēto</w:t>
      </w:r>
      <w:proofErr w:type="spellEnd"/>
      <w:r w:rsidRPr="004E6C60">
        <w:rPr>
          <w:rFonts w:eastAsia="Times New Roman"/>
          <w:sz w:val="24"/>
          <w:szCs w:val="24"/>
          <w:lang w:val="en-US"/>
        </w:rPr>
        <w:t xml:space="preserve"> MK </w:t>
      </w:r>
      <w:proofErr w:type="spellStart"/>
      <w:r w:rsidRPr="004E6C60">
        <w:rPr>
          <w:rFonts w:eastAsia="Times New Roman"/>
          <w:sz w:val="24"/>
          <w:szCs w:val="24"/>
          <w:lang w:val="en-US"/>
        </w:rPr>
        <w:t>noteikumu</w:t>
      </w:r>
      <w:proofErr w:type="spellEnd"/>
      <w:r w:rsidRPr="004E6C60">
        <w:rPr>
          <w:rFonts w:eastAsia="Times New Roman"/>
          <w:sz w:val="24"/>
          <w:szCs w:val="24"/>
          <w:lang w:val="en-US"/>
        </w:rPr>
        <w:t xml:space="preserve"> </w:t>
      </w:r>
      <w:proofErr w:type="spellStart"/>
      <w:r w:rsidRPr="004E6C60">
        <w:rPr>
          <w:rFonts w:eastAsia="Times New Roman"/>
          <w:sz w:val="24"/>
          <w:szCs w:val="24"/>
          <w:lang w:val="en-US"/>
        </w:rPr>
        <w:t>projektu</w:t>
      </w:r>
      <w:proofErr w:type="spellEnd"/>
      <w:r w:rsidRPr="004E6C60">
        <w:rPr>
          <w:rFonts w:eastAsia="Times New Roman"/>
          <w:sz w:val="24"/>
          <w:szCs w:val="24"/>
          <w:lang w:val="en-US"/>
        </w:rPr>
        <w:t xml:space="preserve"> Nr.867</w:t>
      </w:r>
    </w:p>
    <w:p w14:paraId="1B3E8B9C" w14:textId="77777777" w:rsidR="006342DD" w:rsidRPr="004E6C60" w:rsidRDefault="006342DD" w:rsidP="006342DD">
      <w:pPr>
        <w:rPr>
          <w:sz w:val="24"/>
          <w:szCs w:val="24"/>
        </w:rPr>
      </w:pPr>
    </w:p>
    <w:p w14:paraId="587FF7B1" w14:textId="69BE9AD5" w:rsidR="009B3248" w:rsidRPr="004E6C60" w:rsidRDefault="006342DD" w:rsidP="006342DD">
      <w:pPr>
        <w:rPr>
          <w:sz w:val="24"/>
          <w:szCs w:val="24"/>
        </w:rPr>
      </w:pPr>
      <w:r w:rsidRPr="004E6C60">
        <w:rPr>
          <w:sz w:val="24"/>
          <w:szCs w:val="24"/>
        </w:rPr>
        <w:t xml:space="preserve">Labdien! </w:t>
      </w:r>
      <w:r w:rsidRPr="004E6C60">
        <w:rPr>
          <w:sz w:val="24"/>
          <w:szCs w:val="24"/>
        </w:rPr>
        <w:br/>
      </w:r>
      <w:r w:rsidRPr="004E6C60">
        <w:rPr>
          <w:sz w:val="24"/>
          <w:szCs w:val="24"/>
        </w:rPr>
        <w:br/>
        <w:t xml:space="preserve">Labklājības ministrija ir izskatījusi Finanšu ministrijas atkārtotajai saskaņošanai sūtīto un atbilstoši izteiktiem iebildumiem un priekšlikumiem precizēto MK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tā Anotāciju, un Izziņu par atzinumos sniegtajiem iebildumiem, un saskaņo to. </w:t>
      </w:r>
      <w:r w:rsidRPr="004E6C60">
        <w:rPr>
          <w:sz w:val="24"/>
          <w:szCs w:val="24"/>
        </w:rPr>
        <w:br/>
      </w:r>
      <w:r w:rsidRPr="004E6C60">
        <w:rPr>
          <w:sz w:val="24"/>
          <w:szCs w:val="24"/>
        </w:rPr>
        <w:br/>
      </w:r>
      <w:r w:rsidRPr="004E6C60">
        <w:rPr>
          <w:rFonts w:ascii="Verdana" w:hAnsi="Verdana"/>
          <w:b/>
          <w:bCs/>
          <w:sz w:val="24"/>
          <w:szCs w:val="24"/>
        </w:rPr>
        <w:t>Māra Krumpāne</w:t>
      </w:r>
      <w:r w:rsidRPr="004E6C60">
        <w:rPr>
          <w:sz w:val="24"/>
          <w:szCs w:val="24"/>
        </w:rPr>
        <w:t xml:space="preserve"> </w:t>
      </w:r>
      <w:r w:rsidRPr="004E6C60">
        <w:rPr>
          <w:sz w:val="24"/>
          <w:szCs w:val="24"/>
        </w:rPr>
        <w:br/>
      </w:r>
      <w:r w:rsidRPr="004E6C60">
        <w:rPr>
          <w:rFonts w:ascii="Verdana" w:hAnsi="Verdana"/>
          <w:sz w:val="24"/>
          <w:szCs w:val="24"/>
        </w:rPr>
        <w:t>FVD direktores vietniece</w:t>
      </w:r>
      <w:r w:rsidRPr="004E6C60">
        <w:rPr>
          <w:sz w:val="24"/>
          <w:szCs w:val="24"/>
        </w:rPr>
        <w:t xml:space="preserve"> </w:t>
      </w:r>
      <w:r w:rsidRPr="004E6C60">
        <w:rPr>
          <w:sz w:val="24"/>
          <w:szCs w:val="24"/>
        </w:rPr>
        <w:br/>
      </w:r>
      <w:r w:rsidRPr="004E6C60">
        <w:rPr>
          <w:rFonts w:ascii="Verdana" w:hAnsi="Verdana"/>
          <w:sz w:val="24"/>
          <w:szCs w:val="24"/>
        </w:rPr>
        <w:t>67021654</w:t>
      </w:r>
      <w:r w:rsidRPr="004E6C60">
        <w:rPr>
          <w:sz w:val="24"/>
          <w:szCs w:val="24"/>
        </w:rPr>
        <w:t xml:space="preserve"> </w:t>
      </w:r>
      <w:r w:rsidRPr="004E6C60">
        <w:rPr>
          <w:sz w:val="24"/>
          <w:szCs w:val="24"/>
        </w:rPr>
        <w:br/>
      </w:r>
      <w:hyperlink r:id="rId4" w:history="1">
        <w:r w:rsidRPr="004E6C60">
          <w:rPr>
            <w:rStyle w:val="Hyperlink"/>
            <w:rFonts w:ascii="Verdana" w:hAnsi="Verdana"/>
            <w:color w:val="0082BF"/>
            <w:sz w:val="24"/>
            <w:szCs w:val="24"/>
          </w:rPr>
          <w:t>Mara.Krumpane@lm.gov.lv</w:t>
        </w:r>
      </w:hyperlink>
      <w:r w:rsidRPr="004E6C60">
        <w:rPr>
          <w:sz w:val="24"/>
          <w:szCs w:val="24"/>
        </w:rPr>
        <w:t xml:space="preserve"> </w:t>
      </w:r>
      <w:r w:rsidRPr="004E6C60">
        <w:rPr>
          <w:sz w:val="24"/>
          <w:szCs w:val="24"/>
        </w:rPr>
        <w:br/>
      </w:r>
      <w:r w:rsidRPr="004E6C60">
        <w:rPr>
          <w:rFonts w:ascii="Verdana" w:hAnsi="Verdana"/>
          <w:sz w:val="24"/>
          <w:szCs w:val="24"/>
        </w:rPr>
        <w:t> </w:t>
      </w:r>
      <w:r w:rsidRPr="004E6C60">
        <w:rPr>
          <w:sz w:val="24"/>
          <w:szCs w:val="24"/>
        </w:rPr>
        <w:t xml:space="preserve"> </w:t>
      </w:r>
      <w:r w:rsidRPr="004E6C60">
        <w:rPr>
          <w:sz w:val="24"/>
          <w:szCs w:val="24"/>
        </w:rPr>
        <w:br/>
      </w:r>
      <w:r w:rsidRPr="004E6C60">
        <w:rPr>
          <w:rFonts w:ascii="Verdana" w:hAnsi="Verdana"/>
          <w:b/>
          <w:bCs/>
          <w:sz w:val="24"/>
          <w:szCs w:val="24"/>
        </w:rPr>
        <w:t>Labklājības ministrija</w:t>
      </w:r>
      <w:r w:rsidRPr="004E6C60">
        <w:rPr>
          <w:sz w:val="24"/>
          <w:szCs w:val="24"/>
        </w:rPr>
        <w:t xml:space="preserve"> </w:t>
      </w:r>
      <w:r w:rsidRPr="004E6C60">
        <w:rPr>
          <w:sz w:val="24"/>
          <w:szCs w:val="24"/>
        </w:rPr>
        <w:br/>
      </w:r>
      <w:r w:rsidRPr="004E6C60">
        <w:rPr>
          <w:rFonts w:ascii="Verdana" w:hAnsi="Verdana"/>
          <w:sz w:val="24"/>
          <w:szCs w:val="24"/>
        </w:rPr>
        <w:t>Skolas iela 28, Rīga, LV-1331</w:t>
      </w:r>
      <w:r w:rsidRPr="004E6C60">
        <w:rPr>
          <w:sz w:val="24"/>
          <w:szCs w:val="24"/>
        </w:rPr>
        <w:t xml:space="preserve"> </w:t>
      </w:r>
      <w:r w:rsidRPr="004E6C60">
        <w:rPr>
          <w:sz w:val="24"/>
          <w:szCs w:val="24"/>
        </w:rPr>
        <w:br/>
      </w:r>
      <w:hyperlink r:id="rId5" w:history="1">
        <w:r w:rsidRPr="004E6C60">
          <w:rPr>
            <w:rStyle w:val="Hyperlink"/>
            <w:rFonts w:ascii="Verdana" w:hAnsi="Verdana"/>
            <w:color w:val="0082BF"/>
            <w:sz w:val="24"/>
            <w:szCs w:val="24"/>
          </w:rPr>
          <w:t>www.lm.gov.lv</w:t>
        </w:r>
      </w:hyperlink>
      <w:r w:rsidRPr="004E6C60">
        <w:rPr>
          <w:sz w:val="24"/>
          <w:szCs w:val="24"/>
        </w:rPr>
        <w:t xml:space="preserve"> </w:t>
      </w:r>
      <w:r w:rsidRPr="004E6C60">
        <w:rPr>
          <w:sz w:val="24"/>
          <w:szCs w:val="24"/>
        </w:rPr>
        <w:br/>
      </w:r>
      <w:bookmarkEnd w:id="0"/>
    </w:p>
    <w:sectPr w:rsidR="009B3248" w:rsidRPr="004E6C6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DD"/>
    <w:rsid w:val="004E6C60"/>
    <w:rsid w:val="006342DD"/>
    <w:rsid w:val="009B32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92E29"/>
  <w15:chartTrackingRefBased/>
  <w15:docId w15:val="{3EA40415-DB65-4059-8D24-68F0BA01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2DD"/>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42DD"/>
    <w:rPr>
      <w:color w:val="0000FF"/>
      <w:u w:val="single"/>
    </w:rPr>
  </w:style>
  <w:style w:type="character" w:styleId="UnresolvedMention">
    <w:name w:val="Unresolved Mention"/>
    <w:basedOn w:val="DefaultParagraphFont"/>
    <w:uiPriority w:val="99"/>
    <w:semiHidden/>
    <w:unhideWhenUsed/>
    <w:rsid w:val="00634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75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m.gov.lv/" TargetMode="External"/><Relationship Id="rId4" Type="http://schemas.openxmlformats.org/officeDocument/2006/relationships/hyperlink" Target="mailto:Mara.Krumpane@l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694</Words>
  <Characters>397</Characters>
  <Application>Microsoft Office Word</Application>
  <DocSecurity>0</DocSecurity>
  <Lines>3</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2</cp:revision>
  <dcterms:created xsi:type="dcterms:W3CDTF">2021-12-03T08:59:00Z</dcterms:created>
  <dcterms:modified xsi:type="dcterms:W3CDTF">2021-12-03T09:02:00Z</dcterms:modified>
</cp:coreProperties>
</file>