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2D0C" w:rsidRDefault="00C72D0C" w:rsidP="00C72D0C">
      <w:pPr>
        <w:rPr>
          <w:rFonts w:eastAsia="Times New Roman"/>
          <w:lang w:val="en-US" w:eastAsia="lv-LV"/>
        </w:rPr>
      </w:pPr>
      <w:bookmarkStart w:id="0" w:name="_MailOriginal"/>
      <w:r>
        <w:rPr>
          <w:rFonts w:eastAsia="Times New Roman"/>
          <w:b/>
          <w:bCs/>
          <w:lang w:val="en-US" w:eastAsia="lv-LV"/>
        </w:rPr>
        <w:t>From:</w:t>
      </w:r>
      <w:r>
        <w:rPr>
          <w:rFonts w:eastAsia="Times New Roman"/>
          <w:lang w:val="en-US" w:eastAsia="lv-LV"/>
        </w:rPr>
        <w:t xml:space="preserve"> </w:t>
      </w:r>
      <w:proofErr w:type="spellStart"/>
      <w:r>
        <w:rPr>
          <w:rFonts w:eastAsia="Times New Roman"/>
          <w:lang w:val="en-US" w:eastAsia="lv-LV"/>
        </w:rPr>
        <w:t>Māris</w:t>
      </w:r>
      <w:proofErr w:type="spellEnd"/>
      <w:r>
        <w:rPr>
          <w:rFonts w:eastAsia="Times New Roman"/>
          <w:lang w:val="en-US" w:eastAsia="lv-LV"/>
        </w:rPr>
        <w:t xml:space="preserve"> </w:t>
      </w:r>
      <w:proofErr w:type="spellStart"/>
      <w:r>
        <w:rPr>
          <w:rFonts w:eastAsia="Times New Roman"/>
          <w:lang w:val="en-US" w:eastAsia="lv-LV"/>
        </w:rPr>
        <w:t>Spilve</w:t>
      </w:r>
      <w:proofErr w:type="spellEnd"/>
      <w:r>
        <w:rPr>
          <w:rFonts w:eastAsia="Times New Roman"/>
          <w:lang w:val="en-US" w:eastAsia="lv-LV"/>
        </w:rPr>
        <w:t xml:space="preserve"> &lt;maris.spilve@sif.gov.lv&gt; </w:t>
      </w:r>
      <w:r>
        <w:rPr>
          <w:rFonts w:eastAsia="Times New Roman"/>
          <w:lang w:val="en-US" w:eastAsia="lv-LV"/>
        </w:rPr>
        <w:br/>
      </w:r>
      <w:r>
        <w:rPr>
          <w:rFonts w:eastAsia="Times New Roman"/>
          <w:b/>
          <w:bCs/>
          <w:lang w:val="en-US" w:eastAsia="lv-LV"/>
        </w:rPr>
        <w:t>Sent:</w:t>
      </w:r>
      <w:r>
        <w:rPr>
          <w:rFonts w:eastAsia="Times New Roman"/>
          <w:lang w:val="en-US" w:eastAsia="lv-LV"/>
        </w:rPr>
        <w:t xml:space="preserve"> </w:t>
      </w:r>
      <w:proofErr w:type="spellStart"/>
      <w:r>
        <w:rPr>
          <w:rFonts w:eastAsia="Times New Roman"/>
          <w:lang w:val="en-US" w:eastAsia="lv-LV"/>
        </w:rPr>
        <w:t>trešdiena</w:t>
      </w:r>
      <w:proofErr w:type="spellEnd"/>
      <w:r>
        <w:rPr>
          <w:rFonts w:eastAsia="Times New Roman"/>
          <w:lang w:val="en-US" w:eastAsia="lv-LV"/>
        </w:rPr>
        <w:t xml:space="preserve">, 2021. </w:t>
      </w:r>
      <w:proofErr w:type="spellStart"/>
      <w:r>
        <w:rPr>
          <w:rFonts w:eastAsia="Times New Roman"/>
          <w:lang w:val="en-US" w:eastAsia="lv-LV"/>
        </w:rPr>
        <w:t>gada</w:t>
      </w:r>
      <w:proofErr w:type="spellEnd"/>
      <w:r>
        <w:rPr>
          <w:rFonts w:eastAsia="Times New Roman"/>
          <w:lang w:val="en-US" w:eastAsia="lv-LV"/>
        </w:rPr>
        <w:t xml:space="preserve"> 15. </w:t>
      </w:r>
      <w:proofErr w:type="spellStart"/>
      <w:r>
        <w:rPr>
          <w:rFonts w:eastAsia="Times New Roman"/>
          <w:lang w:val="en-US" w:eastAsia="lv-LV"/>
        </w:rPr>
        <w:t>septembris</w:t>
      </w:r>
      <w:proofErr w:type="spellEnd"/>
      <w:r>
        <w:rPr>
          <w:rFonts w:eastAsia="Times New Roman"/>
          <w:lang w:val="en-US" w:eastAsia="lv-LV"/>
        </w:rPr>
        <w:t xml:space="preserve"> 09:13</w:t>
      </w:r>
      <w:r>
        <w:rPr>
          <w:rFonts w:eastAsia="Times New Roman"/>
          <w:lang w:val="en-US" w:eastAsia="lv-LV"/>
        </w:rPr>
        <w:br/>
      </w:r>
      <w:r>
        <w:rPr>
          <w:rFonts w:eastAsia="Times New Roman"/>
          <w:b/>
          <w:bCs/>
          <w:lang w:val="en-US" w:eastAsia="lv-LV"/>
        </w:rPr>
        <w:t>To:</w:t>
      </w:r>
      <w:r>
        <w:rPr>
          <w:rFonts w:eastAsia="Times New Roman"/>
          <w:lang w:val="en-US" w:eastAsia="lv-LV"/>
        </w:rPr>
        <w:t xml:space="preserve"> Ieva Klinsone &lt;ieva.klinsone@fm.gov.lv&gt;; Metodoloģija &lt;metodologija@fm.gov.lv&gt;</w:t>
      </w:r>
      <w:r>
        <w:rPr>
          <w:rFonts w:eastAsia="Times New Roman"/>
          <w:lang w:val="en-US" w:eastAsia="lv-LV"/>
        </w:rPr>
        <w:br/>
      </w:r>
      <w:r>
        <w:rPr>
          <w:rFonts w:eastAsia="Times New Roman"/>
          <w:b/>
          <w:bCs/>
          <w:lang w:val="en-US" w:eastAsia="lv-LV"/>
        </w:rPr>
        <w:t>Subject:</w:t>
      </w:r>
      <w:r>
        <w:rPr>
          <w:rFonts w:eastAsia="Times New Roman"/>
          <w:lang w:val="en-US" w:eastAsia="lv-LV"/>
        </w:rPr>
        <w:t xml:space="preserve"> par </w:t>
      </w:r>
      <w:proofErr w:type="spellStart"/>
      <w:r>
        <w:rPr>
          <w:rFonts w:eastAsia="Times New Roman"/>
          <w:lang w:val="en-US" w:eastAsia="lv-LV"/>
        </w:rPr>
        <w:t>noteikumu</w:t>
      </w:r>
      <w:proofErr w:type="spellEnd"/>
      <w:r>
        <w:rPr>
          <w:rFonts w:eastAsia="Times New Roman"/>
          <w:lang w:val="en-US" w:eastAsia="lv-LV"/>
        </w:rPr>
        <w:t xml:space="preserve"> </w:t>
      </w:r>
      <w:proofErr w:type="spellStart"/>
      <w:r>
        <w:rPr>
          <w:rFonts w:eastAsia="Times New Roman"/>
          <w:lang w:val="en-US" w:eastAsia="lv-LV"/>
        </w:rPr>
        <w:t>projekta</w:t>
      </w:r>
      <w:proofErr w:type="spellEnd"/>
      <w:r>
        <w:rPr>
          <w:rFonts w:eastAsia="Times New Roman"/>
          <w:lang w:val="en-US" w:eastAsia="lv-LV"/>
        </w:rPr>
        <w:t xml:space="preserve"> </w:t>
      </w:r>
      <w:proofErr w:type="spellStart"/>
      <w:r>
        <w:rPr>
          <w:rFonts w:eastAsia="Times New Roman"/>
          <w:lang w:val="en-US" w:eastAsia="lv-LV"/>
        </w:rPr>
        <w:t>saskaņošanu</w:t>
      </w:r>
      <w:proofErr w:type="spellEnd"/>
    </w:p>
    <w:p w:rsidR="00C72D0C" w:rsidRDefault="00C72D0C" w:rsidP="00C72D0C"/>
    <w:p w:rsidR="00C72D0C" w:rsidRDefault="00C72D0C" w:rsidP="00C72D0C">
      <w:r>
        <w:t>Labdien.</w:t>
      </w:r>
    </w:p>
    <w:p w:rsidR="00C72D0C" w:rsidRDefault="00C72D0C" w:rsidP="00C72D0C"/>
    <w:p w:rsidR="00C72D0C" w:rsidRDefault="00C72D0C" w:rsidP="00C72D0C">
      <w:r>
        <w:t>Sabiedrības integrācijas fonds (turpmāk – Fonds)  ir saņēmis viedokļa sniegšanai Ministru kabineta noteikumu projektu "Grozījumi Ministru kabineta 2012.gada 11.decembra noteikumos Nr.867 "Kārtība, kādā nosakāms maksimāli pieļaujamais valsts budžeta izdevumu kopapjoms un maksimāli pieļaujamais valsts budžeta izdevumu kopējais apjoms katrai ministrijai un citām centrālajām valsts iestādēm vidējam termiņam"". Fonds ir izskatījis noteikumu projektu un atbalsta tā tālāku virzību.</w:t>
      </w:r>
    </w:p>
    <w:p w:rsidR="00C72D0C" w:rsidRDefault="00C72D0C" w:rsidP="00C72D0C"/>
    <w:p w:rsidR="00C72D0C" w:rsidRDefault="00C72D0C" w:rsidP="00C72D0C"/>
    <w:p w:rsidR="00C72D0C" w:rsidRDefault="00C72D0C" w:rsidP="00C72D0C">
      <w:pPr>
        <w:rPr>
          <w:lang w:eastAsia="lv-LV"/>
        </w:rPr>
      </w:pPr>
      <w:r>
        <w:rPr>
          <w:noProof/>
          <w:sz w:val="28"/>
          <w:szCs w:val="28"/>
          <w:lang w:eastAsia="lv-LV"/>
        </w:rPr>
        <w:drawing>
          <wp:inline distT="0" distB="0" distL="0" distR="0">
            <wp:extent cx="4269740" cy="1629410"/>
            <wp:effectExtent l="0" t="0" r="0" b="8890"/>
            <wp:docPr id="1" name="Picture 1" descr="cid:image001.png@01D7AA11.E8D63F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7AA11.E8D63F80"/>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4269740" cy="1629410"/>
                    </a:xfrm>
                    <a:prstGeom prst="rect">
                      <a:avLst/>
                    </a:prstGeom>
                    <a:noFill/>
                    <a:ln>
                      <a:noFill/>
                    </a:ln>
                  </pic:spPr>
                </pic:pic>
              </a:graphicData>
            </a:graphic>
          </wp:inline>
        </w:drawing>
      </w:r>
    </w:p>
    <w:bookmarkEnd w:id="0"/>
    <w:p w:rsidR="00C72D0C" w:rsidRDefault="00C72D0C" w:rsidP="00C72D0C"/>
    <w:p w:rsidR="00E25891" w:rsidRDefault="00E25891">
      <w:bookmarkStart w:id="1" w:name="_GoBack"/>
      <w:bookmarkEnd w:id="1"/>
    </w:p>
    <w:sectPr w:rsidR="00E25891">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D0C"/>
    <w:rsid w:val="00C72D0C"/>
    <w:rsid w:val="00E2589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E4F17F-70AF-42BA-B122-5079C881F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2D0C"/>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1364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cid:image001.png@01D7AA11.E8D63F80"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457</Words>
  <Characters>262</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Klinsone</dc:creator>
  <cp:keywords/>
  <dc:description/>
  <cp:lastModifiedBy>Ieva Klinsone</cp:lastModifiedBy>
  <cp:revision>1</cp:revision>
  <dcterms:created xsi:type="dcterms:W3CDTF">2021-09-15T06:15:00Z</dcterms:created>
  <dcterms:modified xsi:type="dcterms:W3CDTF">2021-09-15T06:15:00Z</dcterms:modified>
</cp:coreProperties>
</file>