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E9DDD" w14:textId="77777777" w:rsidR="00BB0954" w:rsidRDefault="00BB0954" w:rsidP="00BB0954">
      <w:pPr>
        <w:rPr>
          <w:rFonts w:eastAsia="Times New Roman"/>
          <w:lang w:val="en-US" w:eastAsia="lv-LV"/>
        </w:rPr>
      </w:pPr>
      <w:r>
        <w:rPr>
          <w:rFonts w:eastAsia="Times New Roman"/>
          <w:b/>
          <w:bCs/>
          <w:lang w:val="en-US" w:eastAsia="lv-LV"/>
        </w:rPr>
        <w:t>From:</w:t>
      </w:r>
      <w:r>
        <w:rPr>
          <w:rFonts w:eastAsia="Times New Roman"/>
          <w:lang w:val="en-US" w:eastAsia="lv-LV"/>
        </w:rPr>
        <w:t xml:space="preserve"> Inga </w:t>
      </w:r>
      <w:proofErr w:type="spellStart"/>
      <w:r>
        <w:rPr>
          <w:rFonts w:eastAsia="Times New Roman"/>
          <w:lang w:val="en-US" w:eastAsia="lv-LV"/>
        </w:rPr>
        <w:t>Šteinbrika</w:t>
      </w:r>
      <w:proofErr w:type="spellEnd"/>
      <w:r>
        <w:rPr>
          <w:rFonts w:eastAsia="Times New Roman"/>
          <w:lang w:val="en-US" w:eastAsia="lv-LV"/>
        </w:rPr>
        <w:t xml:space="preserve"> &lt;Inga.Steinbrika@president.lv&gt; </w:t>
      </w:r>
      <w:r>
        <w:rPr>
          <w:rFonts w:eastAsia="Times New Roman"/>
          <w:lang w:val="en-US" w:eastAsia="lv-LV"/>
        </w:rPr>
        <w:br/>
      </w:r>
      <w:r>
        <w:rPr>
          <w:rFonts w:eastAsia="Times New Roman"/>
          <w:b/>
          <w:bCs/>
          <w:lang w:val="en-US" w:eastAsia="lv-LV"/>
        </w:rPr>
        <w:t>Sent:</w:t>
      </w:r>
      <w:r>
        <w:rPr>
          <w:rFonts w:eastAsia="Times New Roman"/>
          <w:lang w:val="en-US" w:eastAsia="lv-LV"/>
        </w:rPr>
        <w:t xml:space="preserve"> </w:t>
      </w:r>
      <w:proofErr w:type="spellStart"/>
      <w:r>
        <w:rPr>
          <w:rFonts w:eastAsia="Times New Roman"/>
          <w:lang w:val="en-US" w:eastAsia="lv-LV"/>
        </w:rPr>
        <w:t>trešdiena</w:t>
      </w:r>
      <w:proofErr w:type="spellEnd"/>
      <w:r>
        <w:rPr>
          <w:rFonts w:eastAsia="Times New Roman"/>
          <w:lang w:val="en-US" w:eastAsia="lv-LV"/>
        </w:rPr>
        <w:t xml:space="preserve">, 2021. </w:t>
      </w:r>
      <w:proofErr w:type="spellStart"/>
      <w:r>
        <w:rPr>
          <w:rFonts w:eastAsia="Times New Roman"/>
          <w:lang w:val="en-US" w:eastAsia="lv-LV"/>
        </w:rPr>
        <w:t>gada</w:t>
      </w:r>
      <w:proofErr w:type="spellEnd"/>
      <w:r>
        <w:rPr>
          <w:rFonts w:eastAsia="Times New Roman"/>
          <w:lang w:val="en-US" w:eastAsia="lv-LV"/>
        </w:rPr>
        <w:t xml:space="preserve"> 15. </w:t>
      </w:r>
      <w:proofErr w:type="spellStart"/>
      <w:r>
        <w:rPr>
          <w:rFonts w:eastAsia="Times New Roman"/>
          <w:lang w:val="en-US" w:eastAsia="lv-LV"/>
        </w:rPr>
        <w:t>decembris</w:t>
      </w:r>
      <w:proofErr w:type="spellEnd"/>
      <w:r>
        <w:rPr>
          <w:rFonts w:eastAsia="Times New Roman"/>
          <w:lang w:val="en-US" w:eastAsia="lv-LV"/>
        </w:rPr>
        <w:t xml:space="preserve"> 08:57</w:t>
      </w:r>
      <w:r>
        <w:rPr>
          <w:rFonts w:eastAsia="Times New Roman"/>
          <w:lang w:val="en-US" w:eastAsia="lv-LV"/>
        </w:rPr>
        <w:br/>
      </w:r>
      <w:r>
        <w:rPr>
          <w:rFonts w:eastAsia="Times New Roman"/>
          <w:b/>
          <w:bCs/>
          <w:lang w:val="en-US" w:eastAsia="lv-LV"/>
        </w:rPr>
        <w:t>To:</w:t>
      </w:r>
      <w:r>
        <w:rPr>
          <w:rFonts w:eastAsia="Times New Roman"/>
          <w:lang w:val="en-US" w:eastAsia="lv-LV"/>
        </w:rPr>
        <w:t xml:space="preserve"> Ieva Klinsone &lt;ieva.klinsone@fm.gov.lv&gt;</w:t>
      </w:r>
      <w:r>
        <w:rPr>
          <w:rFonts w:eastAsia="Times New Roman"/>
          <w:lang w:val="en-US" w:eastAsia="lv-LV"/>
        </w:rPr>
        <w:br/>
      </w:r>
      <w:r>
        <w:rPr>
          <w:rFonts w:eastAsia="Times New Roman"/>
          <w:b/>
          <w:bCs/>
          <w:lang w:val="en-US" w:eastAsia="lv-LV"/>
        </w:rPr>
        <w:t>Subject:</w:t>
      </w:r>
      <w:r>
        <w:rPr>
          <w:rFonts w:eastAsia="Times New Roman"/>
          <w:lang w:val="en-US" w:eastAsia="lv-LV"/>
        </w:rPr>
        <w:t xml:space="preserve"> Par </w:t>
      </w:r>
      <w:proofErr w:type="spellStart"/>
      <w:r>
        <w:rPr>
          <w:rFonts w:eastAsia="Times New Roman"/>
          <w:lang w:val="en-US" w:eastAsia="lv-LV"/>
        </w:rPr>
        <w:t>noteikumu</w:t>
      </w:r>
      <w:proofErr w:type="spellEnd"/>
      <w:r>
        <w:rPr>
          <w:rFonts w:eastAsia="Times New Roman"/>
          <w:lang w:val="en-US" w:eastAsia="lv-LV"/>
        </w:rPr>
        <w:t xml:space="preserve"> </w:t>
      </w:r>
      <w:proofErr w:type="spellStart"/>
      <w:r>
        <w:rPr>
          <w:rFonts w:eastAsia="Times New Roman"/>
          <w:lang w:val="en-US" w:eastAsia="lv-LV"/>
        </w:rPr>
        <w:t>projektu</w:t>
      </w:r>
      <w:proofErr w:type="spellEnd"/>
      <w:r>
        <w:rPr>
          <w:rFonts w:eastAsia="Times New Roman"/>
          <w:lang w:val="en-US" w:eastAsia="lv-LV"/>
        </w:rPr>
        <w:t xml:space="preserve"> - </w:t>
      </w:r>
      <w:proofErr w:type="spellStart"/>
      <w:r>
        <w:rPr>
          <w:rFonts w:eastAsia="Times New Roman"/>
          <w:lang w:val="en-US" w:eastAsia="lv-LV"/>
        </w:rPr>
        <w:t>grozījumi</w:t>
      </w:r>
      <w:proofErr w:type="spellEnd"/>
      <w:r>
        <w:rPr>
          <w:rFonts w:eastAsia="Times New Roman"/>
          <w:lang w:val="en-US" w:eastAsia="lv-LV"/>
        </w:rPr>
        <w:t xml:space="preserve"> MK 11.12.2012. </w:t>
      </w:r>
      <w:proofErr w:type="spellStart"/>
      <w:r>
        <w:rPr>
          <w:rFonts w:eastAsia="Times New Roman"/>
          <w:lang w:val="en-US" w:eastAsia="lv-LV"/>
        </w:rPr>
        <w:t>noteikumos</w:t>
      </w:r>
      <w:proofErr w:type="spellEnd"/>
      <w:r>
        <w:rPr>
          <w:rFonts w:eastAsia="Times New Roman"/>
          <w:lang w:val="en-US" w:eastAsia="lv-LV"/>
        </w:rPr>
        <w:t xml:space="preserve"> Nr.867</w:t>
      </w:r>
    </w:p>
    <w:p w14:paraId="575B0C10" w14:textId="77777777" w:rsidR="00BB0954" w:rsidRDefault="00BB0954" w:rsidP="00BB0954"/>
    <w:p w14:paraId="5AEAA76A" w14:textId="77777777" w:rsidR="00BB0954" w:rsidRDefault="00BB0954" w:rsidP="00BB0954">
      <w:pPr>
        <w:rPr>
          <w:rFonts w:ascii="Verdana" w:hAnsi="Verdana"/>
          <w:sz w:val="18"/>
          <w:szCs w:val="18"/>
        </w:rPr>
      </w:pPr>
      <w:r>
        <w:rPr>
          <w:rFonts w:ascii="Verdana" w:hAnsi="Verdana"/>
          <w:sz w:val="18"/>
          <w:szCs w:val="18"/>
        </w:rPr>
        <w:t>Labdien!</w:t>
      </w:r>
    </w:p>
    <w:p w14:paraId="77257308" w14:textId="77777777" w:rsidR="00BB0954" w:rsidRDefault="00BB0954" w:rsidP="00BB0954">
      <w:pPr>
        <w:ind w:firstLine="709"/>
        <w:jc w:val="both"/>
        <w:rPr>
          <w:rFonts w:ascii="Verdana" w:hAnsi="Verdana"/>
          <w:sz w:val="18"/>
          <w:szCs w:val="18"/>
          <w:lang w:eastAsia="zh-CN"/>
        </w:rPr>
      </w:pPr>
    </w:p>
    <w:p w14:paraId="72BAFED4" w14:textId="77777777" w:rsidR="00BB0954" w:rsidRDefault="00BB0954" w:rsidP="00BB0954">
      <w:pPr>
        <w:ind w:firstLine="709"/>
        <w:jc w:val="both"/>
        <w:rPr>
          <w:rFonts w:ascii="Verdana" w:hAnsi="Verdana"/>
          <w:sz w:val="18"/>
          <w:szCs w:val="18"/>
          <w:lang w:eastAsia="zh-CN"/>
        </w:rPr>
      </w:pPr>
      <w:r>
        <w:rPr>
          <w:rFonts w:ascii="Verdana" w:hAnsi="Verdana"/>
          <w:sz w:val="18"/>
          <w:szCs w:val="18"/>
          <w:lang w:eastAsia="zh-CN"/>
        </w:rPr>
        <w:t xml:space="preserve">Valsts prezidenta kanceleja ir izskatījusi Finanšu ministrijas izstrādāto </w:t>
      </w:r>
      <w:bookmarkStart w:id="0" w:name="_Hlk77244867"/>
      <w:r>
        <w:rPr>
          <w:rFonts w:ascii="Verdana" w:hAnsi="Verdana"/>
          <w:sz w:val="18"/>
          <w:szCs w:val="18"/>
          <w:lang w:eastAsia="zh-CN"/>
        </w:rPr>
        <w:t xml:space="preserve">Ministru kabineta noteikumu projektu </w:t>
      </w:r>
      <w:r>
        <w:rPr>
          <w:rFonts w:ascii="Verdana" w:hAnsi="Verdana"/>
          <w:sz w:val="18"/>
          <w:szCs w:val="18"/>
          <w:lang w:eastAsia="lv-LV"/>
        </w:rPr>
        <w:t>"</w:t>
      </w:r>
      <w:r>
        <w:rPr>
          <w:rFonts w:ascii="Verdana" w:hAnsi="Verdana"/>
          <w:sz w:val="18"/>
          <w:szCs w:val="18"/>
        </w:rPr>
        <w:t>Grozījumi Ministru kabineta 2012. gada 11. decembra noteikumos Nr. 867 "Kārtība, kādā nosakāms maksimāli pieļaujamais valsts budžeta izdevumu kopapjoms un maksimāli pieļaujamais valsts budžeta izdevumu kopējais apjoms katrai ministrijai un citām centrālajām valsts iestādēm vidējam termiņam"</w:t>
      </w:r>
      <w:r>
        <w:rPr>
          <w:rFonts w:ascii="Verdana" w:hAnsi="Verdana"/>
          <w:sz w:val="18"/>
          <w:szCs w:val="18"/>
          <w:lang w:eastAsia="lv-LV"/>
        </w:rPr>
        <w:t>"</w:t>
      </w:r>
      <w:bookmarkEnd w:id="0"/>
      <w:r>
        <w:rPr>
          <w:rFonts w:ascii="Verdana" w:hAnsi="Verdana"/>
          <w:sz w:val="18"/>
          <w:szCs w:val="18"/>
          <w:lang w:eastAsia="zh-CN"/>
        </w:rPr>
        <w:t xml:space="preserve"> (turpmāk</w:t>
      </w:r>
      <w:r>
        <w:rPr>
          <w:rFonts w:ascii="Verdana" w:hAnsi="Verdana"/>
          <w:sz w:val="18"/>
          <w:szCs w:val="18"/>
          <w:lang w:eastAsia="lv-LV"/>
        </w:rPr>
        <w:t xml:space="preserve"> </w:t>
      </w:r>
      <w:r>
        <w:rPr>
          <w:rFonts w:ascii="Verdana" w:hAnsi="Verdana"/>
          <w:sz w:val="18"/>
          <w:szCs w:val="18"/>
          <w:lang w:eastAsia="zh-CN"/>
        </w:rPr>
        <w:t>– noteikumu projekts), un</w:t>
      </w:r>
      <w:r>
        <w:rPr>
          <w:rFonts w:ascii="Verdana" w:hAnsi="Verdana"/>
          <w:b/>
          <w:bCs/>
          <w:sz w:val="18"/>
          <w:szCs w:val="18"/>
          <w:lang w:eastAsia="zh-CN"/>
        </w:rPr>
        <w:t xml:space="preserve"> atbalsta</w:t>
      </w:r>
      <w:r>
        <w:rPr>
          <w:rFonts w:ascii="Verdana" w:hAnsi="Verdana"/>
          <w:sz w:val="18"/>
          <w:szCs w:val="18"/>
          <w:lang w:eastAsia="zh-CN"/>
        </w:rPr>
        <w:t xml:space="preserve"> noteikumu projektu bez iebildumiem un priekšlikumiem.</w:t>
      </w:r>
    </w:p>
    <w:p w14:paraId="0ACEEDDA" w14:textId="77777777" w:rsidR="00BB0954" w:rsidRDefault="00BB0954" w:rsidP="00BB0954">
      <w:pPr>
        <w:rPr>
          <w:rFonts w:ascii="Garamond" w:hAnsi="Garamond"/>
          <w:sz w:val="18"/>
          <w:szCs w:val="18"/>
        </w:rPr>
      </w:pPr>
    </w:p>
    <w:p w14:paraId="3F8767C9" w14:textId="77777777" w:rsidR="00BB0954" w:rsidRDefault="00BB0954" w:rsidP="00BB0954">
      <w:pPr>
        <w:rPr>
          <w:rFonts w:ascii="Verdana" w:hAnsi="Verdana"/>
          <w:sz w:val="18"/>
          <w:szCs w:val="18"/>
        </w:rPr>
      </w:pPr>
    </w:p>
    <w:p w14:paraId="48A56E93" w14:textId="77777777" w:rsidR="00BB0954" w:rsidRDefault="00BB0954" w:rsidP="00BB0954">
      <w:pPr>
        <w:rPr>
          <w:rFonts w:ascii="Verdana" w:hAnsi="Verdana"/>
          <w:color w:val="262626"/>
          <w:sz w:val="18"/>
          <w:szCs w:val="18"/>
          <w:lang w:eastAsia="lv-LV"/>
        </w:rPr>
      </w:pPr>
      <w:r>
        <w:rPr>
          <w:rFonts w:ascii="Verdana" w:hAnsi="Verdana"/>
          <w:color w:val="262626"/>
          <w:sz w:val="18"/>
          <w:szCs w:val="18"/>
          <w:lang w:eastAsia="lv-LV"/>
        </w:rPr>
        <w:t>Cieņā</w:t>
      </w:r>
    </w:p>
    <w:p w14:paraId="0D8FCE1B" w14:textId="77777777" w:rsidR="00BB0954" w:rsidRDefault="00BB0954" w:rsidP="00BB0954">
      <w:pPr>
        <w:rPr>
          <w:rFonts w:ascii="Verdana" w:hAnsi="Verdana"/>
          <w:b/>
          <w:bCs/>
          <w:color w:val="632423"/>
          <w:sz w:val="18"/>
          <w:szCs w:val="18"/>
          <w:lang w:eastAsia="lv-LV"/>
        </w:rPr>
      </w:pPr>
      <w:r>
        <w:rPr>
          <w:rFonts w:ascii="Verdana" w:hAnsi="Verdana"/>
          <w:b/>
          <w:bCs/>
          <w:color w:val="632423"/>
          <w:sz w:val="18"/>
          <w:szCs w:val="18"/>
          <w:lang w:eastAsia="lv-LV"/>
        </w:rPr>
        <w:t xml:space="preserve">Inga </w:t>
      </w:r>
      <w:proofErr w:type="spellStart"/>
      <w:r>
        <w:rPr>
          <w:rFonts w:ascii="Verdana" w:hAnsi="Verdana"/>
          <w:b/>
          <w:bCs/>
          <w:color w:val="632423"/>
          <w:sz w:val="18"/>
          <w:szCs w:val="18"/>
          <w:lang w:eastAsia="lv-LV"/>
        </w:rPr>
        <w:t>Šteinbrika</w:t>
      </w:r>
      <w:proofErr w:type="spellEnd"/>
    </w:p>
    <w:p w14:paraId="60E286F9" w14:textId="77777777" w:rsidR="00BB0954" w:rsidRDefault="00BB0954" w:rsidP="00BB0954">
      <w:pPr>
        <w:rPr>
          <w:rFonts w:ascii="Verdana" w:hAnsi="Verdana"/>
          <w:color w:val="262626"/>
          <w:sz w:val="18"/>
          <w:szCs w:val="18"/>
          <w:lang w:eastAsia="lv-LV"/>
        </w:rPr>
      </w:pPr>
      <w:r>
        <w:rPr>
          <w:rFonts w:ascii="Verdana" w:hAnsi="Verdana"/>
          <w:color w:val="262626"/>
          <w:sz w:val="18"/>
          <w:szCs w:val="18"/>
          <w:lang w:eastAsia="lv-LV"/>
        </w:rPr>
        <w:t>Finanšu uzskaites nodaļas vadītāja</w:t>
      </w:r>
    </w:p>
    <w:p w14:paraId="6D60DBE4" w14:textId="77777777" w:rsidR="00BB0954" w:rsidRDefault="00BB0954" w:rsidP="00BB0954">
      <w:pPr>
        <w:rPr>
          <w:rFonts w:ascii="Verdana" w:hAnsi="Verdana"/>
          <w:color w:val="262626"/>
          <w:sz w:val="18"/>
          <w:szCs w:val="18"/>
          <w:lang w:eastAsia="lv-LV"/>
        </w:rPr>
      </w:pPr>
      <w:r>
        <w:rPr>
          <w:rFonts w:ascii="Verdana" w:hAnsi="Verdana"/>
          <w:color w:val="262626"/>
          <w:sz w:val="18"/>
          <w:szCs w:val="18"/>
          <w:lang w:eastAsia="lv-LV"/>
        </w:rPr>
        <w:t>Valsts prezidenta kanceleja</w:t>
      </w:r>
    </w:p>
    <w:p w14:paraId="37E0A713" w14:textId="77777777" w:rsidR="00BB0954" w:rsidRDefault="00BB0954" w:rsidP="00BB0954">
      <w:pPr>
        <w:ind w:left="2124" w:hanging="2124"/>
        <w:jc w:val="both"/>
        <w:rPr>
          <w:rFonts w:ascii="Verdana" w:hAnsi="Verdana"/>
          <w:sz w:val="18"/>
          <w:szCs w:val="18"/>
          <w:lang w:eastAsia="lv-LV"/>
        </w:rPr>
      </w:pPr>
    </w:p>
    <w:p w14:paraId="40765773" w14:textId="77777777" w:rsidR="00BB0954" w:rsidRDefault="00BB0954" w:rsidP="00BB0954">
      <w:pPr>
        <w:ind w:left="2124" w:hanging="2124"/>
        <w:jc w:val="both"/>
        <w:rPr>
          <w:rFonts w:ascii="Verdana" w:hAnsi="Verdana"/>
          <w:color w:val="262626"/>
          <w:sz w:val="18"/>
          <w:szCs w:val="18"/>
          <w:lang w:eastAsia="lv-LV"/>
        </w:rPr>
      </w:pPr>
      <w:hyperlink r:id="rId4" w:history="1">
        <w:r>
          <w:rPr>
            <w:rStyle w:val="Hyperlink"/>
            <w:rFonts w:ascii="Verdana" w:hAnsi="Verdana"/>
            <w:color w:val="0000FF"/>
            <w:sz w:val="18"/>
            <w:szCs w:val="18"/>
            <w:lang w:eastAsia="lv-LV"/>
          </w:rPr>
          <w:t>inga.steinbrika@president.lv</w:t>
        </w:r>
      </w:hyperlink>
    </w:p>
    <w:p w14:paraId="17059E90" w14:textId="77777777" w:rsidR="00BB0954" w:rsidRDefault="00BB0954" w:rsidP="00BB0954">
      <w:pPr>
        <w:ind w:left="2124" w:hanging="2124"/>
        <w:jc w:val="both"/>
        <w:rPr>
          <w:rFonts w:ascii="Verdana" w:hAnsi="Verdana"/>
          <w:color w:val="262626"/>
          <w:sz w:val="18"/>
          <w:szCs w:val="18"/>
          <w:lang w:eastAsia="lv-LV"/>
        </w:rPr>
      </w:pPr>
      <w:r>
        <w:rPr>
          <w:rFonts w:ascii="Verdana" w:hAnsi="Verdana"/>
          <w:color w:val="262626"/>
          <w:sz w:val="18"/>
          <w:szCs w:val="18"/>
          <w:lang w:eastAsia="lv-LV"/>
        </w:rPr>
        <w:t>+371 67092129</w:t>
      </w:r>
    </w:p>
    <w:p w14:paraId="4DA0AE3D" w14:textId="77777777" w:rsidR="00BB0954" w:rsidRDefault="00BB0954" w:rsidP="00BB0954">
      <w:pPr>
        <w:rPr>
          <w:rFonts w:ascii="Verdana" w:hAnsi="Verdana"/>
          <w:sz w:val="18"/>
          <w:szCs w:val="18"/>
          <w:lang w:eastAsia="lv-LV"/>
        </w:rPr>
      </w:pPr>
      <w:hyperlink r:id="rId5" w:history="1">
        <w:r>
          <w:rPr>
            <w:rStyle w:val="Hyperlink"/>
            <w:rFonts w:ascii="Verdana" w:hAnsi="Verdana"/>
            <w:color w:val="0000FF"/>
            <w:sz w:val="18"/>
            <w:szCs w:val="18"/>
            <w:lang w:eastAsia="lv-LV"/>
          </w:rPr>
          <w:t>www.president.lv</w:t>
        </w:r>
      </w:hyperlink>
    </w:p>
    <w:p w14:paraId="28492F48" w14:textId="77777777" w:rsidR="00BB0954" w:rsidRDefault="00BB0954" w:rsidP="00BB0954"/>
    <w:p w14:paraId="7F655A11" w14:textId="77777777" w:rsidR="00295BBF" w:rsidRDefault="00295BBF"/>
    <w:sectPr w:rsidR="00295BB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954"/>
    <w:rsid w:val="00295BBF"/>
    <w:rsid w:val="00BB095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8A4DE"/>
  <w15:chartTrackingRefBased/>
  <w15:docId w15:val="{18D9936E-CE9B-43BD-8A87-753DC5024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0954"/>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B095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2698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resident.lv/" TargetMode="External"/><Relationship Id="rId4" Type="http://schemas.openxmlformats.org/officeDocument/2006/relationships/hyperlink" Target="mailto:inga.steinbrika@president.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624</Words>
  <Characters>356</Characters>
  <Application>Microsoft Office Word</Application>
  <DocSecurity>0</DocSecurity>
  <Lines>2</Lines>
  <Paragraphs>1</Paragraphs>
  <ScaleCrop>false</ScaleCrop>
  <Company/>
  <LinksUpToDate>false</LinksUpToDate>
  <CharactersWithSpaces>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Klinsone</dc:creator>
  <cp:keywords/>
  <dc:description/>
  <cp:lastModifiedBy>Ieva Klinsone</cp:lastModifiedBy>
  <cp:revision>1</cp:revision>
  <dcterms:created xsi:type="dcterms:W3CDTF">2021-12-15T07:01:00Z</dcterms:created>
  <dcterms:modified xsi:type="dcterms:W3CDTF">2021-12-15T07:02:00Z</dcterms:modified>
</cp:coreProperties>
</file>