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1552" w14:textId="77777777" w:rsidR="00DE164F" w:rsidRPr="00DE164F" w:rsidRDefault="00DE164F" w:rsidP="00DE164F">
      <w:r w:rsidRPr="00DE164F">
        <w:rPr>
          <w:b/>
          <w:bCs/>
        </w:rPr>
        <w:t>From:</w:t>
      </w:r>
      <w:r w:rsidRPr="00DE164F">
        <w:t xml:space="preserve"> Aino Salmiņš &lt;</w:t>
      </w:r>
      <w:hyperlink r:id="rId4" w:history="1">
        <w:r w:rsidRPr="00DE164F">
          <w:rPr>
            <w:rStyle w:val="Hipersaite"/>
          </w:rPr>
          <w:t>Aino.Salmins@lps.lv</w:t>
        </w:r>
      </w:hyperlink>
      <w:r w:rsidRPr="00DE164F">
        <w:t xml:space="preserve">&gt; </w:t>
      </w:r>
      <w:r w:rsidRPr="00DE164F">
        <w:br/>
      </w:r>
      <w:r w:rsidRPr="00DE164F">
        <w:rPr>
          <w:b/>
          <w:bCs/>
        </w:rPr>
        <w:t>Sent:</w:t>
      </w:r>
      <w:r w:rsidRPr="00DE164F">
        <w:t xml:space="preserve"> Tuesday, April 1, 2025 10:21 AM</w:t>
      </w:r>
      <w:r w:rsidRPr="00DE164F">
        <w:br/>
      </w:r>
      <w:r w:rsidRPr="00DE164F">
        <w:rPr>
          <w:b/>
          <w:bCs/>
        </w:rPr>
        <w:t>To:</w:t>
      </w:r>
      <w:r w:rsidRPr="00DE164F">
        <w:t xml:space="preserve"> Tālivaldis Vectirāns &lt;</w:t>
      </w:r>
      <w:hyperlink r:id="rId5" w:history="1">
        <w:r w:rsidRPr="00DE164F">
          <w:rPr>
            <w:rStyle w:val="Hipersaite"/>
          </w:rPr>
          <w:t>Talivaldis.Vectirans@sam.gov.lv</w:t>
        </w:r>
      </w:hyperlink>
      <w:r w:rsidRPr="00DE164F">
        <w:t>&gt;</w:t>
      </w:r>
      <w:r w:rsidRPr="00DE164F">
        <w:br/>
      </w:r>
      <w:r w:rsidRPr="00DE164F">
        <w:rPr>
          <w:b/>
          <w:bCs/>
        </w:rPr>
        <w:t>Subject:</w:t>
      </w:r>
      <w:r w:rsidRPr="00DE164F">
        <w:t xml:space="preserve"> Atb.: Par tiesību akta saskaņošanu 24-TA-1653: Grozījumi Ministru kabineta 2005. gada 29. marta noteikumos Nr. 209 "Autotransporta gada nobraukuma uzskaites kārtība"</w:t>
      </w:r>
    </w:p>
    <w:p w14:paraId="70D1E3F2" w14:textId="77777777" w:rsidR="00DE164F" w:rsidRPr="00DE164F" w:rsidRDefault="00DE164F" w:rsidP="00DE164F"/>
    <w:p w14:paraId="3F22B02D" w14:textId="77777777" w:rsidR="00DE164F" w:rsidRPr="00DE164F" w:rsidRDefault="00DE164F" w:rsidP="00DE164F"/>
    <w:p w14:paraId="30CD9287" w14:textId="77777777" w:rsidR="00DE164F" w:rsidRPr="00DE164F" w:rsidRDefault="00DE164F" w:rsidP="00DE164F"/>
    <w:p w14:paraId="597B1943" w14:textId="77777777" w:rsidR="00DE164F" w:rsidRPr="00DE164F" w:rsidRDefault="00DE164F" w:rsidP="00DE164F">
      <w:r w:rsidRPr="00DE164F">
        <w:t>Labu dienu! Latvijas Pašvaldību savienība saskaņo Grozījumi Ministru kabineta 2005. gada 29. marta noteikumus Nr. 209 "Autotransporta gada nobraukuma uzskaites kārtība" bez iebildēm </w:t>
      </w:r>
    </w:p>
    <w:p w14:paraId="6284FF79" w14:textId="77777777" w:rsidR="00DE164F" w:rsidRPr="00DE164F" w:rsidRDefault="00DE164F" w:rsidP="00DE164F"/>
    <w:p w14:paraId="2349A085" w14:textId="77777777" w:rsidR="00DE164F" w:rsidRPr="00DE164F" w:rsidRDefault="00DE164F" w:rsidP="00DE164F"/>
    <w:p w14:paraId="5A9FE6CE" w14:textId="77777777" w:rsidR="00DE164F" w:rsidRPr="00DE164F" w:rsidRDefault="00DE164F" w:rsidP="00DE164F"/>
    <w:p w14:paraId="43665A88" w14:textId="77777777" w:rsidR="00DE164F" w:rsidRPr="00DE164F" w:rsidRDefault="00DE164F" w:rsidP="00DE164F">
      <w:r w:rsidRPr="00DE164F">
        <w:rPr>
          <w:i/>
          <w:iCs/>
        </w:rPr>
        <w:t>Ar cieņu,</w:t>
      </w:r>
    </w:p>
    <w:p w14:paraId="48ABEA3F" w14:textId="77777777" w:rsidR="00DE164F" w:rsidRPr="00DE164F" w:rsidRDefault="00DE164F" w:rsidP="00DE164F">
      <w:r w:rsidRPr="00DE164F">
        <w:rPr>
          <w:i/>
          <w:iCs/>
        </w:rPr>
        <w:t> </w:t>
      </w:r>
    </w:p>
    <w:p w14:paraId="064660BC" w14:textId="77777777" w:rsidR="00DE164F" w:rsidRPr="00DE164F" w:rsidRDefault="00DE164F" w:rsidP="00DE164F">
      <w:r w:rsidRPr="00DE164F">
        <w:rPr>
          <w:i/>
          <w:iCs/>
        </w:rPr>
        <w:t>Aino Salmiņš</w:t>
      </w:r>
    </w:p>
    <w:p w14:paraId="54F9CAB6" w14:textId="77777777" w:rsidR="00DE164F" w:rsidRPr="00DE164F" w:rsidRDefault="00DE164F" w:rsidP="00DE164F">
      <w:r w:rsidRPr="00DE164F">
        <w:t>Padomnieks tautsaimniecības jautājumos</w:t>
      </w:r>
    </w:p>
    <w:p w14:paraId="0DE28DB9" w14:textId="77777777" w:rsidR="00DE164F" w:rsidRPr="00DE164F" w:rsidRDefault="00DE164F" w:rsidP="00DE164F">
      <w:r w:rsidRPr="00DE164F">
        <w:rPr>
          <w:i/>
          <w:iCs/>
        </w:rPr>
        <w:t>Latvijas Pašvaldību savienība</w:t>
      </w:r>
    </w:p>
    <w:p w14:paraId="4763B15F" w14:textId="77777777" w:rsidR="00DE164F" w:rsidRPr="00DE164F" w:rsidRDefault="00DE164F" w:rsidP="00DE164F">
      <w:r w:rsidRPr="00DE164F">
        <w:rPr>
          <w:i/>
          <w:iCs/>
        </w:rPr>
        <w:t>Mazā Pils iela 1, Rīga, LV-1050, Latvija</w:t>
      </w:r>
    </w:p>
    <w:p w14:paraId="56986812" w14:textId="77777777" w:rsidR="00DE164F" w:rsidRPr="00DE164F" w:rsidRDefault="00DE164F" w:rsidP="00DE164F">
      <w:r w:rsidRPr="00DE164F">
        <w:rPr>
          <w:i/>
          <w:iCs/>
        </w:rPr>
        <w:t>Tālr.: 29166924</w:t>
      </w:r>
    </w:p>
    <w:p w14:paraId="2FDD5D39" w14:textId="77777777" w:rsidR="00DE164F" w:rsidRPr="00DE164F" w:rsidRDefault="00DE164F" w:rsidP="00DE164F">
      <w:r w:rsidRPr="00DE164F">
        <w:rPr>
          <w:i/>
          <w:iCs/>
        </w:rPr>
        <w:t xml:space="preserve">E-pasts: </w:t>
      </w:r>
      <w:hyperlink r:id="rId6" w:history="1">
        <w:r w:rsidRPr="00DE164F">
          <w:rPr>
            <w:rStyle w:val="Hipersaite"/>
            <w:i/>
            <w:iCs/>
          </w:rPr>
          <w:t>aino.salmins@lps.lv</w:t>
        </w:r>
      </w:hyperlink>
    </w:p>
    <w:p w14:paraId="5A4E0FA6" w14:textId="77777777" w:rsidR="00DE164F" w:rsidRPr="00DE164F" w:rsidRDefault="00DE164F" w:rsidP="00DE164F">
      <w:r w:rsidRPr="00DE164F">
        <w:t> </w:t>
      </w:r>
    </w:p>
    <w:p w14:paraId="7FBB3921" w14:textId="243B4850" w:rsidR="00DE164F" w:rsidRPr="00DE164F" w:rsidRDefault="00DE164F" w:rsidP="00DE164F">
      <w:r w:rsidRPr="00DE164F">
        <w:drawing>
          <wp:inline distT="0" distB="0" distL="0" distR="0" wp14:anchorId="2E0E17AD" wp14:editId="65E57A96">
            <wp:extent cx="1085850" cy="628650"/>
            <wp:effectExtent l="0" t="0" r="0" b="0"/>
            <wp:docPr id="1518382860" name="Attēls 2" descr="Attēls, kurā ir fonts, grafika, dizains, tipogrāfij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82860" name="Attēls 2" descr="Attēls, kurā ir fonts, grafika, dizains, tipogrāfij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A16C" w14:textId="77777777" w:rsidR="00DE164F" w:rsidRPr="00DE164F" w:rsidRDefault="00DE164F" w:rsidP="00DE164F"/>
    <w:p w14:paraId="625CD3A4" w14:textId="77777777" w:rsidR="00A664A9" w:rsidRDefault="00A664A9"/>
    <w:sectPr w:rsidR="00A664A9" w:rsidSect="00DA41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4F"/>
    <w:rsid w:val="00A664A9"/>
    <w:rsid w:val="00D65784"/>
    <w:rsid w:val="00DA4165"/>
    <w:rsid w:val="00D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ACC1"/>
  <w15:chartTrackingRefBased/>
  <w15:docId w15:val="{B8ACA346-F3BB-4FC5-AB6D-035C58C6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E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E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E1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E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E1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E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E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E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E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E1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E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E1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E164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E164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E164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E164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E164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E164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E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E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E1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E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E1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E164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E16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E16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E1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E164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E164F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E16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E1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Talivaldis.Vectirans@sam.gov.lv" TargetMode="External"/><Relationship Id="rId4" Type="http://schemas.openxmlformats.org/officeDocument/2006/relationships/hyperlink" Target="mailto:Aino.Salmin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301</Characters>
  <Application>Microsoft Office Word</Application>
  <DocSecurity>0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Tabakurska</dc:creator>
  <cp:keywords/>
  <dc:description/>
  <cp:lastModifiedBy>Viktorija Tabakurska</cp:lastModifiedBy>
  <cp:revision>1</cp:revision>
  <dcterms:created xsi:type="dcterms:W3CDTF">2025-04-01T07:22:00Z</dcterms:created>
  <dcterms:modified xsi:type="dcterms:W3CDTF">2025-04-01T07:23:00Z</dcterms:modified>
</cp:coreProperties>
</file>