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7020" w:rsidRDefault="00537020" w:rsidP="00537020">
      <w:pPr>
        <w:rPr>
          <w:rFonts w:eastAsia="Times New Roman"/>
          <w:lang w:val="en-US"/>
        </w:rPr>
      </w:pPr>
      <w:bookmarkStart w:id="0" w:name="_MailOriginal"/>
      <w:r>
        <w:rPr>
          <w:rFonts w:eastAsia="Times New Roman"/>
          <w:b/>
          <w:bCs/>
          <w:lang w:val="en-US"/>
        </w:rPr>
        <w:t>From:</w:t>
      </w:r>
      <w:r>
        <w:rPr>
          <w:rFonts w:eastAsia="Times New Roman"/>
          <w:lang w:val="en-US"/>
        </w:rPr>
        <w:t xml:space="preserve"> vm@vm.gov.lv &lt;vm@vm.gov.lv&gt; </w:t>
      </w:r>
      <w:r>
        <w:rPr>
          <w:rFonts w:eastAsia="Times New Roman"/>
          <w:lang w:val="en-US"/>
        </w:rPr>
        <w:br/>
      </w:r>
      <w:r>
        <w:rPr>
          <w:rFonts w:eastAsia="Times New Roman"/>
          <w:b/>
          <w:bCs/>
          <w:lang w:val="en-US"/>
        </w:rPr>
        <w:t>Sent:</w:t>
      </w:r>
      <w:r>
        <w:rPr>
          <w:rFonts w:eastAsia="Times New Roman"/>
          <w:lang w:val="en-US"/>
        </w:rPr>
        <w:t xml:space="preserve"> Wednesday, March 17, 2021 2:47 PM</w:t>
      </w:r>
      <w:r>
        <w:rPr>
          <w:rFonts w:eastAsia="Times New Roman"/>
          <w:lang w:val="en-US"/>
        </w:rPr>
        <w:br/>
      </w:r>
      <w:r>
        <w:rPr>
          <w:rFonts w:eastAsia="Times New Roman"/>
          <w:b/>
          <w:bCs/>
          <w:lang w:val="en-US"/>
        </w:rPr>
        <w:t>To:</w:t>
      </w:r>
      <w:r>
        <w:rPr>
          <w:rFonts w:eastAsia="Times New Roman"/>
          <w:lang w:val="en-US"/>
        </w:rPr>
        <w:t xml:space="preserve"> Latvijas </w:t>
      </w:r>
      <w:proofErr w:type="spellStart"/>
      <w:r>
        <w:rPr>
          <w:rFonts w:eastAsia="Times New Roman"/>
          <w:lang w:val="en-US"/>
        </w:rPr>
        <w:t>Republikas</w:t>
      </w:r>
      <w:proofErr w:type="spellEnd"/>
      <w:r>
        <w:rPr>
          <w:rFonts w:eastAsia="Times New Roman"/>
          <w:lang w:val="en-US"/>
        </w:rPr>
        <w:t xml:space="preserve"> </w:t>
      </w:r>
      <w:proofErr w:type="spellStart"/>
      <w:r>
        <w:rPr>
          <w:rFonts w:eastAsia="Times New Roman"/>
          <w:lang w:val="en-US"/>
        </w:rPr>
        <w:t>Veselības</w:t>
      </w:r>
      <w:proofErr w:type="spellEnd"/>
      <w:r>
        <w:rPr>
          <w:rFonts w:eastAsia="Times New Roman"/>
          <w:lang w:val="en-US"/>
        </w:rPr>
        <w:t xml:space="preserve"> ministrija &lt;vm@vm.gov.lv&gt;; Valsts Kanceleja &lt;vk@mk.gov.lv&gt;; </w:t>
      </w:r>
      <w:proofErr w:type="spellStart"/>
      <w:r>
        <w:rPr>
          <w:rFonts w:eastAsia="Times New Roman"/>
          <w:lang w:val="en-US"/>
        </w:rPr>
        <w:t>Kristīne</w:t>
      </w:r>
      <w:proofErr w:type="spellEnd"/>
      <w:r>
        <w:rPr>
          <w:rFonts w:eastAsia="Times New Roman"/>
          <w:lang w:val="en-US"/>
        </w:rPr>
        <w:t xml:space="preserve"> Stone &lt;Kristine.Stone@mk.gov.lv&gt;; </w:t>
      </w:r>
      <w:proofErr w:type="spellStart"/>
      <w:r>
        <w:rPr>
          <w:rFonts w:eastAsia="Times New Roman"/>
          <w:lang w:val="en-US"/>
        </w:rPr>
        <w:t>Baiba</w:t>
      </w:r>
      <w:proofErr w:type="spellEnd"/>
      <w:r>
        <w:rPr>
          <w:rFonts w:eastAsia="Times New Roman"/>
          <w:lang w:val="en-US"/>
        </w:rPr>
        <w:t xml:space="preserve"> </w:t>
      </w:r>
      <w:proofErr w:type="spellStart"/>
      <w:r>
        <w:rPr>
          <w:rFonts w:eastAsia="Times New Roman"/>
          <w:lang w:val="en-US"/>
        </w:rPr>
        <w:t>Brasliņa</w:t>
      </w:r>
      <w:proofErr w:type="spellEnd"/>
      <w:r>
        <w:rPr>
          <w:rFonts w:eastAsia="Times New Roman"/>
          <w:lang w:val="en-US"/>
        </w:rPr>
        <w:t xml:space="preserve"> &lt;baiba.braslina@vm.gov.lv&gt;</w:t>
      </w:r>
      <w:r>
        <w:rPr>
          <w:rFonts w:eastAsia="Times New Roman"/>
          <w:lang w:val="en-US"/>
        </w:rPr>
        <w:br/>
      </w:r>
      <w:r>
        <w:rPr>
          <w:rFonts w:eastAsia="Times New Roman"/>
          <w:b/>
          <w:bCs/>
          <w:lang w:val="en-US"/>
        </w:rPr>
        <w:t>Subject:</w:t>
      </w:r>
      <w:r>
        <w:rPr>
          <w:rFonts w:eastAsia="Times New Roman"/>
          <w:lang w:val="en-US"/>
        </w:rPr>
        <w:t xml:space="preserve"> 10.03.2021 Nr. 3979/2021 "Par </w:t>
      </w:r>
      <w:proofErr w:type="spellStart"/>
      <w:r>
        <w:rPr>
          <w:rFonts w:eastAsia="Times New Roman"/>
          <w:lang w:val="en-US"/>
        </w:rPr>
        <w:t>likumprojektu</w:t>
      </w:r>
      <w:proofErr w:type="spellEnd"/>
      <w:r>
        <w:rPr>
          <w:rFonts w:eastAsia="Times New Roman"/>
          <w:lang w:val="en-US"/>
        </w:rPr>
        <w:t xml:space="preserve"> "</w:t>
      </w:r>
      <w:proofErr w:type="spellStart"/>
      <w:r>
        <w:rPr>
          <w:rFonts w:eastAsia="Times New Roman"/>
          <w:lang w:val="en-US"/>
        </w:rPr>
        <w:t>Grozījumi</w:t>
      </w:r>
      <w:proofErr w:type="spellEnd"/>
      <w:r>
        <w:rPr>
          <w:rFonts w:eastAsia="Times New Roman"/>
          <w:lang w:val="en-US"/>
        </w:rPr>
        <w:t xml:space="preserve"> Valsts un </w:t>
      </w:r>
      <w:proofErr w:type="spellStart"/>
      <w:r>
        <w:rPr>
          <w:rFonts w:eastAsia="Times New Roman"/>
          <w:lang w:val="en-US"/>
        </w:rPr>
        <w:t>pašvaldību</w:t>
      </w:r>
      <w:proofErr w:type="spellEnd"/>
      <w:r>
        <w:rPr>
          <w:rFonts w:eastAsia="Times New Roman"/>
          <w:lang w:val="en-US"/>
        </w:rPr>
        <w:t xml:space="preserve"> </w:t>
      </w:r>
      <w:proofErr w:type="spellStart"/>
      <w:r>
        <w:rPr>
          <w:rFonts w:eastAsia="Times New Roman"/>
          <w:lang w:val="en-US"/>
        </w:rPr>
        <w:t>institūciju</w:t>
      </w:r>
      <w:proofErr w:type="spellEnd"/>
      <w:r>
        <w:rPr>
          <w:rFonts w:eastAsia="Times New Roman"/>
          <w:lang w:val="en-US"/>
        </w:rPr>
        <w:t xml:space="preserve"> </w:t>
      </w:r>
      <w:proofErr w:type="spellStart"/>
      <w:r>
        <w:rPr>
          <w:rFonts w:eastAsia="Times New Roman"/>
          <w:lang w:val="en-US"/>
        </w:rPr>
        <w:t>amatpersonu</w:t>
      </w:r>
      <w:proofErr w:type="spellEnd"/>
      <w:r>
        <w:rPr>
          <w:rFonts w:eastAsia="Times New Roman"/>
          <w:lang w:val="en-US"/>
        </w:rPr>
        <w:t xml:space="preserve"> un darbinieku </w:t>
      </w:r>
      <w:proofErr w:type="spellStart"/>
      <w:r>
        <w:rPr>
          <w:rFonts w:eastAsia="Times New Roman"/>
          <w:lang w:val="en-US"/>
        </w:rPr>
        <w:t>atlīdzības</w:t>
      </w:r>
      <w:proofErr w:type="spellEnd"/>
      <w:r>
        <w:rPr>
          <w:rFonts w:eastAsia="Times New Roman"/>
          <w:lang w:val="en-US"/>
        </w:rPr>
        <w:t xml:space="preserve"> </w:t>
      </w:r>
      <w:proofErr w:type="spellStart"/>
      <w:r>
        <w:rPr>
          <w:rFonts w:eastAsia="Times New Roman"/>
          <w:lang w:val="en-US"/>
        </w:rPr>
        <w:t>likumā</w:t>
      </w:r>
      <w:proofErr w:type="spellEnd"/>
      <w:r>
        <w:rPr>
          <w:rFonts w:eastAsia="Times New Roman"/>
          <w:lang w:val="en-US"/>
        </w:rPr>
        <w:t>" (VSS-444)"</w:t>
      </w:r>
    </w:p>
    <w:p w:rsidR="00537020" w:rsidRDefault="00537020" w:rsidP="00537020"/>
    <w:p w:rsidR="00537020" w:rsidRDefault="00537020" w:rsidP="00537020">
      <w:pPr>
        <w:pStyle w:val="NormalWeb"/>
      </w:pPr>
      <w:r>
        <w:t>Labdien!</w:t>
      </w:r>
    </w:p>
    <w:p w:rsidR="00537020" w:rsidRDefault="00537020" w:rsidP="00537020">
      <w:pPr>
        <w:pStyle w:val="NormalWeb"/>
      </w:pPr>
      <w:r>
        <w:t>Veselības ministrija informē, ka likumprojektu "Grozījumi Valsts un pašvaldību institūciju amatpersonu un darbinieku atlīdzības likumā" (VSS-444), saskaņo bez iebildumiem un priekšlikumiem.</w:t>
      </w:r>
    </w:p>
    <w:p w:rsidR="00537020" w:rsidRDefault="00537020" w:rsidP="00537020">
      <w:pPr>
        <w:pStyle w:val="NormalWeb"/>
      </w:pPr>
      <w:r>
        <w:t> </w:t>
      </w:r>
    </w:p>
    <w:p w:rsidR="00537020" w:rsidRDefault="00537020" w:rsidP="00537020">
      <w:pPr>
        <w:pStyle w:val="NormalWeb"/>
      </w:pPr>
      <w:r>
        <w:t xml:space="preserve">Ar cieņu Zinta </w:t>
      </w:r>
      <w:proofErr w:type="spellStart"/>
      <w:r>
        <w:t>Tiļļa</w:t>
      </w:r>
      <w:proofErr w:type="spellEnd"/>
    </w:p>
    <w:p w:rsidR="00537020" w:rsidRDefault="00537020" w:rsidP="00537020">
      <w:pPr>
        <w:pStyle w:val="NormalWeb"/>
      </w:pPr>
      <w:r>
        <w:t>Vecākā eksperte</w:t>
      </w:r>
    </w:p>
    <w:p w:rsidR="00537020" w:rsidRDefault="00537020" w:rsidP="00537020">
      <w:pPr>
        <w:pStyle w:val="NormalWeb"/>
      </w:pPr>
      <w:r>
        <w:t>Personāla un dokumentu pārvaldības departaments</w:t>
      </w:r>
    </w:p>
    <w:p w:rsidR="00537020" w:rsidRDefault="00537020" w:rsidP="00537020">
      <w:pPr>
        <w:pStyle w:val="NormalWeb"/>
      </w:pPr>
      <w:r>
        <w:t>Tālrunis: +371 67876033</w:t>
      </w:r>
    </w:p>
    <w:p w:rsidR="00537020" w:rsidRDefault="00537020" w:rsidP="00537020">
      <w:pPr>
        <w:pStyle w:val="NormalWeb"/>
        <w:spacing w:before="0" w:beforeAutospacing="0" w:after="240" w:afterAutospacing="0"/>
        <w:rPr>
          <w:sz w:val="20"/>
          <w:szCs w:val="20"/>
        </w:rPr>
      </w:pPr>
      <w:r>
        <w:rPr>
          <w:sz w:val="20"/>
          <w:szCs w:val="20"/>
        </w:rPr>
        <w:t>LR Veselības ministrija</w:t>
      </w:r>
      <w:r>
        <w:rPr>
          <w:sz w:val="20"/>
          <w:szCs w:val="20"/>
        </w:rPr>
        <w:br/>
        <w:t>Tālr.: 67876000</w:t>
      </w:r>
      <w:r>
        <w:rPr>
          <w:sz w:val="20"/>
          <w:szCs w:val="20"/>
        </w:rPr>
        <w:br/>
        <w:t xml:space="preserve">E-pasts: </w:t>
      </w:r>
      <w:hyperlink r:id="rId4" w:history="1">
        <w:r>
          <w:rPr>
            <w:rStyle w:val="Hyperlink"/>
            <w:sz w:val="20"/>
            <w:szCs w:val="20"/>
          </w:rPr>
          <w:t>vm@vm.gov.lv</w:t>
        </w:r>
      </w:hyperlink>
      <w:r>
        <w:rPr>
          <w:sz w:val="20"/>
          <w:szCs w:val="20"/>
        </w:rPr>
        <w:br/>
        <w:t xml:space="preserve">Mājaslapa: </w:t>
      </w:r>
      <w:hyperlink r:id="rId5" w:history="1">
        <w:r>
          <w:rPr>
            <w:rStyle w:val="Hyperlink"/>
            <w:sz w:val="20"/>
            <w:szCs w:val="20"/>
          </w:rPr>
          <w:t>www.vm.gov.lv</w:t>
        </w:r>
      </w:hyperlink>
    </w:p>
    <w:p w:rsidR="00537020" w:rsidRDefault="00537020" w:rsidP="00537020">
      <w:pPr>
        <w:rPr>
          <w:rFonts w:eastAsia="Times New Roman"/>
        </w:rPr>
      </w:pPr>
      <w:r>
        <w:rPr>
          <w:rFonts w:eastAsia="Times New Roman"/>
        </w:rPr>
        <w:br/>
      </w:r>
      <w:r>
        <w:rPr>
          <w:rFonts w:ascii="Helvetica" w:eastAsia="Times New Roman" w:hAnsi="Helvetica" w:cs="Helvetica"/>
          <w:sz w:val="21"/>
          <w:szCs w:val="21"/>
        </w:rPr>
        <w:t xml:space="preserve">Šī vēstule ir paredzēta tikai personai vai personu grupai, kurai tā ir adresēta. Šī e-pasta vēstule ir konfidenciāla, un var saturēt juridiski aizsargātu informāciju. Ja neesat šīs vēstules paredzētais adresāts, paziņojam, ka vēstuli esat saņēmis kļūdas rezultātā, un pilnīga vai daļēja iepazīšanās ar tās saturu, vēstules izmantošana vai tālāka izplatīšana jebkādā veidā ir stingri aizliegta. Ja esat saņēmis šo vēstuli kļūdas dēļ, </w:t>
      </w:r>
      <w:proofErr w:type="gramStart"/>
      <w:r>
        <w:rPr>
          <w:rFonts w:ascii="Helvetica" w:eastAsia="Times New Roman" w:hAnsi="Helvetica" w:cs="Helvetica"/>
          <w:sz w:val="21"/>
          <w:szCs w:val="21"/>
        </w:rPr>
        <w:t>lūdzu</w:t>
      </w:r>
      <w:proofErr w:type="gramEnd"/>
      <w:r>
        <w:rPr>
          <w:rFonts w:ascii="Helvetica" w:eastAsia="Times New Roman" w:hAnsi="Helvetica" w:cs="Helvetica"/>
          <w:sz w:val="21"/>
          <w:szCs w:val="21"/>
        </w:rPr>
        <w:t xml:space="preserve"> sazinieties ar sūtītāju, nosūtot atbildes e-pasta vēstuli, pēc tam nekavējoties vēstuli izdzēsiet (ieskaitot visus pielikumus). </w:t>
      </w:r>
      <w:r>
        <w:rPr>
          <w:rFonts w:eastAsia="Times New Roman"/>
        </w:rPr>
        <w:br/>
      </w:r>
      <w:r>
        <w:rPr>
          <w:rFonts w:eastAsia="Times New Roman"/>
        </w:rPr>
        <w:br/>
      </w:r>
      <w:proofErr w:type="spellStart"/>
      <w:r>
        <w:rPr>
          <w:rFonts w:ascii="Helvetica" w:eastAsia="Times New Roman" w:hAnsi="Helvetica" w:cs="Helvetica"/>
          <w:sz w:val="21"/>
          <w:szCs w:val="21"/>
        </w:rPr>
        <w:t>This</w:t>
      </w:r>
      <w:proofErr w:type="spellEnd"/>
      <w:r>
        <w:rPr>
          <w:rFonts w:ascii="Helvetica" w:eastAsia="Times New Roman" w:hAnsi="Helvetica" w:cs="Helvetica"/>
          <w:sz w:val="21"/>
          <w:szCs w:val="21"/>
        </w:rPr>
        <w:t xml:space="preserve"> e-</w:t>
      </w:r>
      <w:proofErr w:type="spellStart"/>
      <w:r>
        <w:rPr>
          <w:rFonts w:ascii="Helvetica" w:eastAsia="Times New Roman" w:hAnsi="Helvetica" w:cs="Helvetica"/>
          <w:sz w:val="21"/>
          <w:szCs w:val="21"/>
        </w:rPr>
        <w:t>mail</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is</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intended</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only</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for</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the</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person</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or</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group</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of</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people</w:t>
      </w:r>
      <w:proofErr w:type="spellEnd"/>
      <w:r>
        <w:rPr>
          <w:rFonts w:ascii="Helvetica" w:eastAsia="Times New Roman" w:hAnsi="Helvetica" w:cs="Helvetica"/>
          <w:sz w:val="21"/>
          <w:szCs w:val="21"/>
        </w:rPr>
        <w:t xml:space="preserve"> to </w:t>
      </w:r>
      <w:proofErr w:type="spellStart"/>
      <w:r>
        <w:rPr>
          <w:rFonts w:ascii="Helvetica" w:eastAsia="Times New Roman" w:hAnsi="Helvetica" w:cs="Helvetica"/>
          <w:sz w:val="21"/>
          <w:szCs w:val="21"/>
        </w:rPr>
        <w:t>whom</w:t>
      </w:r>
      <w:proofErr w:type="spellEnd"/>
      <w:r>
        <w:rPr>
          <w:rFonts w:ascii="Helvetica" w:eastAsia="Times New Roman" w:hAnsi="Helvetica" w:cs="Helvetica"/>
          <w:sz w:val="21"/>
          <w:szCs w:val="21"/>
        </w:rPr>
        <w:t xml:space="preserve"> it </w:t>
      </w:r>
      <w:proofErr w:type="spellStart"/>
      <w:r>
        <w:rPr>
          <w:rFonts w:ascii="Helvetica" w:eastAsia="Times New Roman" w:hAnsi="Helvetica" w:cs="Helvetica"/>
          <w:sz w:val="21"/>
          <w:szCs w:val="21"/>
        </w:rPr>
        <w:t>is</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addressed</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This</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message</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is</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confidential</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and</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may</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contain</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legally</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privileged</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information</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If</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you</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are</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not</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the</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intended</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recipient</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you</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are</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hereby</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notified</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that</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you</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have</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received</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this</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message</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in</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error</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and</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that</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reading</w:t>
      </w:r>
      <w:proofErr w:type="spellEnd"/>
      <w:r>
        <w:rPr>
          <w:rFonts w:ascii="Helvetica" w:eastAsia="Times New Roman" w:hAnsi="Helvetica" w:cs="Helvetica"/>
          <w:sz w:val="21"/>
          <w:szCs w:val="21"/>
        </w:rPr>
        <w:t xml:space="preserve"> it, </w:t>
      </w:r>
      <w:proofErr w:type="spellStart"/>
      <w:r>
        <w:rPr>
          <w:rFonts w:ascii="Helvetica" w:eastAsia="Times New Roman" w:hAnsi="Helvetica" w:cs="Helvetica"/>
          <w:sz w:val="21"/>
          <w:szCs w:val="21"/>
        </w:rPr>
        <w:t>copying</w:t>
      </w:r>
      <w:proofErr w:type="spellEnd"/>
      <w:r>
        <w:rPr>
          <w:rFonts w:ascii="Helvetica" w:eastAsia="Times New Roman" w:hAnsi="Helvetica" w:cs="Helvetica"/>
          <w:sz w:val="21"/>
          <w:szCs w:val="21"/>
        </w:rPr>
        <w:t xml:space="preserve"> it, </w:t>
      </w:r>
      <w:proofErr w:type="spellStart"/>
      <w:r>
        <w:rPr>
          <w:rFonts w:ascii="Helvetica" w:eastAsia="Times New Roman" w:hAnsi="Helvetica" w:cs="Helvetica"/>
          <w:sz w:val="21"/>
          <w:szCs w:val="21"/>
        </w:rPr>
        <w:t>or</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in</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any</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way</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disclosing</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its</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content</w:t>
      </w:r>
      <w:proofErr w:type="spellEnd"/>
      <w:r>
        <w:rPr>
          <w:rFonts w:ascii="Helvetica" w:eastAsia="Times New Roman" w:hAnsi="Helvetica" w:cs="Helvetica"/>
          <w:sz w:val="21"/>
          <w:szCs w:val="21"/>
        </w:rPr>
        <w:t xml:space="preserve"> to </w:t>
      </w:r>
      <w:proofErr w:type="spellStart"/>
      <w:r>
        <w:rPr>
          <w:rFonts w:ascii="Helvetica" w:eastAsia="Times New Roman" w:hAnsi="Helvetica" w:cs="Helvetica"/>
          <w:sz w:val="21"/>
          <w:szCs w:val="21"/>
        </w:rPr>
        <w:t>any</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other</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person</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is</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strictly</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unauthorized</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If</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you</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have</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received</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this</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message</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in</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error</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please</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inform</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the</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sender</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by</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replying</w:t>
      </w:r>
      <w:proofErr w:type="spellEnd"/>
      <w:r>
        <w:rPr>
          <w:rFonts w:ascii="Helvetica" w:eastAsia="Times New Roman" w:hAnsi="Helvetica" w:cs="Helvetica"/>
          <w:sz w:val="21"/>
          <w:szCs w:val="21"/>
        </w:rPr>
        <w:t xml:space="preserve"> to </w:t>
      </w:r>
      <w:proofErr w:type="spellStart"/>
      <w:r>
        <w:rPr>
          <w:rFonts w:ascii="Helvetica" w:eastAsia="Times New Roman" w:hAnsi="Helvetica" w:cs="Helvetica"/>
          <w:sz w:val="21"/>
          <w:szCs w:val="21"/>
        </w:rPr>
        <w:t>this</w:t>
      </w:r>
      <w:proofErr w:type="spellEnd"/>
      <w:r>
        <w:rPr>
          <w:rFonts w:ascii="Helvetica" w:eastAsia="Times New Roman" w:hAnsi="Helvetica" w:cs="Helvetica"/>
          <w:sz w:val="21"/>
          <w:szCs w:val="21"/>
        </w:rPr>
        <w:t xml:space="preserve"> e-</w:t>
      </w:r>
      <w:proofErr w:type="spellStart"/>
      <w:r>
        <w:rPr>
          <w:rFonts w:ascii="Helvetica" w:eastAsia="Times New Roman" w:hAnsi="Helvetica" w:cs="Helvetica"/>
          <w:sz w:val="21"/>
          <w:szCs w:val="21"/>
        </w:rPr>
        <w:t>mail</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and</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then</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immediately</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delete</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this</w:t>
      </w:r>
      <w:proofErr w:type="spellEnd"/>
      <w:r>
        <w:rPr>
          <w:rFonts w:ascii="Helvetica" w:eastAsia="Times New Roman" w:hAnsi="Helvetica" w:cs="Helvetica"/>
          <w:sz w:val="21"/>
          <w:szCs w:val="21"/>
        </w:rPr>
        <w:t xml:space="preserve"> e-</w:t>
      </w:r>
      <w:proofErr w:type="spellStart"/>
      <w:r>
        <w:rPr>
          <w:rFonts w:ascii="Helvetica" w:eastAsia="Times New Roman" w:hAnsi="Helvetica" w:cs="Helvetica"/>
          <w:sz w:val="21"/>
          <w:szCs w:val="21"/>
        </w:rPr>
        <w:t>mail</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including</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any</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attachments</w:t>
      </w:r>
      <w:proofErr w:type="spellEnd"/>
      <w:r>
        <w:rPr>
          <w:rFonts w:ascii="Helvetica" w:eastAsia="Times New Roman" w:hAnsi="Helvetica" w:cs="Helvetica"/>
          <w:sz w:val="21"/>
          <w:szCs w:val="21"/>
        </w:rPr>
        <w:t>).</w:t>
      </w:r>
      <w:r>
        <w:rPr>
          <w:rFonts w:eastAsia="Times New Roman"/>
        </w:rPr>
        <w:t xml:space="preserve"> </w:t>
      </w:r>
      <w:bookmarkEnd w:id="0"/>
    </w:p>
    <w:p w:rsidR="00997039" w:rsidRDefault="00997039">
      <w:bookmarkStart w:id="1" w:name="_GoBack"/>
      <w:bookmarkEnd w:id="1"/>
    </w:p>
    <w:sectPr w:rsidR="00997039" w:rsidSect="00076C29">
      <w:pgSz w:w="11906" w:h="16838" w:code="9"/>
      <w:pgMar w:top="1418" w:right="1134" w:bottom="1134" w:left="1701"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20"/>
    <w:rsid w:val="00076C29"/>
    <w:rsid w:val="00537020"/>
    <w:rsid w:val="00997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E531F-DFBA-48D7-8ECC-A469CC84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20"/>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020"/>
    <w:rPr>
      <w:color w:val="0563C1" w:themeColor="hyperlink"/>
      <w:u w:val="single"/>
    </w:rPr>
  </w:style>
  <w:style w:type="paragraph" w:styleId="NormalWeb">
    <w:name w:val="Normal (Web)"/>
    <w:basedOn w:val="Normal"/>
    <w:uiPriority w:val="99"/>
    <w:semiHidden/>
    <w:unhideWhenUsed/>
    <w:rsid w:val="005370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m.gov.lv" TargetMode="External"/><Relationship Id="rId4" Type="http://schemas.openxmlformats.org/officeDocument/2006/relationships/hyperlink" Target="mailto:vm@v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1277</Words>
  <Characters>728</Characters>
  <Application>Microsoft Office Word</Application>
  <DocSecurity>0</DocSecurity>
  <Lines>6</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Kroja</dc:creator>
  <cp:keywords/>
  <dc:description/>
  <cp:lastModifiedBy>Inta Kroja</cp:lastModifiedBy>
  <cp:revision>1</cp:revision>
  <dcterms:created xsi:type="dcterms:W3CDTF">2021-03-17T12:51:00Z</dcterms:created>
  <dcterms:modified xsi:type="dcterms:W3CDTF">2021-03-17T12:51:00Z</dcterms:modified>
</cp:coreProperties>
</file>