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E84A7" w14:textId="77777777" w:rsidR="008013BB" w:rsidRPr="008013BB" w:rsidRDefault="008013BB" w:rsidP="008013BB">
      <w:pPr>
        <w:ind w:firstLine="0"/>
        <w:jc w:val="left"/>
        <w:textAlignment w:val="baseline"/>
        <w:rPr>
          <w:rFonts w:ascii="inherit" w:eastAsia="Times New Roman" w:hAnsi="inherit" w:cs="Segoe UI"/>
          <w:b/>
          <w:bCs/>
          <w:color w:val="323130"/>
          <w:sz w:val="30"/>
          <w:szCs w:val="30"/>
          <w:lang w:eastAsia="lv-LV"/>
        </w:rPr>
      </w:pPr>
      <w:r w:rsidRPr="008013BB">
        <w:rPr>
          <w:rFonts w:ascii="inherit" w:eastAsia="Times New Roman" w:hAnsi="inherit" w:cs="Segoe UI"/>
          <w:b/>
          <w:bCs/>
          <w:color w:val="323130"/>
          <w:sz w:val="30"/>
          <w:szCs w:val="30"/>
          <w:bdr w:val="none" w:sz="0" w:space="0" w:color="auto" w:frame="1"/>
          <w:lang w:eastAsia="lv-LV"/>
        </w:rPr>
        <w:t>Par atkārtotu MK rīkojuma projekta "Par nekustamā īpašuma Jersikas ielā 19A, Rīgā, pirkšanu Zāļu valsts aģentūras vajadzībām" saskaņošanu (VSS-483)</w:t>
      </w:r>
    </w:p>
    <w:p w14:paraId="5D23D70E" w14:textId="77777777" w:rsidR="008013BB" w:rsidRPr="008013BB" w:rsidRDefault="008013BB" w:rsidP="008013BB">
      <w:pPr>
        <w:ind w:firstLine="0"/>
        <w:jc w:val="left"/>
        <w:textAlignment w:val="baseline"/>
        <w:rPr>
          <w:rFonts w:ascii="Segoe UI" w:eastAsia="Times New Roman" w:hAnsi="Segoe UI" w:cs="Segoe UI"/>
          <w:color w:val="323130"/>
          <w:sz w:val="21"/>
          <w:szCs w:val="21"/>
          <w:lang w:eastAsia="lv-LV"/>
        </w:rPr>
      </w:pPr>
      <w:r w:rsidRPr="008013BB">
        <w:rPr>
          <w:rFonts w:ascii="controlIcons" w:eastAsia="Times New Roman" w:hAnsi="controlIcons" w:cs="Segoe UI"/>
          <w:color w:val="323130"/>
          <w:szCs w:val="24"/>
          <w:bdr w:val="none" w:sz="0" w:space="0" w:color="auto" w:frame="1"/>
          <w:lang w:eastAsia="lv-LV"/>
        </w:rPr>
        <w:t></w:t>
      </w:r>
    </w:p>
    <w:p w14:paraId="42FE0C80" w14:textId="77777777" w:rsidR="008013BB" w:rsidRPr="008013BB" w:rsidRDefault="008013BB" w:rsidP="008013BB">
      <w:pPr>
        <w:shd w:val="clear" w:color="auto" w:fill="004E8C"/>
        <w:spacing w:line="600" w:lineRule="atLeast"/>
        <w:ind w:firstLine="0"/>
        <w:jc w:val="center"/>
        <w:textAlignment w:val="baseline"/>
        <w:rPr>
          <w:rFonts w:ascii="inherit" w:eastAsia="Times New Roman" w:hAnsi="inherit" w:cs="Segoe UI"/>
          <w:b/>
          <w:bCs/>
          <w:color w:val="323130"/>
          <w:szCs w:val="24"/>
          <w:lang w:eastAsia="lv-LV"/>
        </w:rPr>
      </w:pPr>
      <w:r w:rsidRPr="008013BB">
        <w:rPr>
          <w:rFonts w:ascii="inherit" w:eastAsia="Times New Roman" w:hAnsi="inherit" w:cs="Segoe UI"/>
          <w:b/>
          <w:bCs/>
          <w:color w:val="323130"/>
          <w:szCs w:val="24"/>
          <w:bdr w:val="none" w:sz="0" w:space="0" w:color="auto" w:frame="1"/>
          <w:lang w:eastAsia="lv-LV"/>
        </w:rPr>
        <w:t>AJ</w:t>
      </w:r>
    </w:p>
    <w:p w14:paraId="2732713B" w14:textId="77777777" w:rsidR="008013BB" w:rsidRPr="008013BB" w:rsidRDefault="008013BB" w:rsidP="008013BB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</w:pPr>
      <w:r w:rsidRPr="008013BB"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  <w:t>Agnese Jurevica</w:t>
      </w:r>
    </w:p>
    <w:p w14:paraId="552E9908" w14:textId="77777777" w:rsidR="008013BB" w:rsidRPr="008013BB" w:rsidRDefault="008013BB" w:rsidP="008013BB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proofErr w:type="spellStart"/>
      <w:r w:rsidRPr="008013B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Wed</w:t>
      </w:r>
      <w:proofErr w:type="spellEnd"/>
      <w:r w:rsidRPr="008013B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9/22/2021 9:53 AM</w:t>
      </w:r>
    </w:p>
    <w:p w14:paraId="77B1B560" w14:textId="77777777" w:rsidR="008013BB" w:rsidRPr="008013BB" w:rsidRDefault="008013BB" w:rsidP="008013BB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8013B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Labdien! Liels paldies par atzinumu! Agnese Jurevica Nodaļas vadītāja Īpašumu un tehniskā nodrošinājuma nodaļa +371 60005510 http://www.vm.gov.lv Latvijas Republikas Veselības ministrija Brīvības iela 72 k-1, Rīga, LV-1011, Latvija</w:t>
      </w:r>
    </w:p>
    <w:p w14:paraId="77880C2C" w14:textId="77777777" w:rsidR="008013BB" w:rsidRPr="008013BB" w:rsidRDefault="008013BB" w:rsidP="008013BB">
      <w:pPr>
        <w:shd w:val="clear" w:color="auto" w:fill="0078D4"/>
        <w:spacing w:line="600" w:lineRule="atLeast"/>
        <w:ind w:firstLine="0"/>
        <w:jc w:val="center"/>
        <w:textAlignment w:val="baseline"/>
        <w:rPr>
          <w:rFonts w:ascii="inherit" w:eastAsia="Times New Roman" w:hAnsi="inherit" w:cs="Segoe UI"/>
          <w:b/>
          <w:bCs/>
          <w:color w:val="323130"/>
          <w:szCs w:val="24"/>
          <w:bdr w:val="none" w:sz="0" w:space="0" w:color="auto" w:frame="1"/>
          <w:lang w:eastAsia="lv-LV"/>
        </w:rPr>
      </w:pPr>
      <w:r w:rsidRPr="008013BB">
        <w:rPr>
          <w:rFonts w:ascii="inherit" w:eastAsia="Times New Roman" w:hAnsi="inherit" w:cs="Segoe UI"/>
          <w:b/>
          <w:bCs/>
          <w:color w:val="323130"/>
          <w:szCs w:val="24"/>
          <w:bdr w:val="none" w:sz="0" w:space="0" w:color="auto" w:frame="1"/>
          <w:lang w:eastAsia="lv-LV"/>
        </w:rPr>
        <w:t>SR</w:t>
      </w:r>
    </w:p>
    <w:p w14:paraId="3947EE31" w14:textId="77777777" w:rsidR="008013BB" w:rsidRPr="008013BB" w:rsidRDefault="008013BB" w:rsidP="008013BB">
      <w:pPr>
        <w:wordWrap w:val="0"/>
        <w:ind w:firstLine="0"/>
        <w:jc w:val="left"/>
        <w:textAlignment w:val="baseline"/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</w:pPr>
      <w:r w:rsidRPr="008013BB"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  <w:t xml:space="preserve">Sandris </w:t>
      </w:r>
      <w:proofErr w:type="spellStart"/>
      <w:r w:rsidRPr="008013BB"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  <w:t>Rāgs</w:t>
      </w:r>
      <w:proofErr w:type="spellEnd"/>
      <w:r w:rsidRPr="008013BB"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  <w:t> &lt;Sandris.Rags@TM.GOV.LV&gt;</w:t>
      </w:r>
    </w:p>
    <w:p w14:paraId="1789B188" w14:textId="77777777" w:rsidR="008013BB" w:rsidRPr="008013BB" w:rsidRDefault="008013BB" w:rsidP="008013BB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proofErr w:type="spellStart"/>
      <w:r w:rsidRPr="008013B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Wed</w:t>
      </w:r>
      <w:proofErr w:type="spellEnd"/>
      <w:r w:rsidRPr="008013B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9/22/2021 8:11 AM</w:t>
      </w:r>
    </w:p>
    <w:p w14:paraId="0F60BBA7" w14:textId="77777777" w:rsidR="008013BB" w:rsidRPr="008013BB" w:rsidRDefault="008013BB" w:rsidP="008013BB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8013BB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To:</w:t>
      </w:r>
    </w:p>
    <w:p w14:paraId="0D0BB3B6" w14:textId="77777777" w:rsidR="008013BB" w:rsidRPr="008013BB" w:rsidRDefault="008013BB" w:rsidP="008013BB">
      <w:pPr>
        <w:numPr>
          <w:ilvl w:val="0"/>
          <w:numId w:val="1"/>
        </w:numPr>
        <w:spacing w:before="100" w:beforeAutospacing="1" w:after="100" w:afterAutospacing="1"/>
        <w:ind w:left="840"/>
        <w:jc w:val="left"/>
        <w:textAlignment w:val="top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8013BB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 Agnese Jurevica;</w:t>
      </w:r>
    </w:p>
    <w:p w14:paraId="14FA0FE2" w14:textId="77777777" w:rsidR="008013BB" w:rsidRPr="008013BB" w:rsidRDefault="008013BB" w:rsidP="008013BB">
      <w:pPr>
        <w:numPr>
          <w:ilvl w:val="0"/>
          <w:numId w:val="1"/>
        </w:numPr>
        <w:spacing w:before="100" w:beforeAutospacing="1" w:after="100" w:afterAutospacing="1"/>
        <w:ind w:left="840"/>
        <w:jc w:val="left"/>
        <w:textAlignment w:val="top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8013BB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 Inguna Dancīte &lt;inguna.dancite@fm.gov.lv&gt;</w:t>
      </w:r>
    </w:p>
    <w:p w14:paraId="583FFE82" w14:textId="77777777" w:rsidR="008013BB" w:rsidRPr="008013BB" w:rsidRDefault="008013BB" w:rsidP="008013BB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8013BB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 xml:space="preserve">+4 </w:t>
      </w:r>
      <w:proofErr w:type="spellStart"/>
      <w:r w:rsidRPr="008013BB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others</w:t>
      </w:r>
      <w:proofErr w:type="spellEnd"/>
    </w:p>
    <w:p w14:paraId="2A139DEA" w14:textId="77777777" w:rsidR="008013BB" w:rsidRPr="008013BB" w:rsidRDefault="008013BB" w:rsidP="008013BB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proofErr w:type="spellStart"/>
      <w:r w:rsidRPr="008013BB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Cc</w:t>
      </w:r>
      <w:proofErr w:type="spellEnd"/>
      <w:r w:rsidRPr="008013BB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:</w:t>
      </w:r>
    </w:p>
    <w:p w14:paraId="4D9DE7EF" w14:textId="77777777" w:rsidR="008013BB" w:rsidRPr="008013BB" w:rsidRDefault="008013BB" w:rsidP="008013BB">
      <w:pPr>
        <w:numPr>
          <w:ilvl w:val="0"/>
          <w:numId w:val="2"/>
        </w:numPr>
        <w:spacing w:before="100" w:beforeAutospacing="1" w:after="100" w:afterAutospacing="1"/>
        <w:ind w:left="840"/>
        <w:jc w:val="right"/>
        <w:textAlignment w:val="top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8013BB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 Jānis Bērziņš &lt;Janis.Berzins@tm.gov.lv&gt;</w:t>
      </w:r>
    </w:p>
    <w:p w14:paraId="3DD79211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Labdien!</w:t>
      </w:r>
    </w:p>
    <w:p w14:paraId="120B72A4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 </w:t>
      </w:r>
    </w:p>
    <w:p w14:paraId="5C39B699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Tieslietu ministrija ir izvērtējusi atkārtoti precizēto Ministru kabineta rīkojuma projektu "</w:t>
      </w:r>
      <w:r w:rsidRPr="008013BB">
        <w:rPr>
          <w:rFonts w:eastAsia="Times New Roman" w:cs="Times New Roman"/>
          <w:i/>
          <w:iCs/>
          <w:color w:val="323130"/>
          <w:sz w:val="28"/>
          <w:szCs w:val="28"/>
          <w:bdr w:val="none" w:sz="0" w:space="0" w:color="auto" w:frame="1"/>
          <w:lang w:eastAsia="lv-LV"/>
        </w:rPr>
        <w:t>Par nekustamā īpašuma Jersikas ielā 19A, Rīgā, pirkšanu Zāļu valsts aģentūras vajadzībām</w:t>
      </w: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 " (VSS-483), tā precizēto sākotnējās ietekmes novērtējuma ziņojumu (anotāciju) un izziņu par atzinumos sniegtajiem iebildumiem un atbalsta tā tālāku virzību bez iebildumiem.</w:t>
      </w:r>
    </w:p>
    <w:p w14:paraId="2D1EEE30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 </w:t>
      </w:r>
    </w:p>
    <w:p w14:paraId="16A482C7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Ar cieņu</w:t>
      </w:r>
    </w:p>
    <w:p w14:paraId="4039CFE1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b/>
          <w:bCs/>
          <w:color w:val="323130"/>
          <w:sz w:val="28"/>
          <w:szCs w:val="28"/>
          <w:bdr w:val="none" w:sz="0" w:space="0" w:color="auto" w:frame="1"/>
          <w:lang w:eastAsia="lv-LV"/>
        </w:rPr>
        <w:t xml:space="preserve">Sandris </w:t>
      </w:r>
      <w:proofErr w:type="spellStart"/>
      <w:r w:rsidRPr="008013BB">
        <w:rPr>
          <w:rFonts w:eastAsia="Times New Roman" w:cs="Times New Roman"/>
          <w:b/>
          <w:bCs/>
          <w:color w:val="323130"/>
          <w:sz w:val="28"/>
          <w:szCs w:val="28"/>
          <w:bdr w:val="none" w:sz="0" w:space="0" w:color="auto" w:frame="1"/>
          <w:lang w:eastAsia="lv-LV"/>
        </w:rPr>
        <w:t>Rāgs</w:t>
      </w:r>
      <w:proofErr w:type="spellEnd"/>
    </w:p>
    <w:p w14:paraId="04E8BE70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TM Civiltiesību departamenta</w:t>
      </w:r>
    </w:p>
    <w:p w14:paraId="6FDE7E0A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Vispārējo civiltiesību nodaļas jurists</w:t>
      </w:r>
    </w:p>
    <w:p w14:paraId="45963E0B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Tālr. 67036974</w:t>
      </w:r>
    </w:p>
    <w:p w14:paraId="2FD701F1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Atrašanās vieta: Raiņa bulvārī 15, Rīgā, LV-1050,</w:t>
      </w:r>
    </w:p>
    <w:p w14:paraId="66723B23" w14:textId="77777777" w:rsidR="008013BB" w:rsidRPr="008013BB" w:rsidRDefault="008013BB" w:rsidP="008013BB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8013BB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Juridiskā adrese: Brīvības bulvārī 36, Rīgā, LV-1536</w:t>
      </w:r>
    </w:p>
    <w:p w14:paraId="44DB9F67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72823" w14:textId="77777777" w:rsidR="008013BB" w:rsidRDefault="008013BB" w:rsidP="003F620F">
      <w:r>
        <w:separator/>
      </w:r>
    </w:p>
  </w:endnote>
  <w:endnote w:type="continuationSeparator" w:id="0">
    <w:p w14:paraId="3296AC84" w14:textId="77777777" w:rsidR="008013BB" w:rsidRDefault="008013BB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trol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F0D02" w14:textId="77777777" w:rsidR="008013BB" w:rsidRDefault="008013BB" w:rsidP="003F620F">
      <w:r>
        <w:separator/>
      </w:r>
    </w:p>
  </w:footnote>
  <w:footnote w:type="continuationSeparator" w:id="0">
    <w:p w14:paraId="3BA0099A" w14:textId="77777777" w:rsidR="008013BB" w:rsidRDefault="008013BB" w:rsidP="003F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1543C6"/>
    <w:multiLevelType w:val="multilevel"/>
    <w:tmpl w:val="A2EE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90F19"/>
    <w:multiLevelType w:val="multilevel"/>
    <w:tmpl w:val="AF0E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BB"/>
    <w:rsid w:val="002E17ED"/>
    <w:rsid w:val="003F620F"/>
    <w:rsid w:val="008013BB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3F642"/>
  <w15:chartTrackingRefBased/>
  <w15:docId w15:val="{33C511F8-4A1F-43F1-9D1D-97620923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15gqbtuta5zvwkgntkvx90">
    <w:name w:val="_15gqbtuta5zvwkgntkvx90"/>
    <w:basedOn w:val="DefaultParagraphFont"/>
    <w:rsid w:val="008013BB"/>
  </w:style>
  <w:style w:type="character" w:customStyle="1" w:styleId="ms-button-flexcontainer">
    <w:name w:val="ms-button-flexcontainer"/>
    <w:basedOn w:val="DefaultParagraphFont"/>
    <w:rsid w:val="008013BB"/>
  </w:style>
  <w:style w:type="character" w:customStyle="1" w:styleId="1t4u4vtphltnyigjdcntox">
    <w:name w:val="_1t4u4vtphltnyigjdcntox"/>
    <w:basedOn w:val="DefaultParagraphFont"/>
    <w:rsid w:val="008013BB"/>
  </w:style>
  <w:style w:type="paragraph" w:customStyle="1" w:styleId="3qbageizsztf1okkmgdw2n">
    <w:name w:val="_3qbageizsztf1okkmgdw2n"/>
    <w:basedOn w:val="Normal"/>
    <w:rsid w:val="008013B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013B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6238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8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278922">
              <w:marLeft w:val="0"/>
              <w:marRight w:val="4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75124">
                              <w:marLeft w:val="120"/>
                              <w:marRight w:val="30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73994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9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24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922034">
                                  <w:marLeft w:val="78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14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824033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339940">
                                          <w:marLeft w:val="9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49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25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5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8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46789">
                                  <w:marLeft w:val="120"/>
                                  <w:marRight w:val="3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19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91950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83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0936147">
                                          <w:marLeft w:val="7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86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7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7554740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731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120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45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423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093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192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832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2420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329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2757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906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3670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48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2087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15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1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8492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182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033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309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5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6623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34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17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41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039374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299254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82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7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4109281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6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6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108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335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754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Jurevica</dc:creator>
  <cp:keywords/>
  <dc:description/>
  <cp:lastModifiedBy>Agnese Jurevica</cp:lastModifiedBy>
  <cp:revision>1</cp:revision>
  <dcterms:created xsi:type="dcterms:W3CDTF">2021-09-22T06:56:00Z</dcterms:created>
  <dcterms:modified xsi:type="dcterms:W3CDTF">2021-09-22T06:57:00Z</dcterms:modified>
</cp:coreProperties>
</file>