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764DC" w14:textId="77777777" w:rsidR="000019C5" w:rsidRPr="000019C5" w:rsidRDefault="00A22A00" w:rsidP="00BF2780">
      <w:pPr>
        <w:spacing w:after="0" w:line="240" w:lineRule="auto"/>
        <w:rPr>
          <w:rFonts w:ascii="Arial" w:hAnsi="Arial" w:cs="Arial"/>
        </w:rPr>
      </w:pPr>
      <w:r w:rsidRPr="000019C5">
        <w:rPr>
          <w:rFonts w:ascii="Arial" w:hAnsi="Arial" w:cs="Arial"/>
        </w:rPr>
        <w:t>Rīga, 2022</w:t>
      </w:r>
      <w:r w:rsidR="00A72DF8" w:rsidRPr="000019C5">
        <w:rPr>
          <w:rFonts w:ascii="Arial" w:hAnsi="Arial" w:cs="Arial"/>
        </w:rPr>
        <w:t xml:space="preserve">.gada </w:t>
      </w:r>
      <w:r w:rsidR="00E23D92" w:rsidRPr="000019C5">
        <w:rPr>
          <w:rFonts w:ascii="Arial" w:hAnsi="Arial" w:cs="Arial"/>
        </w:rPr>
        <w:t>15.augustā</w:t>
      </w:r>
    </w:p>
    <w:p w14:paraId="69DFA47C" w14:textId="78AEF3C1" w:rsidR="00A72DF8" w:rsidRPr="000019C5" w:rsidRDefault="000019C5" w:rsidP="00BF2780">
      <w:pPr>
        <w:spacing w:after="0" w:line="240" w:lineRule="auto"/>
        <w:rPr>
          <w:rFonts w:ascii="Arial" w:hAnsi="Arial" w:cs="Arial"/>
        </w:rPr>
      </w:pPr>
      <w:r w:rsidRPr="000019C5">
        <w:rPr>
          <w:rFonts w:ascii="Arial" w:hAnsi="Arial" w:cs="Arial"/>
        </w:rPr>
        <w:t>Nr. 2-10/69</w:t>
      </w:r>
      <w:r w:rsidR="003C6918" w:rsidRPr="000019C5">
        <w:rPr>
          <w:rFonts w:ascii="Arial" w:hAnsi="Arial" w:cs="Arial"/>
        </w:rPr>
        <w:t xml:space="preserve"> </w:t>
      </w:r>
    </w:p>
    <w:p w14:paraId="43B61997" w14:textId="77777777" w:rsidR="00A72DF8" w:rsidRPr="000019C5" w:rsidRDefault="00A72DF8" w:rsidP="00BF2780">
      <w:pPr>
        <w:spacing w:after="0" w:line="240" w:lineRule="auto"/>
        <w:rPr>
          <w:rFonts w:ascii="Arial" w:hAnsi="Arial" w:cs="Arial"/>
        </w:rPr>
      </w:pPr>
    </w:p>
    <w:p w14:paraId="3C0088F4" w14:textId="77777777" w:rsidR="008153F2" w:rsidRPr="000019C5" w:rsidRDefault="00536A50" w:rsidP="00F53E17">
      <w:pPr>
        <w:spacing w:after="0" w:line="240" w:lineRule="auto"/>
        <w:jc w:val="right"/>
        <w:rPr>
          <w:rFonts w:ascii="Arial" w:hAnsi="Arial" w:cs="Arial"/>
          <w:b/>
          <w:bCs/>
        </w:rPr>
      </w:pPr>
      <w:r w:rsidRPr="000019C5">
        <w:rPr>
          <w:rFonts w:ascii="Arial" w:hAnsi="Arial" w:cs="Arial"/>
          <w:b/>
          <w:bCs/>
        </w:rPr>
        <w:t xml:space="preserve">Ekonomikas </w:t>
      </w:r>
      <w:r w:rsidR="008153F2" w:rsidRPr="000019C5">
        <w:rPr>
          <w:rFonts w:ascii="Arial" w:hAnsi="Arial" w:cs="Arial"/>
          <w:b/>
          <w:bCs/>
        </w:rPr>
        <w:t>ministrijai</w:t>
      </w:r>
    </w:p>
    <w:p w14:paraId="7B92BCF9" w14:textId="77777777" w:rsidR="008153F2" w:rsidRPr="000019C5" w:rsidRDefault="008153F2" w:rsidP="008153F2">
      <w:pPr>
        <w:spacing w:after="0" w:line="240" w:lineRule="auto"/>
        <w:rPr>
          <w:rFonts w:ascii="Arial" w:hAnsi="Arial" w:cs="Arial"/>
          <w:b/>
          <w:bCs/>
        </w:rPr>
      </w:pPr>
    </w:p>
    <w:p w14:paraId="46C5F67B" w14:textId="77777777" w:rsidR="000019C5" w:rsidRPr="000019C5" w:rsidRDefault="000019C5" w:rsidP="00A22A00">
      <w:pPr>
        <w:spacing w:after="0" w:line="240" w:lineRule="auto"/>
        <w:rPr>
          <w:rFonts w:ascii="Arial" w:eastAsia="Times New Roman" w:hAnsi="Arial" w:cs="Arial"/>
          <w:b/>
          <w:bCs/>
        </w:rPr>
      </w:pPr>
    </w:p>
    <w:p w14:paraId="47688F79" w14:textId="31D15566" w:rsidR="00A22A00" w:rsidRPr="000019C5" w:rsidRDefault="00E23D92" w:rsidP="00A22A00">
      <w:pPr>
        <w:spacing w:after="0" w:line="240" w:lineRule="auto"/>
        <w:rPr>
          <w:rFonts w:ascii="Arial" w:eastAsia="Times New Roman" w:hAnsi="Arial" w:cs="Arial"/>
          <w:i/>
          <w:iCs/>
        </w:rPr>
      </w:pPr>
      <w:r w:rsidRPr="000019C5">
        <w:rPr>
          <w:rFonts w:ascii="Arial" w:eastAsia="Times New Roman" w:hAnsi="Arial" w:cs="Arial"/>
          <w:i/>
          <w:iCs/>
        </w:rPr>
        <w:t>Atkārtoti p</w:t>
      </w:r>
      <w:r w:rsidR="00536A50" w:rsidRPr="000019C5">
        <w:rPr>
          <w:rFonts w:ascii="Arial" w:eastAsia="Times New Roman" w:hAnsi="Arial" w:cs="Arial"/>
          <w:i/>
          <w:iCs/>
        </w:rPr>
        <w:t xml:space="preserve">ar </w:t>
      </w:r>
      <w:r w:rsidR="00A22A00" w:rsidRPr="000019C5">
        <w:rPr>
          <w:rFonts w:ascii="Arial" w:eastAsia="Times New Roman" w:hAnsi="Arial" w:cs="Arial"/>
          <w:i/>
          <w:iCs/>
        </w:rPr>
        <w:t>Ministru kabineta noteikumu projektu “Eiropas Savienības struktūrfondu un Kohēzijas fonda 2021.–2027. gada plānošanas perioda darbības programmas 1.2. prioritārā virziena "Atbalsts uzņēmējdarbībai" 1.2.3.1. pasākuma "Atbalsts inovatīvas uzņēmējdarbības attīstībai" īstenošanas noteikumi”</w:t>
      </w:r>
    </w:p>
    <w:p w14:paraId="1154E7E8" w14:textId="77777777" w:rsidR="00E23D92" w:rsidRPr="000019C5" w:rsidRDefault="00E23D92" w:rsidP="00A22A00">
      <w:pPr>
        <w:spacing w:after="0" w:line="240" w:lineRule="auto"/>
        <w:rPr>
          <w:rFonts w:ascii="Arial" w:eastAsia="Times New Roman" w:hAnsi="Arial" w:cs="Arial"/>
          <w:b/>
          <w:bCs/>
        </w:rPr>
      </w:pPr>
    </w:p>
    <w:p w14:paraId="015165AF" w14:textId="77777777" w:rsidR="00E23D92" w:rsidRPr="000019C5" w:rsidRDefault="00E23D92" w:rsidP="00E23D92">
      <w:pPr>
        <w:spacing w:after="0" w:line="240" w:lineRule="auto"/>
        <w:jc w:val="both"/>
        <w:rPr>
          <w:rFonts w:ascii="Arial" w:eastAsia="Times New Roman" w:hAnsi="Arial" w:cs="Arial"/>
          <w:bCs/>
        </w:rPr>
      </w:pPr>
      <w:r w:rsidRPr="000019C5">
        <w:rPr>
          <w:rFonts w:ascii="Arial" w:eastAsia="Times New Roman" w:hAnsi="Arial" w:cs="Arial"/>
          <w:bCs/>
        </w:rPr>
        <w:t xml:space="preserve">LDDK konceptuāli uztur iebildumus, kas bija pausti 6.jūlija atzinumā. </w:t>
      </w:r>
    </w:p>
    <w:p w14:paraId="2AB6991B" w14:textId="77777777" w:rsidR="00E23D92" w:rsidRPr="000019C5" w:rsidRDefault="00E23D92" w:rsidP="00E23D92">
      <w:pPr>
        <w:spacing w:after="0" w:line="240" w:lineRule="auto"/>
        <w:jc w:val="both"/>
        <w:rPr>
          <w:rFonts w:ascii="Arial" w:eastAsia="Times New Roman" w:hAnsi="Arial" w:cs="Arial"/>
          <w:bCs/>
        </w:rPr>
      </w:pPr>
    </w:p>
    <w:p w14:paraId="3A1C72EF" w14:textId="77777777" w:rsidR="00E23D92" w:rsidRPr="000019C5" w:rsidRDefault="00E23D92" w:rsidP="00E23D92">
      <w:pPr>
        <w:spacing w:after="0" w:line="240" w:lineRule="auto"/>
        <w:jc w:val="both"/>
        <w:rPr>
          <w:rFonts w:ascii="Arial" w:eastAsia="Times New Roman" w:hAnsi="Arial" w:cs="Arial"/>
          <w:bCs/>
        </w:rPr>
      </w:pPr>
      <w:r w:rsidRPr="000019C5">
        <w:rPr>
          <w:rFonts w:ascii="Arial" w:eastAsia="Times New Roman" w:hAnsi="Arial" w:cs="Arial"/>
          <w:bCs/>
        </w:rPr>
        <w:t>Izziņas (22-TA-1353) 56. un 111. punktā minētais pamatojums, ka … “Ekonomikas ministrija ir izvērtējusi iebildumu un, ņemot vērā atbalsta programmas mērķi, kas ir vērsts uz uzņēmumu eksportspējas veicināšanu, kā arī, šobrīd programmā esošo pieejamo finansējumu, skaidro, ka šādas aktivitātes, kas ir vērstas uz Latvijā notiekošo pasākumu organizēšanu, šobrīd nav attiecināmas” liek saprast, ka ierosinājums noraidīts finanšu trūkuma dēļ.  Mūsu iepriekš iesniegtais rosinājums neprasa piešķirt papildu finansējumu, bet gan ļauj iespēju uzņēmējiem pašiem izvēlēties, kāda aktivitāte vislabāk noder viņa eksporta mērķu sasniegšanai.</w:t>
      </w:r>
    </w:p>
    <w:p w14:paraId="7071FCCC" w14:textId="77777777" w:rsidR="00E23D92" w:rsidRPr="000019C5" w:rsidRDefault="00E23D92" w:rsidP="00E23D92">
      <w:pPr>
        <w:spacing w:after="0" w:line="240" w:lineRule="auto"/>
        <w:jc w:val="both"/>
        <w:rPr>
          <w:rFonts w:ascii="Arial" w:eastAsia="Times New Roman" w:hAnsi="Arial" w:cs="Arial"/>
          <w:bCs/>
        </w:rPr>
      </w:pPr>
    </w:p>
    <w:p w14:paraId="5FFC08A8" w14:textId="77777777" w:rsidR="00E23D92" w:rsidRPr="000019C5" w:rsidRDefault="00E23D92" w:rsidP="00E23D92">
      <w:pPr>
        <w:spacing w:after="0" w:line="240" w:lineRule="auto"/>
        <w:jc w:val="both"/>
        <w:rPr>
          <w:rFonts w:ascii="Arial" w:eastAsia="Times New Roman" w:hAnsi="Arial" w:cs="Arial"/>
          <w:bCs/>
        </w:rPr>
      </w:pPr>
      <w:r w:rsidRPr="000019C5">
        <w:rPr>
          <w:rFonts w:ascii="Arial" w:eastAsia="Times New Roman" w:hAnsi="Arial" w:cs="Arial"/>
          <w:bCs/>
        </w:rPr>
        <w:t>Argumentācija, ka netiek atbalstītas Latvijā notiekošu pasākumu organizēšanas aktivitātes, vispār nav saprotama, jo ierosinājums ir par uzņēmēju dalību starptautiskās izstādēs, nevis izstāžu organizēšanu. Šajā sakarā īpaši vēršam uzmanību uz projekta 23.19 punktu, kas par attiecināmajām izmaksām ļauj uzskatīt …”esošo un potenciālo Latvijas komersantu ražotās produkcijas vai pakalpojumu uzpircēju, aģentu, vairumtirgotāju, nozaru speciālistu (ārvalstu kompāniju) un ekonomikas žurnālistu iepazīšanās vizīšu organizēšanas izmaksas Latvijā (tai skaitā tikšanās telpu nomas, tulkošanas, gidu, transporta, viesnīcas (naktsmītnes), ēdināšanas, reprezentācijas un uzņēmumu apmeklējuma izmaksas)”.</w:t>
      </w:r>
    </w:p>
    <w:p w14:paraId="62E4FA42" w14:textId="77777777" w:rsidR="00E23D92" w:rsidRPr="000019C5" w:rsidRDefault="00E23D92" w:rsidP="00E23D92">
      <w:pPr>
        <w:spacing w:after="0" w:line="240" w:lineRule="auto"/>
        <w:jc w:val="both"/>
        <w:rPr>
          <w:rFonts w:ascii="Arial" w:eastAsia="Times New Roman" w:hAnsi="Arial" w:cs="Arial"/>
          <w:bCs/>
        </w:rPr>
      </w:pPr>
    </w:p>
    <w:p w14:paraId="05619F08" w14:textId="77777777" w:rsidR="00E23D92" w:rsidRPr="000019C5" w:rsidRDefault="00E23D92" w:rsidP="00E23D92">
      <w:pPr>
        <w:spacing w:after="0" w:line="240" w:lineRule="auto"/>
        <w:jc w:val="both"/>
        <w:rPr>
          <w:rFonts w:ascii="Arial" w:eastAsia="Times New Roman" w:hAnsi="Arial" w:cs="Arial"/>
          <w:bCs/>
        </w:rPr>
      </w:pPr>
      <w:r w:rsidRPr="000019C5">
        <w:rPr>
          <w:rFonts w:ascii="Arial" w:eastAsia="Times New Roman" w:hAnsi="Arial" w:cs="Arial"/>
          <w:bCs/>
        </w:rPr>
        <w:t xml:space="preserve">Izziņā norādītais pamatojums un MK noteikumos iekļautais atbalsts dalībai tikai starptautiskajās izstādēs ārvalstīs ir diskriminējošs konkrētai starptautisku izstāžu grupai, proti, kas tiek organizētas Latvijā. </w:t>
      </w:r>
    </w:p>
    <w:p w14:paraId="0D1E9C59" w14:textId="77777777" w:rsidR="00E23D92" w:rsidRPr="000019C5" w:rsidRDefault="00E23D92" w:rsidP="00E23D92">
      <w:pPr>
        <w:spacing w:after="0" w:line="240" w:lineRule="auto"/>
        <w:jc w:val="both"/>
        <w:rPr>
          <w:rFonts w:ascii="Arial" w:eastAsia="Times New Roman" w:hAnsi="Arial" w:cs="Arial"/>
          <w:bCs/>
        </w:rPr>
      </w:pPr>
      <w:r w:rsidRPr="000019C5">
        <w:rPr>
          <w:rFonts w:ascii="Arial" w:eastAsia="Times New Roman" w:hAnsi="Arial" w:cs="Arial"/>
          <w:bCs/>
        </w:rPr>
        <w:t xml:space="preserve"> </w:t>
      </w:r>
    </w:p>
    <w:p w14:paraId="6A60BCC6" w14:textId="77777777" w:rsidR="00E23D92" w:rsidRPr="000019C5" w:rsidRDefault="00E23D92" w:rsidP="00E23D92">
      <w:pPr>
        <w:spacing w:after="0" w:line="240" w:lineRule="auto"/>
        <w:jc w:val="both"/>
        <w:rPr>
          <w:rFonts w:ascii="Arial" w:eastAsia="Times New Roman" w:hAnsi="Arial" w:cs="Arial"/>
          <w:b/>
          <w:bCs/>
        </w:rPr>
      </w:pPr>
      <w:r w:rsidRPr="000019C5">
        <w:rPr>
          <w:rFonts w:ascii="Arial" w:eastAsia="Times New Roman" w:hAnsi="Arial" w:cs="Arial"/>
          <w:b/>
          <w:bCs/>
        </w:rPr>
        <w:t>Piedāvātā redakcija</w:t>
      </w:r>
    </w:p>
    <w:p w14:paraId="1C36EBD9" w14:textId="6ACA1DF5" w:rsidR="00E23D92" w:rsidRPr="000019C5" w:rsidRDefault="00E23D92" w:rsidP="00E23D92">
      <w:pPr>
        <w:spacing w:after="0" w:line="240" w:lineRule="auto"/>
        <w:jc w:val="both"/>
        <w:rPr>
          <w:rFonts w:ascii="Arial" w:eastAsia="Times New Roman" w:hAnsi="Arial" w:cs="Arial"/>
          <w:b/>
          <w:bCs/>
        </w:rPr>
      </w:pPr>
      <w:r w:rsidRPr="000019C5">
        <w:rPr>
          <w:rFonts w:ascii="Arial" w:eastAsia="Times New Roman" w:hAnsi="Arial" w:cs="Arial"/>
          <w:bCs/>
        </w:rPr>
        <w:t>Vēlreiz rosinām izskaust diskriminējošo normu, MK noteikumu projekta punktos  41.11 un 67.1., 67.2 un 67.13 dzēšot vārdu “ārvalstīs”.</w:t>
      </w:r>
      <w:r w:rsidR="000019C5" w:rsidRPr="000019C5">
        <w:rPr>
          <w:rFonts w:ascii="Arial" w:eastAsia="Times New Roman" w:hAnsi="Arial" w:cs="Arial"/>
          <w:bCs/>
        </w:rPr>
        <w:t xml:space="preserve"> </w:t>
      </w:r>
      <w:r w:rsidRPr="000019C5">
        <w:rPr>
          <w:rFonts w:ascii="Arial" w:eastAsia="Times New Roman" w:hAnsi="Arial" w:cs="Arial"/>
          <w:bCs/>
        </w:rPr>
        <w:t>Tāpat aicinām dokumentu izstrādātāju</w:t>
      </w:r>
      <w:r w:rsidRPr="000019C5">
        <w:rPr>
          <w:rFonts w:ascii="Arial" w:eastAsia="Times New Roman" w:hAnsi="Arial" w:cs="Arial"/>
          <w:b/>
          <w:bCs/>
        </w:rPr>
        <w:t xml:space="preserve"> skaidrot terminus “starptautiska izstāde” un “vietēja izstāde” punktā 18.5</w:t>
      </w:r>
    </w:p>
    <w:p w14:paraId="3870A380" w14:textId="77777777" w:rsidR="00536A50" w:rsidRPr="000019C5" w:rsidRDefault="00536A50" w:rsidP="00497FB2">
      <w:pPr>
        <w:spacing w:after="0" w:line="240" w:lineRule="auto"/>
        <w:jc w:val="both"/>
        <w:rPr>
          <w:rFonts w:ascii="Arial" w:eastAsia="Times New Roman" w:hAnsi="Arial" w:cs="Arial"/>
        </w:rPr>
      </w:pPr>
    </w:p>
    <w:p w14:paraId="7D9CC6AA" w14:textId="77777777" w:rsidR="00536A50" w:rsidRPr="000019C5" w:rsidRDefault="00536A50" w:rsidP="000019C5">
      <w:pPr>
        <w:spacing w:after="0" w:line="240" w:lineRule="auto"/>
        <w:jc w:val="both"/>
        <w:rPr>
          <w:rFonts w:ascii="Arial" w:eastAsia="Times New Roman" w:hAnsi="Arial" w:cs="Arial"/>
        </w:rPr>
      </w:pPr>
    </w:p>
    <w:p w14:paraId="0B708FE2" w14:textId="3FA395C4" w:rsidR="000019C5" w:rsidRPr="000019C5" w:rsidRDefault="000019C5" w:rsidP="000019C5">
      <w:pPr>
        <w:spacing w:after="0" w:line="240" w:lineRule="auto"/>
        <w:jc w:val="both"/>
        <w:rPr>
          <w:rFonts w:ascii="Arial" w:eastAsia="Times New Roman" w:hAnsi="Arial" w:cs="Arial"/>
        </w:rPr>
      </w:pPr>
      <w:r w:rsidRPr="000019C5">
        <w:rPr>
          <w:rFonts w:ascii="Arial" w:eastAsia="Times New Roman" w:hAnsi="Arial" w:cs="Arial"/>
        </w:rPr>
        <w:t xml:space="preserve">Ģenerāldirektore                    </w:t>
      </w:r>
      <w:r>
        <w:rPr>
          <w:rFonts w:ascii="Arial" w:eastAsia="Times New Roman" w:hAnsi="Arial" w:cs="Arial"/>
        </w:rPr>
        <w:t xml:space="preserve"> </w:t>
      </w:r>
      <w:r w:rsidRPr="000019C5">
        <w:rPr>
          <w:rFonts w:ascii="Arial" w:eastAsia="Times New Roman" w:hAnsi="Arial" w:cs="Arial"/>
        </w:rPr>
        <w:tab/>
        <w:t>(*paraksts)</w:t>
      </w:r>
      <w:r w:rsidRPr="000019C5">
        <w:rPr>
          <w:rFonts w:ascii="Arial" w:eastAsia="Times New Roman" w:hAnsi="Arial" w:cs="Arial"/>
        </w:rPr>
        <w:tab/>
      </w:r>
      <w:r w:rsidRPr="000019C5">
        <w:rPr>
          <w:rFonts w:ascii="Arial" w:eastAsia="Times New Roman" w:hAnsi="Arial" w:cs="Arial"/>
        </w:rPr>
        <w:tab/>
        <w:t xml:space="preserve">                 </w:t>
      </w:r>
      <w:r>
        <w:rPr>
          <w:rFonts w:ascii="Arial" w:eastAsia="Times New Roman" w:hAnsi="Arial" w:cs="Arial"/>
        </w:rPr>
        <w:t xml:space="preserve">    </w:t>
      </w:r>
      <w:proofErr w:type="spellStart"/>
      <w:r w:rsidRPr="000019C5">
        <w:rPr>
          <w:rFonts w:ascii="Arial" w:eastAsia="Times New Roman" w:hAnsi="Arial" w:cs="Arial"/>
        </w:rPr>
        <w:t>L.Meņģelsone</w:t>
      </w:r>
      <w:proofErr w:type="spellEnd"/>
    </w:p>
    <w:p w14:paraId="784C8805" w14:textId="084E4E7A" w:rsidR="000019C5" w:rsidRPr="000019C5" w:rsidRDefault="000019C5" w:rsidP="000019C5">
      <w:pPr>
        <w:spacing w:after="0" w:line="240" w:lineRule="auto"/>
        <w:jc w:val="both"/>
        <w:rPr>
          <w:rFonts w:ascii="Arial" w:eastAsia="Times New Roman" w:hAnsi="Arial" w:cs="Arial"/>
        </w:rPr>
      </w:pPr>
      <w:r w:rsidRPr="000019C5">
        <w:rPr>
          <w:rFonts w:ascii="Arial" w:eastAsia="Times New Roman" w:hAnsi="Arial" w:cs="Arial"/>
        </w:rPr>
        <w:t>*Dokuments parakstīts ar drošu elektronisko parakstu</w:t>
      </w:r>
      <w:r>
        <w:rPr>
          <w:rFonts w:ascii="Arial" w:eastAsia="Times New Roman" w:hAnsi="Arial" w:cs="Arial"/>
        </w:rPr>
        <w:t xml:space="preserve"> </w:t>
      </w:r>
    </w:p>
    <w:p w14:paraId="22EAD08D" w14:textId="77777777" w:rsidR="000019C5" w:rsidRPr="000019C5" w:rsidRDefault="000019C5" w:rsidP="000019C5">
      <w:pPr>
        <w:spacing w:after="0" w:line="240" w:lineRule="auto"/>
        <w:jc w:val="both"/>
        <w:rPr>
          <w:rFonts w:ascii="Arial" w:eastAsia="Times New Roman" w:hAnsi="Arial" w:cs="Arial"/>
        </w:rPr>
      </w:pPr>
    </w:p>
    <w:p w14:paraId="0D8ACA81" w14:textId="77777777" w:rsidR="000019C5" w:rsidRPr="000019C5" w:rsidRDefault="000019C5" w:rsidP="000019C5">
      <w:pPr>
        <w:spacing w:after="0" w:line="240" w:lineRule="auto"/>
        <w:jc w:val="both"/>
        <w:rPr>
          <w:rFonts w:ascii="Arial" w:eastAsia="Times New Roman" w:hAnsi="Arial" w:cs="Arial"/>
        </w:rPr>
      </w:pPr>
    </w:p>
    <w:p w14:paraId="208767B8" w14:textId="4FF1CC02" w:rsidR="000019C5" w:rsidRPr="000019C5" w:rsidRDefault="000019C5" w:rsidP="000019C5">
      <w:pPr>
        <w:spacing w:after="0" w:line="240" w:lineRule="auto"/>
        <w:jc w:val="both"/>
        <w:rPr>
          <w:rFonts w:ascii="Arial" w:eastAsia="Times New Roman" w:hAnsi="Arial" w:cs="Arial"/>
          <w:sz w:val="18"/>
          <w:szCs w:val="18"/>
        </w:rPr>
      </w:pPr>
      <w:r w:rsidRPr="000019C5">
        <w:rPr>
          <w:rFonts w:ascii="Arial" w:eastAsia="Times New Roman" w:hAnsi="Arial" w:cs="Arial"/>
          <w:sz w:val="18"/>
          <w:szCs w:val="18"/>
        </w:rPr>
        <w:t>67225162</w:t>
      </w:r>
    </w:p>
    <w:p w14:paraId="472A9152" w14:textId="072FEA9B" w:rsidR="00754D29" w:rsidRPr="000019C5" w:rsidRDefault="000019C5" w:rsidP="000019C5">
      <w:pPr>
        <w:spacing w:after="0" w:line="240" w:lineRule="auto"/>
        <w:jc w:val="both"/>
        <w:rPr>
          <w:rFonts w:cstheme="minorHAnsi"/>
          <w:sz w:val="18"/>
          <w:szCs w:val="18"/>
        </w:rPr>
      </w:pPr>
      <w:hyperlink r:id="rId11" w:history="1">
        <w:r w:rsidRPr="000019C5">
          <w:rPr>
            <w:rStyle w:val="Hyperlink"/>
            <w:rFonts w:ascii="Arial" w:eastAsia="Times New Roman" w:hAnsi="Arial" w:cs="Arial"/>
            <w:sz w:val="18"/>
            <w:szCs w:val="18"/>
          </w:rPr>
          <w:t>lddk</w:t>
        </w:r>
        <w:r w:rsidRPr="000019C5">
          <w:rPr>
            <w:rStyle w:val="Hyperlink"/>
            <w:rFonts w:ascii="Arial" w:eastAsia="Times New Roman" w:hAnsi="Arial" w:cs="Arial"/>
            <w:sz w:val="18"/>
            <w:szCs w:val="18"/>
          </w:rPr>
          <w:t>@lddk.lv</w:t>
        </w:r>
      </w:hyperlink>
      <w:r w:rsidRPr="000019C5">
        <w:rPr>
          <w:rFonts w:ascii="Arial" w:eastAsia="Times New Roman" w:hAnsi="Arial" w:cs="Arial"/>
          <w:sz w:val="18"/>
          <w:szCs w:val="18"/>
        </w:rPr>
        <w:t xml:space="preserve"> </w:t>
      </w:r>
    </w:p>
    <w:p w14:paraId="4715CB76" w14:textId="77777777" w:rsidR="00A72DF8" w:rsidRPr="00497FB2" w:rsidRDefault="00A72DF8" w:rsidP="00BF2780">
      <w:pPr>
        <w:rPr>
          <w:rFonts w:cstheme="minorHAnsi"/>
        </w:rPr>
      </w:pPr>
    </w:p>
    <w:sectPr w:rsidR="00A72DF8" w:rsidRPr="00497FB2" w:rsidSect="00BF2780">
      <w:headerReference w:type="default" r:id="rId12"/>
      <w:footerReference w:type="default" r:id="rId13"/>
      <w:pgSz w:w="11906" w:h="16838"/>
      <w:pgMar w:top="1440" w:right="1276"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4CD56" w14:textId="77777777" w:rsidR="007B769B" w:rsidRDefault="007B769B" w:rsidP="001A0D5E">
      <w:pPr>
        <w:spacing w:after="0" w:line="240" w:lineRule="auto"/>
      </w:pPr>
      <w:r>
        <w:separator/>
      </w:r>
    </w:p>
  </w:endnote>
  <w:endnote w:type="continuationSeparator" w:id="0">
    <w:p w14:paraId="2D79426C" w14:textId="77777777" w:rsidR="007B769B" w:rsidRDefault="007B769B" w:rsidP="001A0D5E">
      <w:pPr>
        <w:spacing w:after="0" w:line="240" w:lineRule="auto"/>
      </w:pPr>
      <w:r>
        <w:continuationSeparator/>
      </w:r>
    </w:p>
  </w:endnote>
  <w:endnote w:type="continuationNotice" w:id="1">
    <w:p w14:paraId="37E16F9D" w14:textId="77777777" w:rsidR="007B769B" w:rsidRDefault="007B76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E66D7" w14:textId="77777777" w:rsidR="000019C5" w:rsidRPr="005B6690" w:rsidRDefault="000019C5" w:rsidP="000019C5">
    <w:pPr>
      <w:pStyle w:val="Footer"/>
      <w:jc w:val="center"/>
      <w:rPr>
        <w:rFonts w:ascii="Arial Narrow" w:hAnsi="Arial Narrow"/>
        <w:sz w:val="14"/>
        <w:szCs w:val="20"/>
        <w:lang w:val="en-US"/>
      </w:rPr>
    </w:pPr>
    <w:r w:rsidRPr="005B6690">
      <w:rPr>
        <w:rFonts w:ascii="Arial Narrow" w:hAnsi="Arial Narrow"/>
        <w:sz w:val="14"/>
        <w:szCs w:val="20"/>
        <w:lang w:val="en-US"/>
      </w:rPr>
      <w:t xml:space="preserve">V    A    L    D    Ī    B    A    S                                                 </w:t>
    </w:r>
    <w:proofErr w:type="spellStart"/>
    <w:r w:rsidRPr="005B6690">
      <w:rPr>
        <w:rFonts w:ascii="Arial Narrow" w:hAnsi="Arial Narrow"/>
        <w:sz w:val="14"/>
        <w:szCs w:val="20"/>
        <w:lang w:val="en-US"/>
      </w:rPr>
      <w:t>S</w:t>
    </w:r>
    <w:proofErr w:type="spellEnd"/>
    <w:r w:rsidRPr="005B6690">
      <w:rPr>
        <w:rFonts w:ascii="Arial Narrow" w:hAnsi="Arial Narrow"/>
        <w:sz w:val="14"/>
        <w:szCs w:val="20"/>
        <w:lang w:val="en-US"/>
      </w:rPr>
      <w:t xml:space="preserve">    O    C    I    Ā    L    A    I    S                                                          P    A    R    T    N    E    R    I    S</w:t>
    </w:r>
  </w:p>
  <w:p w14:paraId="35EC3214" w14:textId="77777777" w:rsidR="000019C5" w:rsidRPr="005B6690" w:rsidRDefault="000019C5" w:rsidP="000019C5">
    <w:pPr>
      <w:tabs>
        <w:tab w:val="center" w:pos="4153"/>
        <w:tab w:val="right" w:pos="8306"/>
      </w:tabs>
      <w:jc w:val="center"/>
      <w:rPr>
        <w:rFonts w:ascii="Arial Narrow" w:hAnsi="Arial Narrow"/>
        <w:sz w:val="18"/>
        <w:szCs w:val="20"/>
        <w:lang w:val="en-US"/>
      </w:rPr>
    </w:pPr>
    <w:r w:rsidRPr="005B6690">
      <w:rPr>
        <w:rFonts w:ascii="Arial Narrow" w:hAnsi="Arial Narrow"/>
        <w:sz w:val="18"/>
        <w:szCs w:val="20"/>
        <w:lang w:val="en-US"/>
      </w:rPr>
      <w:t>__________</w:t>
    </w:r>
    <w:r>
      <w:rPr>
        <w:rFonts w:ascii="Arial Narrow" w:hAnsi="Arial Narrow"/>
        <w:sz w:val="18"/>
        <w:szCs w:val="20"/>
        <w:lang w:val="en-US"/>
      </w:rPr>
      <w:t>_______________________________</w:t>
    </w:r>
    <w:r w:rsidRPr="005B6690">
      <w:rPr>
        <w:rFonts w:ascii="Arial Narrow" w:hAnsi="Arial Narrow"/>
        <w:sz w:val="18"/>
        <w:szCs w:val="20"/>
        <w:lang w:val="en-US"/>
      </w:rPr>
      <w:t>___________________________________________________________</w:t>
    </w:r>
  </w:p>
  <w:p w14:paraId="4149F94A" w14:textId="77777777" w:rsidR="000019C5" w:rsidRPr="005B6690" w:rsidRDefault="000019C5" w:rsidP="000019C5">
    <w:pPr>
      <w:tabs>
        <w:tab w:val="center" w:pos="4153"/>
        <w:tab w:val="right" w:pos="8306"/>
      </w:tabs>
      <w:jc w:val="center"/>
      <w:rPr>
        <w:rFonts w:ascii="Arial Narrow" w:hAnsi="Arial Narrow"/>
        <w:sz w:val="18"/>
        <w:szCs w:val="20"/>
        <w:lang w:val="en-US"/>
      </w:rPr>
    </w:pPr>
    <w:proofErr w:type="spellStart"/>
    <w:r w:rsidRPr="005B6690">
      <w:rPr>
        <w:rFonts w:ascii="Arial Narrow" w:hAnsi="Arial Narrow"/>
        <w:sz w:val="18"/>
        <w:szCs w:val="20"/>
        <w:lang w:val="en-US"/>
      </w:rPr>
      <w:t>Raiņa</w:t>
    </w:r>
    <w:proofErr w:type="spellEnd"/>
    <w:r w:rsidRPr="005B6690">
      <w:rPr>
        <w:rFonts w:ascii="Arial Narrow" w:hAnsi="Arial Narrow"/>
        <w:sz w:val="18"/>
        <w:szCs w:val="20"/>
        <w:lang w:val="en-US"/>
      </w:rPr>
      <w:t xml:space="preserve"> </w:t>
    </w:r>
    <w:proofErr w:type="spellStart"/>
    <w:r w:rsidRPr="005B6690">
      <w:rPr>
        <w:rFonts w:ascii="Arial Narrow" w:hAnsi="Arial Narrow"/>
        <w:sz w:val="18"/>
        <w:szCs w:val="20"/>
        <w:lang w:val="en-US"/>
      </w:rPr>
      <w:t>bulvāris</w:t>
    </w:r>
    <w:proofErr w:type="spellEnd"/>
    <w:r w:rsidRPr="005B6690">
      <w:rPr>
        <w:rFonts w:ascii="Arial Narrow" w:hAnsi="Arial Narrow"/>
        <w:sz w:val="18"/>
        <w:szCs w:val="20"/>
        <w:lang w:val="en-US"/>
      </w:rPr>
      <w:t xml:space="preserve"> 4, 2. </w:t>
    </w:r>
    <w:proofErr w:type="spellStart"/>
    <w:r w:rsidRPr="005B6690">
      <w:rPr>
        <w:rFonts w:ascii="Arial Narrow" w:hAnsi="Arial Narrow"/>
        <w:sz w:val="18"/>
        <w:szCs w:val="20"/>
        <w:lang w:val="en-US"/>
      </w:rPr>
      <w:t>stāvs</w:t>
    </w:r>
    <w:proofErr w:type="spellEnd"/>
    <w:r w:rsidRPr="005B6690">
      <w:rPr>
        <w:rFonts w:ascii="Arial Narrow" w:hAnsi="Arial Narrow"/>
        <w:sz w:val="18"/>
        <w:szCs w:val="20"/>
        <w:lang w:val="en-US"/>
      </w:rPr>
      <w:t xml:space="preserve">, </w:t>
    </w:r>
    <w:proofErr w:type="spellStart"/>
    <w:r w:rsidRPr="005B6690">
      <w:rPr>
        <w:rFonts w:ascii="Arial Narrow" w:hAnsi="Arial Narrow"/>
        <w:sz w:val="18"/>
        <w:szCs w:val="20"/>
        <w:lang w:val="en-US"/>
      </w:rPr>
      <w:t>Rīga</w:t>
    </w:r>
    <w:proofErr w:type="spellEnd"/>
    <w:r w:rsidRPr="005B6690">
      <w:rPr>
        <w:rFonts w:ascii="Arial Narrow" w:hAnsi="Arial Narrow"/>
        <w:sz w:val="18"/>
        <w:szCs w:val="20"/>
        <w:lang w:val="en-US"/>
      </w:rPr>
      <w:t xml:space="preserve">, LV-1050, </w:t>
    </w:r>
    <w:proofErr w:type="spellStart"/>
    <w:r w:rsidRPr="005B6690">
      <w:rPr>
        <w:rFonts w:ascii="Arial Narrow" w:hAnsi="Arial Narrow"/>
        <w:sz w:val="18"/>
        <w:szCs w:val="20"/>
        <w:lang w:val="en-US"/>
      </w:rPr>
      <w:t>Tālr</w:t>
    </w:r>
    <w:proofErr w:type="spellEnd"/>
    <w:r w:rsidRPr="005B6690">
      <w:rPr>
        <w:rFonts w:ascii="Arial Narrow" w:hAnsi="Arial Narrow"/>
        <w:sz w:val="18"/>
        <w:szCs w:val="20"/>
        <w:lang w:val="en-US"/>
      </w:rPr>
      <w:t xml:space="preserve">.: +371 67225162, </w:t>
    </w:r>
    <w:proofErr w:type="spellStart"/>
    <w:r w:rsidRPr="005B6690">
      <w:rPr>
        <w:rFonts w:ascii="Arial Narrow" w:hAnsi="Arial Narrow"/>
        <w:sz w:val="18"/>
        <w:szCs w:val="20"/>
        <w:lang w:val="en-US"/>
      </w:rPr>
      <w:t>Fakss</w:t>
    </w:r>
    <w:proofErr w:type="spellEnd"/>
    <w:r w:rsidRPr="005B6690">
      <w:rPr>
        <w:rFonts w:ascii="Arial Narrow" w:hAnsi="Arial Narrow"/>
        <w:sz w:val="18"/>
        <w:szCs w:val="20"/>
        <w:lang w:val="en-US"/>
      </w:rPr>
      <w:t xml:space="preserve">: +371 67224469, </w:t>
    </w:r>
  </w:p>
  <w:p w14:paraId="4A72A7FC" w14:textId="65426251" w:rsidR="000019C5" w:rsidRPr="000019C5" w:rsidRDefault="000019C5" w:rsidP="000019C5">
    <w:pPr>
      <w:tabs>
        <w:tab w:val="center" w:pos="4153"/>
        <w:tab w:val="right" w:pos="8306"/>
      </w:tabs>
      <w:jc w:val="center"/>
      <w:rPr>
        <w:rFonts w:ascii="Arial Narrow" w:hAnsi="Arial Narrow"/>
        <w:sz w:val="18"/>
        <w:szCs w:val="20"/>
        <w:lang w:val="en-US"/>
      </w:rPr>
    </w:pPr>
    <w:r w:rsidRPr="005B6690">
      <w:rPr>
        <w:rFonts w:ascii="Arial Narrow" w:hAnsi="Arial Narrow"/>
        <w:sz w:val="18"/>
        <w:szCs w:val="20"/>
        <w:lang w:val="en-US"/>
      </w:rPr>
      <w:t xml:space="preserve">E-pasts: lddk@lddk.lv, Vien.reģ.nr. 40008004918, </w:t>
    </w:r>
    <w:proofErr w:type="spellStart"/>
    <w:r w:rsidRPr="005B6690">
      <w:rPr>
        <w:rFonts w:ascii="Arial Narrow" w:hAnsi="Arial Narrow"/>
        <w:sz w:val="18"/>
        <w:szCs w:val="20"/>
        <w:lang w:val="en-US"/>
      </w:rPr>
      <w:t>Reģ.Nr</w:t>
    </w:r>
    <w:proofErr w:type="spellEnd"/>
    <w:r w:rsidRPr="005B6690">
      <w:rPr>
        <w:rFonts w:ascii="Arial Narrow" w:hAnsi="Arial Narrow"/>
        <w:sz w:val="18"/>
        <w:szCs w:val="20"/>
        <w:lang w:val="en-US"/>
      </w:rPr>
      <w:t xml:space="preserve">. ES </w:t>
    </w:r>
    <w:proofErr w:type="spellStart"/>
    <w:r w:rsidRPr="005B6690">
      <w:rPr>
        <w:rFonts w:ascii="Arial Narrow" w:hAnsi="Arial Narrow"/>
        <w:sz w:val="18"/>
        <w:szCs w:val="20"/>
        <w:lang w:val="en-US"/>
      </w:rPr>
      <w:t>Pārredzamības</w:t>
    </w:r>
    <w:proofErr w:type="spellEnd"/>
    <w:r w:rsidRPr="005B6690">
      <w:rPr>
        <w:rFonts w:ascii="Arial Narrow" w:hAnsi="Arial Narrow"/>
        <w:sz w:val="18"/>
        <w:szCs w:val="20"/>
        <w:lang w:val="en-US"/>
      </w:rPr>
      <w:t xml:space="preserve"> </w:t>
    </w:r>
    <w:proofErr w:type="spellStart"/>
    <w:r w:rsidRPr="005B6690">
      <w:rPr>
        <w:rFonts w:ascii="Arial Narrow" w:hAnsi="Arial Narrow"/>
        <w:sz w:val="18"/>
        <w:szCs w:val="20"/>
        <w:lang w:val="en-US"/>
      </w:rPr>
      <w:t>reģist</w:t>
    </w:r>
    <w:r>
      <w:rPr>
        <w:rFonts w:ascii="Arial Narrow" w:hAnsi="Arial Narrow"/>
        <w:sz w:val="18"/>
        <w:szCs w:val="20"/>
        <w:lang w:val="en-US"/>
      </w:rPr>
      <w:t>rā</w:t>
    </w:r>
    <w:proofErr w:type="spellEnd"/>
    <w:r>
      <w:rPr>
        <w:rFonts w:ascii="Arial Narrow" w:hAnsi="Arial Narrow"/>
        <w:sz w:val="18"/>
        <w:szCs w:val="20"/>
        <w:lang w:val="en-US"/>
      </w:rPr>
      <w:t xml:space="preserve"> 968177917885-14, www.lddk.lv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B4217" w14:textId="77777777" w:rsidR="007B769B" w:rsidRDefault="007B769B" w:rsidP="001A0D5E">
      <w:pPr>
        <w:spacing w:after="0" w:line="240" w:lineRule="auto"/>
      </w:pPr>
      <w:r>
        <w:separator/>
      </w:r>
    </w:p>
  </w:footnote>
  <w:footnote w:type="continuationSeparator" w:id="0">
    <w:p w14:paraId="202A7531" w14:textId="77777777" w:rsidR="007B769B" w:rsidRDefault="007B769B" w:rsidP="001A0D5E">
      <w:pPr>
        <w:spacing w:after="0" w:line="240" w:lineRule="auto"/>
      </w:pPr>
      <w:r>
        <w:continuationSeparator/>
      </w:r>
    </w:p>
  </w:footnote>
  <w:footnote w:type="continuationNotice" w:id="1">
    <w:p w14:paraId="4F8493CB" w14:textId="77777777" w:rsidR="007B769B" w:rsidRDefault="007B76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D10F5" w14:textId="4E884880" w:rsidR="000019C5" w:rsidRDefault="000019C5" w:rsidP="000019C5">
    <w:pPr>
      <w:pStyle w:val="Header"/>
      <w:jc w:val="center"/>
    </w:pPr>
    <w:r>
      <w:rPr>
        <w:noProof/>
        <w:lang w:eastAsia="lv-LV"/>
      </w:rPr>
      <w:drawing>
        <wp:anchor distT="0" distB="0" distL="114300" distR="114300" simplePos="0" relativeHeight="251659264" behindDoc="1" locked="0" layoutInCell="1" allowOverlap="1" wp14:anchorId="5D522F70" wp14:editId="6FE3CB6F">
          <wp:simplePos x="0" y="0"/>
          <wp:positionH relativeFrom="margin">
            <wp:align>center</wp:align>
          </wp:positionH>
          <wp:positionV relativeFrom="paragraph">
            <wp:posOffset>81915</wp:posOffset>
          </wp:positionV>
          <wp:extent cx="1390650" cy="534670"/>
          <wp:effectExtent l="0" t="0" r="0" b="0"/>
          <wp:wrapNone/>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5346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EA1DD6" w14:textId="14875A22" w:rsidR="000019C5" w:rsidRDefault="000019C5">
    <w:pPr>
      <w:pStyle w:val="Header"/>
    </w:pPr>
  </w:p>
  <w:p w14:paraId="27999774" w14:textId="4A541375" w:rsidR="000019C5" w:rsidRDefault="000019C5">
    <w:pPr>
      <w:pStyle w:val="Header"/>
    </w:pPr>
  </w:p>
  <w:p w14:paraId="167B52F0" w14:textId="14297617" w:rsidR="000019C5" w:rsidRDefault="000019C5">
    <w:pPr>
      <w:pStyle w:val="Header"/>
    </w:pPr>
  </w:p>
  <w:p w14:paraId="15A40CFA" w14:textId="51928446" w:rsidR="000019C5" w:rsidRDefault="000019C5">
    <w:pPr>
      <w:pStyle w:val="Header"/>
    </w:pPr>
  </w:p>
  <w:p w14:paraId="7CE946C5" w14:textId="77777777" w:rsidR="000019C5" w:rsidRDefault="000019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3451"/>
    <w:multiLevelType w:val="multilevel"/>
    <w:tmpl w:val="882C623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F1358E"/>
    <w:multiLevelType w:val="multilevel"/>
    <w:tmpl w:val="B34E6532"/>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CF951B9"/>
    <w:multiLevelType w:val="multilevel"/>
    <w:tmpl w:val="FA32EB5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93011D"/>
    <w:multiLevelType w:val="hybridMultilevel"/>
    <w:tmpl w:val="E9723B3C"/>
    <w:lvl w:ilvl="0" w:tplc="D2E669DE">
      <w:start w:val="1"/>
      <w:numFmt w:val="decimal"/>
      <w:lvlText w:val="%1."/>
      <w:lvlJc w:val="left"/>
      <w:pPr>
        <w:ind w:left="720" w:hanging="360"/>
      </w:pPr>
      <w:rPr>
        <w:rFonts w:ascii="Arial" w:eastAsiaTheme="minorHAnsi"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671833"/>
    <w:multiLevelType w:val="hybridMultilevel"/>
    <w:tmpl w:val="CC7682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F0416F8"/>
    <w:multiLevelType w:val="hybridMultilevel"/>
    <w:tmpl w:val="6292D3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C5347D"/>
    <w:multiLevelType w:val="hybridMultilevel"/>
    <w:tmpl w:val="DD743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281E7D"/>
    <w:multiLevelType w:val="hybridMultilevel"/>
    <w:tmpl w:val="8BEC72F0"/>
    <w:lvl w:ilvl="0" w:tplc="7AD47DDA">
      <w:start w:val="1"/>
      <w:numFmt w:val="decimal"/>
      <w:lvlText w:val="%1)"/>
      <w:lvlJc w:val="left"/>
      <w:pPr>
        <w:ind w:left="720" w:hanging="360"/>
      </w:pPr>
      <w:rPr>
        <w:rFonts w:eastAsia="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DF5E57"/>
    <w:multiLevelType w:val="multilevel"/>
    <w:tmpl w:val="1892185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0A16F2D"/>
    <w:multiLevelType w:val="hybridMultilevel"/>
    <w:tmpl w:val="FB84C0EC"/>
    <w:lvl w:ilvl="0" w:tplc="02666AC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344093"/>
    <w:multiLevelType w:val="multilevel"/>
    <w:tmpl w:val="EAFC474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60DD58B6"/>
    <w:multiLevelType w:val="hybridMultilevel"/>
    <w:tmpl w:val="0234E2B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5357907"/>
    <w:multiLevelType w:val="hybridMultilevel"/>
    <w:tmpl w:val="D4A8CEAA"/>
    <w:lvl w:ilvl="0" w:tplc="1E86724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177637"/>
    <w:multiLevelType w:val="multilevel"/>
    <w:tmpl w:val="FC806BCC"/>
    <w:lvl w:ilvl="0">
      <w:start w:val="1"/>
      <w:numFmt w:val="decimal"/>
      <w:lvlText w:val="%1."/>
      <w:lvlJc w:val="left"/>
      <w:pPr>
        <w:ind w:left="360" w:hanging="36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71691285"/>
    <w:multiLevelType w:val="multilevel"/>
    <w:tmpl w:val="51048FAC"/>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7A4461F5"/>
    <w:multiLevelType w:val="hybridMultilevel"/>
    <w:tmpl w:val="EAF0BE9A"/>
    <w:lvl w:ilvl="0" w:tplc="4314C24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3469901">
    <w:abstractNumId w:val="7"/>
  </w:num>
  <w:num w:numId="2" w16cid:durableId="1505316205">
    <w:abstractNumId w:val="3"/>
  </w:num>
  <w:num w:numId="3" w16cid:durableId="1294874169">
    <w:abstractNumId w:val="5"/>
  </w:num>
  <w:num w:numId="4" w16cid:durableId="1036656741">
    <w:abstractNumId w:val="9"/>
  </w:num>
  <w:num w:numId="5" w16cid:durableId="15233963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4297720">
    <w:abstractNumId w:val="11"/>
  </w:num>
  <w:num w:numId="7" w16cid:durableId="2038652349">
    <w:abstractNumId w:val="15"/>
  </w:num>
  <w:num w:numId="8" w16cid:durableId="483933068">
    <w:abstractNumId w:val="14"/>
  </w:num>
  <w:num w:numId="9" w16cid:durableId="294215723">
    <w:abstractNumId w:val="13"/>
  </w:num>
  <w:num w:numId="10" w16cid:durableId="920065479">
    <w:abstractNumId w:val="8"/>
  </w:num>
  <w:num w:numId="11" w16cid:durableId="780733135">
    <w:abstractNumId w:val="2"/>
  </w:num>
  <w:num w:numId="12" w16cid:durableId="1836267055">
    <w:abstractNumId w:val="0"/>
  </w:num>
  <w:num w:numId="13" w16cid:durableId="1742020796">
    <w:abstractNumId w:val="1"/>
  </w:num>
  <w:num w:numId="14" w16cid:durableId="907156397">
    <w:abstractNumId w:val="10"/>
  </w:num>
  <w:num w:numId="15" w16cid:durableId="273025238">
    <w:abstractNumId w:val="12"/>
  </w:num>
  <w:num w:numId="16" w16cid:durableId="11273146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F0E"/>
    <w:rsid w:val="000019C5"/>
    <w:rsid w:val="00002ECB"/>
    <w:rsid w:val="00010564"/>
    <w:rsid w:val="00011A80"/>
    <w:rsid w:val="000123D0"/>
    <w:rsid w:val="00012717"/>
    <w:rsid w:val="0001334C"/>
    <w:rsid w:val="000135A0"/>
    <w:rsid w:val="000179FC"/>
    <w:rsid w:val="00017E59"/>
    <w:rsid w:val="000239E3"/>
    <w:rsid w:val="00025D76"/>
    <w:rsid w:val="000262BC"/>
    <w:rsid w:val="000269EF"/>
    <w:rsid w:val="0003251C"/>
    <w:rsid w:val="00032D18"/>
    <w:rsid w:val="000332F7"/>
    <w:rsid w:val="00035D09"/>
    <w:rsid w:val="00036B61"/>
    <w:rsid w:val="00043D26"/>
    <w:rsid w:val="00045954"/>
    <w:rsid w:val="00047E25"/>
    <w:rsid w:val="000501DB"/>
    <w:rsid w:val="000506C7"/>
    <w:rsid w:val="00051CC9"/>
    <w:rsid w:val="000524C2"/>
    <w:rsid w:val="000531F9"/>
    <w:rsid w:val="00053970"/>
    <w:rsid w:val="00055450"/>
    <w:rsid w:val="00057565"/>
    <w:rsid w:val="00057B7D"/>
    <w:rsid w:val="00057D61"/>
    <w:rsid w:val="00062AA6"/>
    <w:rsid w:val="00063DAF"/>
    <w:rsid w:val="00070D4D"/>
    <w:rsid w:val="00071FBA"/>
    <w:rsid w:val="00072304"/>
    <w:rsid w:val="00072624"/>
    <w:rsid w:val="0007315D"/>
    <w:rsid w:val="00073716"/>
    <w:rsid w:val="0007480F"/>
    <w:rsid w:val="00075592"/>
    <w:rsid w:val="00075986"/>
    <w:rsid w:val="000769E6"/>
    <w:rsid w:val="000868D4"/>
    <w:rsid w:val="00087F96"/>
    <w:rsid w:val="00092B46"/>
    <w:rsid w:val="000933A2"/>
    <w:rsid w:val="0009411D"/>
    <w:rsid w:val="00095854"/>
    <w:rsid w:val="00095966"/>
    <w:rsid w:val="000A3A65"/>
    <w:rsid w:val="000A46E4"/>
    <w:rsid w:val="000A4FF4"/>
    <w:rsid w:val="000A79F7"/>
    <w:rsid w:val="000B3A2A"/>
    <w:rsid w:val="000B4F0C"/>
    <w:rsid w:val="000B5237"/>
    <w:rsid w:val="000B53AF"/>
    <w:rsid w:val="000B5794"/>
    <w:rsid w:val="000B6125"/>
    <w:rsid w:val="000C2789"/>
    <w:rsid w:val="000C65EB"/>
    <w:rsid w:val="000C6AF9"/>
    <w:rsid w:val="000C6FE8"/>
    <w:rsid w:val="000C7A52"/>
    <w:rsid w:val="000C7DD9"/>
    <w:rsid w:val="000D2947"/>
    <w:rsid w:val="000D4620"/>
    <w:rsid w:val="000D46CA"/>
    <w:rsid w:val="000D50A9"/>
    <w:rsid w:val="000D6F68"/>
    <w:rsid w:val="000D7B2A"/>
    <w:rsid w:val="000E012C"/>
    <w:rsid w:val="000E1F92"/>
    <w:rsid w:val="000E2D25"/>
    <w:rsid w:val="000E3D1B"/>
    <w:rsid w:val="000E6DEC"/>
    <w:rsid w:val="000F1E08"/>
    <w:rsid w:val="000F3B82"/>
    <w:rsid w:val="000F5688"/>
    <w:rsid w:val="00102517"/>
    <w:rsid w:val="00102995"/>
    <w:rsid w:val="0010597D"/>
    <w:rsid w:val="0010740D"/>
    <w:rsid w:val="00107AB2"/>
    <w:rsid w:val="001130BD"/>
    <w:rsid w:val="0011487D"/>
    <w:rsid w:val="00123B83"/>
    <w:rsid w:val="001322B2"/>
    <w:rsid w:val="001329C7"/>
    <w:rsid w:val="0013676D"/>
    <w:rsid w:val="001414BA"/>
    <w:rsid w:val="001451FD"/>
    <w:rsid w:val="0015071A"/>
    <w:rsid w:val="001530F5"/>
    <w:rsid w:val="00154E45"/>
    <w:rsid w:val="001554AD"/>
    <w:rsid w:val="00155C9B"/>
    <w:rsid w:val="00157A34"/>
    <w:rsid w:val="001612E3"/>
    <w:rsid w:val="0016429E"/>
    <w:rsid w:val="0016551C"/>
    <w:rsid w:val="00167B11"/>
    <w:rsid w:val="00171433"/>
    <w:rsid w:val="0017182B"/>
    <w:rsid w:val="0017393E"/>
    <w:rsid w:val="00173EF6"/>
    <w:rsid w:val="001821C9"/>
    <w:rsid w:val="0018567F"/>
    <w:rsid w:val="00193B14"/>
    <w:rsid w:val="001A0D5E"/>
    <w:rsid w:val="001A34E3"/>
    <w:rsid w:val="001A431C"/>
    <w:rsid w:val="001A4627"/>
    <w:rsid w:val="001A4A10"/>
    <w:rsid w:val="001A6D63"/>
    <w:rsid w:val="001A7F4D"/>
    <w:rsid w:val="001B12B8"/>
    <w:rsid w:val="001B1D4F"/>
    <w:rsid w:val="001B1ECB"/>
    <w:rsid w:val="001B26BD"/>
    <w:rsid w:val="001B2AAD"/>
    <w:rsid w:val="001B2BF5"/>
    <w:rsid w:val="001B2F1D"/>
    <w:rsid w:val="001B3939"/>
    <w:rsid w:val="001B445C"/>
    <w:rsid w:val="001B4856"/>
    <w:rsid w:val="001C0E14"/>
    <w:rsid w:val="001C113B"/>
    <w:rsid w:val="001C23A5"/>
    <w:rsid w:val="001C3269"/>
    <w:rsid w:val="001C7C7B"/>
    <w:rsid w:val="001C7FB6"/>
    <w:rsid w:val="001D04F2"/>
    <w:rsid w:val="001D144F"/>
    <w:rsid w:val="001D31F9"/>
    <w:rsid w:val="001D332C"/>
    <w:rsid w:val="001D446B"/>
    <w:rsid w:val="001D6BB3"/>
    <w:rsid w:val="001D7497"/>
    <w:rsid w:val="001D74F9"/>
    <w:rsid w:val="001E0AA1"/>
    <w:rsid w:val="001E157E"/>
    <w:rsid w:val="001E2FD4"/>
    <w:rsid w:val="001E37B2"/>
    <w:rsid w:val="001E43A7"/>
    <w:rsid w:val="001F4CB0"/>
    <w:rsid w:val="001F64C2"/>
    <w:rsid w:val="001F71E3"/>
    <w:rsid w:val="002026B0"/>
    <w:rsid w:val="0020317A"/>
    <w:rsid w:val="002037D4"/>
    <w:rsid w:val="00205D45"/>
    <w:rsid w:val="00212346"/>
    <w:rsid w:val="00213BB0"/>
    <w:rsid w:val="002140DE"/>
    <w:rsid w:val="002144B9"/>
    <w:rsid w:val="00215830"/>
    <w:rsid w:val="0021758F"/>
    <w:rsid w:val="00220F22"/>
    <w:rsid w:val="0022399C"/>
    <w:rsid w:val="00226527"/>
    <w:rsid w:val="0022670A"/>
    <w:rsid w:val="002328BA"/>
    <w:rsid w:val="002333AC"/>
    <w:rsid w:val="00235131"/>
    <w:rsid w:val="00235438"/>
    <w:rsid w:val="00241076"/>
    <w:rsid w:val="00250643"/>
    <w:rsid w:val="0025227F"/>
    <w:rsid w:val="00255276"/>
    <w:rsid w:val="002578D7"/>
    <w:rsid w:val="00267E15"/>
    <w:rsid w:val="0027394C"/>
    <w:rsid w:val="00276213"/>
    <w:rsid w:val="0027749F"/>
    <w:rsid w:val="00284934"/>
    <w:rsid w:val="00285931"/>
    <w:rsid w:val="0029615E"/>
    <w:rsid w:val="002A1092"/>
    <w:rsid w:val="002A13D4"/>
    <w:rsid w:val="002A1771"/>
    <w:rsid w:val="002A343B"/>
    <w:rsid w:val="002A51BC"/>
    <w:rsid w:val="002A52E0"/>
    <w:rsid w:val="002A5B7E"/>
    <w:rsid w:val="002A66C6"/>
    <w:rsid w:val="002B0583"/>
    <w:rsid w:val="002B2697"/>
    <w:rsid w:val="002B3174"/>
    <w:rsid w:val="002B403C"/>
    <w:rsid w:val="002B4571"/>
    <w:rsid w:val="002B4A4E"/>
    <w:rsid w:val="002B56C2"/>
    <w:rsid w:val="002C0C78"/>
    <w:rsid w:val="002C2203"/>
    <w:rsid w:val="002C5420"/>
    <w:rsid w:val="002C5AA8"/>
    <w:rsid w:val="002C6EFE"/>
    <w:rsid w:val="002C7B13"/>
    <w:rsid w:val="002D1B20"/>
    <w:rsid w:val="002D73C7"/>
    <w:rsid w:val="002E0E94"/>
    <w:rsid w:val="002E1615"/>
    <w:rsid w:val="002E3B79"/>
    <w:rsid w:val="002E7046"/>
    <w:rsid w:val="002F13DD"/>
    <w:rsid w:val="002F270B"/>
    <w:rsid w:val="002F2DE3"/>
    <w:rsid w:val="002F36E1"/>
    <w:rsid w:val="002F4A7B"/>
    <w:rsid w:val="002F4DA2"/>
    <w:rsid w:val="0030030E"/>
    <w:rsid w:val="00301215"/>
    <w:rsid w:val="00304C1C"/>
    <w:rsid w:val="00310AD3"/>
    <w:rsid w:val="00311C81"/>
    <w:rsid w:val="00313DC8"/>
    <w:rsid w:val="00314E12"/>
    <w:rsid w:val="00323AF4"/>
    <w:rsid w:val="003253A6"/>
    <w:rsid w:val="0032669A"/>
    <w:rsid w:val="003305F6"/>
    <w:rsid w:val="00332039"/>
    <w:rsid w:val="00333132"/>
    <w:rsid w:val="0033336F"/>
    <w:rsid w:val="00333531"/>
    <w:rsid w:val="00334B7C"/>
    <w:rsid w:val="003374A7"/>
    <w:rsid w:val="0033770D"/>
    <w:rsid w:val="00337C91"/>
    <w:rsid w:val="00341781"/>
    <w:rsid w:val="00341B34"/>
    <w:rsid w:val="003434AA"/>
    <w:rsid w:val="00343817"/>
    <w:rsid w:val="00343FF4"/>
    <w:rsid w:val="003443D2"/>
    <w:rsid w:val="00347043"/>
    <w:rsid w:val="00351F0D"/>
    <w:rsid w:val="00352D58"/>
    <w:rsid w:val="00354F13"/>
    <w:rsid w:val="00356872"/>
    <w:rsid w:val="0035729D"/>
    <w:rsid w:val="0036052E"/>
    <w:rsid w:val="00365044"/>
    <w:rsid w:val="00370DD8"/>
    <w:rsid w:val="00370E73"/>
    <w:rsid w:val="00372E3F"/>
    <w:rsid w:val="00373EE0"/>
    <w:rsid w:val="003766FA"/>
    <w:rsid w:val="003770FC"/>
    <w:rsid w:val="00380115"/>
    <w:rsid w:val="00381C32"/>
    <w:rsid w:val="003918BC"/>
    <w:rsid w:val="00392FE0"/>
    <w:rsid w:val="003A4E25"/>
    <w:rsid w:val="003A51DB"/>
    <w:rsid w:val="003B182C"/>
    <w:rsid w:val="003B7A88"/>
    <w:rsid w:val="003C24C7"/>
    <w:rsid w:val="003C4AB7"/>
    <w:rsid w:val="003C503D"/>
    <w:rsid w:val="003C6530"/>
    <w:rsid w:val="003C6918"/>
    <w:rsid w:val="003D02FE"/>
    <w:rsid w:val="003D0401"/>
    <w:rsid w:val="003D10DB"/>
    <w:rsid w:val="003D4B91"/>
    <w:rsid w:val="003D6CDC"/>
    <w:rsid w:val="003E048F"/>
    <w:rsid w:val="003E114E"/>
    <w:rsid w:val="003E448B"/>
    <w:rsid w:val="003E7538"/>
    <w:rsid w:val="003E7582"/>
    <w:rsid w:val="003F453D"/>
    <w:rsid w:val="003F524F"/>
    <w:rsid w:val="003F668B"/>
    <w:rsid w:val="003F6F55"/>
    <w:rsid w:val="00400531"/>
    <w:rsid w:val="00400B26"/>
    <w:rsid w:val="00400C01"/>
    <w:rsid w:val="00400ED1"/>
    <w:rsid w:val="00403820"/>
    <w:rsid w:val="00403E81"/>
    <w:rsid w:val="004047C2"/>
    <w:rsid w:val="00410331"/>
    <w:rsid w:val="004127F7"/>
    <w:rsid w:val="00412B1B"/>
    <w:rsid w:val="00415B4F"/>
    <w:rsid w:val="00416266"/>
    <w:rsid w:val="00420A07"/>
    <w:rsid w:val="00427F88"/>
    <w:rsid w:val="00430BEE"/>
    <w:rsid w:val="004314E6"/>
    <w:rsid w:val="00431AC3"/>
    <w:rsid w:val="00432016"/>
    <w:rsid w:val="004323B4"/>
    <w:rsid w:val="00432E36"/>
    <w:rsid w:val="00434511"/>
    <w:rsid w:val="00437F27"/>
    <w:rsid w:val="00440CED"/>
    <w:rsid w:val="00446D22"/>
    <w:rsid w:val="00447236"/>
    <w:rsid w:val="00456CDB"/>
    <w:rsid w:val="00460AD1"/>
    <w:rsid w:val="00461A4E"/>
    <w:rsid w:val="00463A8F"/>
    <w:rsid w:val="0046706C"/>
    <w:rsid w:val="00470F83"/>
    <w:rsid w:val="00476590"/>
    <w:rsid w:val="004765C9"/>
    <w:rsid w:val="00477248"/>
    <w:rsid w:val="00486319"/>
    <w:rsid w:val="00486E1C"/>
    <w:rsid w:val="00492991"/>
    <w:rsid w:val="00492D8F"/>
    <w:rsid w:val="0049310E"/>
    <w:rsid w:val="004958CE"/>
    <w:rsid w:val="004958E5"/>
    <w:rsid w:val="00496E6E"/>
    <w:rsid w:val="0049777C"/>
    <w:rsid w:val="00497FB2"/>
    <w:rsid w:val="004A2F0E"/>
    <w:rsid w:val="004A55CF"/>
    <w:rsid w:val="004B06FC"/>
    <w:rsid w:val="004B0C31"/>
    <w:rsid w:val="004B2E57"/>
    <w:rsid w:val="004B36EB"/>
    <w:rsid w:val="004B47A5"/>
    <w:rsid w:val="004B4EB4"/>
    <w:rsid w:val="004B783C"/>
    <w:rsid w:val="004C613D"/>
    <w:rsid w:val="004D39B2"/>
    <w:rsid w:val="004D3E55"/>
    <w:rsid w:val="004D43C6"/>
    <w:rsid w:val="004E26D1"/>
    <w:rsid w:val="004E31AE"/>
    <w:rsid w:val="004F31EB"/>
    <w:rsid w:val="004F3883"/>
    <w:rsid w:val="004F7D98"/>
    <w:rsid w:val="00501A3E"/>
    <w:rsid w:val="00502D96"/>
    <w:rsid w:val="00502F6A"/>
    <w:rsid w:val="005036D0"/>
    <w:rsid w:val="0050733F"/>
    <w:rsid w:val="005101C5"/>
    <w:rsid w:val="00513896"/>
    <w:rsid w:val="00513CD2"/>
    <w:rsid w:val="00514B57"/>
    <w:rsid w:val="00521026"/>
    <w:rsid w:val="00521094"/>
    <w:rsid w:val="00521DDD"/>
    <w:rsid w:val="00522646"/>
    <w:rsid w:val="00523A30"/>
    <w:rsid w:val="00525AD4"/>
    <w:rsid w:val="00526CC2"/>
    <w:rsid w:val="00527F7B"/>
    <w:rsid w:val="005311DD"/>
    <w:rsid w:val="00536850"/>
    <w:rsid w:val="00536A50"/>
    <w:rsid w:val="00536CFD"/>
    <w:rsid w:val="00536DA2"/>
    <w:rsid w:val="005404E8"/>
    <w:rsid w:val="00541DF3"/>
    <w:rsid w:val="00544BA4"/>
    <w:rsid w:val="00552DAA"/>
    <w:rsid w:val="00553BA5"/>
    <w:rsid w:val="00556035"/>
    <w:rsid w:val="0055647C"/>
    <w:rsid w:val="00566E0B"/>
    <w:rsid w:val="00576649"/>
    <w:rsid w:val="00576EAB"/>
    <w:rsid w:val="0057700D"/>
    <w:rsid w:val="00580EBA"/>
    <w:rsid w:val="00584A00"/>
    <w:rsid w:val="00585F29"/>
    <w:rsid w:val="005871D5"/>
    <w:rsid w:val="00596744"/>
    <w:rsid w:val="005A0AF1"/>
    <w:rsid w:val="005A3F35"/>
    <w:rsid w:val="005A417C"/>
    <w:rsid w:val="005A4864"/>
    <w:rsid w:val="005A6237"/>
    <w:rsid w:val="005A7F16"/>
    <w:rsid w:val="005B1DD3"/>
    <w:rsid w:val="005B39E2"/>
    <w:rsid w:val="005B428F"/>
    <w:rsid w:val="005B61E8"/>
    <w:rsid w:val="005B6548"/>
    <w:rsid w:val="005B78D0"/>
    <w:rsid w:val="005C29EF"/>
    <w:rsid w:val="005C362C"/>
    <w:rsid w:val="005C7C1C"/>
    <w:rsid w:val="005D0EC0"/>
    <w:rsid w:val="005D272B"/>
    <w:rsid w:val="005D2A0D"/>
    <w:rsid w:val="005D5237"/>
    <w:rsid w:val="005D61C4"/>
    <w:rsid w:val="005D7D29"/>
    <w:rsid w:val="005E542E"/>
    <w:rsid w:val="005E609F"/>
    <w:rsid w:val="005F2BEF"/>
    <w:rsid w:val="005F2F0A"/>
    <w:rsid w:val="005F2FC9"/>
    <w:rsid w:val="005F6DAA"/>
    <w:rsid w:val="00611A5E"/>
    <w:rsid w:val="00611D4C"/>
    <w:rsid w:val="0061308C"/>
    <w:rsid w:val="00617C7A"/>
    <w:rsid w:val="00621048"/>
    <w:rsid w:val="00621917"/>
    <w:rsid w:val="00626ABE"/>
    <w:rsid w:val="00636134"/>
    <w:rsid w:val="00636B41"/>
    <w:rsid w:val="00640597"/>
    <w:rsid w:val="00640A75"/>
    <w:rsid w:val="00641461"/>
    <w:rsid w:val="00643BC8"/>
    <w:rsid w:val="0064609F"/>
    <w:rsid w:val="00650067"/>
    <w:rsid w:val="00651E86"/>
    <w:rsid w:val="006537EC"/>
    <w:rsid w:val="00661382"/>
    <w:rsid w:val="00671CAA"/>
    <w:rsid w:val="0067552A"/>
    <w:rsid w:val="006821D0"/>
    <w:rsid w:val="00683C8C"/>
    <w:rsid w:val="00684544"/>
    <w:rsid w:val="00687299"/>
    <w:rsid w:val="00693451"/>
    <w:rsid w:val="0069537E"/>
    <w:rsid w:val="0069580C"/>
    <w:rsid w:val="0069616A"/>
    <w:rsid w:val="00696DCC"/>
    <w:rsid w:val="006971FC"/>
    <w:rsid w:val="006A3B34"/>
    <w:rsid w:val="006A5779"/>
    <w:rsid w:val="006A6D1B"/>
    <w:rsid w:val="006A7EAF"/>
    <w:rsid w:val="006B32D9"/>
    <w:rsid w:val="006B353D"/>
    <w:rsid w:val="006B6A84"/>
    <w:rsid w:val="006C1E99"/>
    <w:rsid w:val="006C2A9D"/>
    <w:rsid w:val="006C3C9C"/>
    <w:rsid w:val="006C5015"/>
    <w:rsid w:val="006D03C9"/>
    <w:rsid w:val="006D28E5"/>
    <w:rsid w:val="006D544A"/>
    <w:rsid w:val="006D66B1"/>
    <w:rsid w:val="006D7307"/>
    <w:rsid w:val="006D758C"/>
    <w:rsid w:val="006E058E"/>
    <w:rsid w:val="006E21D9"/>
    <w:rsid w:val="006E48E7"/>
    <w:rsid w:val="006E5B5E"/>
    <w:rsid w:val="006E5E6A"/>
    <w:rsid w:val="006F123A"/>
    <w:rsid w:val="00700F05"/>
    <w:rsid w:val="00701F2C"/>
    <w:rsid w:val="0070456B"/>
    <w:rsid w:val="00711A2F"/>
    <w:rsid w:val="00711E8F"/>
    <w:rsid w:val="00713F95"/>
    <w:rsid w:val="007219C3"/>
    <w:rsid w:val="00721A0C"/>
    <w:rsid w:val="007242A3"/>
    <w:rsid w:val="00725C98"/>
    <w:rsid w:val="00725F6B"/>
    <w:rsid w:val="00730C3D"/>
    <w:rsid w:val="00734F97"/>
    <w:rsid w:val="00735386"/>
    <w:rsid w:val="00741059"/>
    <w:rsid w:val="0074229D"/>
    <w:rsid w:val="007439ED"/>
    <w:rsid w:val="0075049D"/>
    <w:rsid w:val="007504E3"/>
    <w:rsid w:val="00753473"/>
    <w:rsid w:val="007537D9"/>
    <w:rsid w:val="00754D29"/>
    <w:rsid w:val="00770DBC"/>
    <w:rsid w:val="0077304B"/>
    <w:rsid w:val="0077509D"/>
    <w:rsid w:val="00775243"/>
    <w:rsid w:val="00775F88"/>
    <w:rsid w:val="00783347"/>
    <w:rsid w:val="00783976"/>
    <w:rsid w:val="007854C5"/>
    <w:rsid w:val="007858F0"/>
    <w:rsid w:val="00792737"/>
    <w:rsid w:val="00794C16"/>
    <w:rsid w:val="0079682E"/>
    <w:rsid w:val="00797680"/>
    <w:rsid w:val="007A61E6"/>
    <w:rsid w:val="007B150A"/>
    <w:rsid w:val="007B2D4F"/>
    <w:rsid w:val="007B5346"/>
    <w:rsid w:val="007B769B"/>
    <w:rsid w:val="007B76EF"/>
    <w:rsid w:val="007D574B"/>
    <w:rsid w:val="007D7401"/>
    <w:rsid w:val="007D7CC8"/>
    <w:rsid w:val="007E26CA"/>
    <w:rsid w:val="007E56F9"/>
    <w:rsid w:val="007E5BD7"/>
    <w:rsid w:val="007E68DA"/>
    <w:rsid w:val="007E7396"/>
    <w:rsid w:val="007F52BE"/>
    <w:rsid w:val="007F5C8E"/>
    <w:rsid w:val="007F683C"/>
    <w:rsid w:val="007F737C"/>
    <w:rsid w:val="00803252"/>
    <w:rsid w:val="008045D5"/>
    <w:rsid w:val="008141FB"/>
    <w:rsid w:val="00815140"/>
    <w:rsid w:val="008153F2"/>
    <w:rsid w:val="0081572C"/>
    <w:rsid w:val="00815D3F"/>
    <w:rsid w:val="00817842"/>
    <w:rsid w:val="00822704"/>
    <w:rsid w:val="0082308A"/>
    <w:rsid w:val="008239FA"/>
    <w:rsid w:val="00823C27"/>
    <w:rsid w:val="008251CA"/>
    <w:rsid w:val="0082786B"/>
    <w:rsid w:val="008278B7"/>
    <w:rsid w:val="00832096"/>
    <w:rsid w:val="00833CC8"/>
    <w:rsid w:val="008368B9"/>
    <w:rsid w:val="00842F27"/>
    <w:rsid w:val="00845115"/>
    <w:rsid w:val="008504C6"/>
    <w:rsid w:val="00852712"/>
    <w:rsid w:val="00855545"/>
    <w:rsid w:val="00855F8C"/>
    <w:rsid w:val="008638D5"/>
    <w:rsid w:val="00874824"/>
    <w:rsid w:val="00875D9F"/>
    <w:rsid w:val="00891CC7"/>
    <w:rsid w:val="00892C4D"/>
    <w:rsid w:val="008955D7"/>
    <w:rsid w:val="00897CBD"/>
    <w:rsid w:val="008A2FDE"/>
    <w:rsid w:val="008A5E35"/>
    <w:rsid w:val="008B0090"/>
    <w:rsid w:val="008B05E7"/>
    <w:rsid w:val="008B2E89"/>
    <w:rsid w:val="008B3B73"/>
    <w:rsid w:val="008B524F"/>
    <w:rsid w:val="008C3C57"/>
    <w:rsid w:val="008D37EC"/>
    <w:rsid w:val="008D4CC8"/>
    <w:rsid w:val="008E0463"/>
    <w:rsid w:val="008E59BD"/>
    <w:rsid w:val="008E6536"/>
    <w:rsid w:val="008E78D5"/>
    <w:rsid w:val="008F0380"/>
    <w:rsid w:val="008F0643"/>
    <w:rsid w:val="008F478A"/>
    <w:rsid w:val="008F561B"/>
    <w:rsid w:val="008F5762"/>
    <w:rsid w:val="008F66B9"/>
    <w:rsid w:val="008F7770"/>
    <w:rsid w:val="00900E9C"/>
    <w:rsid w:val="00904571"/>
    <w:rsid w:val="00912D75"/>
    <w:rsid w:val="00915745"/>
    <w:rsid w:val="009213AD"/>
    <w:rsid w:val="009217A2"/>
    <w:rsid w:val="00922725"/>
    <w:rsid w:val="00925238"/>
    <w:rsid w:val="00925378"/>
    <w:rsid w:val="009301F3"/>
    <w:rsid w:val="00935785"/>
    <w:rsid w:val="00941128"/>
    <w:rsid w:val="00943118"/>
    <w:rsid w:val="00943AC3"/>
    <w:rsid w:val="0094557D"/>
    <w:rsid w:val="00945DBD"/>
    <w:rsid w:val="00950CB3"/>
    <w:rsid w:val="00952C8C"/>
    <w:rsid w:val="009535A6"/>
    <w:rsid w:val="00954A01"/>
    <w:rsid w:val="009565D3"/>
    <w:rsid w:val="00960C48"/>
    <w:rsid w:val="00962203"/>
    <w:rsid w:val="009629BB"/>
    <w:rsid w:val="00965638"/>
    <w:rsid w:val="00967E56"/>
    <w:rsid w:val="00967EFC"/>
    <w:rsid w:val="009701ED"/>
    <w:rsid w:val="00972CB7"/>
    <w:rsid w:val="00973B7B"/>
    <w:rsid w:val="00976341"/>
    <w:rsid w:val="009801DB"/>
    <w:rsid w:val="009811E0"/>
    <w:rsid w:val="00985649"/>
    <w:rsid w:val="00987406"/>
    <w:rsid w:val="00991892"/>
    <w:rsid w:val="00992EDF"/>
    <w:rsid w:val="009A397B"/>
    <w:rsid w:val="009A72FF"/>
    <w:rsid w:val="009A7638"/>
    <w:rsid w:val="009B1A49"/>
    <w:rsid w:val="009B3462"/>
    <w:rsid w:val="009B40D5"/>
    <w:rsid w:val="009B5AF0"/>
    <w:rsid w:val="009C0AD0"/>
    <w:rsid w:val="009D3C7D"/>
    <w:rsid w:val="009D7A45"/>
    <w:rsid w:val="009E1985"/>
    <w:rsid w:val="009E2CBA"/>
    <w:rsid w:val="009E3916"/>
    <w:rsid w:val="009E50E2"/>
    <w:rsid w:val="009E6CCF"/>
    <w:rsid w:val="009E73D0"/>
    <w:rsid w:val="009E788D"/>
    <w:rsid w:val="009F150F"/>
    <w:rsid w:val="009F1A32"/>
    <w:rsid w:val="009F353B"/>
    <w:rsid w:val="009F48AF"/>
    <w:rsid w:val="00A00E48"/>
    <w:rsid w:val="00A10021"/>
    <w:rsid w:val="00A10815"/>
    <w:rsid w:val="00A22A00"/>
    <w:rsid w:val="00A23AE5"/>
    <w:rsid w:val="00A31609"/>
    <w:rsid w:val="00A43350"/>
    <w:rsid w:val="00A437C3"/>
    <w:rsid w:val="00A454F7"/>
    <w:rsid w:val="00A46D1A"/>
    <w:rsid w:val="00A577E8"/>
    <w:rsid w:val="00A608AD"/>
    <w:rsid w:val="00A618CB"/>
    <w:rsid w:val="00A62B9E"/>
    <w:rsid w:val="00A62FAB"/>
    <w:rsid w:val="00A6475E"/>
    <w:rsid w:val="00A71329"/>
    <w:rsid w:val="00A72DF8"/>
    <w:rsid w:val="00A73492"/>
    <w:rsid w:val="00A74488"/>
    <w:rsid w:val="00A7495E"/>
    <w:rsid w:val="00A76394"/>
    <w:rsid w:val="00A7685A"/>
    <w:rsid w:val="00A81686"/>
    <w:rsid w:val="00A836C3"/>
    <w:rsid w:val="00A848AB"/>
    <w:rsid w:val="00A84F2E"/>
    <w:rsid w:val="00A852AD"/>
    <w:rsid w:val="00A937CE"/>
    <w:rsid w:val="00A93BF5"/>
    <w:rsid w:val="00A94D92"/>
    <w:rsid w:val="00A94F59"/>
    <w:rsid w:val="00AA1514"/>
    <w:rsid w:val="00AA5107"/>
    <w:rsid w:val="00AA5672"/>
    <w:rsid w:val="00AB0288"/>
    <w:rsid w:val="00AB0983"/>
    <w:rsid w:val="00AC14A7"/>
    <w:rsid w:val="00AC626B"/>
    <w:rsid w:val="00AD139D"/>
    <w:rsid w:val="00AD41C4"/>
    <w:rsid w:val="00AD5581"/>
    <w:rsid w:val="00AD78B3"/>
    <w:rsid w:val="00AE1956"/>
    <w:rsid w:val="00AE2FE3"/>
    <w:rsid w:val="00AE4144"/>
    <w:rsid w:val="00AE5DC4"/>
    <w:rsid w:val="00AE735D"/>
    <w:rsid w:val="00AF4716"/>
    <w:rsid w:val="00AF646B"/>
    <w:rsid w:val="00AF789D"/>
    <w:rsid w:val="00AF79B8"/>
    <w:rsid w:val="00B007C3"/>
    <w:rsid w:val="00B00B35"/>
    <w:rsid w:val="00B04A9F"/>
    <w:rsid w:val="00B05753"/>
    <w:rsid w:val="00B068BB"/>
    <w:rsid w:val="00B07B18"/>
    <w:rsid w:val="00B105DF"/>
    <w:rsid w:val="00B30AD6"/>
    <w:rsid w:val="00B33E17"/>
    <w:rsid w:val="00B37944"/>
    <w:rsid w:val="00B4015C"/>
    <w:rsid w:val="00B404F2"/>
    <w:rsid w:val="00B428CC"/>
    <w:rsid w:val="00B43EEB"/>
    <w:rsid w:val="00B4778B"/>
    <w:rsid w:val="00B47BE4"/>
    <w:rsid w:val="00B52CB2"/>
    <w:rsid w:val="00B566A9"/>
    <w:rsid w:val="00B607B3"/>
    <w:rsid w:val="00B60A6A"/>
    <w:rsid w:val="00B61CD0"/>
    <w:rsid w:val="00B62B64"/>
    <w:rsid w:val="00B634BC"/>
    <w:rsid w:val="00B6356D"/>
    <w:rsid w:val="00B65F4D"/>
    <w:rsid w:val="00B661B0"/>
    <w:rsid w:val="00B67099"/>
    <w:rsid w:val="00B670F7"/>
    <w:rsid w:val="00B6787B"/>
    <w:rsid w:val="00B67E3C"/>
    <w:rsid w:val="00B72AFD"/>
    <w:rsid w:val="00B73501"/>
    <w:rsid w:val="00B741EE"/>
    <w:rsid w:val="00B7608C"/>
    <w:rsid w:val="00B77837"/>
    <w:rsid w:val="00B82F8A"/>
    <w:rsid w:val="00B94081"/>
    <w:rsid w:val="00B96711"/>
    <w:rsid w:val="00B97233"/>
    <w:rsid w:val="00B97D15"/>
    <w:rsid w:val="00BA1B52"/>
    <w:rsid w:val="00BA5F46"/>
    <w:rsid w:val="00BA6BEF"/>
    <w:rsid w:val="00BA727F"/>
    <w:rsid w:val="00BA7348"/>
    <w:rsid w:val="00BB1BB5"/>
    <w:rsid w:val="00BB23C3"/>
    <w:rsid w:val="00BB23D2"/>
    <w:rsid w:val="00BB5A5E"/>
    <w:rsid w:val="00BB6DFC"/>
    <w:rsid w:val="00BB7347"/>
    <w:rsid w:val="00BB7D78"/>
    <w:rsid w:val="00BC421C"/>
    <w:rsid w:val="00BC6502"/>
    <w:rsid w:val="00BC6862"/>
    <w:rsid w:val="00BD03B3"/>
    <w:rsid w:val="00BD30FB"/>
    <w:rsid w:val="00BD428A"/>
    <w:rsid w:val="00BD5B26"/>
    <w:rsid w:val="00BD7E4C"/>
    <w:rsid w:val="00BE070E"/>
    <w:rsid w:val="00BE6B72"/>
    <w:rsid w:val="00BE6F86"/>
    <w:rsid w:val="00BE7B80"/>
    <w:rsid w:val="00BF230C"/>
    <w:rsid w:val="00BF2780"/>
    <w:rsid w:val="00BF35E6"/>
    <w:rsid w:val="00BF4033"/>
    <w:rsid w:val="00BF5A7B"/>
    <w:rsid w:val="00BF7487"/>
    <w:rsid w:val="00C00925"/>
    <w:rsid w:val="00C044A1"/>
    <w:rsid w:val="00C04EB3"/>
    <w:rsid w:val="00C12DEA"/>
    <w:rsid w:val="00C211CC"/>
    <w:rsid w:val="00C21BA1"/>
    <w:rsid w:val="00C2296C"/>
    <w:rsid w:val="00C32384"/>
    <w:rsid w:val="00C35954"/>
    <w:rsid w:val="00C56691"/>
    <w:rsid w:val="00C569BE"/>
    <w:rsid w:val="00C608A3"/>
    <w:rsid w:val="00C61442"/>
    <w:rsid w:val="00C63BE5"/>
    <w:rsid w:val="00C65403"/>
    <w:rsid w:val="00C66683"/>
    <w:rsid w:val="00C7040B"/>
    <w:rsid w:val="00C713EB"/>
    <w:rsid w:val="00C73F58"/>
    <w:rsid w:val="00C759C2"/>
    <w:rsid w:val="00C80339"/>
    <w:rsid w:val="00C84D09"/>
    <w:rsid w:val="00C84EC2"/>
    <w:rsid w:val="00C87D98"/>
    <w:rsid w:val="00C917D0"/>
    <w:rsid w:val="00C948C9"/>
    <w:rsid w:val="00C97E2E"/>
    <w:rsid w:val="00CA2AF1"/>
    <w:rsid w:val="00CA65B4"/>
    <w:rsid w:val="00CB0E8F"/>
    <w:rsid w:val="00CB3B94"/>
    <w:rsid w:val="00CB61B8"/>
    <w:rsid w:val="00CB745B"/>
    <w:rsid w:val="00CC3322"/>
    <w:rsid w:val="00CC3D8F"/>
    <w:rsid w:val="00CC69E9"/>
    <w:rsid w:val="00CD1126"/>
    <w:rsid w:val="00CD1359"/>
    <w:rsid w:val="00CD77BE"/>
    <w:rsid w:val="00CE1138"/>
    <w:rsid w:val="00CE623C"/>
    <w:rsid w:val="00CE6D12"/>
    <w:rsid w:val="00CF4A71"/>
    <w:rsid w:val="00CF5D01"/>
    <w:rsid w:val="00CF62A2"/>
    <w:rsid w:val="00D00E5F"/>
    <w:rsid w:val="00D076AD"/>
    <w:rsid w:val="00D10639"/>
    <w:rsid w:val="00D1792E"/>
    <w:rsid w:val="00D21DB2"/>
    <w:rsid w:val="00D245CB"/>
    <w:rsid w:val="00D259C1"/>
    <w:rsid w:val="00D25EE3"/>
    <w:rsid w:val="00D273FB"/>
    <w:rsid w:val="00D27771"/>
    <w:rsid w:val="00D3087B"/>
    <w:rsid w:val="00D32174"/>
    <w:rsid w:val="00D3294D"/>
    <w:rsid w:val="00D33B62"/>
    <w:rsid w:val="00D40A3D"/>
    <w:rsid w:val="00D41412"/>
    <w:rsid w:val="00D41AB6"/>
    <w:rsid w:val="00D44984"/>
    <w:rsid w:val="00D47411"/>
    <w:rsid w:val="00D50074"/>
    <w:rsid w:val="00D506A8"/>
    <w:rsid w:val="00D510B8"/>
    <w:rsid w:val="00D52F5A"/>
    <w:rsid w:val="00D55FAA"/>
    <w:rsid w:val="00D613E7"/>
    <w:rsid w:val="00D70706"/>
    <w:rsid w:val="00D71039"/>
    <w:rsid w:val="00D71C55"/>
    <w:rsid w:val="00D73820"/>
    <w:rsid w:val="00D77C7B"/>
    <w:rsid w:val="00D8127D"/>
    <w:rsid w:val="00D8239F"/>
    <w:rsid w:val="00D82B5B"/>
    <w:rsid w:val="00D8346B"/>
    <w:rsid w:val="00D922EC"/>
    <w:rsid w:val="00D92FFC"/>
    <w:rsid w:val="00D93283"/>
    <w:rsid w:val="00D93FF3"/>
    <w:rsid w:val="00D96615"/>
    <w:rsid w:val="00DA0E4E"/>
    <w:rsid w:val="00DA2433"/>
    <w:rsid w:val="00DA3B00"/>
    <w:rsid w:val="00DA418C"/>
    <w:rsid w:val="00DA478B"/>
    <w:rsid w:val="00DA4EE7"/>
    <w:rsid w:val="00DA52CE"/>
    <w:rsid w:val="00DB0A7A"/>
    <w:rsid w:val="00DB0C82"/>
    <w:rsid w:val="00DB24B3"/>
    <w:rsid w:val="00DB552B"/>
    <w:rsid w:val="00DB5E3E"/>
    <w:rsid w:val="00DC2F0E"/>
    <w:rsid w:val="00DC4C74"/>
    <w:rsid w:val="00DD0A3F"/>
    <w:rsid w:val="00DD4EE8"/>
    <w:rsid w:val="00DE0647"/>
    <w:rsid w:val="00DE1917"/>
    <w:rsid w:val="00DE7283"/>
    <w:rsid w:val="00DF5070"/>
    <w:rsid w:val="00DF52B5"/>
    <w:rsid w:val="00E06C56"/>
    <w:rsid w:val="00E0795A"/>
    <w:rsid w:val="00E102BA"/>
    <w:rsid w:val="00E12199"/>
    <w:rsid w:val="00E12C18"/>
    <w:rsid w:val="00E12E3E"/>
    <w:rsid w:val="00E2019E"/>
    <w:rsid w:val="00E23D92"/>
    <w:rsid w:val="00E24E99"/>
    <w:rsid w:val="00E25920"/>
    <w:rsid w:val="00E326A9"/>
    <w:rsid w:val="00E41B92"/>
    <w:rsid w:val="00E41FCA"/>
    <w:rsid w:val="00E43F59"/>
    <w:rsid w:val="00E452A5"/>
    <w:rsid w:val="00E50D79"/>
    <w:rsid w:val="00E531CA"/>
    <w:rsid w:val="00E54482"/>
    <w:rsid w:val="00E55BFB"/>
    <w:rsid w:val="00E57D72"/>
    <w:rsid w:val="00E612F0"/>
    <w:rsid w:val="00E61EC4"/>
    <w:rsid w:val="00E63493"/>
    <w:rsid w:val="00E642B3"/>
    <w:rsid w:val="00E70017"/>
    <w:rsid w:val="00E7298C"/>
    <w:rsid w:val="00E82682"/>
    <w:rsid w:val="00E83ECB"/>
    <w:rsid w:val="00E86147"/>
    <w:rsid w:val="00E87A21"/>
    <w:rsid w:val="00E90884"/>
    <w:rsid w:val="00E91455"/>
    <w:rsid w:val="00E92162"/>
    <w:rsid w:val="00E924E7"/>
    <w:rsid w:val="00E94682"/>
    <w:rsid w:val="00EA1181"/>
    <w:rsid w:val="00EA188C"/>
    <w:rsid w:val="00EA21C5"/>
    <w:rsid w:val="00EA4D1F"/>
    <w:rsid w:val="00EA50F7"/>
    <w:rsid w:val="00EA5375"/>
    <w:rsid w:val="00EA5999"/>
    <w:rsid w:val="00EA7C80"/>
    <w:rsid w:val="00EB3C46"/>
    <w:rsid w:val="00EB532A"/>
    <w:rsid w:val="00EC096D"/>
    <w:rsid w:val="00EC59A5"/>
    <w:rsid w:val="00ED1276"/>
    <w:rsid w:val="00ED205D"/>
    <w:rsid w:val="00ED2362"/>
    <w:rsid w:val="00ED49D8"/>
    <w:rsid w:val="00ED65C4"/>
    <w:rsid w:val="00ED66D2"/>
    <w:rsid w:val="00EE0F73"/>
    <w:rsid w:val="00EE2AF4"/>
    <w:rsid w:val="00EE5FE4"/>
    <w:rsid w:val="00EE6A0A"/>
    <w:rsid w:val="00F00268"/>
    <w:rsid w:val="00F0397C"/>
    <w:rsid w:val="00F0403F"/>
    <w:rsid w:val="00F06616"/>
    <w:rsid w:val="00F10974"/>
    <w:rsid w:val="00F10D07"/>
    <w:rsid w:val="00F10F71"/>
    <w:rsid w:val="00F169D0"/>
    <w:rsid w:val="00F20252"/>
    <w:rsid w:val="00F21917"/>
    <w:rsid w:val="00F23A3B"/>
    <w:rsid w:val="00F23A84"/>
    <w:rsid w:val="00F31F89"/>
    <w:rsid w:val="00F3276C"/>
    <w:rsid w:val="00F33852"/>
    <w:rsid w:val="00F34160"/>
    <w:rsid w:val="00F3712F"/>
    <w:rsid w:val="00F37C70"/>
    <w:rsid w:val="00F417B9"/>
    <w:rsid w:val="00F41E56"/>
    <w:rsid w:val="00F4261D"/>
    <w:rsid w:val="00F4628D"/>
    <w:rsid w:val="00F52FB4"/>
    <w:rsid w:val="00F5314C"/>
    <w:rsid w:val="00F53B78"/>
    <w:rsid w:val="00F53E17"/>
    <w:rsid w:val="00F55B92"/>
    <w:rsid w:val="00F57EE8"/>
    <w:rsid w:val="00F6080D"/>
    <w:rsid w:val="00F608D4"/>
    <w:rsid w:val="00F60B07"/>
    <w:rsid w:val="00F60B69"/>
    <w:rsid w:val="00F60F05"/>
    <w:rsid w:val="00F645B5"/>
    <w:rsid w:val="00F65127"/>
    <w:rsid w:val="00F67019"/>
    <w:rsid w:val="00F67B63"/>
    <w:rsid w:val="00F708ED"/>
    <w:rsid w:val="00F713A2"/>
    <w:rsid w:val="00F73623"/>
    <w:rsid w:val="00F74243"/>
    <w:rsid w:val="00F77CE8"/>
    <w:rsid w:val="00F81AA6"/>
    <w:rsid w:val="00F856D5"/>
    <w:rsid w:val="00F867D0"/>
    <w:rsid w:val="00F87D23"/>
    <w:rsid w:val="00F87F5F"/>
    <w:rsid w:val="00F9129F"/>
    <w:rsid w:val="00F92A4D"/>
    <w:rsid w:val="00F92B88"/>
    <w:rsid w:val="00FA1118"/>
    <w:rsid w:val="00FA189A"/>
    <w:rsid w:val="00FA3970"/>
    <w:rsid w:val="00FA7658"/>
    <w:rsid w:val="00FA7E4B"/>
    <w:rsid w:val="00FB04D3"/>
    <w:rsid w:val="00FB1250"/>
    <w:rsid w:val="00FB2770"/>
    <w:rsid w:val="00FB56BA"/>
    <w:rsid w:val="00FB7C38"/>
    <w:rsid w:val="00FC36BB"/>
    <w:rsid w:val="00FC387B"/>
    <w:rsid w:val="00FC466E"/>
    <w:rsid w:val="00FC4B33"/>
    <w:rsid w:val="00FD216A"/>
    <w:rsid w:val="00FD607D"/>
    <w:rsid w:val="00FE35CA"/>
    <w:rsid w:val="00FE3BBB"/>
    <w:rsid w:val="00FE45D7"/>
    <w:rsid w:val="00FE4D72"/>
    <w:rsid w:val="00FF0BFB"/>
    <w:rsid w:val="00FF1950"/>
    <w:rsid w:val="00FF52F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3B6FA"/>
  <w15:chartTrackingRefBased/>
  <w15:docId w15:val="{3A3606F2-F5A6-4DE7-AA70-07E86C1C1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40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40DE"/>
    <w:rPr>
      <w:rFonts w:ascii="Segoe UI" w:hAnsi="Segoe UI" w:cs="Segoe UI"/>
      <w:sz w:val="18"/>
      <w:szCs w:val="18"/>
    </w:rPr>
  </w:style>
  <w:style w:type="paragraph" w:styleId="ListParagraph">
    <w:name w:val="List Paragraph"/>
    <w:basedOn w:val="Normal"/>
    <w:uiPriority w:val="34"/>
    <w:qFormat/>
    <w:rsid w:val="00815D3F"/>
    <w:pPr>
      <w:spacing w:after="200" w:line="276" w:lineRule="auto"/>
      <w:ind w:left="720"/>
      <w:contextualSpacing/>
    </w:pPr>
    <w:rPr>
      <w:lang w:val="en-US"/>
    </w:rPr>
  </w:style>
  <w:style w:type="paragraph" w:customStyle="1" w:styleId="naiskr">
    <w:name w:val="naiskr"/>
    <w:basedOn w:val="Normal"/>
    <w:rsid w:val="00C35954"/>
    <w:pPr>
      <w:spacing w:before="75" w:after="75" w:line="240" w:lineRule="auto"/>
    </w:pPr>
    <w:rPr>
      <w:rFonts w:ascii="Times New Roman" w:eastAsia="Times New Roman" w:hAnsi="Times New Roman" w:cs="Times New Roman"/>
      <w:sz w:val="24"/>
      <w:szCs w:val="24"/>
      <w:lang w:eastAsia="lv-LV"/>
    </w:rPr>
  </w:style>
  <w:style w:type="paragraph" w:customStyle="1" w:styleId="Normal1">
    <w:name w:val="Normal1"/>
    <w:basedOn w:val="Normal"/>
    <w:rsid w:val="0022652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italic">
    <w:name w:val="italic"/>
    <w:basedOn w:val="DefaultParagraphFont"/>
    <w:rsid w:val="00226527"/>
  </w:style>
  <w:style w:type="paragraph" w:customStyle="1" w:styleId="Default">
    <w:name w:val="Default"/>
    <w:rsid w:val="00226527"/>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855F8C"/>
    <w:rPr>
      <w:sz w:val="16"/>
      <w:szCs w:val="16"/>
    </w:rPr>
  </w:style>
  <w:style w:type="paragraph" w:styleId="CommentText">
    <w:name w:val="annotation text"/>
    <w:basedOn w:val="Normal"/>
    <w:link w:val="CommentTextChar"/>
    <w:uiPriority w:val="99"/>
    <w:semiHidden/>
    <w:unhideWhenUsed/>
    <w:rsid w:val="00855F8C"/>
    <w:pPr>
      <w:spacing w:line="240" w:lineRule="auto"/>
    </w:pPr>
    <w:rPr>
      <w:sz w:val="20"/>
      <w:szCs w:val="20"/>
    </w:rPr>
  </w:style>
  <w:style w:type="character" w:customStyle="1" w:styleId="CommentTextChar">
    <w:name w:val="Comment Text Char"/>
    <w:basedOn w:val="DefaultParagraphFont"/>
    <w:link w:val="CommentText"/>
    <w:uiPriority w:val="99"/>
    <w:semiHidden/>
    <w:rsid w:val="00855F8C"/>
    <w:rPr>
      <w:sz w:val="20"/>
      <w:szCs w:val="20"/>
    </w:rPr>
  </w:style>
  <w:style w:type="paragraph" w:styleId="CommentSubject">
    <w:name w:val="annotation subject"/>
    <w:basedOn w:val="CommentText"/>
    <w:next w:val="CommentText"/>
    <w:link w:val="CommentSubjectChar"/>
    <w:uiPriority w:val="99"/>
    <w:semiHidden/>
    <w:unhideWhenUsed/>
    <w:rsid w:val="00855F8C"/>
    <w:rPr>
      <w:b/>
      <w:bCs/>
    </w:rPr>
  </w:style>
  <w:style w:type="character" w:customStyle="1" w:styleId="CommentSubjectChar">
    <w:name w:val="Comment Subject Char"/>
    <w:basedOn w:val="CommentTextChar"/>
    <w:link w:val="CommentSubject"/>
    <w:uiPriority w:val="99"/>
    <w:semiHidden/>
    <w:rsid w:val="00855F8C"/>
    <w:rPr>
      <w:b/>
      <w:bCs/>
      <w:sz w:val="20"/>
      <w:szCs w:val="20"/>
    </w:rPr>
  </w:style>
  <w:style w:type="paragraph" w:styleId="Revision">
    <w:name w:val="Revision"/>
    <w:hidden/>
    <w:uiPriority w:val="99"/>
    <w:semiHidden/>
    <w:rsid w:val="001F64C2"/>
    <w:pPr>
      <w:spacing w:after="0" w:line="240" w:lineRule="auto"/>
    </w:pPr>
  </w:style>
  <w:style w:type="paragraph" w:styleId="FootnoteText">
    <w:name w:val="footnote text"/>
    <w:basedOn w:val="Normal"/>
    <w:link w:val="FootnoteTextChar"/>
    <w:uiPriority w:val="99"/>
    <w:semiHidden/>
    <w:unhideWhenUsed/>
    <w:rsid w:val="001A0D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0D5E"/>
    <w:rPr>
      <w:sz w:val="20"/>
      <w:szCs w:val="20"/>
    </w:rPr>
  </w:style>
  <w:style w:type="character" w:styleId="FootnoteReference">
    <w:name w:val="footnote reference"/>
    <w:basedOn w:val="DefaultParagraphFont"/>
    <w:uiPriority w:val="99"/>
    <w:semiHidden/>
    <w:unhideWhenUsed/>
    <w:rsid w:val="001A0D5E"/>
    <w:rPr>
      <w:vertAlign w:val="superscript"/>
    </w:rPr>
  </w:style>
  <w:style w:type="paragraph" w:styleId="Header">
    <w:name w:val="header"/>
    <w:basedOn w:val="Normal"/>
    <w:link w:val="HeaderChar"/>
    <w:uiPriority w:val="99"/>
    <w:unhideWhenUsed/>
    <w:rsid w:val="004D43C6"/>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43C6"/>
  </w:style>
  <w:style w:type="paragraph" w:styleId="Footer">
    <w:name w:val="footer"/>
    <w:basedOn w:val="Normal"/>
    <w:link w:val="FooterChar"/>
    <w:uiPriority w:val="99"/>
    <w:unhideWhenUsed/>
    <w:rsid w:val="004D43C6"/>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43C6"/>
  </w:style>
  <w:style w:type="character" w:styleId="Hyperlink">
    <w:name w:val="Hyperlink"/>
    <w:basedOn w:val="DefaultParagraphFont"/>
    <w:uiPriority w:val="99"/>
    <w:unhideWhenUsed/>
    <w:rsid w:val="002B4A4E"/>
    <w:rPr>
      <w:color w:val="0563C1" w:themeColor="hyperlink"/>
      <w:u w:val="single"/>
    </w:rPr>
  </w:style>
  <w:style w:type="character" w:customStyle="1" w:styleId="UnresolvedMention1">
    <w:name w:val="Unresolved Mention1"/>
    <w:basedOn w:val="DefaultParagraphFont"/>
    <w:uiPriority w:val="99"/>
    <w:unhideWhenUsed/>
    <w:rsid w:val="002B4A4E"/>
    <w:rPr>
      <w:color w:val="605E5C"/>
      <w:shd w:val="clear" w:color="auto" w:fill="E1DFDD"/>
    </w:rPr>
  </w:style>
  <w:style w:type="character" w:customStyle="1" w:styleId="Mention1">
    <w:name w:val="Mention1"/>
    <w:basedOn w:val="DefaultParagraphFont"/>
    <w:uiPriority w:val="99"/>
    <w:unhideWhenUsed/>
    <w:rsid w:val="00BD03B3"/>
    <w:rPr>
      <w:color w:val="2B579A"/>
      <w:shd w:val="clear" w:color="auto" w:fill="E1DFDD"/>
    </w:rPr>
  </w:style>
  <w:style w:type="character" w:styleId="UnresolvedMention">
    <w:name w:val="Unresolved Mention"/>
    <w:basedOn w:val="DefaultParagraphFont"/>
    <w:uiPriority w:val="99"/>
    <w:semiHidden/>
    <w:unhideWhenUsed/>
    <w:rsid w:val="000019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939015">
      <w:bodyDiv w:val="1"/>
      <w:marLeft w:val="0"/>
      <w:marRight w:val="0"/>
      <w:marTop w:val="0"/>
      <w:marBottom w:val="0"/>
      <w:divBdr>
        <w:top w:val="none" w:sz="0" w:space="0" w:color="auto"/>
        <w:left w:val="none" w:sz="0" w:space="0" w:color="auto"/>
        <w:bottom w:val="none" w:sz="0" w:space="0" w:color="auto"/>
        <w:right w:val="none" w:sz="0" w:space="0" w:color="auto"/>
      </w:divBdr>
    </w:div>
    <w:div w:id="559053407">
      <w:bodyDiv w:val="1"/>
      <w:marLeft w:val="0"/>
      <w:marRight w:val="0"/>
      <w:marTop w:val="0"/>
      <w:marBottom w:val="0"/>
      <w:divBdr>
        <w:top w:val="none" w:sz="0" w:space="0" w:color="auto"/>
        <w:left w:val="none" w:sz="0" w:space="0" w:color="auto"/>
        <w:bottom w:val="none" w:sz="0" w:space="0" w:color="auto"/>
        <w:right w:val="none" w:sz="0" w:space="0" w:color="auto"/>
      </w:divBdr>
      <w:divsChild>
        <w:div w:id="731318582">
          <w:marLeft w:val="0"/>
          <w:marRight w:val="0"/>
          <w:marTop w:val="0"/>
          <w:marBottom w:val="0"/>
          <w:divBdr>
            <w:top w:val="none" w:sz="0" w:space="0" w:color="auto"/>
            <w:left w:val="none" w:sz="0" w:space="0" w:color="auto"/>
            <w:bottom w:val="none" w:sz="0" w:space="0" w:color="auto"/>
            <w:right w:val="none" w:sz="0" w:space="0" w:color="auto"/>
          </w:divBdr>
        </w:div>
        <w:div w:id="1646861655">
          <w:marLeft w:val="0"/>
          <w:marRight w:val="0"/>
          <w:marTop w:val="0"/>
          <w:marBottom w:val="0"/>
          <w:divBdr>
            <w:top w:val="none" w:sz="0" w:space="0" w:color="auto"/>
            <w:left w:val="none" w:sz="0" w:space="0" w:color="auto"/>
            <w:bottom w:val="none" w:sz="0" w:space="0" w:color="auto"/>
            <w:right w:val="none" w:sz="0" w:space="0" w:color="auto"/>
          </w:divBdr>
        </w:div>
        <w:div w:id="869564052">
          <w:marLeft w:val="0"/>
          <w:marRight w:val="0"/>
          <w:marTop w:val="0"/>
          <w:marBottom w:val="0"/>
          <w:divBdr>
            <w:top w:val="none" w:sz="0" w:space="0" w:color="auto"/>
            <w:left w:val="none" w:sz="0" w:space="0" w:color="auto"/>
            <w:bottom w:val="none" w:sz="0" w:space="0" w:color="auto"/>
            <w:right w:val="none" w:sz="0" w:space="0" w:color="auto"/>
          </w:divBdr>
        </w:div>
      </w:divsChild>
    </w:div>
    <w:div w:id="686055279">
      <w:bodyDiv w:val="1"/>
      <w:marLeft w:val="0"/>
      <w:marRight w:val="0"/>
      <w:marTop w:val="0"/>
      <w:marBottom w:val="0"/>
      <w:divBdr>
        <w:top w:val="none" w:sz="0" w:space="0" w:color="auto"/>
        <w:left w:val="none" w:sz="0" w:space="0" w:color="auto"/>
        <w:bottom w:val="none" w:sz="0" w:space="0" w:color="auto"/>
        <w:right w:val="none" w:sz="0" w:space="0" w:color="auto"/>
      </w:divBdr>
    </w:div>
    <w:div w:id="759178666">
      <w:bodyDiv w:val="1"/>
      <w:marLeft w:val="0"/>
      <w:marRight w:val="0"/>
      <w:marTop w:val="0"/>
      <w:marBottom w:val="0"/>
      <w:divBdr>
        <w:top w:val="none" w:sz="0" w:space="0" w:color="auto"/>
        <w:left w:val="none" w:sz="0" w:space="0" w:color="auto"/>
        <w:bottom w:val="none" w:sz="0" w:space="0" w:color="auto"/>
        <w:right w:val="none" w:sz="0" w:space="0" w:color="auto"/>
      </w:divBdr>
    </w:div>
    <w:div w:id="1013343857">
      <w:bodyDiv w:val="1"/>
      <w:marLeft w:val="0"/>
      <w:marRight w:val="0"/>
      <w:marTop w:val="0"/>
      <w:marBottom w:val="0"/>
      <w:divBdr>
        <w:top w:val="none" w:sz="0" w:space="0" w:color="auto"/>
        <w:left w:val="none" w:sz="0" w:space="0" w:color="auto"/>
        <w:bottom w:val="none" w:sz="0" w:space="0" w:color="auto"/>
        <w:right w:val="none" w:sz="0" w:space="0" w:color="auto"/>
      </w:divBdr>
    </w:div>
    <w:div w:id="1126922849">
      <w:bodyDiv w:val="1"/>
      <w:marLeft w:val="0"/>
      <w:marRight w:val="0"/>
      <w:marTop w:val="0"/>
      <w:marBottom w:val="0"/>
      <w:divBdr>
        <w:top w:val="none" w:sz="0" w:space="0" w:color="auto"/>
        <w:left w:val="none" w:sz="0" w:space="0" w:color="auto"/>
        <w:bottom w:val="none" w:sz="0" w:space="0" w:color="auto"/>
        <w:right w:val="none" w:sz="0" w:space="0" w:color="auto"/>
      </w:divBdr>
    </w:div>
    <w:div w:id="1882738972">
      <w:bodyDiv w:val="1"/>
      <w:marLeft w:val="0"/>
      <w:marRight w:val="0"/>
      <w:marTop w:val="0"/>
      <w:marBottom w:val="0"/>
      <w:divBdr>
        <w:top w:val="none" w:sz="0" w:space="0" w:color="auto"/>
        <w:left w:val="none" w:sz="0" w:space="0" w:color="auto"/>
        <w:bottom w:val="none" w:sz="0" w:space="0" w:color="auto"/>
        <w:right w:val="none" w:sz="0" w:space="0" w:color="auto"/>
      </w:divBdr>
    </w:div>
    <w:div w:id="2083480397">
      <w:bodyDiv w:val="1"/>
      <w:marLeft w:val="0"/>
      <w:marRight w:val="0"/>
      <w:marTop w:val="0"/>
      <w:marBottom w:val="0"/>
      <w:divBdr>
        <w:top w:val="none" w:sz="0" w:space="0" w:color="auto"/>
        <w:left w:val="none" w:sz="0" w:space="0" w:color="auto"/>
        <w:bottom w:val="none" w:sz="0" w:space="0" w:color="auto"/>
        <w:right w:val="none" w:sz="0" w:space="0" w:color="auto"/>
      </w:divBdr>
    </w:div>
    <w:div w:id="210240709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ddk@lddk.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755C7BB8DCA9347ADB30C73A9FDA593" ma:contentTypeVersion="7" ma:contentTypeDescription="Izveidot jaunu dokumentu." ma:contentTypeScope="" ma:versionID="2292d971649cb3039da7c6c0246d5ffb">
  <xsd:schema xmlns:xsd="http://www.w3.org/2001/XMLSchema" xmlns:xs="http://www.w3.org/2001/XMLSchema" xmlns:p="http://schemas.microsoft.com/office/2006/metadata/properties" xmlns:ns3="2cfc5bef-0c82-46c3-a30d-862a2e1fb29f" xmlns:ns4="262c5af1-6632-480f-8f2c-b0fef217fd25" targetNamespace="http://schemas.microsoft.com/office/2006/metadata/properties" ma:root="true" ma:fieldsID="842bb8f1769a5e152808176ca27ec620" ns3:_="" ns4:_="">
    <xsd:import namespace="2cfc5bef-0c82-46c3-a30d-862a2e1fb29f"/>
    <xsd:import namespace="262c5af1-6632-480f-8f2c-b0fef217fd2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fc5bef-0c82-46c3-a30d-862a2e1fb2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2c5af1-6632-480f-8f2c-b0fef217fd25"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SharingHintHash" ma:index="1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635645-4BC7-4EA0-B087-9BE94D194CCF}">
  <ds:schemaRefs>
    <ds:schemaRef ds:uri="http://schemas.openxmlformats.org/officeDocument/2006/bibliography"/>
  </ds:schemaRefs>
</ds:datastoreItem>
</file>

<file path=customXml/itemProps2.xml><?xml version="1.0" encoding="utf-8"?>
<ds:datastoreItem xmlns:ds="http://schemas.openxmlformats.org/officeDocument/2006/customXml" ds:itemID="{FD6BC4BB-A2BA-4F35-A3C8-3A82288B64FF}">
  <ds:schemaRefs>
    <ds:schemaRef ds:uri="http://schemas.microsoft.com/sharepoint/v3/contenttype/forms"/>
  </ds:schemaRefs>
</ds:datastoreItem>
</file>

<file path=customXml/itemProps3.xml><?xml version="1.0" encoding="utf-8"?>
<ds:datastoreItem xmlns:ds="http://schemas.openxmlformats.org/officeDocument/2006/customXml" ds:itemID="{4E9DE816-BD2B-4DB6-B012-2220A9C021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660712-C22B-4BA5-9756-9E9734AEF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fc5bef-0c82-46c3-a30d-862a2e1fb29f"/>
    <ds:schemaRef ds:uri="262c5af1-6632-480f-8f2c-b0fef217fd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2084</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Pelša</dc:creator>
  <cp:keywords/>
  <dc:description/>
  <cp:lastModifiedBy>Darba devēju konfederācija Latvijas</cp:lastModifiedBy>
  <cp:revision>2</cp:revision>
  <dcterms:created xsi:type="dcterms:W3CDTF">2022-08-15T16:24:00Z</dcterms:created>
  <dcterms:modified xsi:type="dcterms:W3CDTF">2022-08-15T16:24:00Z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0x010100C755C7BB8DCA9347ADB30C73A9FDA593</vt:lpwstr>
  </property>
</Properties>
</file>