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4A940" w14:textId="77777777" w:rsidR="005243EA" w:rsidRPr="00E8789E" w:rsidRDefault="005243EA" w:rsidP="002646A6">
      <w:pPr>
        <w:autoSpaceDE w:val="0"/>
        <w:autoSpaceDN w:val="0"/>
        <w:adjustRightInd w:val="0"/>
        <w:ind w:right="13"/>
        <w:jc w:val="right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14:paraId="468DE599" w14:textId="77777777" w:rsidR="005243EA" w:rsidRPr="00E8789E" w:rsidRDefault="005243EA" w:rsidP="00A40545">
      <w:pPr>
        <w:autoSpaceDE w:val="0"/>
        <w:autoSpaceDN w:val="0"/>
        <w:adjustRightInd w:val="0"/>
        <w:ind w:right="13"/>
        <w:jc w:val="right"/>
        <w:rPr>
          <w:b/>
          <w:bCs/>
          <w:color w:val="000000"/>
        </w:rPr>
      </w:pPr>
    </w:p>
    <w:p w14:paraId="4CAE0768" w14:textId="6D28EFED" w:rsidR="005243EA" w:rsidRPr="00D84824" w:rsidRDefault="005243EA" w:rsidP="00A40545">
      <w:pPr>
        <w:tabs>
          <w:tab w:val="left" w:pos="7230"/>
        </w:tabs>
        <w:ind w:right="4265"/>
        <w:rPr>
          <w:i/>
          <w:szCs w:val="26"/>
        </w:rPr>
      </w:pPr>
      <w:r w:rsidRPr="00D84824">
        <w:rPr>
          <w:i/>
          <w:szCs w:val="26"/>
        </w:rPr>
        <w:t>Par informatīvā ziņojuma "</w:t>
      </w:r>
      <w:r w:rsidR="00A40545" w:rsidRPr="00A40545">
        <w:rPr>
          <w:bCs/>
          <w:i/>
          <w:iCs/>
          <w:szCs w:val="24"/>
        </w:rPr>
        <w:t>Par Eiropas Savienības Tieslietu un iekšlietu ministru padomes 2021. gada 7.-8. </w:t>
      </w:r>
      <w:r w:rsidR="00E2380B">
        <w:rPr>
          <w:bCs/>
          <w:i/>
          <w:iCs/>
          <w:szCs w:val="24"/>
        </w:rPr>
        <w:t>oktobra</w:t>
      </w:r>
      <w:r w:rsidR="00A40545" w:rsidRPr="00A40545">
        <w:rPr>
          <w:bCs/>
          <w:i/>
          <w:iCs/>
          <w:szCs w:val="24"/>
        </w:rPr>
        <w:t xml:space="preserve"> sanāksmē izskatāmajiem jautājumiem</w:t>
      </w:r>
      <w:r w:rsidRPr="00D84824">
        <w:rPr>
          <w:i/>
          <w:szCs w:val="26"/>
        </w:rPr>
        <w:t>" iesniegšanu</w:t>
      </w:r>
    </w:p>
    <w:p w14:paraId="1312E021" w14:textId="77777777" w:rsidR="00FB1E80" w:rsidRDefault="00FB1E80" w:rsidP="00A40545">
      <w:pPr>
        <w:ind w:right="13" w:firstLine="567"/>
        <w:rPr>
          <w:szCs w:val="24"/>
        </w:rPr>
      </w:pPr>
    </w:p>
    <w:p w14:paraId="7807D608" w14:textId="5F66C979" w:rsidR="00FB1E80" w:rsidRPr="00F9542D" w:rsidRDefault="00FB1E80" w:rsidP="00A40545">
      <w:pPr>
        <w:ind w:right="13" w:firstLine="567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="000C3FDF" w:rsidRPr="00F9542D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="000C3FDF" w:rsidRPr="00F9542D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="000C3FDF" w:rsidRPr="00F9542D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21</w:t>
      </w:r>
      <w:r w:rsidRPr="00F9542D">
        <w:rPr>
          <w:b/>
          <w:szCs w:val="24"/>
        </w:rPr>
        <w:t xml:space="preserve">. gada </w:t>
      </w:r>
      <w:r w:rsidR="00E2380B">
        <w:rPr>
          <w:b/>
          <w:szCs w:val="24"/>
        </w:rPr>
        <w:t>5.oktobra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>sēdē informatīvo ziņojumu "</w:t>
      </w:r>
      <w:r w:rsidR="00A40545" w:rsidRPr="00A40545">
        <w:rPr>
          <w:bCs/>
          <w:szCs w:val="24"/>
        </w:rPr>
        <w:t>Par Eiropas Savienības Tieslietu un iekšlietu ministru padomes 2021. gada 7.-8. </w:t>
      </w:r>
      <w:r w:rsidR="00E2380B">
        <w:rPr>
          <w:bCs/>
          <w:szCs w:val="24"/>
        </w:rPr>
        <w:t>oktobra</w:t>
      </w:r>
      <w:r w:rsidR="00A40545" w:rsidRPr="00A40545">
        <w:rPr>
          <w:bCs/>
          <w:szCs w:val="24"/>
        </w:rPr>
        <w:t xml:space="preserve"> sanāksmē izskatāmajiem jautājumiem</w:t>
      </w:r>
      <w:r w:rsidRPr="00F9542D">
        <w:rPr>
          <w:szCs w:val="24"/>
        </w:rPr>
        <w:t>" (turpmāk – Informatīvais ziņojums).</w:t>
      </w:r>
    </w:p>
    <w:p w14:paraId="5FAAE651" w14:textId="77777777" w:rsidR="00FB1E80" w:rsidRPr="00F9542D" w:rsidRDefault="00FB1E80" w:rsidP="00A40545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378"/>
      </w:tblGrid>
      <w:tr w:rsidR="00FB1E80" w:rsidRPr="00F9542D" w14:paraId="5E4F1DD6" w14:textId="77777777" w:rsidTr="00A40545"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2A38B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8D77A" w14:textId="5CE7164C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Eiropas Savienības Tieslietu un iekšlietu ministru padomes 20</w:t>
            </w:r>
            <w:r w:rsidR="004379C1">
              <w:rPr>
                <w:rFonts w:eastAsia="Times New Roman"/>
                <w:szCs w:val="24"/>
                <w:lang w:eastAsia="lv-LV"/>
              </w:rPr>
              <w:t>21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. gada </w:t>
            </w:r>
            <w:r w:rsidR="004379C1">
              <w:rPr>
                <w:rFonts w:eastAsia="Times New Roman"/>
                <w:szCs w:val="24"/>
                <w:lang w:eastAsia="lv-LV"/>
              </w:rPr>
              <w:t>7</w:t>
            </w:r>
            <w:r w:rsidRPr="00F9542D">
              <w:rPr>
                <w:rFonts w:eastAsia="Times New Roman"/>
                <w:szCs w:val="24"/>
                <w:lang w:eastAsia="lv-LV"/>
              </w:rPr>
              <w:t>.-</w:t>
            </w:r>
            <w:r w:rsidR="004379C1">
              <w:rPr>
                <w:rFonts w:eastAsia="Times New Roman"/>
                <w:szCs w:val="24"/>
                <w:lang w:eastAsia="lv-LV"/>
              </w:rPr>
              <w:t>8</w:t>
            </w:r>
            <w:r w:rsidRPr="00F9542D">
              <w:rPr>
                <w:rFonts w:eastAsia="Times New Roman"/>
                <w:szCs w:val="24"/>
                <w:lang w:eastAsia="lv-LV"/>
              </w:rPr>
              <w:t>.</w:t>
            </w:r>
            <w:r>
              <w:rPr>
                <w:rFonts w:eastAsia="Times New Roman"/>
                <w:szCs w:val="24"/>
                <w:lang w:eastAsia="lv-LV"/>
              </w:rPr>
              <w:t> </w:t>
            </w:r>
            <w:r w:rsidR="00E2380B">
              <w:rPr>
                <w:rFonts w:eastAsia="Times New Roman"/>
                <w:szCs w:val="24"/>
                <w:lang w:eastAsia="lv-LV"/>
              </w:rPr>
              <w:t>oktobra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sanāksme.</w:t>
            </w:r>
          </w:p>
        </w:tc>
      </w:tr>
      <w:tr w:rsidR="00FB1E80" w:rsidRPr="00F9542D" w14:paraId="07B180A6" w14:textId="77777777" w:rsidTr="00A40545">
        <w:tc>
          <w:tcPr>
            <w:tcW w:w="269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95A1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0F0C5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="00FB1E80" w:rsidRPr="001451CA" w14:paraId="3DAC90B0" w14:textId="77777777" w:rsidTr="00A40545">
        <w:tc>
          <w:tcPr>
            <w:tcW w:w="269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13EE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7112" w14:textId="243D26C4" w:rsidR="008439E8" w:rsidRPr="00E2380B" w:rsidRDefault="002B359E" w:rsidP="00A40545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Tieslietu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ministrijas sagatavotais 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nformatīvais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ziņojums </w:t>
            </w:r>
            <w:r w:rsidR="000C3FDF"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2021.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 </w:t>
            </w:r>
            <w:r w:rsidR="000C3FDF"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gada 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30</w:t>
            </w:r>
            <w:r w:rsidR="000C3FDF"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 </w:t>
            </w:r>
            <w:r w:rsidR="000C3FDF"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septembrī </w:t>
            </w:r>
            <w:r w:rsidR="000C3FDF" w:rsidRP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Valsts informācijas sistēm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ā</w:t>
            </w:r>
            <w:r w:rsidR="000C3FDF" w:rsidRP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darbam ar Eiropas Savienības dokumentiem (ESVIS) (turpmāk –ESVIS)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tika nosūtīts saskaņošanai Ārlietu ministrijai, 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Iekšlietu ministrija, Labklājības ministrijai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. Ārlietu ministrija 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un Labklājības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ministrija saskaņoja 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nformatīvo ziņojumu bez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komentāriem, 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Iekšlietu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ministrijai bija noklusējuma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saskaņojums (saskaņojums ESVIS).</w:t>
            </w:r>
          </w:p>
        </w:tc>
      </w:tr>
      <w:tr w:rsidR="00FB1E80" w:rsidRPr="00F9542D" w14:paraId="5ABEAAF9" w14:textId="77777777" w:rsidTr="00A4054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77EEA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C9BB8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="00FB1E80" w:rsidRPr="00F9542D" w14:paraId="244AC0CE" w14:textId="77777777" w:rsidTr="00A4054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1F716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0DEA8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="00FB1E80" w:rsidRPr="00F9542D" w14:paraId="2358F1E9" w14:textId="77777777" w:rsidTr="00A4054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35648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929E4" w14:textId="00088C65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="00FB1E80" w:rsidRPr="00F9542D" w14:paraId="3B709C06" w14:textId="77777777" w:rsidTr="00A4054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54892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14:paraId="4AFDC31C" w14:textId="77777777" w:rsidR="00FB1E80" w:rsidRPr="00F9542D" w:rsidRDefault="00FB1E80" w:rsidP="00A40545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B6AE5" w14:textId="62FEB5FD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="00FB1E80" w:rsidRPr="001451CA" w14:paraId="282C0AF8" w14:textId="77777777" w:rsidTr="00A4054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BEBB" w14:textId="567455B2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0B1A7" w14:textId="2EFAB90B" w:rsidR="00FB1E80" w:rsidRPr="00E2380B" w:rsidRDefault="000C3FDF" w:rsidP="00E2380B">
            <w:pPr>
              <w:ind w:right="13"/>
              <w:rPr>
                <w:szCs w:val="24"/>
                <w:lang w:eastAsia="lv-LV"/>
              </w:rPr>
            </w:pPr>
            <w:r>
              <w:rPr>
                <w:szCs w:val="24"/>
              </w:rPr>
              <w:t>Nav</w:t>
            </w:r>
            <w:r w:rsidR="00FB1E80" w:rsidRPr="00F9542D">
              <w:rPr>
                <w:szCs w:val="24"/>
              </w:rPr>
              <w:t xml:space="preserve"> piešķirts ierobežotas pieejamības statuss.</w:t>
            </w:r>
          </w:p>
        </w:tc>
      </w:tr>
      <w:tr w:rsidR="00FB1E80" w:rsidRPr="00F9542D" w14:paraId="6B89BFD7" w14:textId="77777777" w:rsidTr="00A40545"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D8D05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CE7F" w14:textId="77777777" w:rsidR="00FB1E80" w:rsidRPr="00F9542D" w:rsidRDefault="00FB1E80" w:rsidP="00A4054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14:paraId="1E9195EA" w14:textId="77777777" w:rsidR="00FB1E80" w:rsidRPr="00F9542D" w:rsidRDefault="00FB1E80" w:rsidP="00A40545">
      <w:pPr>
        <w:widowControl/>
        <w:ind w:right="13"/>
        <w:rPr>
          <w:rFonts w:eastAsia="Times New Roman"/>
          <w:szCs w:val="24"/>
          <w:lang w:eastAsia="lv-LV"/>
        </w:rPr>
      </w:pPr>
    </w:p>
    <w:p w14:paraId="6678389A" w14:textId="77777777" w:rsidR="000C3FDF" w:rsidRDefault="000C3FDF" w:rsidP="00A40545">
      <w:pPr>
        <w:widowControl/>
        <w:ind w:right="13"/>
        <w:rPr>
          <w:rFonts w:eastAsia="Times New Roman"/>
          <w:szCs w:val="24"/>
          <w:lang w:eastAsia="lv-LV"/>
        </w:rPr>
      </w:pPr>
    </w:p>
    <w:p w14:paraId="6C7B69C9" w14:textId="77777777" w:rsidR="000C3FDF" w:rsidRDefault="000C3FDF" w:rsidP="00A40545">
      <w:pPr>
        <w:widowControl/>
        <w:ind w:right="13"/>
        <w:rPr>
          <w:rFonts w:eastAsia="Times New Roman"/>
          <w:szCs w:val="24"/>
          <w:lang w:eastAsia="lv-LV"/>
        </w:rPr>
      </w:pPr>
    </w:p>
    <w:p w14:paraId="523100C2" w14:textId="19AF1312" w:rsidR="00FB1E80" w:rsidRPr="00F9542D" w:rsidRDefault="00FB1E80" w:rsidP="00A40545">
      <w:pPr>
        <w:widowControl/>
        <w:ind w:right="13"/>
        <w:rPr>
          <w:rFonts w:eastAsia="Times New Roman"/>
          <w:szCs w:val="24"/>
          <w:lang w:eastAsia="lv-LV"/>
        </w:rPr>
      </w:pPr>
      <w:r w:rsidRPr="00F9542D">
        <w:rPr>
          <w:rFonts w:eastAsia="Times New Roman"/>
          <w:szCs w:val="24"/>
          <w:lang w:eastAsia="lv-LV"/>
        </w:rPr>
        <w:t>Pielikumā:</w:t>
      </w:r>
    </w:p>
    <w:p w14:paraId="6747D76F" w14:textId="4772F0D8" w:rsidR="00FB1E80" w:rsidRPr="00C858D3" w:rsidRDefault="00FB1E80" w:rsidP="00E2380B">
      <w:pPr>
        <w:pStyle w:val="Sarakstarindkopa"/>
        <w:spacing w:after="0" w:line="240" w:lineRule="auto"/>
        <w:ind w:left="0" w:right="13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858D3">
        <w:rPr>
          <w:rFonts w:ascii="Times New Roman" w:hAnsi="Times New Roman"/>
          <w:sz w:val="24"/>
          <w:szCs w:val="24"/>
          <w:lang w:val="lv-LV"/>
        </w:rPr>
        <w:t>1. </w:t>
      </w:r>
      <w:proofErr w:type="spellStart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Informatīvais</w:t>
      </w:r>
      <w:proofErr w:type="spellEnd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391601">
          <w:rPr>
            <w:rFonts w:ascii="Times New Roman" w:eastAsia="Times New Roman" w:hAnsi="Times New Roman"/>
            <w:sz w:val="24"/>
            <w:szCs w:val="24"/>
            <w:lang w:eastAsia="lv-LV"/>
          </w:rPr>
          <w:t>ziņojums</w:t>
        </w:r>
      </w:smartTag>
      <w:proofErr w:type="spellEnd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 xml:space="preserve"> (</w:t>
      </w:r>
      <w:proofErr w:type="spellStart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datne</w:t>
      </w:r>
      <w:proofErr w:type="spellEnd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: TMzin_</w:t>
      </w:r>
      <w:r w:rsidR="000C3FDF" w:rsidRPr="00391601">
        <w:rPr>
          <w:rFonts w:ascii="Times New Roman" w:eastAsia="Times New Roman" w:hAnsi="Times New Roman"/>
          <w:sz w:val="24"/>
          <w:szCs w:val="24"/>
          <w:lang w:eastAsia="lv-LV"/>
        </w:rPr>
        <w:t>011021</w:t>
      </w:r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 xml:space="preserve">_JHAC) </w:t>
      </w:r>
      <w:proofErr w:type="spellStart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uz</w:t>
      </w:r>
      <w:proofErr w:type="spellEnd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A3767D" w:rsidRPr="00391601">
        <w:rPr>
          <w:rFonts w:ascii="Times New Roman" w:eastAsia="Times New Roman" w:hAnsi="Times New Roman"/>
          <w:sz w:val="24"/>
          <w:szCs w:val="24"/>
          <w:lang w:eastAsia="lv-LV"/>
        </w:rPr>
        <w:t>3</w:t>
      </w:r>
      <w:r w:rsidR="00D51393" w:rsidRPr="0039160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lapām</w:t>
      </w:r>
      <w:proofErr w:type="spellEnd"/>
      <w:r w:rsidRPr="00391601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60C6C73F" w14:textId="77777777" w:rsidR="00FB1E80" w:rsidRPr="00F9542D" w:rsidRDefault="00FB1E80" w:rsidP="00A40545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14:paraId="44D69ABF" w14:textId="77777777" w:rsidR="00FB1E80" w:rsidRPr="00F9542D" w:rsidRDefault="00FB1E80" w:rsidP="00A40545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14:paraId="77FB6993" w14:textId="77777777" w:rsidR="00FB1E80" w:rsidRDefault="00FB1E80" w:rsidP="00A40545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Ministru prezidenta biedrs,</w:t>
      </w:r>
    </w:p>
    <w:p w14:paraId="030E2497" w14:textId="77777777" w:rsidR="00FB1E80" w:rsidRPr="00F9542D" w:rsidRDefault="00FB1E80" w:rsidP="00A40545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>
        <w:rPr>
          <w:rFonts w:eastAsia="Times New Roman"/>
          <w:szCs w:val="24"/>
          <w:lang w:eastAsia="lv-LV"/>
        </w:rPr>
        <w:t>ieslietu ministrs</w:t>
      </w:r>
      <w:r w:rsidRPr="00F9542D">
        <w:rPr>
          <w:rFonts w:eastAsia="Times New Roman"/>
          <w:szCs w:val="24"/>
          <w:lang w:eastAsia="lv-LV"/>
        </w:rPr>
        <w:tab/>
      </w:r>
      <w:r w:rsidRPr="00F9542D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>Jānis Bordāns</w:t>
      </w:r>
      <w:r w:rsidRPr="00F9542D">
        <w:rPr>
          <w:rFonts w:eastAsia="Times New Roman"/>
          <w:szCs w:val="24"/>
          <w:lang w:eastAsia="lv-LV"/>
        </w:rPr>
        <w:t xml:space="preserve"> </w:t>
      </w:r>
    </w:p>
    <w:p w14:paraId="509E75D1" w14:textId="77777777" w:rsidR="00FB1E80" w:rsidRDefault="00FB1E80" w:rsidP="00A40545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14:paraId="424A19F2" w14:textId="77777777" w:rsidR="00FB1E80" w:rsidRPr="00F9542D" w:rsidRDefault="00FB1E80" w:rsidP="00A40545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14:paraId="2FD23141" w14:textId="5A4B012C" w:rsidR="00FB1E80" w:rsidRPr="005A42AC" w:rsidRDefault="00E2380B" w:rsidP="00A40545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  <w:r>
        <w:rPr>
          <w:rFonts w:eastAsia="Times New Roman"/>
          <w:sz w:val="20"/>
          <w:szCs w:val="24"/>
          <w:lang w:eastAsia="lv-LV"/>
        </w:rPr>
        <w:t>Linde</w:t>
      </w:r>
      <w:r w:rsidR="00FB1E80">
        <w:rPr>
          <w:rFonts w:eastAsia="Times New Roman"/>
          <w:sz w:val="20"/>
          <w:szCs w:val="24"/>
          <w:lang w:eastAsia="lv-LV"/>
        </w:rPr>
        <w:t xml:space="preserve"> </w:t>
      </w:r>
      <w:r w:rsidR="00FB1E80" w:rsidRPr="005A42AC">
        <w:rPr>
          <w:rFonts w:eastAsia="Times New Roman"/>
          <w:sz w:val="20"/>
          <w:szCs w:val="24"/>
          <w:lang w:eastAsia="lv-LV"/>
        </w:rPr>
        <w:t>6703691</w:t>
      </w:r>
      <w:r>
        <w:rPr>
          <w:rFonts w:eastAsia="Times New Roman"/>
          <w:sz w:val="20"/>
          <w:szCs w:val="24"/>
          <w:lang w:eastAsia="lv-LV"/>
        </w:rPr>
        <w:t>4</w:t>
      </w:r>
    </w:p>
    <w:p w14:paraId="4C52937A" w14:textId="5999C571" w:rsidR="00830970" w:rsidRPr="0087450D" w:rsidRDefault="00391601" w:rsidP="00A40545">
      <w:pPr>
        <w:widowControl/>
        <w:ind w:right="13"/>
        <w:contextualSpacing/>
      </w:pPr>
      <w:hyperlink r:id="rId8" w:history="1">
        <w:r w:rsidR="00E2380B" w:rsidRPr="00D66D8A">
          <w:rPr>
            <w:rStyle w:val="Hipersaite"/>
            <w:rFonts w:eastAsia="Times New Roman"/>
            <w:sz w:val="20"/>
            <w:szCs w:val="24"/>
            <w:lang w:eastAsia="lv-LV"/>
          </w:rPr>
          <w:t>Ieva.Linde@tm.gov.lv</w:t>
        </w:r>
      </w:hyperlink>
    </w:p>
    <w:sectPr w:rsidR="00830970" w:rsidRPr="0087450D" w:rsidSect="00783F1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82F5" w14:textId="77777777" w:rsidR="008876AE" w:rsidRDefault="008876AE">
      <w:r>
        <w:separator/>
      </w:r>
    </w:p>
  </w:endnote>
  <w:endnote w:type="continuationSeparator" w:id="0">
    <w:p w14:paraId="7E4B5B61" w14:textId="77777777" w:rsidR="008876AE" w:rsidRDefault="0088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C89A" w14:textId="71251500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8B7686">
      <w:rPr>
        <w:sz w:val="20"/>
      </w:rPr>
      <w:t>0410</w:t>
    </w:r>
    <w:r w:rsidR="008F138D" w:rsidRPr="00A3767D">
      <w:rPr>
        <w:sz w:val="20"/>
      </w:rPr>
      <w:t>21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687EA936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8B7686">
      <w:rPr>
        <w:sz w:val="20"/>
      </w:rPr>
      <w:t>0410</w:t>
    </w:r>
    <w:r w:rsidR="008F138D" w:rsidRPr="00A3767D">
      <w:rPr>
        <w:sz w:val="20"/>
      </w:rPr>
      <w:t>21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54B4" w14:textId="77777777" w:rsidR="008876AE" w:rsidRDefault="008876AE">
      <w:r>
        <w:separator/>
      </w:r>
    </w:p>
  </w:footnote>
  <w:footnote w:type="continuationSeparator" w:id="0">
    <w:p w14:paraId="1A679E58" w14:textId="77777777" w:rsidR="008876AE" w:rsidRDefault="00887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proofErr w:type="spellEnd"/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www.tm.gov.lv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proofErr w:type="spellEnd"/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91ABD"/>
    <w:rsid w:val="000942A0"/>
    <w:rsid w:val="000C3FDF"/>
    <w:rsid w:val="000C533C"/>
    <w:rsid w:val="000C5D0B"/>
    <w:rsid w:val="000E7F03"/>
    <w:rsid w:val="000F790A"/>
    <w:rsid w:val="00124173"/>
    <w:rsid w:val="001877B8"/>
    <w:rsid w:val="002017DE"/>
    <w:rsid w:val="002646A6"/>
    <w:rsid w:val="00275B9E"/>
    <w:rsid w:val="002B3077"/>
    <w:rsid w:val="002B359E"/>
    <w:rsid w:val="002E1474"/>
    <w:rsid w:val="00335032"/>
    <w:rsid w:val="00391601"/>
    <w:rsid w:val="003D0D2F"/>
    <w:rsid w:val="004379C1"/>
    <w:rsid w:val="00441F52"/>
    <w:rsid w:val="00444092"/>
    <w:rsid w:val="004910C6"/>
    <w:rsid w:val="00493308"/>
    <w:rsid w:val="005243EA"/>
    <w:rsid w:val="0052578C"/>
    <w:rsid w:val="00535564"/>
    <w:rsid w:val="005E2B86"/>
    <w:rsid w:val="005E672B"/>
    <w:rsid w:val="00663C3A"/>
    <w:rsid w:val="006C1639"/>
    <w:rsid w:val="006C6018"/>
    <w:rsid w:val="00724680"/>
    <w:rsid w:val="00726E06"/>
    <w:rsid w:val="00747CCB"/>
    <w:rsid w:val="007704BD"/>
    <w:rsid w:val="00783F1A"/>
    <w:rsid w:val="00796ECA"/>
    <w:rsid w:val="007B3740"/>
    <w:rsid w:val="007B3BA5"/>
    <w:rsid w:val="007B48EC"/>
    <w:rsid w:val="007E0D0E"/>
    <w:rsid w:val="007E4D1F"/>
    <w:rsid w:val="00815277"/>
    <w:rsid w:val="00816499"/>
    <w:rsid w:val="00830970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B7686"/>
    <w:rsid w:val="008E3CED"/>
    <w:rsid w:val="008E6B79"/>
    <w:rsid w:val="008F138D"/>
    <w:rsid w:val="00954D5A"/>
    <w:rsid w:val="0096342D"/>
    <w:rsid w:val="009D6B6A"/>
    <w:rsid w:val="009F6FD3"/>
    <w:rsid w:val="00A34ACB"/>
    <w:rsid w:val="00A3767D"/>
    <w:rsid w:val="00A40545"/>
    <w:rsid w:val="00A60462"/>
    <w:rsid w:val="00AB4E8A"/>
    <w:rsid w:val="00AC270F"/>
    <w:rsid w:val="00AF10A5"/>
    <w:rsid w:val="00B74039"/>
    <w:rsid w:val="00B8399B"/>
    <w:rsid w:val="00B90848"/>
    <w:rsid w:val="00BB087F"/>
    <w:rsid w:val="00BB2147"/>
    <w:rsid w:val="00C04896"/>
    <w:rsid w:val="00C255D9"/>
    <w:rsid w:val="00C47F57"/>
    <w:rsid w:val="00C836FF"/>
    <w:rsid w:val="00C858D3"/>
    <w:rsid w:val="00CE2725"/>
    <w:rsid w:val="00CF0967"/>
    <w:rsid w:val="00D21FA6"/>
    <w:rsid w:val="00D51393"/>
    <w:rsid w:val="00D55B4B"/>
    <w:rsid w:val="00DA4F9B"/>
    <w:rsid w:val="00E05302"/>
    <w:rsid w:val="00E11DA3"/>
    <w:rsid w:val="00E2380B"/>
    <w:rsid w:val="00E365CE"/>
    <w:rsid w:val="00E40434"/>
    <w:rsid w:val="00E44743"/>
    <w:rsid w:val="00EC3533"/>
    <w:rsid w:val="00EC6DB5"/>
    <w:rsid w:val="00F05AF7"/>
    <w:rsid w:val="00F13171"/>
    <w:rsid w:val="00F14C68"/>
    <w:rsid w:val="00F60586"/>
    <w:rsid w:val="00F641DD"/>
    <w:rsid w:val="00FB1E80"/>
    <w:rsid w:val="00FD10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81"/>
    <o:shapelayout v:ext="edit">
      <o:idmap v:ext="edit" data="1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inde@t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1245</Words>
  <Characters>710</Characters>
  <Application>Microsoft Office Word</Application>
  <DocSecurity>4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2021. gada 7.-8. oktobra sanāksmē izskatāmajiem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2021. gada 7.-8. oktobra sanāksmē izskatāmajiem jautājumiem" iesniegšanu</dc:title>
  <dc:subject>Pavadvēstule</dc:subject>
  <dc:creator>Ieva Linde</dc:creator>
  <dc:description>67036914, Ieva.Linde@tm.gov.lv</dc:description>
  <cp:lastModifiedBy>Ieva Linde</cp:lastModifiedBy>
  <cp:revision>2</cp:revision>
  <cp:lastPrinted>2015-01-09T08:13:00Z</cp:lastPrinted>
  <dcterms:created xsi:type="dcterms:W3CDTF">2021-10-04T08:11:00Z</dcterms:created>
  <dcterms:modified xsi:type="dcterms:W3CDTF">2021-10-04T08:11:00Z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