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D7D90" w14:textId="77777777" w:rsidR="00782EEE" w:rsidRDefault="00782EEE" w:rsidP="00782EEE">
      <w:pPr>
        <w:pStyle w:val="PlainText"/>
      </w:pPr>
      <w:r>
        <w:rPr>
          <w:lang w:val="en-US" w:eastAsia="lv-LV"/>
        </w:rPr>
        <w:t xml:space="preserve">From: Marina </w:t>
      </w:r>
      <w:proofErr w:type="spellStart"/>
      <w:r>
        <w:rPr>
          <w:lang w:val="en-US" w:eastAsia="lv-LV"/>
        </w:rPr>
        <w:t>Blaske</w:t>
      </w:r>
      <w:proofErr w:type="spellEnd"/>
      <w:r>
        <w:rPr>
          <w:lang w:val="en-US" w:eastAsia="lv-LV"/>
        </w:rPr>
        <w:t xml:space="preserve"> &lt;Marina.Blaske@mk.gov.lv&gt; </w:t>
      </w:r>
      <w:r>
        <w:rPr>
          <w:lang w:val="en-US" w:eastAsia="lv-LV"/>
        </w:rPr>
        <w:br/>
        <w:t>Sent: Thursday, September 23, 2021 3:42 PM</w:t>
      </w:r>
      <w:r>
        <w:rPr>
          <w:lang w:val="en-US" w:eastAsia="lv-LV"/>
        </w:rPr>
        <w:br/>
        <w:t>To: Arnis Latišenko &lt;Arnis.Latisenko@em.gov.lv&gt;</w:t>
      </w:r>
      <w:r>
        <w:rPr>
          <w:lang w:val="en-US" w:eastAsia="lv-LV"/>
        </w:rPr>
        <w:br/>
        <w:t xml:space="preserve">Cc: Zane </w:t>
      </w:r>
      <w:proofErr w:type="spellStart"/>
      <w:r>
        <w:rPr>
          <w:lang w:val="en-US" w:eastAsia="lv-LV"/>
        </w:rPr>
        <w:t>Legzdina</w:t>
      </w:r>
      <w:proofErr w:type="spellEnd"/>
      <w:r>
        <w:rPr>
          <w:lang w:val="en-US" w:eastAsia="lv-LV"/>
        </w:rPr>
        <w:t xml:space="preserve"> - </w:t>
      </w:r>
      <w:proofErr w:type="spellStart"/>
      <w:r>
        <w:rPr>
          <w:lang w:val="en-US" w:eastAsia="lv-LV"/>
        </w:rPr>
        <w:t>Joja</w:t>
      </w:r>
      <w:proofErr w:type="spellEnd"/>
      <w:r>
        <w:rPr>
          <w:lang w:val="en-US" w:eastAsia="lv-LV"/>
        </w:rPr>
        <w:t xml:space="preserve"> &lt;Zane.Legzdina@mk.gov.lv&gt;</w:t>
      </w:r>
      <w:r>
        <w:rPr>
          <w:lang w:val="en-US" w:eastAsia="lv-LV"/>
        </w:rPr>
        <w:br/>
        <w:t xml:space="preserve">Subject: </w:t>
      </w:r>
      <w:proofErr w:type="spellStart"/>
      <w:r>
        <w:rPr>
          <w:lang w:val="en-US" w:eastAsia="lv-LV"/>
        </w:rPr>
        <w:t>Saskaņojums</w:t>
      </w:r>
      <w:proofErr w:type="spellEnd"/>
      <w:r>
        <w:rPr>
          <w:lang w:val="en-US" w:eastAsia="lv-LV"/>
        </w:rPr>
        <w:t xml:space="preserve"> VSS-829</w:t>
      </w:r>
    </w:p>
    <w:p w14:paraId="2706DCFF" w14:textId="77777777" w:rsidR="00782EEE" w:rsidRDefault="00782EEE" w:rsidP="00782EEE">
      <w:pPr>
        <w:pStyle w:val="PlainText"/>
      </w:pPr>
    </w:p>
    <w:p w14:paraId="4D58FAC0" w14:textId="77777777" w:rsidR="00782EEE" w:rsidRDefault="00782EEE" w:rsidP="00782EEE">
      <w:pPr>
        <w:pStyle w:val="PlainText"/>
      </w:pPr>
      <w:r>
        <w:t>INFORMĀCIJAI: E-pasta vēstules sūtītājs ir ārējais adresāts.</w:t>
      </w:r>
    </w:p>
    <w:p w14:paraId="699888F7" w14:textId="77777777" w:rsidR="00782EEE" w:rsidRDefault="00782EEE" w:rsidP="00782EEE">
      <w:pPr>
        <w:pStyle w:val="PlainText"/>
      </w:pPr>
    </w:p>
    <w:p w14:paraId="1BCB572E" w14:textId="77777777" w:rsidR="00782EEE" w:rsidRDefault="00782EEE" w:rsidP="00782EEE">
      <w:pPr>
        <w:pStyle w:val="PlainText"/>
      </w:pPr>
      <w:r>
        <w:t>Labdien!</w:t>
      </w:r>
    </w:p>
    <w:p w14:paraId="62DC4551" w14:textId="77777777" w:rsidR="00782EEE" w:rsidRDefault="00782EEE" w:rsidP="00782EEE">
      <w:pPr>
        <w:pStyle w:val="PlainText"/>
      </w:pPr>
    </w:p>
    <w:p w14:paraId="375C2AD0" w14:textId="77777777" w:rsidR="00782EEE" w:rsidRDefault="00782EEE" w:rsidP="00782EEE">
      <w:pPr>
        <w:pStyle w:val="PlainText"/>
      </w:pPr>
      <w:r>
        <w:t>Valsts kancelejas Valsts pārvaldes politikas departaments ir izvērtējis Ekonomikas ministrijas 2021.gada 2.septembrī Valsts sekretāru sanāksmē izsludināto Ministru kabineta noteikumu projektu “Grozījumi Ministru kabineta 2017. gada 28. marta noteikumos Nr. 186 “Kārtība, kādā kredītiestāde, krājaizdevu sabiedrība un maksājumu pakalpojumu sniedzējs sniedz informāciju kontu reģistram un kontu reģistra informācijas lietotāji saņem kontu reģistra informāciju”” (VSS-829), kā arī precizēto sākotnējās ietekmes novērtējuma ziņojumu (anotāciju). Informējam, ka neiebilstam pret noteikumu projekta turpmāko virzību.</w:t>
      </w:r>
    </w:p>
    <w:p w14:paraId="65E3471A" w14:textId="77777777" w:rsidR="00782EEE" w:rsidRDefault="00782EEE" w:rsidP="00782EEE">
      <w:pPr>
        <w:pStyle w:val="PlainText"/>
      </w:pPr>
    </w:p>
    <w:p w14:paraId="5B2B8C9B" w14:textId="77777777" w:rsidR="00782EEE" w:rsidRDefault="00782EEE" w:rsidP="00782EEE">
      <w:pPr>
        <w:pStyle w:val="PlainText"/>
      </w:pPr>
    </w:p>
    <w:p w14:paraId="30BE002F" w14:textId="77777777" w:rsidR="00782EEE" w:rsidRDefault="00782EEE" w:rsidP="00782EEE">
      <w:pPr>
        <w:pStyle w:val="PlainText"/>
      </w:pPr>
      <w:r>
        <w:t>Cieņā</w:t>
      </w:r>
    </w:p>
    <w:p w14:paraId="0419D7CE" w14:textId="77777777" w:rsidR="00782EEE" w:rsidRDefault="00782EEE" w:rsidP="00782EEE">
      <w:pPr>
        <w:pStyle w:val="PlainText"/>
      </w:pPr>
    </w:p>
    <w:p w14:paraId="6E78AD4F" w14:textId="77777777" w:rsidR="00782EEE" w:rsidRDefault="00782EEE" w:rsidP="00782EEE">
      <w:pPr>
        <w:pStyle w:val="PlainText"/>
      </w:pPr>
      <w:r>
        <w:t>Marina Blašķe</w:t>
      </w:r>
    </w:p>
    <w:p w14:paraId="269DA7BC" w14:textId="77777777" w:rsidR="00782EEE" w:rsidRDefault="00782EEE" w:rsidP="00782EEE">
      <w:pPr>
        <w:pStyle w:val="PlainText"/>
      </w:pPr>
      <w:r>
        <w:t>Valsts kanceleja</w:t>
      </w:r>
    </w:p>
    <w:p w14:paraId="0938B0D7" w14:textId="77777777" w:rsidR="00782EEE" w:rsidRDefault="00782EEE" w:rsidP="00782EEE">
      <w:pPr>
        <w:pStyle w:val="PlainText"/>
      </w:pPr>
      <w:r>
        <w:t>Valsts pārvaldes politikas departaments</w:t>
      </w:r>
    </w:p>
    <w:p w14:paraId="5EE4DDE7" w14:textId="77777777" w:rsidR="00782EEE" w:rsidRDefault="00782EEE" w:rsidP="00782EEE">
      <w:pPr>
        <w:pStyle w:val="PlainText"/>
      </w:pPr>
      <w:r>
        <w:t>Valsts pārvaldes attīstības nodaļa</w:t>
      </w:r>
    </w:p>
    <w:p w14:paraId="0D21D0CC" w14:textId="77777777" w:rsidR="00782EEE" w:rsidRDefault="00782EEE" w:rsidP="00782EEE">
      <w:pPr>
        <w:pStyle w:val="PlainText"/>
      </w:pPr>
      <w:r>
        <w:t>Konsultante labāka regulējuma jautājumos</w:t>
      </w:r>
    </w:p>
    <w:p w14:paraId="6553C879" w14:textId="77777777" w:rsidR="00782EEE" w:rsidRDefault="00782EEE" w:rsidP="00782EEE">
      <w:pPr>
        <w:pStyle w:val="PlainText"/>
      </w:pPr>
      <w:r>
        <w:t>67082909</w:t>
      </w:r>
    </w:p>
    <w:p w14:paraId="5A3EA3CB" w14:textId="77777777" w:rsidR="00782EEE" w:rsidRDefault="00782EEE" w:rsidP="00782EEE">
      <w:pPr>
        <w:pStyle w:val="PlainText"/>
      </w:pPr>
      <w:hyperlink r:id="rId4" w:history="1">
        <w:r>
          <w:rPr>
            <w:rStyle w:val="Hyperlink"/>
          </w:rPr>
          <w:t>marina.blaske@mk.gov.lv&lt;mailto:marina.blaske@mk.gov.lv</w:t>
        </w:r>
      </w:hyperlink>
      <w:r>
        <w:t>&gt;</w:t>
      </w:r>
    </w:p>
    <w:p w14:paraId="301E9AC8" w14:textId="77777777" w:rsidR="00782EEE" w:rsidRDefault="00782EEE" w:rsidP="00782EEE">
      <w:pPr>
        <w:pStyle w:val="PlainText"/>
      </w:pPr>
      <w:hyperlink w:history="1">
        <w:r>
          <w:rPr>
            <w:rStyle w:val="Hyperlink"/>
          </w:rPr>
          <w:t>www.mk.gov.lv&lt;http://www.mk.gov.lv/</w:t>
        </w:r>
      </w:hyperlink>
      <w:r>
        <w:t>&gt;</w:t>
      </w:r>
    </w:p>
    <w:p w14:paraId="4095B456" w14:textId="77777777" w:rsidR="00F80278" w:rsidRDefault="00F80278">
      <w:bookmarkStart w:id="0" w:name="_GoBack"/>
      <w:bookmarkEnd w:id="0"/>
    </w:p>
    <w:sectPr w:rsidR="00F802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64"/>
    <w:rsid w:val="00334C64"/>
    <w:rsid w:val="00782EEE"/>
    <w:rsid w:val="00F80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DDFD0-5F85-40F3-A55C-A88ECACE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82EE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82EEE"/>
    <w:rPr>
      <w:rFonts w:ascii="Calibri" w:hAnsi="Calibri"/>
      <w:szCs w:val="21"/>
    </w:rPr>
  </w:style>
  <w:style w:type="character" w:styleId="Hyperlink">
    <w:name w:val="Hyperlink"/>
    <w:basedOn w:val="DefaultParagraphFont"/>
    <w:uiPriority w:val="99"/>
    <w:semiHidden/>
    <w:unhideWhenUsed/>
    <w:rsid w:val="00782E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2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na.blaske@mk.gov.lv%3cmailto:marina.blaske@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828</Words>
  <Characters>473</Characters>
  <Application>Microsoft Office Word</Application>
  <DocSecurity>0</DocSecurity>
  <Lines>3</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3</cp:revision>
  <dcterms:created xsi:type="dcterms:W3CDTF">2021-09-23T12:47:00Z</dcterms:created>
  <dcterms:modified xsi:type="dcterms:W3CDTF">2021-09-23T12:47:00Z</dcterms:modified>
</cp:coreProperties>
</file>