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A64" w:rsidRDefault="00655A64">
      <w:pPr>
        <w:jc w:val="center"/>
        <w:rPr>
          <w:sz w:val="20"/>
        </w:rPr>
      </w:pPr>
      <w:bookmarkStart w:id="0" w:name="_GoBack"/>
      <w:bookmarkEnd w:id="0"/>
    </w:p>
    <w:p w:rsidR="00655A64" w:rsidRDefault="001178E5">
      <w:pPr>
        <w:jc w:val="center"/>
        <w:rPr>
          <w:sz w:val="20"/>
        </w:rPr>
      </w:pPr>
      <w:r>
        <w:rPr>
          <w:sz w:val="20"/>
        </w:rPr>
        <w:t>Rīgā</w:t>
      </w:r>
    </w:p>
    <w:p w:rsidR="00655A64" w:rsidRDefault="00655A64">
      <w:pPr>
        <w:rPr>
          <w:spacing w:val="4"/>
          <w:sz w:val="20"/>
        </w:rPr>
      </w:pPr>
    </w:p>
    <w:tbl>
      <w:tblPr>
        <w:tblStyle w:val="TableGrid"/>
        <w:tblW w:w="4644" w:type="dxa"/>
        <w:jc w:val="right"/>
        <w:tblLook w:val="04A0" w:firstRow="1" w:lastRow="0" w:firstColumn="1" w:lastColumn="0" w:noHBand="0" w:noVBand="1"/>
      </w:tblPr>
      <w:tblGrid>
        <w:gridCol w:w="450"/>
        <w:gridCol w:w="1454"/>
        <w:gridCol w:w="575"/>
        <w:gridCol w:w="2165"/>
      </w:tblGrid>
      <w:tr w:rsidR="00655A64">
        <w:trPr>
          <w:jc w:val="right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55A64" w:rsidRDefault="001178E5">
            <w:pPr>
              <w:tabs>
                <w:tab w:val="left" w:pos="3960"/>
              </w:tabs>
            </w:pPr>
            <w: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>
              <w:rPr>
                <w:szCs w:val="24"/>
              </w:rPr>
              <w:instrText>FORMTEXT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1" w:name="reg_dat1"/>
            <w:bookmarkStart w:id="2" w:name="reg_dat"/>
            <w:r>
              <w:rPr>
                <w:szCs w:val="24"/>
              </w:rPr>
              <w:t>08.09.2021</w:t>
            </w:r>
            <w:r>
              <w:rPr>
                <w:szCs w:val="24"/>
              </w:rPr>
              <w:fldChar w:fldCharType="end"/>
            </w:r>
            <w:bookmarkEnd w:id="1"/>
            <w:bookmarkEnd w:id="2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1178E5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22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55A64" w:rsidRDefault="001178E5">
            <w:pPr>
              <w:tabs>
                <w:tab w:val="left" w:pos="360"/>
                <w:tab w:val="left" w:pos="3960"/>
              </w:tabs>
            </w:pPr>
            <w: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>
              <w:rPr>
                <w:szCs w:val="24"/>
              </w:rPr>
              <w:instrText>FORMTEXT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3" w:name="lietas_nr1"/>
            <w:bookmarkStart w:id="4" w:name="lietas_nr"/>
            <w:r>
              <w:rPr>
                <w:szCs w:val="24"/>
              </w:rPr>
              <w:t>12/A-7</w:t>
            </w:r>
            <w:r>
              <w:rPr>
                <w:szCs w:val="24"/>
              </w:rPr>
              <w:fldChar w:fldCharType="end"/>
            </w:r>
            <w:bookmarkEnd w:id="3"/>
            <w:bookmarkEnd w:id="4"/>
            <w:r>
              <w:rPr>
                <w:szCs w:val="24"/>
              </w:rPr>
              <w:t>/</w:t>
            </w:r>
            <w: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>
              <w:rPr>
                <w:szCs w:val="24"/>
              </w:rPr>
              <w:instrText>FORMTEXT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5" w:name="reg_num1"/>
            <w:bookmarkStart w:id="6" w:name="reg_num"/>
            <w:r>
              <w:rPr>
                <w:szCs w:val="24"/>
              </w:rPr>
              <w:t>4945</w:t>
            </w:r>
            <w:r>
              <w:rPr>
                <w:szCs w:val="24"/>
              </w:rPr>
              <w:fldChar w:fldCharType="end"/>
            </w:r>
            <w:bookmarkEnd w:id="5"/>
            <w:bookmarkEnd w:id="6"/>
          </w:p>
        </w:tc>
      </w:tr>
      <w:tr w:rsidR="00655A64">
        <w:trPr>
          <w:trHeight w:val="188"/>
          <w:jc w:val="right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4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655A64">
        <w:trPr>
          <w:jc w:val="right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1178E5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>
              <w:rPr>
                <w:sz w:val="20"/>
              </w:rPr>
              <w:t>Uz</w:t>
            </w:r>
          </w:p>
        </w:tc>
        <w:tc>
          <w:tcPr>
            <w:tcW w:w="14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55A64" w:rsidRDefault="001178E5">
            <w:pPr>
              <w:tabs>
                <w:tab w:val="left" w:pos="360"/>
                <w:tab w:val="left" w:pos="3960"/>
              </w:tabs>
            </w:pPr>
            <w: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>
              <w:rPr>
                <w:szCs w:val="24"/>
              </w:rPr>
              <w:instrText>FORMTEXT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7" w:name="san_dat1"/>
            <w:bookmarkStart w:id="8" w:name="san_dat"/>
            <w:r>
              <w:rPr>
                <w:szCs w:val="24"/>
              </w:rPr>
              <w:t>26.08.2021</w:t>
            </w:r>
            <w:r>
              <w:rPr>
                <w:szCs w:val="24"/>
              </w:rPr>
              <w:fldChar w:fldCharType="end"/>
            </w:r>
            <w:bookmarkEnd w:id="7"/>
            <w:bookmarkEnd w:id="8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1178E5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22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55A64" w:rsidRDefault="001178E5">
            <w:pPr>
              <w:tabs>
                <w:tab w:val="left" w:pos="360"/>
                <w:tab w:val="left" w:pos="3960"/>
              </w:tabs>
            </w:pPr>
            <w: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>
              <w:rPr>
                <w:szCs w:val="24"/>
              </w:rPr>
              <w:instrText>FORMTEXT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bookmarkStart w:id="9" w:name="san_num1"/>
            <w:bookmarkStart w:id="10" w:name="san_num"/>
            <w:r>
              <w:rPr>
                <w:szCs w:val="24"/>
              </w:rPr>
              <w:t>VSS-815, 30  30§</w:t>
            </w:r>
            <w:r>
              <w:rPr>
                <w:szCs w:val="24"/>
              </w:rPr>
              <w:fldChar w:fldCharType="end"/>
            </w:r>
            <w:bookmarkEnd w:id="9"/>
            <w:bookmarkEnd w:id="10"/>
          </w:p>
        </w:tc>
      </w:tr>
      <w:tr w:rsidR="00655A64">
        <w:trPr>
          <w:jc w:val="right"/>
        </w:trPr>
        <w:tc>
          <w:tcPr>
            <w:tcW w:w="4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jc w:val="right"/>
              <w:rPr>
                <w:b/>
                <w:bCs/>
                <w:szCs w:val="24"/>
                <w:lang w:eastAsia="lv-LV"/>
              </w:rPr>
            </w:pPr>
          </w:p>
          <w:p w:rsidR="00655A64" w:rsidRDefault="001178E5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PĀRRESORU KOORDINĀCIJAS CENTRAM</w:t>
            </w:r>
            <w:bookmarkStart w:id="11" w:name="org_nos"/>
            <w:bookmarkEnd w:id="11"/>
          </w:p>
        </w:tc>
      </w:tr>
    </w:tbl>
    <w:p w:rsidR="00655A64" w:rsidRDefault="00655A64">
      <w:pPr>
        <w:rPr>
          <w:spacing w:val="4"/>
          <w:sz w:val="20"/>
        </w:rPr>
      </w:pPr>
    </w:p>
    <w:tbl>
      <w:tblPr>
        <w:tblStyle w:val="TableGrid"/>
        <w:tblW w:w="4984" w:type="dxa"/>
        <w:tblLook w:val="04A0" w:firstRow="1" w:lastRow="0" w:firstColumn="1" w:lastColumn="0" w:noHBand="0" w:noVBand="1"/>
      </w:tblPr>
      <w:tblGrid>
        <w:gridCol w:w="4984"/>
      </w:tblGrid>
      <w:tr w:rsidR="00655A64">
        <w:trPr>
          <w:trHeight w:val="1195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1178E5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</w:t>
            </w:r>
            <w:r>
              <w:rPr>
                <w:i/>
                <w:iCs/>
                <w:szCs w:val="24"/>
                <w:lang w:eastAsia="lv-LV"/>
              </w:rPr>
              <w:t>kabineta noteikumu projektu "Grozījumi Ministru kabineta 2015.gada 4.augusta noteikumos Nr.454 "Noteikumi par publiskas personas sabiedrības ar ierobežotu atbildību  tipveida statūtiem"" (VSS-815)</w:t>
            </w:r>
          </w:p>
        </w:tc>
      </w:tr>
    </w:tbl>
    <w:p w:rsidR="00655A64" w:rsidRDefault="00655A64">
      <w:pPr>
        <w:jc w:val="left"/>
        <w:rPr>
          <w:szCs w:val="24"/>
        </w:rPr>
      </w:pPr>
    </w:p>
    <w:p w:rsidR="00655A64" w:rsidRDefault="001178E5">
      <w:pPr>
        <w:ind w:firstLine="720"/>
      </w:pPr>
      <w:r>
        <w:rPr>
          <w:szCs w:val="24"/>
        </w:rPr>
        <w:t xml:space="preserve">Finanšu ministrija atbilstoši kompetencei ir izskatījusi </w:t>
      </w:r>
      <w:r>
        <w:rPr>
          <w:szCs w:val="24"/>
        </w:rPr>
        <w:t xml:space="preserve">Valsts sekretāru 2021.gada 26.augusta sanāksmē izsludināto (prot. Nr.30 30.§) </w:t>
      </w:r>
      <w:proofErr w:type="spellStart"/>
      <w:r>
        <w:rPr>
          <w:szCs w:val="24"/>
        </w:rPr>
        <w:t>Pārresoru</w:t>
      </w:r>
      <w:proofErr w:type="spellEnd"/>
      <w:r>
        <w:rPr>
          <w:szCs w:val="24"/>
        </w:rPr>
        <w:t xml:space="preserve"> koordinācijas centra sagatavoto Ministru kabineta noteikumu projektu “</w:t>
      </w:r>
      <w:r>
        <w:rPr>
          <w:i/>
          <w:iCs/>
          <w:szCs w:val="24"/>
        </w:rPr>
        <w:t>Grozījumi Ministru kabineta 2015.gada 4.augusta noteikumos Nr.454 “Noteikumi par publiskas persona</w:t>
      </w:r>
      <w:r>
        <w:rPr>
          <w:i/>
          <w:iCs/>
          <w:szCs w:val="24"/>
        </w:rPr>
        <w:t>s sabiedrības ar ierobežotu atbildību  tipveida statūtiem</w:t>
      </w:r>
      <w:r>
        <w:rPr>
          <w:szCs w:val="24"/>
        </w:rPr>
        <w:t>”" (VSS-815) (turpmāk – noteikumu projekts), tā sākotnējās ietekmes novērtējuma ziņojumu (anotāciju) un informē, ka neiebilst pret to tālāku virzību.</w:t>
      </w:r>
    </w:p>
    <w:p w:rsidR="00655A64" w:rsidRDefault="00655A64">
      <w:pPr>
        <w:ind w:firstLine="720"/>
        <w:rPr>
          <w:color w:val="FF0000"/>
          <w:szCs w:val="24"/>
        </w:rPr>
      </w:pPr>
    </w:p>
    <w:p w:rsidR="00655A64" w:rsidRDefault="001178E5">
      <w:pPr>
        <w:ind w:firstLine="720"/>
        <w:rPr>
          <w:szCs w:val="24"/>
        </w:rPr>
      </w:pPr>
      <w:r>
        <w:rPr>
          <w:szCs w:val="24"/>
        </w:rPr>
        <w:t>Vienlaikus izsakām šādus priekšlikumus.</w:t>
      </w:r>
    </w:p>
    <w:p w:rsidR="00655A64" w:rsidRDefault="001178E5">
      <w:pPr>
        <w:pStyle w:val="ListParagraph"/>
        <w:numPr>
          <w:ilvl w:val="0"/>
          <w:numId w:val="1"/>
        </w:numPr>
        <w:ind w:left="0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Lūdzam precizēt noteikumu projekta 1.3.apakšpunktā atsauci uz spēkā esošo noteikumu </w:t>
      </w:r>
      <w:r>
        <w:rPr>
          <w:rFonts w:ascii="Times New Roman" w:hAnsi="Times New Roman" w:cs="Times New Roman"/>
          <w:sz w:val="24"/>
          <w:szCs w:val="24"/>
          <w:u w:val="single"/>
        </w:rPr>
        <w:t>1.pielikuma</w:t>
      </w:r>
      <w:r>
        <w:rPr>
          <w:rFonts w:ascii="Times New Roman" w:hAnsi="Times New Roman" w:cs="Times New Roman"/>
          <w:sz w:val="24"/>
          <w:szCs w:val="24"/>
        </w:rPr>
        <w:t xml:space="preserve"> 8.punktu. </w:t>
      </w:r>
    </w:p>
    <w:p w:rsidR="00655A64" w:rsidRDefault="001178E5">
      <w:pPr>
        <w:pStyle w:val="ListParagraph"/>
        <w:numPr>
          <w:ilvl w:val="0"/>
          <w:numId w:val="1"/>
        </w:numPr>
        <w:ind w:left="0"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Lūdzam precizēt noteikumu projekta 1.4. un 1.8.apakšpunktu, jo spēkā esošo noteikumu 1. un 2.pielikumā jau ir 9.punkts. </w:t>
      </w:r>
    </w:p>
    <w:p w:rsidR="00655A64" w:rsidRDefault="00655A64"/>
    <w:p w:rsidR="00655A64" w:rsidRDefault="00655A64">
      <w:pPr>
        <w:rPr>
          <w:szCs w:val="24"/>
        </w:rPr>
      </w:pPr>
    </w:p>
    <w:tbl>
      <w:tblPr>
        <w:tblStyle w:val="TableGrid"/>
        <w:tblW w:w="8647" w:type="dxa"/>
        <w:tblLook w:val="04A0" w:firstRow="1" w:lastRow="0" w:firstColumn="1" w:lastColumn="0" w:noHBand="0" w:noVBand="1"/>
      </w:tblPr>
      <w:tblGrid>
        <w:gridCol w:w="4061"/>
        <w:gridCol w:w="1834"/>
        <w:gridCol w:w="2752"/>
      </w:tblGrid>
      <w:tr w:rsidR="00655A64"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1178E5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1178E5">
            <w:pPr>
              <w:jc w:val="center"/>
              <w:rPr>
                <w:szCs w:val="24"/>
              </w:rPr>
            </w:pPr>
            <w:bookmarkStart w:id="12" w:name="edoc_info2"/>
            <w:r>
              <w:rPr>
                <w:szCs w:val="24"/>
              </w:rPr>
              <w:t>(</w:t>
            </w:r>
            <w:r>
              <w:rPr>
                <w:szCs w:val="24"/>
              </w:rPr>
              <w:t>paraksts*)</w:t>
            </w:r>
            <w:bookmarkEnd w:id="12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5A64" w:rsidRDefault="001178E5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655A64">
        <w:tc>
          <w:tcPr>
            <w:tcW w:w="4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rPr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655A64">
            <w:pPr>
              <w:jc w:val="right"/>
              <w:rPr>
                <w:szCs w:val="24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5A64" w:rsidRDefault="00655A64">
            <w:pPr>
              <w:jc w:val="right"/>
              <w:rPr>
                <w:szCs w:val="24"/>
              </w:rPr>
            </w:pPr>
          </w:p>
        </w:tc>
      </w:tr>
      <w:tr w:rsidR="00655A64">
        <w:trPr>
          <w:cantSplit/>
          <w:trHeight w:val="615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A64" w:rsidRDefault="001178E5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*Dokuments ir parakstīts ar drošu elektronisko parakstu</w:t>
            </w:r>
            <w:bookmarkStart w:id="13" w:name="edoc_info"/>
            <w:bookmarkEnd w:id="13"/>
          </w:p>
        </w:tc>
      </w:tr>
    </w:tbl>
    <w:p w:rsidR="00655A64" w:rsidRDefault="00655A64">
      <w:pPr>
        <w:rPr>
          <w:sz w:val="20"/>
        </w:rPr>
      </w:pPr>
    </w:p>
    <w:p w:rsidR="00655A64" w:rsidRDefault="00655A64">
      <w:pPr>
        <w:ind w:firstLine="142"/>
        <w:rPr>
          <w:sz w:val="20"/>
        </w:rPr>
      </w:pPr>
    </w:p>
    <w:p w:rsidR="00655A64" w:rsidRDefault="00655A64">
      <w:pPr>
        <w:ind w:firstLine="142"/>
        <w:rPr>
          <w:sz w:val="20"/>
        </w:rPr>
      </w:pPr>
    </w:p>
    <w:p w:rsidR="00655A64" w:rsidRDefault="00655A64">
      <w:pPr>
        <w:ind w:firstLine="142"/>
        <w:rPr>
          <w:sz w:val="20"/>
        </w:rPr>
      </w:pPr>
    </w:p>
    <w:p w:rsidR="00655A64" w:rsidRDefault="00655A64">
      <w:pPr>
        <w:ind w:firstLine="142"/>
        <w:rPr>
          <w:sz w:val="20"/>
        </w:rPr>
      </w:pPr>
    </w:p>
    <w:p w:rsidR="00655A64" w:rsidRDefault="001178E5">
      <w:pPr>
        <w:rPr>
          <w:sz w:val="20"/>
        </w:rPr>
      </w:pPr>
      <w:r>
        <w:rPr>
          <w:sz w:val="20"/>
        </w:rPr>
        <w:t xml:space="preserve">Dreiškena-Lāce 67-083-859 </w:t>
      </w:r>
    </w:p>
    <w:p w:rsidR="00655A64" w:rsidRDefault="001178E5">
      <w:pPr>
        <w:rPr>
          <w:sz w:val="20"/>
        </w:rPr>
      </w:pPr>
      <w:r>
        <w:rPr>
          <w:sz w:val="20"/>
        </w:rPr>
        <w:t>Rita.Dreiskena-Lace@fm.gov.lv</w:t>
      </w:r>
    </w:p>
    <w:p w:rsidR="00655A64" w:rsidRDefault="00655A64"/>
    <w:sectPr w:rsidR="00655A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77" w:right="850" w:bottom="1134" w:left="1701" w:header="720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8E5" w:rsidRDefault="001178E5">
      <w:r>
        <w:separator/>
      </w:r>
    </w:p>
  </w:endnote>
  <w:endnote w:type="continuationSeparator" w:id="0">
    <w:p w:rsidR="001178E5" w:rsidRDefault="0011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 Unicode MS"/>
    <w:charset w:val="8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4404133"/>
      <w:docPartObj>
        <w:docPartGallery w:val="Page Numbers (Bottom of Page)"/>
        <w:docPartUnique/>
      </w:docPartObj>
    </w:sdtPr>
    <w:sdtEndPr/>
    <w:sdtContent>
      <w:p w:rsidR="00655A64" w:rsidRDefault="001178E5">
        <w:pPr>
          <w:pStyle w:val="Footer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0</w:t>
        </w:r>
        <w:r>
          <w:rPr>
            <w:sz w:val="24"/>
            <w:szCs w:val="24"/>
          </w:rPr>
          <w:fldChar w:fldCharType="end"/>
        </w:r>
      </w:p>
    </w:sdtContent>
  </w:sdt>
  <w:p w:rsidR="00655A64" w:rsidRDefault="00655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64" w:rsidRDefault="00655A64">
    <w:pPr>
      <w:pStyle w:val="Footer"/>
      <w:jc w:val="center"/>
    </w:pPr>
  </w:p>
  <w:p w:rsidR="00655A64" w:rsidRDefault="001178E5">
    <w:pPr>
      <w:pStyle w:val="Footer"/>
    </w:pPr>
    <w:r>
      <w:t>FMAtz_080921_VSS-815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8E5" w:rsidRDefault="001178E5">
      <w:r>
        <w:separator/>
      </w:r>
    </w:p>
  </w:footnote>
  <w:footnote w:type="continuationSeparator" w:id="0">
    <w:p w:rsidR="001178E5" w:rsidRDefault="00117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64" w:rsidRDefault="001178E5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1178E5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3" behindDoc="1" locked="0" layoutInCell="1" allowOverlap="1" wp14:anchorId="2A1AE0BB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4235" cy="314960"/>
              <wp:effectExtent l="0" t="0" r="0" b="9525"/>
              <wp:wrapNone/>
              <wp:docPr id="1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14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5A64" w:rsidRDefault="001178E5">
                          <w:pPr>
                            <w:pStyle w:val="FrameContents"/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Smilšu iela 1, Rīga,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LV-1919, tālr. 67095689, 67095578, fakss 67095503, e-pasts pasts@fm.gov.lv, www.fm.gov.lv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3" stroked="f" style="position:absolute;margin-left:84pt;margin-top:159.9pt;width:467.95pt;height:24.7pt;mso-position-horizontal-relative:page;mso-position-vertical-relative:page" wp14:anchorId="2A1AE0BB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194"/>
                      <w:ind w:left="20" w:right="-45" w:hanging="0"/>
                      <w:jc w:val="center"/>
                      <w:rPr>
                        <w:sz w:val="17"/>
                        <w:szCs w:val="17"/>
                      </w:rPr>
                    </w:pPr>
                    <w:r>
                      <w:rPr>
                        <w:color w:val="231F20"/>
                        <w:sz w:val="17"/>
                        <w:szCs w:val="17"/>
                      </w:rPr>
                      <w:t>Smilšu iela 1, Rīga, LV-1919, tālr. 67095689, 67095578, fakss 67095503, e-pasts pasts@fm.gov.lv, www.fm.gov.lv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0" distR="0" simplePos="0" relativeHeight="4" behindDoc="1" locked="0" layoutInCell="1" allowOverlap="1" wp14:anchorId="0B72DBD6">
              <wp:simplePos x="0" y="0"/>
              <wp:positionH relativeFrom="margin">
                <wp:posOffset>75565</wp:posOffset>
              </wp:positionH>
              <wp:positionV relativeFrom="page">
                <wp:posOffset>711200</wp:posOffset>
              </wp:positionV>
              <wp:extent cx="5915025" cy="1066165"/>
              <wp:effectExtent l="0" t="0" r="0" b="0"/>
              <wp:wrapNone/>
              <wp:docPr id="3" name="Picture 8" descr="C:\Users\it-skrod\Desktop\veidlapas_jaunas\paraugi\vienkrasu_header_veidlapa_2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C:\Users\it-skrod\Desktop\veidlapas_jaunas\paraugi\vienkrasu_header_veidlapa_22.png"/>
                      <pic:cNvPicPr/>
                    </pic:nvPicPr>
                    <pic:blipFill>
                      <a:blip r:embed="rId1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contrast="100000"/>
                                </a14:imgEffect>
                              </a14:imgLayer>
                            </a14:imgProps>
                          </a:ext>
                        </a:extLst>
                      </a:blip>
                      <a:srcRect l="1251" t="1386" r="-1251" b="-1386"/>
                      <a:stretch/>
                    </pic:blipFill>
                    <pic:spPr>
                      <a:xfrm>
                        <a:off x="0" y="0"/>
                        <a:ext cx="5914440" cy="10656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Picture 8" stroked="f" style="position:absolute;margin-left:5.95pt;margin-top:56pt;width:465.65pt;height:83.85pt;mso-position-horizontal-relative:margin;mso-position-vertical-relative:page" wp14:anchorId="0B72DBD6" type="shapetype_75">
              <v:imagedata r:id="rId3" o:detectmouseclick="t"/>
              <w10:wrap type="none"/>
              <v:stroke color="#3465a4" joinstyle="round" endcap="flat"/>
            </v:shape>
          </w:pict>
        </mc:Fallback>
      </mc:AlternateContent>
    </w:r>
  </w:p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1178E5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0" distR="0" simplePos="0" relativeHeight="2" behindDoc="1" locked="0" layoutInCell="1" allowOverlap="1" wp14:anchorId="4E87AD9A">
              <wp:simplePos x="0" y="0"/>
              <wp:positionH relativeFrom="margin">
                <wp:posOffset>-33655</wp:posOffset>
              </wp:positionH>
              <wp:positionV relativeFrom="page">
                <wp:posOffset>1903095</wp:posOffset>
              </wp:positionV>
              <wp:extent cx="5937885" cy="45720"/>
              <wp:effectExtent l="0" t="0" r="25400" b="0"/>
              <wp:wrapNone/>
              <wp:docPr id="4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7120" cy="45000"/>
                        <a:chOff x="0" y="0"/>
                        <a:chExt cx="0" cy="0"/>
                      </a:xfrm>
                    </wpg:grpSpPr>
                    <wps:wsp>
                      <wps:cNvPr id="2" name="Freeform 2"/>
                      <wps:cNvSpPr/>
                      <wps:spPr>
                        <a:xfrm>
                          <a:off x="0" y="0"/>
                          <a:ext cx="5937120" cy="4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2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1" style="position:absolute;margin-left:-2.65pt;margin-top:149.85pt;width:467.5pt;height:3.55pt" coordorigin="-53,2997" coordsize="9350,71"/>
          </w:pict>
        </mc:Fallback>
      </mc:AlternateContent>
    </w:r>
  </w:p>
  <w:p w:rsidR="00655A64" w:rsidRDefault="00655A64">
    <w:pPr>
      <w:pStyle w:val="Header"/>
    </w:pPr>
  </w:p>
  <w:p w:rsidR="00655A64" w:rsidRDefault="00655A64">
    <w:pPr>
      <w:pStyle w:val="Header"/>
    </w:pPr>
  </w:p>
  <w:p w:rsidR="00655A64" w:rsidRDefault="00655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80D40"/>
    <w:multiLevelType w:val="multilevel"/>
    <w:tmpl w:val="ECF4EF5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C70F83"/>
    <w:multiLevelType w:val="multilevel"/>
    <w:tmpl w:val="A74698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64"/>
    <w:rsid w:val="001178E5"/>
    <w:rsid w:val="00655A64"/>
    <w:rsid w:val="00F0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B87D68B-67C7-4179-9584-8C0F90A3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qFormat/>
    <w:rsid w:val="00903B9C"/>
    <w:rPr>
      <w:rFonts w:ascii="Times New Roman" w:hAnsi="Times New Roman"/>
    </w:rPr>
  </w:style>
  <w:style w:type="character" w:customStyle="1" w:styleId="FootnoteCharacters">
    <w:name w:val="Footnote Characters"/>
    <w:semiHidden/>
    <w:qFormat/>
    <w:rsid w:val="00903B9C"/>
    <w:rPr>
      <w:rFonts w:ascii="Times New Roman" w:hAnsi="Times New Roman"/>
      <w:vertAlign w:val="superscript"/>
    </w:rPr>
  </w:style>
  <w:style w:type="character" w:customStyle="1" w:styleId="FootnoteAnchor">
    <w:name w:val="Footnote Anchor"/>
    <w:rPr>
      <w:rFonts w:ascii="Times New Roman" w:hAnsi="Times New Roman"/>
      <w:vertAlign w:val="superscript"/>
    </w:rPr>
  </w:style>
  <w:style w:type="character" w:customStyle="1" w:styleId="InternetLink">
    <w:name w:val="Internet Link"/>
    <w:rsid w:val="00101EF2"/>
    <w:rPr>
      <w:color w:val="0000FF"/>
      <w:u w:val="single"/>
    </w:rPr>
  </w:style>
  <w:style w:type="character" w:customStyle="1" w:styleId="FootnoteTextChar">
    <w:name w:val="Footnote Text Char"/>
    <w:link w:val="FootnoteText"/>
    <w:semiHidden/>
    <w:qFormat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D6710"/>
    <w:rPr>
      <w:sz w:val="1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826D51"/>
    <w:rPr>
      <w:color w:val="80808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qFormat/>
    <w:rsid w:val="00903B9C"/>
    <w:pPr>
      <w:pBdr>
        <w:bottom w:val="single" w:sz="6" w:space="4" w:color="000000"/>
      </w:pBdr>
      <w:jc w:val="center"/>
    </w:pPr>
    <w:rPr>
      <w:spacing w:val="2"/>
      <w:sz w:val="2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paragraph" w:styleId="DocumentMap">
    <w:name w:val="Document Map"/>
    <w:basedOn w:val="Normal"/>
    <w:semiHidden/>
    <w:qFormat/>
    <w:rsid w:val="00903B9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qFormat/>
    <w:rsid w:val="0088444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paragraph" w:styleId="ListParagraph">
    <w:name w:val="List Paragraph"/>
    <w:basedOn w:val="Normal"/>
    <w:qFormat/>
    <w:rsid w:val="00F3736C"/>
    <w:pPr>
      <w:suppressAutoHyphens/>
      <w:ind w:left="720"/>
      <w:contextualSpacing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4895F-5B47-4CEE-9DC6-E996788D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"Grozījum</dc:subject>
  <dc:creator>Dreiškena-Lāce R.</dc:creator>
  <dc:description>Sagatavots ALS E-aprites vidē.</dc:description>
  <cp:lastModifiedBy>ricards green</cp:lastModifiedBy>
  <cp:revision>2</cp:revision>
  <cp:lastPrinted>2007-06-25T10:49:00Z</cp:lastPrinted>
  <dcterms:created xsi:type="dcterms:W3CDTF">2021-09-08T12:39:00Z</dcterms:created>
  <dcterms:modified xsi:type="dcterms:W3CDTF">2021-09-08T12:39:00Z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Finanšu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NewReviewCycle">
    <vt:lpwstr/>
  </property>
  <property fmtid="{D5CDD505-2E9C-101B-9397-08002B2CF9AE}" pid="10" name="contentStatus">
    <vt:lpwstr>Final</vt:lpwstr>
  </property>
</Properties>
</file>