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04" w:rsidRPr="00F14A04" w:rsidRDefault="00F14A04" w:rsidP="00F14A04">
      <w:pPr>
        <w:rPr>
          <w:rFonts w:eastAsia="Times New Roman"/>
        </w:rPr>
      </w:pPr>
      <w:bookmarkStart w:id="0" w:name="_MailOriginal"/>
      <w:bookmarkStart w:id="1" w:name="_GoBack"/>
      <w:bookmarkEnd w:id="1"/>
      <w:proofErr w:type="spellStart"/>
      <w:r w:rsidRPr="00F14A04">
        <w:rPr>
          <w:rFonts w:eastAsia="Times New Roman"/>
          <w:b/>
          <w:bCs/>
        </w:rPr>
        <w:t>From</w:t>
      </w:r>
      <w:proofErr w:type="spellEnd"/>
      <w:r w:rsidRPr="00F14A04">
        <w:rPr>
          <w:rFonts w:eastAsia="Times New Roman"/>
          <w:b/>
          <w:bCs/>
        </w:rPr>
        <w:t>:</w:t>
      </w:r>
      <w:r w:rsidRPr="00F14A04">
        <w:rPr>
          <w:rFonts w:eastAsia="Times New Roman"/>
        </w:rPr>
        <w:t xml:space="preserve"> Inguna </w:t>
      </w:r>
      <w:proofErr w:type="spellStart"/>
      <w:r w:rsidRPr="00F14A04">
        <w:rPr>
          <w:rFonts w:eastAsia="Times New Roman"/>
        </w:rPr>
        <w:t>Dancīte</w:t>
      </w:r>
      <w:proofErr w:type="spellEnd"/>
      <w:r w:rsidRPr="00F14A04">
        <w:rPr>
          <w:rFonts w:eastAsia="Times New Roman"/>
        </w:rPr>
        <w:t xml:space="preserve"> &lt;</w:t>
      </w:r>
      <w:proofErr w:type="spellStart"/>
      <w:r w:rsidRPr="00F14A04">
        <w:rPr>
          <w:rFonts w:eastAsia="Times New Roman"/>
        </w:rPr>
        <w:t>inguna.dancite@fm.gov.lv</w:t>
      </w:r>
      <w:proofErr w:type="spellEnd"/>
      <w:r w:rsidRPr="00F14A04">
        <w:rPr>
          <w:rFonts w:eastAsia="Times New Roman"/>
        </w:rPr>
        <w:t xml:space="preserve">&gt; </w:t>
      </w:r>
      <w:proofErr w:type="spellStart"/>
      <w:r w:rsidRPr="00F14A04">
        <w:rPr>
          <w:rFonts w:eastAsia="Times New Roman"/>
          <w:b/>
          <w:bCs/>
        </w:rPr>
        <w:t>On</w:t>
      </w:r>
      <w:proofErr w:type="spellEnd"/>
      <w:r w:rsidRPr="00F14A04">
        <w:rPr>
          <w:rFonts w:eastAsia="Times New Roman"/>
          <w:b/>
          <w:bCs/>
        </w:rPr>
        <w:t xml:space="preserve"> </w:t>
      </w:r>
      <w:proofErr w:type="spellStart"/>
      <w:r w:rsidRPr="00F14A04">
        <w:rPr>
          <w:rFonts w:eastAsia="Times New Roman"/>
          <w:b/>
          <w:bCs/>
        </w:rPr>
        <w:t>Behalf</w:t>
      </w:r>
      <w:proofErr w:type="spellEnd"/>
      <w:r w:rsidRPr="00F14A04">
        <w:rPr>
          <w:rFonts w:eastAsia="Times New Roman"/>
          <w:b/>
          <w:bCs/>
        </w:rPr>
        <w:t xml:space="preserve"> Of </w:t>
      </w:r>
      <w:r w:rsidRPr="00F14A04">
        <w:rPr>
          <w:rFonts w:eastAsia="Times New Roman"/>
        </w:rPr>
        <w:t>Pasts</w:t>
      </w:r>
      <w:r w:rsidRPr="00F14A04">
        <w:rPr>
          <w:rFonts w:eastAsia="Times New Roman"/>
        </w:rPr>
        <w:br/>
      </w:r>
      <w:proofErr w:type="spellStart"/>
      <w:r w:rsidRPr="00F14A04">
        <w:rPr>
          <w:rFonts w:eastAsia="Times New Roman"/>
          <w:b/>
          <w:bCs/>
        </w:rPr>
        <w:t>Sent</w:t>
      </w:r>
      <w:proofErr w:type="spellEnd"/>
      <w:r w:rsidRPr="00F14A04">
        <w:rPr>
          <w:rFonts w:eastAsia="Times New Roman"/>
          <w:b/>
          <w:bCs/>
        </w:rPr>
        <w:t>:</w:t>
      </w:r>
      <w:r w:rsidRPr="00F14A04">
        <w:rPr>
          <w:rFonts w:eastAsia="Times New Roman"/>
        </w:rPr>
        <w:t xml:space="preserve"> </w:t>
      </w:r>
      <w:proofErr w:type="spellStart"/>
      <w:r w:rsidRPr="00F14A04">
        <w:rPr>
          <w:rFonts w:eastAsia="Times New Roman"/>
        </w:rPr>
        <w:t>Tuesday</w:t>
      </w:r>
      <w:proofErr w:type="spellEnd"/>
      <w:r w:rsidRPr="00F14A04">
        <w:rPr>
          <w:rFonts w:eastAsia="Times New Roman"/>
        </w:rPr>
        <w:t xml:space="preserve">, </w:t>
      </w:r>
      <w:proofErr w:type="spellStart"/>
      <w:r w:rsidRPr="00F14A04">
        <w:rPr>
          <w:rFonts w:eastAsia="Times New Roman"/>
        </w:rPr>
        <w:t>October</w:t>
      </w:r>
      <w:proofErr w:type="spellEnd"/>
      <w:r w:rsidRPr="00F14A04">
        <w:rPr>
          <w:rFonts w:eastAsia="Times New Roman"/>
        </w:rPr>
        <w:t xml:space="preserve"> 19, 2021 3:54 PM</w:t>
      </w:r>
      <w:r w:rsidRPr="00F14A04">
        <w:rPr>
          <w:rFonts w:eastAsia="Times New Roman"/>
        </w:rPr>
        <w:br/>
      </w:r>
      <w:r w:rsidRPr="00F14A04">
        <w:rPr>
          <w:rFonts w:eastAsia="Times New Roman"/>
          <w:b/>
          <w:bCs/>
        </w:rPr>
        <w:t>To:</w:t>
      </w:r>
      <w:r w:rsidRPr="00F14A04">
        <w:rPr>
          <w:rFonts w:eastAsia="Times New Roman"/>
        </w:rPr>
        <w:t xml:space="preserve"> Aizsardzības ministrija &lt;</w:t>
      </w:r>
      <w:proofErr w:type="spellStart"/>
      <w:r w:rsidRPr="00F14A04">
        <w:rPr>
          <w:rFonts w:eastAsia="Times New Roman"/>
        </w:rPr>
        <w:t>Kanceleja@mod.gov.lv</w:t>
      </w:r>
      <w:proofErr w:type="spellEnd"/>
      <w:r w:rsidRPr="00F14A04">
        <w:rPr>
          <w:rFonts w:eastAsia="Times New Roman"/>
        </w:rPr>
        <w:t>&gt;; Ināra Buda &lt;</w:t>
      </w:r>
      <w:proofErr w:type="spellStart"/>
      <w:r w:rsidRPr="00F14A04">
        <w:rPr>
          <w:rFonts w:eastAsia="Times New Roman"/>
        </w:rPr>
        <w:t>Inara.Buda@mod.gov.lv</w:t>
      </w:r>
      <w:proofErr w:type="spellEnd"/>
      <w:r w:rsidRPr="00F14A04">
        <w:rPr>
          <w:rFonts w:eastAsia="Times New Roman"/>
        </w:rPr>
        <w:t>&gt;</w:t>
      </w:r>
      <w:r w:rsidRPr="00F14A04">
        <w:rPr>
          <w:rFonts w:eastAsia="Times New Roman"/>
        </w:rPr>
        <w:br/>
      </w:r>
      <w:proofErr w:type="spellStart"/>
      <w:r w:rsidRPr="00F14A04">
        <w:rPr>
          <w:rFonts w:eastAsia="Times New Roman"/>
          <w:b/>
          <w:bCs/>
        </w:rPr>
        <w:t>Cc</w:t>
      </w:r>
      <w:proofErr w:type="spellEnd"/>
      <w:r w:rsidRPr="00F14A04">
        <w:rPr>
          <w:rFonts w:eastAsia="Times New Roman"/>
          <w:b/>
          <w:bCs/>
        </w:rPr>
        <w:t>:</w:t>
      </w:r>
      <w:r w:rsidRPr="00F14A04">
        <w:rPr>
          <w:rFonts w:eastAsia="Times New Roman"/>
        </w:rPr>
        <w:t xml:space="preserve"> Ilze Āboliņa &lt;</w:t>
      </w:r>
      <w:proofErr w:type="spellStart"/>
      <w:r w:rsidRPr="00F14A04">
        <w:rPr>
          <w:rFonts w:eastAsia="Times New Roman"/>
        </w:rPr>
        <w:t>ilze.abolina@fm.gov.lv</w:t>
      </w:r>
      <w:proofErr w:type="spellEnd"/>
      <w:r w:rsidRPr="00F14A04">
        <w:rPr>
          <w:rFonts w:eastAsia="Times New Roman"/>
        </w:rPr>
        <w:t>&gt;; Egita Birziņa &lt;</w:t>
      </w:r>
      <w:proofErr w:type="spellStart"/>
      <w:r w:rsidRPr="00F14A04">
        <w:rPr>
          <w:rFonts w:eastAsia="Times New Roman"/>
        </w:rPr>
        <w:t>egita.birzina@fm.gov.lv</w:t>
      </w:r>
      <w:proofErr w:type="spellEnd"/>
      <w:r w:rsidRPr="00F14A04">
        <w:rPr>
          <w:rFonts w:eastAsia="Times New Roman"/>
        </w:rPr>
        <w:t>&gt;; Aija Freiberga &lt;</w:t>
      </w:r>
      <w:proofErr w:type="spellStart"/>
      <w:r w:rsidRPr="00F14A04">
        <w:rPr>
          <w:rFonts w:eastAsia="Times New Roman"/>
        </w:rPr>
        <w:t>aija.freiberga@fm.gov.lv</w:t>
      </w:r>
      <w:proofErr w:type="spellEnd"/>
      <w:r w:rsidRPr="00F14A04">
        <w:rPr>
          <w:rFonts w:eastAsia="Times New Roman"/>
        </w:rPr>
        <w:t>&gt;; Guntis Puķītis &lt;</w:t>
      </w:r>
      <w:proofErr w:type="spellStart"/>
      <w:r w:rsidRPr="00F14A04">
        <w:rPr>
          <w:rFonts w:eastAsia="Times New Roman"/>
        </w:rPr>
        <w:t>guntis.pukitis@fm.gov.lv</w:t>
      </w:r>
      <w:proofErr w:type="spellEnd"/>
      <w:r w:rsidRPr="00F14A04">
        <w:rPr>
          <w:rFonts w:eastAsia="Times New Roman"/>
        </w:rPr>
        <w:t>&gt;; Inese Vanaga &lt;</w:t>
      </w:r>
      <w:proofErr w:type="spellStart"/>
      <w:r w:rsidRPr="00F14A04">
        <w:rPr>
          <w:rFonts w:eastAsia="Times New Roman"/>
        </w:rPr>
        <w:t>inese.vanaga@fm.gov.lv</w:t>
      </w:r>
      <w:proofErr w:type="spellEnd"/>
      <w:r w:rsidRPr="00F14A04">
        <w:rPr>
          <w:rFonts w:eastAsia="Times New Roman"/>
        </w:rPr>
        <w:t>&gt;; Edīte Bērziņa &lt;</w:t>
      </w:r>
      <w:proofErr w:type="spellStart"/>
      <w:r w:rsidRPr="00F14A04">
        <w:rPr>
          <w:rFonts w:eastAsia="Times New Roman"/>
        </w:rPr>
        <w:t>edite.berzina@fm.gov.lv</w:t>
      </w:r>
      <w:proofErr w:type="spellEnd"/>
      <w:r w:rsidRPr="00F14A04">
        <w:rPr>
          <w:rFonts w:eastAsia="Times New Roman"/>
        </w:rPr>
        <w:t xml:space="preserve">&gt;; </w:t>
      </w:r>
      <w:proofErr w:type="spellStart"/>
      <w:r w:rsidRPr="00F14A04">
        <w:rPr>
          <w:rFonts w:eastAsia="Times New Roman"/>
        </w:rPr>
        <w:t>Edite.Kukoja@altum.lv</w:t>
      </w:r>
      <w:proofErr w:type="spellEnd"/>
      <w:r w:rsidRPr="00F14A04">
        <w:rPr>
          <w:rFonts w:eastAsia="Times New Roman"/>
        </w:rPr>
        <w:br/>
      </w:r>
      <w:proofErr w:type="spellStart"/>
      <w:r w:rsidRPr="00F14A04">
        <w:rPr>
          <w:rFonts w:eastAsia="Times New Roman"/>
          <w:b/>
          <w:bCs/>
        </w:rPr>
        <w:t>Subject</w:t>
      </w:r>
      <w:proofErr w:type="spellEnd"/>
      <w:r w:rsidRPr="00F14A04">
        <w:rPr>
          <w:rFonts w:eastAsia="Times New Roman"/>
          <w:b/>
          <w:bCs/>
        </w:rPr>
        <w:t>:</w:t>
      </w:r>
      <w:r w:rsidRPr="00F14A04">
        <w:rPr>
          <w:rFonts w:eastAsia="Times New Roman"/>
        </w:rPr>
        <w:t xml:space="preserve"> Par precizēto likumprojektu “Grozījums likumā “Par palīdzību dzīvokļa jautājumu risināšanā”</w:t>
      </w:r>
    </w:p>
    <w:p w:rsidR="00F14A04" w:rsidRDefault="00F14A04" w:rsidP="00F14A04"/>
    <w:p w:rsidR="00F14A04" w:rsidRDefault="00F14A04" w:rsidP="00F14A04">
      <w:pPr>
        <w:rPr>
          <w:lang w:eastAsia="en-US"/>
        </w:rPr>
      </w:pPr>
      <w:r>
        <w:rPr>
          <w:lang w:eastAsia="en-US"/>
        </w:rPr>
        <w:t>19.10.2021.  Nr. 10.1-6/7-1/1252</w:t>
      </w:r>
    </w:p>
    <w:p w:rsidR="00F14A04" w:rsidRDefault="00F14A04" w:rsidP="00F14A04">
      <w:pPr>
        <w:rPr>
          <w:lang w:eastAsia="en-US"/>
        </w:rPr>
      </w:pPr>
    </w:p>
    <w:p w:rsidR="00F14A04" w:rsidRDefault="00F14A04" w:rsidP="00F14A04">
      <w:pPr>
        <w:rPr>
          <w:rFonts w:ascii="Calibri Light" w:hAnsi="Calibri Light" w:cs="Calibri Light"/>
        </w:rPr>
      </w:pPr>
      <w:r>
        <w:rPr>
          <w:rFonts w:ascii="Calibri Light" w:hAnsi="Calibri Light" w:cs="Calibri Light"/>
        </w:rPr>
        <w:t>Labdien!</w:t>
      </w:r>
    </w:p>
    <w:p w:rsidR="00F14A04" w:rsidRDefault="00F14A04" w:rsidP="00F14A04">
      <w:pPr>
        <w:rPr>
          <w:rFonts w:ascii="Calibri Light" w:hAnsi="Calibri Light" w:cs="Calibri Light"/>
        </w:rPr>
      </w:pPr>
    </w:p>
    <w:p w:rsidR="00F14A04" w:rsidRDefault="00F14A04" w:rsidP="00F14A04">
      <w:pPr>
        <w:rPr>
          <w:rFonts w:ascii="Calibri Light" w:hAnsi="Calibri Light" w:cs="Calibri Light"/>
        </w:rPr>
      </w:pPr>
      <w:r>
        <w:rPr>
          <w:rFonts w:ascii="Calibri Light" w:hAnsi="Calibri Light" w:cs="Calibri Light"/>
        </w:rPr>
        <w:t>Finanšu ministrija savas kompetences ietvaros izskatīja Aizsardzības ministrijas iesniegto precizēto likumprojektu “Grozījums likumā “Par palīdzību dzīvokļa jautājumu risināšanā”, sākotnējās ietekmes novērtējuma ziņojumu (anotāciju), izziņu par atzinumos sniegtajiem iebildumiem un informē, ka neiebilst pret to tālāku virzību.</w:t>
      </w:r>
    </w:p>
    <w:p w:rsidR="00F14A04" w:rsidRDefault="00F14A04" w:rsidP="00F14A04">
      <w:pPr>
        <w:rPr>
          <w:rFonts w:ascii="Times New Roman" w:hAnsi="Times New Roman" w:cs="Times New Roman"/>
          <w:sz w:val="24"/>
          <w:szCs w:val="24"/>
        </w:rPr>
      </w:pPr>
    </w:p>
    <w:p w:rsidR="00F14A04" w:rsidRDefault="00F14A04" w:rsidP="00F14A04">
      <w:pPr>
        <w:rPr>
          <w:color w:val="1F497D"/>
        </w:rPr>
      </w:pPr>
    </w:p>
    <w:p w:rsidR="00F14A04" w:rsidRDefault="00F14A04" w:rsidP="00F14A04">
      <w:pPr>
        <w:rPr>
          <w:rFonts w:ascii="Franklin Gothic Book" w:hAnsi="Franklin Gothic Book"/>
          <w:color w:val="767573"/>
          <w:sz w:val="16"/>
          <w:szCs w:val="16"/>
          <w:lang w:eastAsia="en-US"/>
        </w:rPr>
      </w:pPr>
      <w:r>
        <w:rPr>
          <w:rFonts w:ascii="Franklin Gothic Book" w:hAnsi="Franklin Gothic Book"/>
          <w:b/>
          <w:bCs/>
          <w:color w:val="4C4B49"/>
          <w:sz w:val="20"/>
          <w:szCs w:val="20"/>
          <w:lang w:eastAsia="en-US"/>
        </w:rPr>
        <w:t>Ar cieņu</w:t>
      </w:r>
      <w:r>
        <w:rPr>
          <w:rFonts w:ascii="Franklin Gothic Book" w:hAnsi="Franklin Gothic Book"/>
          <w:b/>
          <w:bCs/>
          <w:color w:val="4C4B49"/>
          <w:sz w:val="20"/>
          <w:szCs w:val="20"/>
          <w:lang w:eastAsia="en-US"/>
        </w:rPr>
        <w:br/>
      </w:r>
      <w:r>
        <w:rPr>
          <w:rFonts w:ascii="Franklin Gothic Medium" w:hAnsi="Franklin Gothic Medium"/>
          <w:b/>
          <w:bCs/>
          <w:color w:val="1F497D"/>
          <w:sz w:val="20"/>
          <w:szCs w:val="20"/>
          <w:lang w:eastAsia="en-US"/>
        </w:rPr>
        <w:t>Ilze Āboliņa</w:t>
      </w:r>
      <w:r>
        <w:rPr>
          <w:rFonts w:ascii="Franklin Gothic Book" w:hAnsi="Franklin Gothic Book"/>
          <w:color w:val="767573"/>
          <w:sz w:val="16"/>
          <w:szCs w:val="16"/>
          <w:lang w:eastAsia="en-US"/>
        </w:rPr>
        <w:br/>
        <w:t xml:space="preserve">Juridiskā departamenta </w:t>
      </w:r>
      <w:r>
        <w:rPr>
          <w:rFonts w:ascii="Franklin Gothic Book" w:hAnsi="Franklin Gothic Book"/>
          <w:color w:val="767573"/>
          <w:sz w:val="16"/>
          <w:szCs w:val="16"/>
          <w:lang w:eastAsia="en-US"/>
        </w:rPr>
        <w:br/>
        <w:t>Tiesību aktu nodaļas vecākā eksperte</w:t>
      </w:r>
      <w:r>
        <w:rPr>
          <w:rFonts w:ascii="Franklin Gothic Book" w:hAnsi="Franklin Gothic Book"/>
          <w:color w:val="767573"/>
          <w:sz w:val="16"/>
          <w:szCs w:val="16"/>
          <w:lang w:eastAsia="en-US"/>
        </w:rPr>
        <w:br/>
        <w:t>Tālr.: (+371) 67083963</w:t>
      </w:r>
      <w:r>
        <w:rPr>
          <w:rFonts w:ascii="Franklin Gothic Book" w:hAnsi="Franklin Gothic Book"/>
          <w:color w:val="767573"/>
          <w:sz w:val="16"/>
          <w:szCs w:val="16"/>
          <w:lang w:eastAsia="en-US"/>
        </w:rPr>
        <w:br/>
        <w:t xml:space="preserve">E-pasts: </w:t>
      </w:r>
      <w:hyperlink r:id="rId4" w:history="1">
        <w:r>
          <w:rPr>
            <w:rStyle w:val="Hyperlink"/>
            <w:rFonts w:ascii="Franklin Gothic Book" w:hAnsi="Franklin Gothic Book"/>
            <w:color w:val="1F497D"/>
            <w:sz w:val="16"/>
            <w:szCs w:val="16"/>
            <w:lang w:eastAsia="en-US"/>
          </w:rPr>
          <w:t>ilze.abolina@fm.gov.lv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br/>
        <w:t>Latvijas Republikas Finanšu ministrija</w:t>
      </w:r>
      <w:r>
        <w:rPr>
          <w:rFonts w:ascii="Franklin Gothic Book" w:hAnsi="Franklin Gothic Book"/>
          <w:color w:val="767573"/>
          <w:sz w:val="16"/>
          <w:szCs w:val="16"/>
          <w:lang w:eastAsia="en-US"/>
        </w:rPr>
        <w:br/>
        <w:t>Smilšu iela 1, Riga, LV-1919, Latvija</w:t>
      </w:r>
      <w:r>
        <w:rPr>
          <w:rFonts w:ascii="Franklin Gothic Book" w:hAnsi="Franklin Gothic Book"/>
          <w:color w:val="767573"/>
          <w:sz w:val="16"/>
          <w:szCs w:val="16"/>
          <w:lang w:eastAsia="en-US"/>
        </w:rPr>
        <w:br/>
        <w:t xml:space="preserve">Mājaslapa: </w:t>
      </w:r>
      <w:hyperlink r:id="rId5" w:history="1">
        <w:r>
          <w:rPr>
            <w:rStyle w:val="Hyperlink"/>
            <w:rFonts w:ascii="Franklin Gothic Book" w:hAnsi="Franklin Gothic Book"/>
            <w:color w:val="1F497D"/>
            <w:sz w:val="16"/>
            <w:szCs w:val="16"/>
            <w:lang w:eastAsia="en-US"/>
          </w:rPr>
          <w:t>www.fm.gov.lv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t xml:space="preserve">E-pasts: </w:t>
      </w:r>
      <w:hyperlink r:id="rId6" w:history="1">
        <w:r>
          <w:rPr>
            <w:rStyle w:val="Hyperlink"/>
            <w:rFonts w:ascii="Franklin Gothic Book" w:hAnsi="Franklin Gothic Book"/>
            <w:color w:val="1F497D"/>
            <w:sz w:val="16"/>
            <w:szCs w:val="16"/>
            <w:lang w:eastAsia="en-US"/>
          </w:rPr>
          <w:t>pasts@fm.gov.lv</w:t>
        </w:r>
      </w:hyperlink>
      <w:r>
        <w:rPr>
          <w:rFonts w:ascii="Franklin Gothic Book" w:hAnsi="Franklin Gothic Book"/>
          <w:color w:val="1F497D"/>
          <w:sz w:val="16"/>
          <w:szCs w:val="16"/>
          <w:lang w:eastAsia="en-US"/>
        </w:rPr>
        <w:br/>
      </w:r>
      <w:r>
        <w:rPr>
          <w:rFonts w:ascii="Franklin Gothic Book" w:hAnsi="Franklin Gothic Book"/>
          <w:noProof/>
          <w:color w:val="767573"/>
          <w:sz w:val="16"/>
          <w:szCs w:val="16"/>
        </w:rPr>
        <w:drawing>
          <wp:inline distT="0" distB="0" distL="0" distR="0">
            <wp:extent cx="714375" cy="723900"/>
            <wp:effectExtent l="0" t="0" r="9525" b="0"/>
            <wp:docPr id="1" name="Picture 1" descr="cid:image001.jpg@01D7C049.AE24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C049.AE2477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F14A04" w:rsidRDefault="00F14A04" w:rsidP="00F14A04">
      <w:pPr>
        <w:rPr>
          <w:color w:val="1F497D"/>
        </w:rPr>
      </w:pPr>
    </w:p>
    <w:bookmarkEnd w:id="0"/>
    <w:p w:rsidR="00F14A04" w:rsidRDefault="00F14A04" w:rsidP="00F14A04"/>
    <w:p w:rsidR="00C51421" w:rsidRDefault="00C51421"/>
    <w:sectPr w:rsidR="00C514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04"/>
    <w:rsid w:val="00C51421"/>
    <w:rsid w:val="00F14A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5878A-9BB6-42C6-AD93-3940D17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04"/>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A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sts@fm.gov.lv" TargetMode="External"/><Relationship Id="rId5" Type="http://schemas.openxmlformats.org/officeDocument/2006/relationships/hyperlink" Target="www.fm.gov.lv" TargetMode="External"/><Relationship Id="rId4" Type="http://schemas.openxmlformats.org/officeDocument/2006/relationships/hyperlink" Target="mailto:%20ilze.abolina@fm.gov.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481</Characters>
  <Application>Microsoft Office Word</Application>
  <DocSecurity>0</DocSecurity>
  <Lines>4</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Romanova</dc:creator>
  <cp:keywords/>
  <dc:description/>
  <cp:lastModifiedBy>Kristīne Romanova</cp:lastModifiedBy>
  <cp:revision>1</cp:revision>
  <dcterms:created xsi:type="dcterms:W3CDTF">2021-10-19T13:09:00Z</dcterms:created>
  <dcterms:modified xsi:type="dcterms:W3CDTF">2021-10-19T13:09:00Z</dcterms:modified>
</cp:coreProperties>
</file>