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55B99" w14:textId="77777777" w:rsidR="00786DAF" w:rsidRDefault="00786DAF" w:rsidP="002C22B9">
      <w:pPr>
        <w:jc w:val="center"/>
        <w:rPr>
          <w:sz w:val="20"/>
        </w:rPr>
      </w:pPr>
    </w:p>
    <w:p w14:paraId="0E27C3C4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268DFF1C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2ADBD256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080A4E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2C938" w14:textId="7CD36037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FB117B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B117B">
              <w:rPr>
                <w:szCs w:val="24"/>
              </w:rPr>
              <w:t>31.08.2021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72E55F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5B348" w14:textId="2EE8F522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D5DA8">
              <w:rPr>
                <w:szCs w:val="24"/>
              </w:rPr>
              <w:t>10.3-3/38-VK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FB117B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B117B">
              <w:rPr>
                <w:szCs w:val="24"/>
              </w:rPr>
              <w:t>4785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E55BCF6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E20E66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43AA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BC450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12E9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6D5F85F3" w14:textId="77777777" w:rsidTr="000C0DD4">
        <w:trPr>
          <w:jc w:val="right"/>
        </w:trPr>
        <w:tc>
          <w:tcPr>
            <w:tcW w:w="4644" w:type="dxa"/>
          </w:tcPr>
          <w:p w14:paraId="4A3EFC3D" w14:textId="77777777" w:rsidR="000C0DD4" w:rsidRDefault="004D5DA8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3" w:name="org_nos"/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</w:tc>
      </w:tr>
      <w:bookmarkEnd w:id="3"/>
    </w:tbl>
    <w:p w14:paraId="04A2BAA9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28C202A7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71DF90C6" w14:textId="77777777" w:rsidR="000C0DD4" w:rsidRDefault="004D5DA8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 xml:space="preserve">Par Ministru kabineta rīkojuma projektu, </w:t>
            </w:r>
            <w:r w:rsidR="00B12809">
              <w:rPr>
                <w:i/>
                <w:iCs/>
                <w:szCs w:val="24"/>
                <w:lang w:eastAsia="lv-LV"/>
              </w:rPr>
              <w:t>VSS-</w:t>
            </w:r>
            <w:r>
              <w:rPr>
                <w:i/>
                <w:iCs/>
                <w:szCs w:val="24"/>
                <w:lang w:eastAsia="lv-LV"/>
              </w:rPr>
              <w:t>658</w:t>
            </w:r>
          </w:p>
        </w:tc>
      </w:tr>
    </w:tbl>
    <w:p w14:paraId="35EC8AEC" w14:textId="77777777" w:rsidR="00301111" w:rsidRPr="00B12809" w:rsidRDefault="00301111" w:rsidP="00B12809">
      <w:pPr>
        <w:widowControl w:val="0"/>
        <w:rPr>
          <w:szCs w:val="24"/>
        </w:rPr>
      </w:pPr>
      <w:bookmarkStart w:id="4" w:name="_Hlk2763260"/>
    </w:p>
    <w:p w14:paraId="4E9A59CC" w14:textId="77777777" w:rsidR="00B12809" w:rsidRPr="00B12809" w:rsidRDefault="00B12809" w:rsidP="00B12809">
      <w:pPr>
        <w:widowControl w:val="0"/>
        <w:rPr>
          <w:szCs w:val="24"/>
        </w:rPr>
      </w:pPr>
    </w:p>
    <w:p w14:paraId="1273CDB0" w14:textId="77777777" w:rsidR="00301111" w:rsidRPr="00B12809" w:rsidRDefault="00301111" w:rsidP="00B12809">
      <w:pPr>
        <w:widowControl w:val="0"/>
        <w:ind w:firstLine="720"/>
        <w:rPr>
          <w:b/>
          <w:bCs/>
          <w:szCs w:val="24"/>
        </w:rPr>
      </w:pPr>
      <w:r w:rsidRPr="00B12809">
        <w:rPr>
          <w:szCs w:val="24"/>
        </w:rPr>
        <w:t>Pamatojo</w:t>
      </w:r>
      <w:r w:rsidR="00B12809">
        <w:rPr>
          <w:szCs w:val="24"/>
        </w:rPr>
        <w:t>ties uz Ministru kabineta 2009.gada 7.aprīļa noteikumu Nr.300 “</w:t>
      </w:r>
      <w:r w:rsidRPr="00B12809">
        <w:rPr>
          <w:szCs w:val="24"/>
        </w:rPr>
        <w:t>Ministru k</w:t>
      </w:r>
      <w:r w:rsidR="00B12809">
        <w:rPr>
          <w:szCs w:val="24"/>
        </w:rPr>
        <w:t>abineta kārtības rullis” 164.4.</w:t>
      </w:r>
      <w:r w:rsidRPr="00B12809">
        <w:rPr>
          <w:szCs w:val="24"/>
        </w:rPr>
        <w:t xml:space="preserve">apakšpunktu, iesniedzu izskatīšanai Ministru kabineta sēdē Ministru kabineta rīkojuma projektu </w:t>
      </w:r>
      <w:r w:rsidRPr="00B12809">
        <w:rPr>
          <w:b/>
          <w:bCs/>
          <w:szCs w:val="24"/>
        </w:rPr>
        <w:t xml:space="preserve">“Par nekustamo īpašumu Daugavpilī” </w:t>
      </w:r>
      <w:r w:rsidRPr="00B12809">
        <w:rPr>
          <w:szCs w:val="24"/>
        </w:rPr>
        <w:t>(turpmāk –projekts).</w:t>
      </w:r>
    </w:p>
    <w:p w14:paraId="7FA6A5F6" w14:textId="77777777" w:rsidR="00301111" w:rsidRPr="00B12809" w:rsidRDefault="00301111" w:rsidP="00B12809">
      <w:pPr>
        <w:widowControl w:val="0"/>
        <w:rPr>
          <w:szCs w:val="24"/>
        </w:rPr>
      </w:pPr>
    </w:p>
    <w:tbl>
      <w:tblPr>
        <w:tblW w:w="934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1"/>
        <w:gridCol w:w="2977"/>
        <w:gridCol w:w="5498"/>
      </w:tblGrid>
      <w:tr w:rsidR="00B12809" w:rsidRPr="00B12809" w14:paraId="4E90E1F4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bookmarkEnd w:id="4"/>
          <w:p w14:paraId="3739C415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1.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E241AE4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Iesniegšanas pamatojums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A287EB0" w14:textId="77777777" w:rsidR="00301111" w:rsidRPr="00B12809" w:rsidRDefault="00301111" w:rsidP="00B12809">
            <w:pPr>
              <w:ind w:left="57" w:right="57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2021.gada 22.jūlija Valsts sekr</w:t>
            </w:r>
            <w:r w:rsidR="00B12809">
              <w:rPr>
                <w:szCs w:val="24"/>
                <w:lang w:eastAsia="lv-LV"/>
              </w:rPr>
              <w:t>etāru sanāksmes protokols Nr.27</w:t>
            </w:r>
            <w:r w:rsidRPr="00B12809">
              <w:rPr>
                <w:szCs w:val="24"/>
                <w:lang w:eastAsia="lv-LV"/>
              </w:rPr>
              <w:t xml:space="preserve"> 6.§.</w:t>
            </w:r>
          </w:p>
        </w:tc>
      </w:tr>
      <w:tr w:rsidR="00B12809" w:rsidRPr="00B12809" w14:paraId="51EF5C4D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7393A70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2.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983AAA2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B3601CA" w14:textId="77777777" w:rsidR="00301111" w:rsidRPr="00B12809" w:rsidRDefault="00301111" w:rsidP="00B12809">
            <w:pPr>
              <w:widowControl w:val="0"/>
              <w:ind w:left="57" w:right="57"/>
              <w:rPr>
                <w:szCs w:val="24"/>
              </w:rPr>
            </w:pPr>
            <w:r w:rsidRPr="00B12809">
              <w:rPr>
                <w:szCs w:val="24"/>
              </w:rPr>
              <w:t>2021.gada 22.jūlija sanāksme (prot.</w:t>
            </w:r>
            <w:r w:rsidR="00B12809">
              <w:rPr>
                <w:szCs w:val="24"/>
              </w:rPr>
              <w:t xml:space="preserve"> Nr.27</w:t>
            </w:r>
            <w:r w:rsidRPr="00B12809">
              <w:rPr>
                <w:szCs w:val="24"/>
              </w:rPr>
              <w:t xml:space="preserve"> 6.§)</w:t>
            </w:r>
            <w:r w:rsidR="00B12809">
              <w:rPr>
                <w:szCs w:val="24"/>
              </w:rPr>
              <w:t>,        VSS-658</w:t>
            </w:r>
            <w:r w:rsidRPr="00B12809">
              <w:rPr>
                <w:szCs w:val="24"/>
              </w:rPr>
              <w:t>.</w:t>
            </w:r>
          </w:p>
        </w:tc>
      </w:tr>
      <w:tr w:rsidR="00B12809" w:rsidRPr="00B12809" w14:paraId="6639B803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6B4DF78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3.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3EDF535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Informācija par saskaņojumiem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AE4BA56" w14:textId="77777777" w:rsidR="00301111" w:rsidRPr="00B12809" w:rsidRDefault="00301111" w:rsidP="00B12809">
            <w:pPr>
              <w:widowControl w:val="0"/>
              <w:ind w:right="57"/>
              <w:rPr>
                <w:szCs w:val="24"/>
              </w:rPr>
            </w:pPr>
            <w:r w:rsidRPr="00B12809">
              <w:rPr>
                <w:szCs w:val="24"/>
              </w:rPr>
              <w:t>Projekts tika nosūtīts saskaņošanai Tieslietu ministrijai un Vides aizsardzības un reģionālās attīstības ministrijai.</w:t>
            </w:r>
          </w:p>
          <w:p w14:paraId="53CD450A" w14:textId="77777777" w:rsidR="00301111" w:rsidRPr="00B12809" w:rsidRDefault="00301111" w:rsidP="00B12809">
            <w:pPr>
              <w:widowControl w:val="0"/>
              <w:ind w:right="57"/>
              <w:rPr>
                <w:szCs w:val="24"/>
              </w:rPr>
            </w:pPr>
            <w:r w:rsidRPr="00B12809">
              <w:rPr>
                <w:szCs w:val="24"/>
              </w:rPr>
              <w:t>Tieslietu ministrija izteica iebildumu par projektu. Precizētā projekta elektroniskā saskaņošana notika 2021.gada 16.augustā.</w:t>
            </w:r>
          </w:p>
          <w:p w14:paraId="04DE7BA2" w14:textId="77777777" w:rsidR="00301111" w:rsidRPr="00B12809" w:rsidRDefault="00301111" w:rsidP="00B12809">
            <w:pPr>
              <w:widowControl w:val="0"/>
              <w:ind w:right="57"/>
              <w:rPr>
                <w:szCs w:val="24"/>
              </w:rPr>
            </w:pPr>
            <w:r w:rsidRPr="00B12809">
              <w:rPr>
                <w:szCs w:val="24"/>
              </w:rPr>
              <w:t>Vienošanās par Tieslietu ministrijas izteikto iebildumu tika panākta projekta piecu dienu elektroniskajā saskaņošanā.</w:t>
            </w:r>
          </w:p>
        </w:tc>
      </w:tr>
      <w:tr w:rsidR="00B12809" w:rsidRPr="00B12809" w14:paraId="102D3C9A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F5533D7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4.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2B29666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Ziņas par saskaņojumu ar Eiropas Savienības institūcijām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4091FB" w14:textId="77777777" w:rsidR="00301111" w:rsidRPr="00B12809" w:rsidRDefault="00301111" w:rsidP="00B12809">
            <w:pPr>
              <w:widowControl w:val="0"/>
              <w:ind w:left="57" w:right="57"/>
              <w:rPr>
                <w:szCs w:val="24"/>
                <w:lang w:eastAsia="lv-LV"/>
              </w:rPr>
            </w:pPr>
            <w:r w:rsidRPr="00B12809">
              <w:rPr>
                <w:iCs/>
                <w:szCs w:val="24"/>
              </w:rPr>
              <w:t>Nav attiecināms.</w:t>
            </w:r>
          </w:p>
        </w:tc>
      </w:tr>
      <w:tr w:rsidR="00B12809" w:rsidRPr="00B12809" w14:paraId="108112A1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27AA16F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5.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58FEFB9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Politikas joma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DEC623A" w14:textId="77777777" w:rsidR="00301111" w:rsidRPr="00B12809" w:rsidRDefault="00301111" w:rsidP="00B12809">
            <w:pPr>
              <w:widowControl w:val="0"/>
              <w:ind w:left="57" w:right="57"/>
              <w:rPr>
                <w:szCs w:val="24"/>
                <w:lang w:eastAsia="lv-LV"/>
              </w:rPr>
            </w:pPr>
            <w:r w:rsidRPr="00B12809">
              <w:rPr>
                <w:szCs w:val="24"/>
              </w:rPr>
              <w:t>Publiskās pārvaldes politika.</w:t>
            </w:r>
          </w:p>
        </w:tc>
      </w:tr>
      <w:tr w:rsidR="00B12809" w:rsidRPr="00B12809" w14:paraId="27EFE9E3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2B46FDF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6.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F349F7F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Atbildīgā amatpersona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0D78AAD" w14:textId="77777777" w:rsidR="00301111" w:rsidRPr="00B12809" w:rsidRDefault="00B12809" w:rsidP="00B12809">
            <w:pPr>
              <w:widowControl w:val="0"/>
              <w:ind w:left="57" w:right="57"/>
              <w:rPr>
                <w:szCs w:val="24"/>
                <w:lang w:eastAsia="lv-LV"/>
              </w:rPr>
            </w:pPr>
            <w:r>
              <w:rPr>
                <w:szCs w:val="24"/>
              </w:rPr>
              <w:t>Valsts akciju sabiedrības “</w:t>
            </w:r>
            <w:r w:rsidR="00301111" w:rsidRPr="00B12809">
              <w:rPr>
                <w:szCs w:val="24"/>
              </w:rPr>
              <w:t>Valsts nekustamie īpašumi” izpilddirektors Ojārs Valkers.</w:t>
            </w:r>
          </w:p>
        </w:tc>
      </w:tr>
      <w:tr w:rsidR="00B12809" w:rsidRPr="00B12809" w14:paraId="19DD8C4B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9EC778A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7.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B2CD50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Uzaicināmās personas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97B4A48" w14:textId="77777777" w:rsidR="00301111" w:rsidRPr="00B12809" w:rsidRDefault="00B12809" w:rsidP="00B12809">
            <w:pPr>
              <w:widowControl w:val="0"/>
              <w:ind w:left="57"/>
              <w:rPr>
                <w:szCs w:val="24"/>
              </w:rPr>
            </w:pPr>
            <w:r>
              <w:rPr>
                <w:szCs w:val="24"/>
              </w:rPr>
              <w:t>Valsts akciju sabiedrības “</w:t>
            </w:r>
            <w:r w:rsidR="00301111" w:rsidRPr="00B12809">
              <w:rPr>
                <w:szCs w:val="24"/>
              </w:rPr>
              <w:t>Valsts nekustamie īpašumi” Juridiskās pārvaldes Tiesību aktu da</w:t>
            </w:r>
            <w:r>
              <w:rPr>
                <w:szCs w:val="24"/>
              </w:rPr>
              <w:t>ļas vadītāja p.i. </w:t>
            </w:r>
            <w:r w:rsidRPr="00B12809">
              <w:t>Vita</w:t>
            </w:r>
            <w:r>
              <w:t> </w:t>
            </w:r>
            <w:r w:rsidR="00301111" w:rsidRPr="00B12809">
              <w:t>Bružas</w:t>
            </w:r>
            <w:r w:rsidR="00301111" w:rsidRPr="00B12809">
              <w:rPr>
                <w:szCs w:val="24"/>
              </w:rPr>
              <w:t>.</w:t>
            </w:r>
          </w:p>
        </w:tc>
      </w:tr>
      <w:tr w:rsidR="00B12809" w:rsidRPr="00B12809" w14:paraId="333EF7E1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35BCE71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8.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40BC3E7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267629C" w14:textId="77777777" w:rsidR="00301111" w:rsidRPr="00B12809" w:rsidRDefault="00301111" w:rsidP="00B12809">
            <w:pPr>
              <w:ind w:left="57" w:right="57"/>
              <w:rPr>
                <w:szCs w:val="24"/>
                <w:lang w:eastAsia="lv-LV"/>
              </w:rPr>
            </w:pPr>
            <w:r w:rsidRPr="00B12809">
              <w:rPr>
                <w:iCs/>
                <w:szCs w:val="24"/>
                <w:lang w:eastAsia="lv-LV"/>
              </w:rPr>
              <w:t>Nav.</w:t>
            </w:r>
          </w:p>
        </w:tc>
      </w:tr>
      <w:tr w:rsidR="00B12809" w:rsidRPr="00B12809" w14:paraId="108D98D1" w14:textId="77777777" w:rsidTr="00B12809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1B83A39" w14:textId="77777777" w:rsidR="00301111" w:rsidRPr="00B12809" w:rsidRDefault="00301111" w:rsidP="00B12809">
            <w:pPr>
              <w:widowControl w:val="0"/>
              <w:ind w:left="57" w:right="57"/>
              <w:jc w:val="center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9.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39E5B1F" w14:textId="77777777" w:rsidR="00301111" w:rsidRPr="00B12809" w:rsidRDefault="00301111" w:rsidP="00B12809">
            <w:pPr>
              <w:widowControl w:val="0"/>
              <w:ind w:left="57" w:right="57"/>
              <w:jc w:val="left"/>
              <w:rPr>
                <w:szCs w:val="24"/>
                <w:lang w:eastAsia="lv-LV"/>
              </w:rPr>
            </w:pPr>
            <w:r w:rsidRPr="00B12809">
              <w:rPr>
                <w:szCs w:val="24"/>
                <w:lang w:eastAsia="lv-LV"/>
              </w:rPr>
              <w:t>Cita informācija</w:t>
            </w:r>
          </w:p>
        </w:tc>
        <w:tc>
          <w:tcPr>
            <w:tcW w:w="54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D1A99DD" w14:textId="77777777" w:rsidR="00301111" w:rsidRPr="00B12809" w:rsidRDefault="00301111" w:rsidP="00B12809">
            <w:pPr>
              <w:ind w:left="57" w:right="57"/>
              <w:rPr>
                <w:iCs/>
                <w:szCs w:val="24"/>
                <w:lang w:eastAsia="lv-LV"/>
              </w:rPr>
            </w:pPr>
            <w:r w:rsidRPr="00B12809">
              <w:rPr>
                <w:iCs/>
                <w:szCs w:val="24"/>
                <w:lang w:eastAsia="lv-LV"/>
              </w:rPr>
              <w:t>Nav.</w:t>
            </w:r>
          </w:p>
        </w:tc>
      </w:tr>
    </w:tbl>
    <w:p w14:paraId="232C4220" w14:textId="77777777" w:rsidR="00301111" w:rsidRPr="00B12809" w:rsidRDefault="00301111" w:rsidP="00B12809">
      <w:pPr>
        <w:tabs>
          <w:tab w:val="left" w:pos="7905"/>
        </w:tabs>
        <w:ind w:left="57" w:right="57" w:hanging="57"/>
        <w:rPr>
          <w:szCs w:val="24"/>
          <w:lang w:eastAsia="lv-LV"/>
        </w:rPr>
      </w:pPr>
    </w:p>
    <w:p w14:paraId="73F181F0" w14:textId="77777777" w:rsidR="00301111" w:rsidRPr="00B12809" w:rsidRDefault="00301111" w:rsidP="00B12809">
      <w:pPr>
        <w:keepNext/>
        <w:tabs>
          <w:tab w:val="left" w:pos="7905"/>
        </w:tabs>
        <w:ind w:left="57" w:right="57" w:hanging="57"/>
        <w:rPr>
          <w:szCs w:val="24"/>
          <w:lang w:eastAsia="lv-LV"/>
        </w:rPr>
      </w:pPr>
      <w:r w:rsidRPr="00B12809">
        <w:rPr>
          <w:szCs w:val="24"/>
          <w:lang w:eastAsia="lv-LV"/>
        </w:rPr>
        <w:t>Pielikumā:</w:t>
      </w:r>
      <w:r w:rsidRPr="00B12809">
        <w:rPr>
          <w:szCs w:val="24"/>
          <w:lang w:eastAsia="lv-LV"/>
        </w:rPr>
        <w:tab/>
      </w:r>
    </w:p>
    <w:p w14:paraId="1312DCDC" w14:textId="77777777" w:rsidR="00301111" w:rsidRPr="00B12809" w:rsidRDefault="00301111" w:rsidP="00B12809">
      <w:pPr>
        <w:numPr>
          <w:ilvl w:val="0"/>
          <w:numId w:val="1"/>
        </w:numPr>
        <w:ind w:right="57"/>
        <w:rPr>
          <w:szCs w:val="24"/>
          <w:lang w:eastAsia="lv-LV"/>
        </w:rPr>
      </w:pPr>
      <w:bookmarkStart w:id="5" w:name="_Hlk34987759"/>
      <w:r w:rsidRPr="00B12809">
        <w:rPr>
          <w:szCs w:val="24"/>
          <w:lang w:eastAsia="lv-LV"/>
        </w:rPr>
        <w:t xml:space="preserve">Projekts (datne: </w:t>
      </w:r>
      <w:r w:rsidRPr="00B12809">
        <w:rPr>
          <w:i/>
          <w:szCs w:val="24"/>
          <w:lang w:eastAsia="lv-LV"/>
        </w:rPr>
        <w:t>FMRik_160821_Motoru</w:t>
      </w:r>
      <w:r w:rsidRPr="00B12809">
        <w:rPr>
          <w:szCs w:val="24"/>
          <w:lang w:eastAsia="lv-LV"/>
        </w:rPr>
        <w:t>) uz 1 lp.;</w:t>
      </w:r>
      <w:bookmarkEnd w:id="5"/>
    </w:p>
    <w:p w14:paraId="55AFA363" w14:textId="77777777" w:rsidR="00301111" w:rsidRPr="00B12809" w:rsidRDefault="00301111" w:rsidP="00B12809">
      <w:pPr>
        <w:numPr>
          <w:ilvl w:val="0"/>
          <w:numId w:val="1"/>
        </w:numPr>
        <w:ind w:right="57"/>
        <w:rPr>
          <w:szCs w:val="24"/>
          <w:lang w:eastAsia="lv-LV"/>
        </w:rPr>
      </w:pPr>
      <w:r w:rsidRPr="00B12809">
        <w:rPr>
          <w:szCs w:val="24"/>
          <w:lang w:eastAsia="lv-LV"/>
        </w:rPr>
        <w:lastRenderedPageBreak/>
        <w:t>Projekta sākotnējās ietekmes novērtējuma ziņojums (anotācija) (datne:</w:t>
      </w:r>
      <w:r w:rsidRPr="00B12809">
        <w:rPr>
          <w:i/>
          <w:szCs w:val="24"/>
          <w:lang w:eastAsia="lv-LV"/>
        </w:rPr>
        <w:t> FMAnot_160821_Motoru</w:t>
      </w:r>
      <w:r w:rsidR="00B12809">
        <w:rPr>
          <w:szCs w:val="24"/>
          <w:lang w:eastAsia="lv-LV"/>
        </w:rPr>
        <w:t xml:space="preserve">) uz 9 </w:t>
      </w:r>
      <w:r w:rsidRPr="00B12809">
        <w:rPr>
          <w:szCs w:val="24"/>
          <w:lang w:eastAsia="lv-LV"/>
        </w:rPr>
        <w:t>lp.;</w:t>
      </w:r>
    </w:p>
    <w:p w14:paraId="4E1BE109" w14:textId="77777777" w:rsidR="00301111" w:rsidRPr="00B12809" w:rsidRDefault="00301111" w:rsidP="00B12809">
      <w:pPr>
        <w:numPr>
          <w:ilvl w:val="0"/>
          <w:numId w:val="1"/>
        </w:numPr>
        <w:rPr>
          <w:szCs w:val="24"/>
        </w:rPr>
      </w:pPr>
      <w:r w:rsidRPr="00B12809">
        <w:rPr>
          <w:szCs w:val="24"/>
        </w:rPr>
        <w:t>Tieslietu ministrijas 29.07.2021. atzinums Nr.1-9.1./853 par projektu (</w:t>
      </w:r>
      <w:r w:rsidR="00B12809">
        <w:rPr>
          <w:i/>
          <w:iCs/>
          <w:szCs w:val="24"/>
        </w:rPr>
        <w:t>datne: </w:t>
      </w:r>
      <w:r w:rsidRPr="00B12809">
        <w:rPr>
          <w:i/>
          <w:iCs/>
          <w:szCs w:val="24"/>
        </w:rPr>
        <w:t>TMAtz_290721_VSS-658</w:t>
      </w:r>
      <w:r w:rsidRPr="00B12809">
        <w:rPr>
          <w:szCs w:val="24"/>
        </w:rPr>
        <w:t>) uz 2 lp.;</w:t>
      </w:r>
    </w:p>
    <w:p w14:paraId="1E94E878" w14:textId="77777777" w:rsidR="00301111" w:rsidRPr="00B12809" w:rsidRDefault="00301111" w:rsidP="00B12809">
      <w:pPr>
        <w:numPr>
          <w:ilvl w:val="0"/>
          <w:numId w:val="1"/>
        </w:numPr>
        <w:rPr>
          <w:szCs w:val="24"/>
        </w:rPr>
      </w:pPr>
      <w:r w:rsidRPr="00B12809">
        <w:rPr>
          <w:szCs w:val="24"/>
        </w:rPr>
        <w:t>Vides aizsardzības un reģionālās attīstības ministrijas 27.07.2021. atzinums Nr. 1-15/6993</w:t>
      </w:r>
      <w:r w:rsidRPr="00B12809">
        <w:rPr>
          <w:b/>
          <w:bCs/>
          <w:szCs w:val="24"/>
        </w:rPr>
        <w:t xml:space="preserve"> </w:t>
      </w:r>
      <w:r w:rsidRPr="00B12809">
        <w:rPr>
          <w:szCs w:val="24"/>
        </w:rPr>
        <w:t xml:space="preserve">par projektu (datne: </w:t>
      </w:r>
      <w:r w:rsidRPr="00B12809">
        <w:rPr>
          <w:i/>
          <w:iCs/>
          <w:szCs w:val="24"/>
        </w:rPr>
        <w:t>VARAMAtz_270721_VSS-658</w:t>
      </w:r>
      <w:r w:rsidRPr="00B12809">
        <w:rPr>
          <w:szCs w:val="24"/>
        </w:rPr>
        <w:t>) uz 1 lp.;</w:t>
      </w:r>
    </w:p>
    <w:p w14:paraId="51A70109" w14:textId="77777777" w:rsidR="00301111" w:rsidRPr="00B12809" w:rsidRDefault="00301111" w:rsidP="00B12809">
      <w:pPr>
        <w:numPr>
          <w:ilvl w:val="0"/>
          <w:numId w:val="1"/>
        </w:numPr>
        <w:ind w:right="57"/>
        <w:rPr>
          <w:szCs w:val="24"/>
        </w:rPr>
      </w:pPr>
      <w:r w:rsidRPr="00B12809">
        <w:rPr>
          <w:szCs w:val="24"/>
        </w:rPr>
        <w:t>Izziņa par atzinumos sniegtajiem iebildumiem (datne: </w:t>
      </w:r>
      <w:r w:rsidRPr="00B12809">
        <w:rPr>
          <w:i/>
          <w:iCs/>
          <w:szCs w:val="24"/>
        </w:rPr>
        <w:t>FMIzz_160821_VSS-658</w:t>
      </w:r>
      <w:r w:rsidRPr="00B12809">
        <w:rPr>
          <w:szCs w:val="24"/>
        </w:rPr>
        <w:t>) uz 4 lp.;</w:t>
      </w:r>
    </w:p>
    <w:p w14:paraId="0EDF8E04" w14:textId="77777777" w:rsidR="00301111" w:rsidRPr="00B12809" w:rsidRDefault="00301111" w:rsidP="00B12809">
      <w:pPr>
        <w:numPr>
          <w:ilvl w:val="0"/>
          <w:numId w:val="1"/>
        </w:numPr>
        <w:rPr>
          <w:szCs w:val="24"/>
        </w:rPr>
      </w:pPr>
      <w:r w:rsidRPr="00B12809">
        <w:rPr>
          <w:szCs w:val="24"/>
        </w:rPr>
        <w:t xml:space="preserve">Vides aizsardzības un reģionālās attīstības ministrijas 17.08.2021. saskaņojums par precizēto projektu (datne: </w:t>
      </w:r>
      <w:r w:rsidRPr="00B12809">
        <w:rPr>
          <w:i/>
          <w:iCs/>
          <w:szCs w:val="24"/>
        </w:rPr>
        <w:t>VARAMAtz_170821_VSS-658</w:t>
      </w:r>
      <w:r w:rsidRPr="00B12809">
        <w:rPr>
          <w:szCs w:val="24"/>
        </w:rPr>
        <w:t>) uz 1 lp.;</w:t>
      </w:r>
    </w:p>
    <w:p w14:paraId="3157D777" w14:textId="77777777" w:rsidR="00301111" w:rsidRPr="00B12809" w:rsidRDefault="00301111" w:rsidP="00B12809">
      <w:pPr>
        <w:numPr>
          <w:ilvl w:val="0"/>
          <w:numId w:val="1"/>
        </w:numPr>
        <w:ind w:right="57"/>
        <w:rPr>
          <w:szCs w:val="24"/>
        </w:rPr>
      </w:pPr>
      <w:r w:rsidRPr="00B12809">
        <w:rPr>
          <w:szCs w:val="24"/>
        </w:rPr>
        <w:t>Tieslietu ministrijas 23.08.2021. saskaņojums</w:t>
      </w:r>
      <w:r w:rsidR="00B12809">
        <w:rPr>
          <w:szCs w:val="24"/>
        </w:rPr>
        <w:t xml:space="preserve"> par precizēto projektu (datne: </w:t>
      </w:r>
      <w:r w:rsidRPr="00B12809">
        <w:rPr>
          <w:i/>
          <w:iCs/>
          <w:szCs w:val="24"/>
        </w:rPr>
        <w:t>TMAtz_230821_VSS-658</w:t>
      </w:r>
      <w:r w:rsidRPr="00B12809">
        <w:rPr>
          <w:szCs w:val="24"/>
        </w:rPr>
        <w:t>) uz 1 lp;</w:t>
      </w:r>
    </w:p>
    <w:p w14:paraId="11F1C9EC" w14:textId="77777777" w:rsidR="00301111" w:rsidRPr="00B12809" w:rsidRDefault="00301111" w:rsidP="00B12809">
      <w:pPr>
        <w:numPr>
          <w:ilvl w:val="0"/>
          <w:numId w:val="1"/>
        </w:numPr>
        <w:ind w:right="57"/>
        <w:rPr>
          <w:szCs w:val="24"/>
        </w:rPr>
      </w:pPr>
      <w:r w:rsidRPr="00B12809">
        <w:rPr>
          <w:szCs w:val="24"/>
        </w:rPr>
        <w:t>Paskaidrojošie materiāli par projektā iekļauto zemes vienību (datne: </w:t>
      </w:r>
      <w:r w:rsidRPr="00B12809">
        <w:rPr>
          <w:i/>
          <w:szCs w:val="24"/>
        </w:rPr>
        <w:t>FMInfo_050721_Motoru</w:t>
      </w:r>
      <w:r w:rsidR="00B12809">
        <w:rPr>
          <w:szCs w:val="24"/>
        </w:rPr>
        <w:t xml:space="preserve">) uz </w:t>
      </w:r>
      <w:r w:rsidRPr="00B12809">
        <w:rPr>
          <w:szCs w:val="24"/>
        </w:rPr>
        <w:t>25 lp.</w:t>
      </w:r>
    </w:p>
    <w:p w14:paraId="03DC2679" w14:textId="77777777" w:rsidR="00E04F00" w:rsidRPr="00B12809" w:rsidRDefault="00E04F00" w:rsidP="00B12809">
      <w:pPr>
        <w:jc w:val="left"/>
        <w:rPr>
          <w:szCs w:val="24"/>
        </w:rPr>
      </w:pPr>
    </w:p>
    <w:p w14:paraId="2FBCAB3A" w14:textId="77777777" w:rsidR="006D6710" w:rsidRPr="00B12809" w:rsidRDefault="006D6710" w:rsidP="00B12809">
      <w:pPr>
        <w:rPr>
          <w:szCs w:val="24"/>
        </w:rPr>
      </w:pPr>
    </w:p>
    <w:p w14:paraId="74019D8B" w14:textId="77777777" w:rsidR="003F2252" w:rsidRPr="00B12809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B12809" w:rsidRPr="00B12809" w14:paraId="334B3ECC" w14:textId="77777777" w:rsidTr="00AA6DC1">
        <w:tc>
          <w:tcPr>
            <w:tcW w:w="4395" w:type="dxa"/>
          </w:tcPr>
          <w:p w14:paraId="7D05D6A7" w14:textId="77777777" w:rsidR="00AA6DC1" w:rsidRPr="00B12809" w:rsidRDefault="004D5DA8" w:rsidP="007F3771">
            <w:pPr>
              <w:rPr>
                <w:szCs w:val="24"/>
              </w:rPr>
            </w:pPr>
            <w:r w:rsidRPr="00B12809"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6408B9EE" w14:textId="77777777" w:rsidR="00AA6DC1" w:rsidRPr="00B12809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 w:rsidRPr="00B12809"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3DD1C3A4" w14:textId="77777777" w:rsidR="00AA6DC1" w:rsidRPr="00B12809" w:rsidRDefault="004D5DA8" w:rsidP="00483407">
            <w:pPr>
              <w:jc w:val="right"/>
              <w:rPr>
                <w:szCs w:val="24"/>
              </w:rPr>
            </w:pPr>
            <w:r w:rsidRPr="00B12809">
              <w:rPr>
                <w:szCs w:val="24"/>
              </w:rPr>
              <w:t>J.Reirs</w:t>
            </w:r>
          </w:p>
        </w:tc>
      </w:tr>
      <w:tr w:rsidR="00AA6DC1" w:rsidRPr="00615936" w14:paraId="230F1E62" w14:textId="77777777" w:rsidTr="00AA6DC1">
        <w:tc>
          <w:tcPr>
            <w:tcW w:w="4395" w:type="dxa"/>
          </w:tcPr>
          <w:p w14:paraId="68B4F83D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01A43E17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4EEAA7C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17FF9743" w14:textId="77777777" w:rsidTr="00AA6DC1">
        <w:trPr>
          <w:cantSplit/>
          <w:trHeight w:val="615"/>
        </w:trPr>
        <w:tc>
          <w:tcPr>
            <w:tcW w:w="8647" w:type="dxa"/>
          </w:tcPr>
          <w:p w14:paraId="160D5196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435AA42B" w14:textId="77777777" w:rsidR="00301111" w:rsidRDefault="00301111" w:rsidP="00301111">
      <w:pPr>
        <w:widowControl w:val="0"/>
        <w:ind w:left="57" w:right="57"/>
        <w:jc w:val="left"/>
        <w:rPr>
          <w:sz w:val="20"/>
        </w:rPr>
      </w:pPr>
    </w:p>
    <w:p w14:paraId="0758D802" w14:textId="77777777" w:rsidR="00B12809" w:rsidRDefault="00B12809" w:rsidP="00301111">
      <w:pPr>
        <w:widowControl w:val="0"/>
        <w:ind w:left="57" w:right="57"/>
        <w:jc w:val="left"/>
        <w:rPr>
          <w:sz w:val="20"/>
        </w:rPr>
      </w:pPr>
    </w:p>
    <w:p w14:paraId="7663805E" w14:textId="77777777" w:rsidR="00B12809" w:rsidRDefault="00B12809" w:rsidP="00301111">
      <w:pPr>
        <w:widowControl w:val="0"/>
        <w:ind w:left="57" w:right="57"/>
        <w:jc w:val="left"/>
        <w:rPr>
          <w:sz w:val="20"/>
        </w:rPr>
      </w:pPr>
    </w:p>
    <w:p w14:paraId="62408677" w14:textId="77777777" w:rsidR="00B12809" w:rsidRDefault="00B12809" w:rsidP="00301111">
      <w:pPr>
        <w:widowControl w:val="0"/>
        <w:ind w:left="57" w:right="57"/>
        <w:jc w:val="left"/>
        <w:rPr>
          <w:sz w:val="20"/>
        </w:rPr>
      </w:pPr>
    </w:p>
    <w:p w14:paraId="607367DC" w14:textId="77777777" w:rsidR="00301111" w:rsidRDefault="00301111" w:rsidP="00301111">
      <w:pPr>
        <w:widowControl w:val="0"/>
        <w:ind w:left="57" w:right="57"/>
        <w:jc w:val="left"/>
        <w:rPr>
          <w:sz w:val="20"/>
        </w:rPr>
      </w:pPr>
    </w:p>
    <w:p w14:paraId="46643A97" w14:textId="77777777" w:rsidR="00301111" w:rsidRDefault="00301111" w:rsidP="00301111">
      <w:pPr>
        <w:widowControl w:val="0"/>
        <w:ind w:left="57" w:right="57"/>
        <w:jc w:val="left"/>
        <w:rPr>
          <w:sz w:val="20"/>
        </w:rPr>
      </w:pPr>
    </w:p>
    <w:p w14:paraId="0E287A44" w14:textId="77777777" w:rsidR="00301111" w:rsidRDefault="00301111" w:rsidP="00301111">
      <w:pPr>
        <w:widowControl w:val="0"/>
        <w:ind w:left="57" w:right="57"/>
        <w:jc w:val="left"/>
        <w:rPr>
          <w:sz w:val="20"/>
        </w:rPr>
      </w:pPr>
    </w:p>
    <w:p w14:paraId="41E73A26" w14:textId="77777777" w:rsidR="00301111" w:rsidRPr="00301111" w:rsidRDefault="00301111" w:rsidP="00301111">
      <w:pPr>
        <w:widowControl w:val="0"/>
        <w:ind w:left="57" w:right="57"/>
        <w:jc w:val="left"/>
        <w:rPr>
          <w:sz w:val="20"/>
        </w:rPr>
      </w:pPr>
      <w:r w:rsidRPr="00301111">
        <w:rPr>
          <w:sz w:val="20"/>
        </w:rPr>
        <w:t>I.Peimane 25600849</w:t>
      </w:r>
    </w:p>
    <w:p w14:paraId="5EAEAD87" w14:textId="77777777" w:rsidR="000C0DD4" w:rsidRPr="006D6710" w:rsidRDefault="00301111" w:rsidP="00B12809">
      <w:pPr>
        <w:widowControl w:val="0"/>
        <w:ind w:left="57" w:right="57"/>
        <w:jc w:val="left"/>
        <w:rPr>
          <w:sz w:val="20"/>
        </w:rPr>
      </w:pPr>
      <w:r w:rsidRPr="00301111">
        <w:rPr>
          <w:sz w:val="20"/>
        </w:rPr>
        <w:t>Ilvija.Peimane@vni.lv</w:t>
      </w: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4E4D1" w14:textId="77777777" w:rsidR="002A7681" w:rsidRDefault="002A7681">
      <w:r>
        <w:separator/>
      </w:r>
    </w:p>
  </w:endnote>
  <w:endnote w:type="continuationSeparator" w:id="0">
    <w:p w14:paraId="71BE4E27" w14:textId="77777777" w:rsidR="002A7681" w:rsidRDefault="002A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C337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3E82F0B3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B12809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4058E8DB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B1AC" w14:textId="77777777" w:rsidR="0015384D" w:rsidRDefault="0015384D">
    <w:pPr>
      <w:pStyle w:val="Footer"/>
      <w:jc w:val="center"/>
    </w:pPr>
  </w:p>
  <w:p w14:paraId="2BD4D8F2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3F932" w14:textId="77777777" w:rsidR="002A7681" w:rsidRDefault="002A7681">
      <w:r>
        <w:separator/>
      </w:r>
    </w:p>
  </w:footnote>
  <w:footnote w:type="continuationSeparator" w:id="0">
    <w:p w14:paraId="00F0A2E3" w14:textId="77777777" w:rsidR="002A7681" w:rsidRDefault="002A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7259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9E587D0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BE36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0BB0" w14:textId="77777777" w:rsidR="002C22B9" w:rsidRDefault="002C22B9">
    <w:pPr>
      <w:pStyle w:val="Header"/>
    </w:pPr>
  </w:p>
  <w:p w14:paraId="07231C62" w14:textId="77777777" w:rsidR="002C22B9" w:rsidRDefault="002C22B9">
    <w:pPr>
      <w:pStyle w:val="Header"/>
    </w:pPr>
  </w:p>
  <w:p w14:paraId="69048CFB" w14:textId="77777777" w:rsidR="002C22B9" w:rsidRDefault="002C22B9">
    <w:pPr>
      <w:pStyle w:val="Header"/>
    </w:pPr>
  </w:p>
  <w:p w14:paraId="6EA15E8D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9127F13" wp14:editId="25A1A018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73CE5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487884B" wp14:editId="1E847B57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52EEC" w14:textId="77777777" w:rsidR="002C22B9" w:rsidRDefault="002C22B9">
    <w:pPr>
      <w:pStyle w:val="Header"/>
    </w:pPr>
  </w:p>
  <w:p w14:paraId="24D5FC90" w14:textId="77777777" w:rsidR="002C22B9" w:rsidRDefault="002C22B9">
    <w:pPr>
      <w:pStyle w:val="Header"/>
    </w:pPr>
  </w:p>
  <w:p w14:paraId="4046D836" w14:textId="77777777" w:rsidR="002C22B9" w:rsidRDefault="002C22B9">
    <w:pPr>
      <w:pStyle w:val="Header"/>
    </w:pPr>
  </w:p>
  <w:p w14:paraId="78E1566C" w14:textId="77777777" w:rsidR="002C22B9" w:rsidRDefault="002C22B9">
    <w:pPr>
      <w:pStyle w:val="Header"/>
    </w:pPr>
  </w:p>
  <w:p w14:paraId="77BD6005" w14:textId="77777777" w:rsidR="002C22B9" w:rsidRDefault="002C22B9">
    <w:pPr>
      <w:pStyle w:val="Header"/>
    </w:pPr>
  </w:p>
  <w:p w14:paraId="3719AA82" w14:textId="77777777" w:rsidR="002C22B9" w:rsidRDefault="002C22B9">
    <w:pPr>
      <w:pStyle w:val="Header"/>
    </w:pPr>
  </w:p>
  <w:p w14:paraId="6EAF1F74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B7C8721" wp14:editId="5358E49D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4F56AA5D" w14:textId="77777777" w:rsidR="002C22B9" w:rsidRDefault="002C22B9">
    <w:pPr>
      <w:pStyle w:val="Header"/>
    </w:pPr>
  </w:p>
  <w:p w14:paraId="4AD28A20" w14:textId="77777777" w:rsidR="002C22B9" w:rsidRDefault="002C22B9">
    <w:pPr>
      <w:pStyle w:val="Header"/>
    </w:pPr>
  </w:p>
  <w:p w14:paraId="0A09CD63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47071"/>
    <w:multiLevelType w:val="hybridMultilevel"/>
    <w:tmpl w:val="8640E35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A7681"/>
    <w:rsid w:val="002B2B9A"/>
    <w:rsid w:val="002C22B9"/>
    <w:rsid w:val="002D0DAE"/>
    <w:rsid w:val="002D2EFD"/>
    <w:rsid w:val="002D6CB4"/>
    <w:rsid w:val="002E06CD"/>
    <w:rsid w:val="002E288C"/>
    <w:rsid w:val="002F5D59"/>
    <w:rsid w:val="00301111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D5DA8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173E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12809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17B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5F69E0F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301111"/>
    <w:pPr>
      <w:spacing w:before="75" w:after="75"/>
      <w:jc w:val="left"/>
    </w:pPr>
    <w:rPr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01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B2BAE-8E15-47CE-830A-8E1A49E44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1586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rīkojuma projektu, _x000d_
VSS - 6</dc:subject>
  <dc:creator>Šibanova M.</dc:creator>
  <dc:description>Sagatavots ALS E-aprites vidē.</dc:description>
  <cp:lastModifiedBy>Jānis Reirs</cp:lastModifiedBy>
  <cp:revision>7</cp:revision>
  <cp:lastPrinted>2007-06-25T10:49:00Z</cp:lastPrinted>
  <dcterms:created xsi:type="dcterms:W3CDTF">2021-08-25T12:20:00Z</dcterms:created>
  <dcterms:modified xsi:type="dcterms:W3CDTF">2021-08-31T06:31:00Z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