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EAD4" w14:textId="77777777" w:rsidR="00CD79E8" w:rsidRDefault="00CD79E8" w:rsidP="00CD79E8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FKTK pasts &lt;FKTK@FKTK.lv&gt;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March 18, 2021 4:05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Fw</w:t>
      </w:r>
      <w:proofErr w:type="spellEnd"/>
      <w:r>
        <w:rPr>
          <w:rFonts w:eastAsia="Times New Roman"/>
          <w:lang w:val="en-US"/>
        </w:rPr>
        <w:t xml:space="preserve">: 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Valsts un </w:t>
      </w:r>
      <w:proofErr w:type="spellStart"/>
      <w:r>
        <w:rPr>
          <w:rFonts w:eastAsia="Times New Roman"/>
          <w:lang w:val="en-US"/>
        </w:rPr>
        <w:t>pašvaldību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institūciju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amatpersonu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darbinieku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atlīdzības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" (VSS-444), 04.02.12/1048, 18.03.2021</w:t>
      </w:r>
    </w:p>
    <w:p w14:paraId="004AB610" w14:textId="77777777" w:rsidR="00CD79E8" w:rsidRDefault="00CD79E8" w:rsidP="00CD79E8"/>
    <w:p w14:paraId="4D373EC8" w14:textId="77777777" w:rsidR="00CD79E8" w:rsidRDefault="00CD79E8" w:rsidP="00CD79E8">
      <w:r>
        <w:rPr>
          <w:rFonts w:ascii="Arial" w:hAnsi="Arial" w:cs="Arial"/>
          <w:color w:val="800080"/>
          <w:sz w:val="15"/>
          <w:szCs w:val="15"/>
        </w:rPr>
        <w:t xml:space="preserve">----- </w:t>
      </w:r>
      <w:proofErr w:type="spellStart"/>
      <w:r>
        <w:rPr>
          <w:rFonts w:ascii="Arial" w:hAnsi="Arial" w:cs="Arial"/>
          <w:color w:val="800080"/>
          <w:sz w:val="15"/>
          <w:szCs w:val="15"/>
        </w:rPr>
        <w:t>Forwarded</w:t>
      </w:r>
      <w:proofErr w:type="spellEnd"/>
      <w:r>
        <w:rPr>
          <w:rFonts w:ascii="Arial" w:hAnsi="Arial" w:cs="Arial"/>
          <w:color w:val="800080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color w:val="800080"/>
          <w:sz w:val="15"/>
          <w:szCs w:val="15"/>
        </w:rPr>
        <w:t>by</w:t>
      </w:r>
      <w:proofErr w:type="spellEnd"/>
      <w:r>
        <w:rPr>
          <w:rFonts w:ascii="Arial" w:hAnsi="Arial" w:cs="Arial"/>
          <w:color w:val="800080"/>
          <w:sz w:val="15"/>
          <w:szCs w:val="15"/>
        </w:rPr>
        <w:t xml:space="preserve"> FKTK pasts/</w:t>
      </w:r>
      <w:proofErr w:type="spellStart"/>
      <w:r>
        <w:rPr>
          <w:rFonts w:ascii="Arial" w:hAnsi="Arial" w:cs="Arial"/>
          <w:color w:val="800080"/>
          <w:sz w:val="15"/>
          <w:szCs w:val="15"/>
        </w:rPr>
        <w:t>Fktk</w:t>
      </w:r>
      <w:proofErr w:type="spellEnd"/>
      <w:r>
        <w:rPr>
          <w:rFonts w:ascii="Arial" w:hAnsi="Arial" w:cs="Arial"/>
          <w:color w:val="800080"/>
          <w:sz w:val="15"/>
          <w:szCs w:val="15"/>
        </w:rPr>
        <w:t xml:space="preserve">/LV </w:t>
      </w:r>
      <w:proofErr w:type="spellStart"/>
      <w:r>
        <w:rPr>
          <w:rFonts w:ascii="Arial" w:hAnsi="Arial" w:cs="Arial"/>
          <w:color w:val="800080"/>
          <w:sz w:val="15"/>
          <w:szCs w:val="15"/>
        </w:rPr>
        <w:t>on</w:t>
      </w:r>
      <w:proofErr w:type="spellEnd"/>
      <w:r>
        <w:rPr>
          <w:rFonts w:ascii="Arial" w:hAnsi="Arial" w:cs="Arial"/>
          <w:color w:val="800080"/>
          <w:sz w:val="15"/>
          <w:szCs w:val="15"/>
        </w:rPr>
        <w:t xml:space="preserve"> 18.03.2021 16:04 -----</w:t>
      </w:r>
      <w: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76"/>
        <w:gridCol w:w="5895"/>
      </w:tblGrid>
      <w:tr w:rsidR="00CD79E8" w14:paraId="60E01A51" w14:textId="77777777" w:rsidTr="00CD79E8">
        <w:trPr>
          <w:trHeight w:val="120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0569F" w14:textId="77777777" w:rsidR="00CD79E8" w:rsidRDefault="00CD79E8">
            <w:pPr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en-US"/>
              </w:rPr>
              <w:t>FKTK pasts/</w:t>
            </w: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  <w:lang w:eastAsia="en-US"/>
              </w:rPr>
              <w:t>Fktk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  <w:lang w:eastAsia="en-US"/>
              </w:rPr>
              <w:t>/LV</w:t>
            </w:r>
            <w:r>
              <w:rPr>
                <w:rFonts w:ascii="Arial" w:hAnsi="Arial" w:cs="Arial"/>
                <w:sz w:val="15"/>
                <w:szCs w:val="15"/>
                <w:lang w:eastAsia="en-US"/>
              </w:rPr>
              <w:t xml:space="preserve"> </w:t>
            </w:r>
          </w:p>
          <w:p w14:paraId="7FB8036D" w14:textId="77777777" w:rsidR="00CD79E8" w:rsidRDefault="00CD79E8">
            <w:pPr>
              <w:pStyle w:val="NormalWeb"/>
              <w:rPr>
                <w:lang w:eastAsia="en-US"/>
              </w:rPr>
            </w:pPr>
            <w:r>
              <w:rPr>
                <w:rFonts w:ascii="Arial" w:hAnsi="Arial" w:cs="Arial"/>
                <w:sz w:val="15"/>
                <w:szCs w:val="15"/>
                <w:lang w:eastAsia="en-US"/>
              </w:rPr>
              <w:t>18.03.2021 15:36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950" w:type="pc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855"/>
              <w:gridCol w:w="5040"/>
            </w:tblGrid>
            <w:tr w:rsidR="00CD79E8" w14:paraId="058EC617" w14:textId="77777777">
              <w:trPr>
                <w:trHeight w:val="315"/>
              </w:trPr>
              <w:tc>
                <w:tcPr>
                  <w:tcW w:w="8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1685B7E" w14:textId="77777777" w:rsidR="00CD79E8" w:rsidRDefault="00CD79E8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  <w:lang w:eastAsia="en-US"/>
                    </w:rPr>
                    <w:t>To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B8AC405" w14:textId="77777777" w:rsidR="00CD79E8" w:rsidRDefault="00CD79E8">
                  <w:pPr>
                    <w:rPr>
                      <w:lang w:eastAsia="en-US"/>
                    </w:rPr>
                  </w:pPr>
                  <w:hyperlink r:id="rId4" w:history="1">
                    <w:r>
                      <w:rPr>
                        <w:rStyle w:val="Hyperlink"/>
                        <w:rFonts w:ascii="Arial" w:hAnsi="Arial" w:cs="Arial"/>
                        <w:sz w:val="15"/>
                        <w:szCs w:val="15"/>
                        <w:lang w:eastAsia="en-US"/>
                      </w:rPr>
                      <w:t>kristine.stone@mk.gov.lv</w:t>
                    </w:r>
                  </w:hyperlink>
                  <w:r>
                    <w:rPr>
                      <w:lang w:eastAsia="en-US"/>
                    </w:rPr>
                    <w:t xml:space="preserve"> </w:t>
                  </w:r>
                </w:p>
              </w:tc>
            </w:tr>
            <w:tr w:rsidR="00CD79E8" w14:paraId="16FEDB68" w14:textId="77777777">
              <w:trPr>
                <w:trHeight w:val="315"/>
              </w:trPr>
              <w:tc>
                <w:tcPr>
                  <w:tcW w:w="8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15224C4" w14:textId="77777777" w:rsidR="00CD79E8" w:rsidRDefault="00CD79E8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  <w:lang w:eastAsia="en-US"/>
                    </w:rPr>
                    <w:t>cc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75946D2" w14:textId="77777777" w:rsidR="00CD79E8" w:rsidRDefault="00CD79E8">
                  <w:pPr>
                    <w:rPr>
                      <w:lang w:eastAsia="en-US"/>
                    </w:rPr>
                  </w:pPr>
                </w:p>
              </w:tc>
            </w:tr>
            <w:tr w:rsidR="00CD79E8" w14:paraId="66F5CE0D" w14:textId="77777777">
              <w:trPr>
                <w:trHeight w:val="315"/>
              </w:trPr>
              <w:tc>
                <w:tcPr>
                  <w:tcW w:w="8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A33D496" w14:textId="77777777" w:rsidR="00CD79E8" w:rsidRDefault="00CD79E8">
                  <w:pPr>
                    <w:jc w:val="right"/>
                    <w:rPr>
                      <w:lang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sz w:val="15"/>
                      <w:szCs w:val="15"/>
                      <w:lang w:eastAsia="en-US"/>
                    </w:rPr>
                    <w:t>Subject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16F53FC" w14:textId="77777777" w:rsidR="00CD79E8" w:rsidRDefault="00CD79E8">
                  <w:pPr>
                    <w:rPr>
                      <w:lang w:eastAsia="en-US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  <w:lang w:eastAsia="en-US"/>
                    </w:rPr>
                    <w:t>Par likumprojektu "Grozījumi Valsts un pašvaldību institūciju amatpersonu un darbinieku atlīdzības likumā" (VSS-444), 04.02.12/1048, 18.03.2021</w:t>
                  </w:r>
                </w:p>
              </w:tc>
            </w:tr>
          </w:tbl>
          <w:p w14:paraId="7EEEAAF3" w14:textId="77777777" w:rsidR="00CD79E8" w:rsidRDefault="00CD79E8">
            <w:pPr>
              <w:rPr>
                <w:lang w:eastAsia="en-US"/>
              </w:rPr>
            </w:pPr>
          </w:p>
          <w:tbl>
            <w:tblPr>
              <w:tblW w:w="5895" w:type="dxa"/>
              <w:tblLook w:val="04A0" w:firstRow="1" w:lastRow="0" w:firstColumn="1" w:lastColumn="0" w:noHBand="0" w:noVBand="1"/>
            </w:tblPr>
            <w:tblGrid>
              <w:gridCol w:w="855"/>
              <w:gridCol w:w="5040"/>
            </w:tblGrid>
            <w:tr w:rsidR="00CD79E8" w14:paraId="6DEFBEDD" w14:textId="77777777">
              <w:trPr>
                <w:trHeight w:val="120"/>
              </w:trPr>
              <w:tc>
                <w:tcPr>
                  <w:tcW w:w="8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213180" w14:textId="77777777" w:rsidR="00CD79E8" w:rsidRDefault="00CD79E8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50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574D3D8" w14:textId="77777777" w:rsidR="00CD79E8" w:rsidRDefault="00CD79E8">
                  <w:pPr>
                    <w:rPr>
                      <w:rFonts w:asciiTheme="minorHAnsi" w:hAnsiTheme="minorHAnsi" w:cstheme="minorBidi"/>
                      <w:sz w:val="20"/>
                      <w:szCs w:val="20"/>
                    </w:rPr>
                  </w:pPr>
                </w:p>
              </w:tc>
            </w:tr>
          </w:tbl>
          <w:p w14:paraId="217A035F" w14:textId="77777777" w:rsidR="00CD79E8" w:rsidRDefault="00CD79E8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</w:tbl>
    <w:p w14:paraId="154172CA" w14:textId="105E8838" w:rsidR="00253694" w:rsidRDefault="00CD79E8">
      <w:r>
        <w:br/>
      </w:r>
      <w:r>
        <w:br/>
      </w:r>
      <w:r>
        <w:rPr>
          <w:rFonts w:ascii="Arial" w:hAnsi="Arial" w:cs="Arial"/>
          <w:sz w:val="20"/>
          <w:szCs w:val="20"/>
        </w:rPr>
        <w:t>Finanšu un kapitāla tirgus komisija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adrese: Kungu iela 1, Rīga, LV-1050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 xml:space="preserve">e-pasts: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fktk@fktk.lv</w:t>
        </w:r>
      </w:hyperlink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tālrunis: 6 777 4800</w:t>
      </w:r>
      <w:r>
        <w:t xml:space="preserve"> </w:t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Rīgā 18.03.2021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Nr. 04.02.12/1048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Valsts kanceleja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0"/>
          <w:szCs w:val="20"/>
        </w:rPr>
        <w:t xml:space="preserve">To: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kristine.stone@mk.gov.lv</w:t>
        </w:r>
      </w:hyperlink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0"/>
          <w:szCs w:val="20"/>
        </w:rPr>
        <w:t>Cien. K. Stones kundze,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0"/>
          <w:szCs w:val="20"/>
        </w:rPr>
        <w:t>Finanšu un kapitāla tirgus komisija ir izskatījusi 09.03.2021. saņemto likumprojektu "Grozījumi Valsts un pašvaldību institūciju amatpersonu un darbinieku atlīdzības likumā" (VSS-444), ar to saistītos precizētos dokumentus un atbalsta to tālāku virzību bez iebildumiem.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0"/>
          <w:szCs w:val="20"/>
        </w:rPr>
        <w:t>Ar cieņu</w:t>
      </w:r>
      <w:r>
        <w:t xml:space="preserve"> </w:t>
      </w:r>
      <w:r>
        <w:br/>
      </w:r>
      <w:r>
        <w:br/>
      </w:r>
      <w:r>
        <w:rPr>
          <w:rFonts w:ascii="Times New Roman" w:hAnsi="Times New Roman" w:cs="Times New Roman"/>
          <w:sz w:val="20"/>
          <w:szCs w:val="20"/>
        </w:rPr>
        <w:t xml:space="preserve">G. </w:t>
      </w:r>
      <w:proofErr w:type="spellStart"/>
      <w:r>
        <w:rPr>
          <w:rFonts w:ascii="Times New Roman" w:hAnsi="Times New Roman" w:cs="Times New Roman"/>
          <w:sz w:val="20"/>
          <w:szCs w:val="20"/>
        </w:rPr>
        <w:t>Cerbulis</w:t>
      </w:r>
      <w:proofErr w:type="spellEnd"/>
      <w:r>
        <w:t xml:space="preserve"> </w:t>
      </w:r>
      <w:r>
        <w:br/>
      </w:r>
      <w:r>
        <w:rPr>
          <w:rFonts w:ascii="Times New Roman" w:hAnsi="Times New Roman" w:cs="Times New Roman"/>
          <w:sz w:val="20"/>
          <w:szCs w:val="20"/>
        </w:rPr>
        <w:t>Juridiskās daļas vadītājs</w:t>
      </w:r>
      <w:r>
        <w:t xml:space="preserve"> </w:t>
      </w:r>
      <w:r>
        <w:br/>
      </w:r>
      <w:r>
        <w:br/>
      </w:r>
      <w:r>
        <w:br/>
      </w:r>
      <w:bookmarkEnd w:id="0"/>
    </w:p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E8"/>
    <w:rsid w:val="00253694"/>
    <w:rsid w:val="002F00E2"/>
    <w:rsid w:val="00CD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D38E"/>
  <w15:chartTrackingRefBased/>
  <w15:docId w15:val="{85321377-77E7-4FA0-9E65-CD93E8CC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9E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79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D79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3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stone@mk.gov.lv" TargetMode="External"/><Relationship Id="rId5" Type="http://schemas.openxmlformats.org/officeDocument/2006/relationships/hyperlink" Target="mailto:fktk@fktk.lv" TargetMode="External"/><Relationship Id="rId4" Type="http://schemas.openxmlformats.org/officeDocument/2006/relationships/hyperlink" Target="mailto:kristine.stone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799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2021-03-18T14:17:00Z</dcterms:created>
  <dcterms:modified xsi:type="dcterms:W3CDTF">2021-03-18T14:18:00Z</dcterms:modified>
</cp:coreProperties>
</file>