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6.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4 -->
  <w:body>
    <w:tbl>
      <w:tblPr>
        <w:tblW w:w="0" w:type="auto"/>
        <w:tblInd w:w="-176" w:type="dxa"/>
        <w:tblLook w:val="04A0"/>
      </w:tblPr>
      <w:tblGrid>
        <w:gridCol w:w="9039"/>
      </w:tblGrid>
      <w:tr w14:paraId="14878DA9" w14:textId="77777777" w:rsidTr="004A6832">
        <w:tblPrEx>
          <w:tblW w:w="0" w:type="auto"/>
          <w:tblInd w:w="-176" w:type="dxa"/>
          <w:tblLook w:val="04A0"/>
        </w:tblPrEx>
        <w:trPr>
          <w:trHeight w:val="334"/>
        </w:trPr>
        <w:tc>
          <w:tcPr>
            <w:tcW w:w="9039" w:type="dxa"/>
          </w:tcPr>
          <w:p w:rsidR="00F969FE" w:rsidRPr="006C11D4" w:rsidP="00F969FE" w14:paraId="0F9CFC4B" w14:textId="77777777">
            <w:pPr>
              <w:spacing w:before="0" w:after="0"/>
              <w:ind w:left="36"/>
              <w:jc w:val="center"/>
            </w:pPr>
            <w:r w:rsidRPr="006C11D4">
              <w:t>Rīgā</w:t>
            </w:r>
          </w:p>
        </w:tc>
      </w:tr>
    </w:tbl>
    <w:p w:rsidR="00F969FE" w:rsidRPr="006C11D4" w:rsidP="00F969FE" w14:paraId="2F5239A7" w14:textId="77777777">
      <w:pPr>
        <w:spacing w:before="0" w:after="0"/>
        <w:ind w:left="-36"/>
      </w:pPr>
    </w:p>
    <w:tbl>
      <w:tblPr>
        <w:tblW w:w="10674" w:type="dxa"/>
        <w:tblInd w:w="-176" w:type="dxa"/>
        <w:tblLook w:val="04A0"/>
      </w:tblPr>
      <w:tblGrid>
        <w:gridCol w:w="259"/>
        <w:gridCol w:w="2773"/>
        <w:gridCol w:w="916"/>
        <w:gridCol w:w="3032"/>
        <w:gridCol w:w="1037"/>
        <w:gridCol w:w="2657"/>
      </w:tblGrid>
      <w:tr w14:paraId="6D04BA82" w14:textId="77777777" w:rsidTr="00A05339">
        <w:tblPrEx>
          <w:tblW w:w="10674" w:type="dxa"/>
          <w:tblInd w:w="-176" w:type="dxa"/>
          <w:tblLook w:val="04A0"/>
        </w:tblPrEx>
        <w:trPr>
          <w:trHeight w:val="471"/>
        </w:trPr>
        <w:tc>
          <w:tcPr>
            <w:tcW w:w="259" w:type="dxa"/>
          </w:tcPr>
          <w:p w:rsidR="00F969FE" w:rsidRPr="006C11D4" w:rsidP="00F969FE" w14:paraId="007A8A6C" w14:textId="77777777">
            <w:pPr>
              <w:spacing w:before="120" w:after="0"/>
              <w:ind w:left="-108" w:right="-108" w:firstLine="817"/>
              <w:jc w:val="both"/>
            </w:pPr>
          </w:p>
        </w:tc>
        <w:tc>
          <w:tcPr>
            <w:tcW w:w="2773" w:type="dxa"/>
            <w:tcBorders>
              <w:bottom w:val="single" w:sz="4" w:space="0" w:color="auto"/>
            </w:tcBorders>
          </w:tcPr>
          <w:p w:rsidR="00F969FE" w:rsidRPr="006C11D4" w:rsidP="00782991" w14:paraId="781D0109" w14:textId="7141A06C">
            <w:pPr>
              <w:spacing w:before="120" w:after="0"/>
              <w:jc w:val="both"/>
            </w:pPr>
            <w:r>
              <w:t>DATUMU SKATĪT LAIKA ZĪMOGĀ</w:t>
            </w:r>
          </w:p>
        </w:tc>
        <w:tc>
          <w:tcPr>
            <w:tcW w:w="916" w:type="dxa"/>
            <w:tcBorders>
              <w:bottom w:val="single" w:sz="4" w:space="0" w:color="auto"/>
            </w:tcBorders>
          </w:tcPr>
          <w:p w:rsidR="00F969FE" w:rsidRPr="006C11D4" w:rsidP="00F969FE" w14:paraId="0BBDB221" w14:textId="77777777">
            <w:pPr>
              <w:spacing w:before="120" w:after="0"/>
              <w:jc w:val="right"/>
            </w:pPr>
            <w:r w:rsidRPr="006C11D4">
              <w:t>Nr.</w:t>
            </w:r>
          </w:p>
        </w:tc>
        <w:bookmarkStart w:id="0" w:name="_Hlk57967883"/>
        <w:tc>
          <w:tcPr>
            <w:tcW w:w="3032" w:type="dxa"/>
            <w:tcBorders>
              <w:bottom w:val="single" w:sz="4" w:space="0" w:color="auto"/>
            </w:tcBorders>
          </w:tcPr>
          <w:p w:rsidR="00F969FE" w:rsidRPr="006C11D4" w:rsidP="00782991" w14:paraId="076764BF" w14:textId="794FCEC2">
            <w:pPr>
              <w:spacing w:before="120" w:after="0"/>
              <w:ind w:firstLine="39"/>
              <w:jc w:val="both"/>
            </w:pPr>
            <w:r>
              <w:rPr>
                <w:noProof/>
                <w:sz w:val="25"/>
                <w:szCs w:val="25"/>
              </w:rPr>
              <w:t>60-6/55</w:t>
            </w:r>
            <w:r>
              <w:rPr>
                <w:noProof/>
                <w:sz w:val="25"/>
                <w:szCs w:val="25"/>
              </w:rPr>
              <w:t>/2021</w:t>
            </w:r>
            <w:bookmarkStart w:id="1" w:name="_GoBack"/>
            <w:bookmarkEnd w:id="0"/>
            <w:bookmarkEnd w:id="1"/>
          </w:p>
        </w:tc>
        <w:tc>
          <w:tcPr>
            <w:tcW w:w="1037" w:type="dxa"/>
          </w:tcPr>
          <w:p w:rsidR="00F969FE" w:rsidRPr="006C11D4" w:rsidP="00F969FE" w14:paraId="2490B52D" w14:textId="77777777">
            <w:pPr>
              <w:spacing w:before="120" w:after="0"/>
              <w:ind w:firstLine="709"/>
              <w:jc w:val="both"/>
            </w:pPr>
          </w:p>
        </w:tc>
        <w:tc>
          <w:tcPr>
            <w:tcW w:w="2657" w:type="dxa"/>
          </w:tcPr>
          <w:p w:rsidR="00F969FE" w:rsidRPr="006C11D4" w:rsidP="00F969FE" w14:paraId="5E834541" w14:textId="77777777">
            <w:pPr>
              <w:spacing w:before="120" w:after="0"/>
              <w:rPr>
                <w:b/>
              </w:rPr>
            </w:pPr>
          </w:p>
        </w:tc>
      </w:tr>
    </w:tbl>
    <w:p w:rsidR="003D2BB7" w:rsidP="00112207" w14:paraId="6973FCA5" w14:textId="77777777">
      <w:pPr>
        <w:spacing w:before="0" w:after="0"/>
        <w:rPr>
          <w:i/>
        </w:rPr>
      </w:pPr>
    </w:p>
    <w:p w:rsidR="00A80FFF" w:rsidP="00A80FFF" w14:paraId="21B023AE" w14:textId="77777777">
      <w:pPr>
        <w:spacing w:before="0" w:after="0"/>
        <w:jc w:val="right"/>
      </w:pPr>
      <w:r>
        <w:t>Latvijas Republikas</w:t>
      </w:r>
    </w:p>
    <w:p w:rsidR="00A80FFF" w:rsidP="00A84A13" w14:paraId="54CA6520" w14:textId="777EB97A">
      <w:pPr>
        <w:spacing w:before="0" w:after="0"/>
        <w:jc w:val="right"/>
      </w:pPr>
      <w:r>
        <w:t>Veselības ministrija</w:t>
      </w:r>
      <w:r w:rsidR="00A84A13">
        <w:t>i</w:t>
      </w:r>
      <w:r>
        <w:t xml:space="preserve"> </w:t>
      </w:r>
    </w:p>
    <w:p w:rsidR="00A80FFF" w:rsidP="00A80FFF" w14:paraId="73965809" w14:textId="77777777">
      <w:pPr>
        <w:spacing w:before="0" w:after="0"/>
        <w:jc w:val="right"/>
      </w:pPr>
      <w:r>
        <w:t>Brīvības ielā 72</w:t>
      </w:r>
    </w:p>
    <w:p w:rsidR="00A80FFF" w:rsidP="009D0EAC" w14:paraId="69BC422F" w14:textId="77777777">
      <w:pPr>
        <w:spacing w:before="0" w:after="0"/>
        <w:jc w:val="right"/>
      </w:pPr>
      <w:r>
        <w:t>Rīga, LV-1011</w:t>
      </w:r>
    </w:p>
    <w:p w:rsidR="00A80FFF" w:rsidRPr="009D0EAC" w:rsidP="009D0EAC" w14:paraId="7643FB15" w14:textId="77777777">
      <w:pPr>
        <w:spacing w:before="0" w:after="0"/>
        <w:jc w:val="right"/>
      </w:pPr>
      <w:r>
        <w:t>vm@vm.gov.lv</w:t>
      </w:r>
    </w:p>
    <w:p w:rsidR="00A80FFF" w:rsidP="00112207" w14:paraId="2904580E" w14:textId="77777777">
      <w:pPr>
        <w:spacing w:before="0" w:after="0"/>
        <w:rPr>
          <w:i/>
        </w:rPr>
      </w:pPr>
    </w:p>
    <w:p w:rsidR="00F47FDE" w:rsidRPr="00782991" w:rsidP="00112207" w14:paraId="26B2DBA4" w14:textId="77777777">
      <w:pPr>
        <w:spacing w:before="0" w:after="0"/>
        <w:rPr>
          <w:b/>
          <w:i/>
        </w:rPr>
      </w:pPr>
      <w:r w:rsidRPr="00782991">
        <w:rPr>
          <w:b/>
          <w:i/>
        </w:rPr>
        <w:t xml:space="preserve">Par </w:t>
      </w:r>
      <w:r w:rsidRPr="00782991" w:rsidR="00FF3BD3">
        <w:rPr>
          <w:b/>
          <w:i/>
        </w:rPr>
        <w:t xml:space="preserve">nekustamo īpašumu Dārza iela </w:t>
      </w:r>
      <w:r w:rsidRPr="00782991" w:rsidR="00282547">
        <w:rPr>
          <w:b/>
          <w:i/>
        </w:rPr>
        <w:t>4</w:t>
      </w:r>
      <w:r w:rsidRPr="00782991" w:rsidR="00FF3BD3">
        <w:rPr>
          <w:b/>
          <w:i/>
        </w:rPr>
        <w:t>, Rīga</w:t>
      </w:r>
      <w:r w:rsidRPr="00782991" w:rsidR="00144295">
        <w:rPr>
          <w:b/>
          <w:i/>
        </w:rPr>
        <w:t xml:space="preserve"> </w:t>
      </w:r>
    </w:p>
    <w:p w:rsidR="00BB13F9" w:rsidRPr="006C11D4" w:rsidP="00112207" w14:paraId="36A0F227" w14:textId="77777777">
      <w:pPr>
        <w:spacing w:before="0" w:after="0"/>
        <w:rPr>
          <w:i/>
        </w:rPr>
      </w:pPr>
    </w:p>
    <w:p w:rsidR="00C55258" w:rsidRPr="006C11D4" w:rsidP="006C5771" w14:paraId="57769842" w14:textId="61FFE92A">
      <w:pPr>
        <w:spacing w:before="120" w:after="120" w:line="360" w:lineRule="auto"/>
        <w:ind w:firstLine="720"/>
        <w:jc w:val="both"/>
        <w:rPr>
          <w:rFonts w:eastAsiaTheme="minorHAnsi"/>
        </w:rPr>
      </w:pPr>
      <w:r>
        <w:t xml:space="preserve">Rīgas Stradiņa universitāte (turpmāk – RSU) aicina Veselības ministriju turpināt darbības, kas saistītas ar nekustamā īpašuma </w:t>
      </w:r>
      <w:r w:rsidRPr="006C11D4" w:rsidR="006C11D4">
        <w:t xml:space="preserve">Dārza iela 4, Rīga (Kad.Nr.0100 064 0258) </w:t>
      </w:r>
      <w:r w:rsidRPr="006C11D4" w:rsidR="006C11D4">
        <w:rPr>
          <w:rFonts w:eastAsiaTheme="minorHAnsi"/>
        </w:rPr>
        <w:t xml:space="preserve">(turpmāk – </w:t>
      </w:r>
      <w:r w:rsidRPr="006C11D4" w:rsidR="006C11D4">
        <w:rPr>
          <w:rFonts w:eastAsiaTheme="minorHAnsi"/>
          <w:i/>
        </w:rPr>
        <w:t>Nekustamais īpašums</w:t>
      </w:r>
      <w:r w:rsidRPr="006C11D4" w:rsidR="006C11D4">
        <w:rPr>
          <w:rFonts w:eastAsiaTheme="minorHAnsi"/>
        </w:rPr>
        <w:t xml:space="preserve">) </w:t>
      </w:r>
      <w:r w:rsidR="006C5771">
        <w:rPr>
          <w:rFonts w:eastAsiaTheme="minorHAnsi"/>
        </w:rPr>
        <w:t>nodošanu</w:t>
      </w:r>
      <w:r w:rsidR="00944404">
        <w:rPr>
          <w:rFonts w:eastAsiaTheme="minorHAnsi"/>
        </w:rPr>
        <w:t xml:space="preserve"> RSU.</w:t>
      </w:r>
      <w:r>
        <w:rPr>
          <w:rFonts w:eastAsiaTheme="minorHAnsi"/>
        </w:rPr>
        <w:t xml:space="preserve"> </w:t>
      </w:r>
    </w:p>
    <w:p w:rsidR="00944404" w:rsidP="00A77E27" w14:paraId="7BBC10DD" w14:textId="69840024">
      <w:pPr>
        <w:spacing w:before="120" w:after="120" w:line="360" w:lineRule="auto"/>
        <w:ind w:firstLine="720"/>
        <w:jc w:val="both"/>
      </w:pPr>
      <w:r>
        <w:t>Vispusīgi apsverot turpmāku m</w:t>
      </w:r>
      <w:r w:rsidRPr="006C11D4" w:rsidR="006C11D4">
        <w:t>ācību</w:t>
      </w:r>
      <w:r w:rsidR="0070154B">
        <w:t xml:space="preserve"> </w:t>
      </w:r>
      <w:r w:rsidRPr="006C11D4" w:rsidR="006C11D4">
        <w:t>un zinātnes</w:t>
      </w:r>
      <w:r w:rsidRPr="006C11D4" w:rsidR="006C11D4">
        <w:rPr>
          <w:i/>
        </w:rPr>
        <w:t xml:space="preserve"> </w:t>
      </w:r>
      <w:r w:rsidRPr="006C11D4" w:rsidR="006C11D4">
        <w:t>infrastruktūras attīstīb</w:t>
      </w:r>
      <w:r>
        <w:t>u</w:t>
      </w:r>
      <w:r w:rsidRPr="006C11D4" w:rsidR="006C11D4">
        <w:t xml:space="preserve">,  RSU </w:t>
      </w:r>
      <w:r>
        <w:t>joprojām</w:t>
      </w:r>
      <w:r w:rsidR="00C55258">
        <w:t xml:space="preserve"> ir</w:t>
      </w:r>
      <w:r w:rsidRPr="006C11D4" w:rsidR="00F71D80">
        <w:t xml:space="preserve"> ieinteresēta sakārtot</w:t>
      </w:r>
      <w:r w:rsidRPr="006C11D4" w:rsidR="00E67C8E">
        <w:t>,</w:t>
      </w:r>
      <w:r w:rsidRPr="006C11D4" w:rsidR="00F71D80">
        <w:t xml:space="preserve"> apsaimniekot</w:t>
      </w:r>
      <w:r w:rsidRPr="006C11D4" w:rsidR="00E67C8E">
        <w:t xml:space="preserve"> un lietot</w:t>
      </w:r>
      <w:r w:rsidRPr="006C11D4" w:rsidR="00F71D80">
        <w:t xml:space="preserve"> arī šo </w:t>
      </w:r>
      <w:r w:rsidRPr="006C11D4" w:rsidR="00F71D80">
        <w:rPr>
          <w:i/>
        </w:rPr>
        <w:t>Nekustamo īpašumu</w:t>
      </w:r>
      <w:r w:rsidRPr="006C11D4" w:rsidR="00F71D80">
        <w:t xml:space="preserve"> kompleksi ar pārējā</w:t>
      </w:r>
      <w:r>
        <w:t xml:space="preserve"> RSU</w:t>
      </w:r>
      <w:r w:rsidRPr="006C11D4" w:rsidR="00F71D80">
        <w:t xml:space="preserve"> </w:t>
      </w:r>
      <w:r w:rsidRPr="006C11D4" w:rsidR="00F71D80">
        <w:rPr>
          <w:i/>
        </w:rPr>
        <w:t>kampusa</w:t>
      </w:r>
      <w:r w:rsidRPr="006C11D4" w:rsidR="00F71D80">
        <w:t xml:space="preserve"> paplašināšanu.</w:t>
      </w:r>
      <w:r w:rsidR="00C55258">
        <w:t xml:space="preserve"> Minētās funkcijas ietvertu arī pilnvērtīgu </w:t>
      </w:r>
      <w:r w:rsidRPr="009D0EAC" w:rsidR="00C55258">
        <w:rPr>
          <w:i/>
        </w:rPr>
        <w:t>Nekustamā īpašuma</w:t>
      </w:r>
      <w:r w:rsidR="00C55258">
        <w:t xml:space="preserve"> uzturēšanu</w:t>
      </w:r>
      <w:r w:rsidR="006C5771">
        <w:t>, apsaimniekošanu</w:t>
      </w:r>
      <w:r w:rsidR="00C55258">
        <w:t xml:space="preserve"> un pārvaldīšanu, tostarp visu obligāto maksājumu veikšanu. RSU ieskatā</w:t>
      </w:r>
      <w:r w:rsidR="009837E5">
        <w:t>,</w:t>
      </w:r>
      <w:r w:rsidR="00C55258">
        <w:t xml:space="preserve"> </w:t>
      </w:r>
      <w:r w:rsidR="009837E5">
        <w:t xml:space="preserve">pirms normatīvajos aktos noteiktajā kārtībā </w:t>
      </w:r>
      <w:r w:rsidR="009837E5">
        <w:rPr>
          <w:i/>
        </w:rPr>
        <w:t xml:space="preserve">Nekustamā īpašuma </w:t>
      </w:r>
      <w:r w:rsidR="009837E5">
        <w:t xml:space="preserve">atsavināšanas par labu RSU, saimnieciski izdevīgi būtu nodot šo īpašumu RSU pārvaldīšanā. </w:t>
      </w:r>
    </w:p>
    <w:p w:rsidR="009D3305" w:rsidP="00A77E27" w14:paraId="78DFD5E8" w14:textId="0738D572">
      <w:pPr>
        <w:spacing w:before="120" w:after="120" w:line="360" w:lineRule="auto"/>
        <w:ind w:firstLine="720"/>
        <w:jc w:val="both"/>
      </w:pPr>
      <w:r>
        <w:t>RSU</w:t>
      </w:r>
      <w:r w:rsidR="00385392">
        <w:t xml:space="preserve">, ievērojot RSU Satversmes 2.3. un 2.5.punktā noteiktos uzdevumus, saskata perspektīvas </w:t>
      </w:r>
      <w:r w:rsidR="00385392">
        <w:rPr>
          <w:i/>
        </w:rPr>
        <w:t>N</w:t>
      </w:r>
      <w:r>
        <w:rPr>
          <w:i/>
        </w:rPr>
        <w:t xml:space="preserve">ekustamajā īpašumā </w:t>
      </w:r>
      <w:r>
        <w:t xml:space="preserve"> īstenot</w:t>
      </w:r>
      <w:r w:rsidR="00385392">
        <w:t xml:space="preserve"> primāri</w:t>
      </w:r>
      <w:r>
        <w:t xml:space="preserve"> izglītības un zinātnes funkciju</w:t>
      </w:r>
      <w:r w:rsidR="00385392">
        <w:t xml:space="preserve">, neizslēdzot šo funkcijas kombināciju pieļaujamajos ietvaros ar augstskolas profilam atbilstošu ārstniecisko darbību.  RSU saskata iespējas </w:t>
      </w:r>
      <w:r w:rsidRPr="009D0EAC" w:rsidR="00385392">
        <w:rPr>
          <w:i/>
        </w:rPr>
        <w:t>Nekustamo īpašumu</w:t>
      </w:r>
      <w:r w:rsidRPr="009D3305">
        <w:t xml:space="preserve"> </w:t>
      </w:r>
      <w:r w:rsidR="00385392">
        <w:t xml:space="preserve">primāri izmantot </w:t>
      </w:r>
      <w:r w:rsidRPr="009D3305">
        <w:t>ģimenes medicīnas izglītības vajadzībām studiju programmā “Medicīna” -  teorētisko un arī  klīnisko apmācību posmā. Ēkā iecerēts izvietot ģimenes medicīnas katedru un izveidot “ideālo ģimenes ārsta praksi”, kas nodrošinātu arī klīniskās mācību bāzes funkcijas.</w:t>
      </w:r>
      <w:r w:rsidR="00BF1856">
        <w:t xml:space="preserve"> Ja RSU aktivitāšu rezultātā rastos ieņēmumi no saimnieciskās darbības </w:t>
      </w:r>
      <w:r w:rsidRPr="00BF1856" w:rsidR="00BF1856">
        <w:rPr>
          <w:i/>
        </w:rPr>
        <w:t>Nekustam</w:t>
      </w:r>
      <w:r w:rsidR="00BF1856">
        <w:rPr>
          <w:i/>
        </w:rPr>
        <w:t>ajā</w:t>
      </w:r>
      <w:r w:rsidRPr="00BF1856" w:rsidR="00BF1856">
        <w:rPr>
          <w:i/>
        </w:rPr>
        <w:t xml:space="preserve"> īpašum</w:t>
      </w:r>
      <w:r w:rsidR="00BF1856">
        <w:rPr>
          <w:i/>
        </w:rPr>
        <w:t>ā</w:t>
      </w:r>
      <w:r w:rsidR="00BF1856">
        <w:t xml:space="preserve">, RSU ierastās prakses ietvaros apņemas novirzīt tos </w:t>
      </w:r>
      <w:r w:rsidR="00BF1856">
        <w:rPr>
          <w:i/>
        </w:rPr>
        <w:t>Nekustamā īpašuma</w:t>
      </w:r>
      <w:r w:rsidR="00BF1856">
        <w:t xml:space="preserve"> uzturēšanā.</w:t>
      </w:r>
    </w:p>
    <w:p w:rsidR="00944404" w:rsidP="00A77E27" w14:paraId="3E1E2D94" w14:textId="5DC487DB">
      <w:pPr>
        <w:spacing w:before="120" w:after="120" w:line="360" w:lineRule="auto"/>
        <w:ind w:firstLine="720"/>
        <w:jc w:val="both"/>
      </w:pPr>
      <w:r>
        <w:t>Pie šādiem apstākļiem</w:t>
      </w:r>
      <w:r>
        <w:t xml:space="preserve"> RSU </w:t>
      </w:r>
      <w:r w:rsidR="00431C53">
        <w:t>M</w:t>
      </w:r>
      <w:r>
        <w:t xml:space="preserve">inistru kabineta </w:t>
      </w:r>
      <w:r w:rsidR="00431C53">
        <w:t xml:space="preserve"> noteikumu Nr.</w:t>
      </w:r>
      <w:r w:rsidR="00392692">
        <w:t>934</w:t>
      </w:r>
      <w:r w:rsidR="003D2BB7">
        <w:t xml:space="preserve"> </w:t>
      </w:r>
      <w:r w:rsidRPr="009D0EAC">
        <w:rPr>
          <w:i/>
        </w:rPr>
        <w:t>“</w:t>
      </w:r>
      <w:r w:rsidRPr="00392692" w:rsidR="00392692">
        <w:rPr>
          <w:i/>
        </w:rPr>
        <w:t xml:space="preserve">Noteikumi par valsts nekustamā īpašuma pārvaldīšanas principiem un kārtību, kā arī kārtību, kādā apkopojama </w:t>
      </w:r>
      <w:r w:rsidRPr="00392692" w:rsidR="00392692">
        <w:rPr>
          <w:i/>
        </w:rPr>
        <w:t>informācija par valsts nekustamo īpašumu pārvaldīšanu un valsts iestāžu lietotajiem nekustamajiem īpašumiem</w:t>
      </w:r>
      <w:r w:rsidRPr="009D0EAC">
        <w:rPr>
          <w:i/>
        </w:rPr>
        <w:t>”</w:t>
      </w:r>
      <w:r w:rsidR="00431C53">
        <w:t xml:space="preserve"> </w:t>
      </w:r>
      <w:r w:rsidR="00392692">
        <w:t>11.1</w:t>
      </w:r>
      <w:r w:rsidR="003D2BB7">
        <w:t>.punktā</w:t>
      </w:r>
      <w:r w:rsidR="00431C53">
        <w:t xml:space="preserve"> noteiktajā izņēmuma kārtībā aicina </w:t>
      </w:r>
      <w:r>
        <w:t>Veselības ministriju:</w:t>
      </w:r>
    </w:p>
    <w:p w:rsidR="00A84A13" w:rsidP="00A84A13" w14:paraId="2BDCF439" w14:textId="77777777">
      <w:pPr>
        <w:pStyle w:val="ListParagraph"/>
        <w:numPr>
          <w:ilvl w:val="0"/>
          <w:numId w:val="17"/>
        </w:numPr>
        <w:spacing w:before="120" w:after="120" w:line="360" w:lineRule="auto"/>
        <w:jc w:val="both"/>
        <w:rPr>
          <w:rFonts w:ascii="Times New Roman" w:hAnsi="Times New Roman"/>
          <w:sz w:val="24"/>
          <w:szCs w:val="24"/>
        </w:rPr>
      </w:pPr>
      <w:r w:rsidRPr="00944404">
        <w:rPr>
          <w:rFonts w:ascii="Times New Roman" w:hAnsi="Times New Roman"/>
          <w:sz w:val="24"/>
          <w:szCs w:val="24"/>
        </w:rPr>
        <w:t xml:space="preserve">Nodot </w:t>
      </w:r>
      <w:r w:rsidRPr="006350B8">
        <w:rPr>
          <w:rFonts w:ascii="Times New Roman" w:hAnsi="Times New Roman"/>
          <w:i/>
          <w:sz w:val="24"/>
          <w:szCs w:val="24"/>
        </w:rPr>
        <w:t>Nekustamo īpašumu</w:t>
      </w:r>
      <w:r w:rsidRPr="00944404">
        <w:rPr>
          <w:rFonts w:ascii="Times New Roman" w:hAnsi="Times New Roman"/>
          <w:sz w:val="24"/>
          <w:szCs w:val="24"/>
        </w:rPr>
        <w:t xml:space="preserve"> RSU pārvaldīšanā uz 30 (trīsdesmit) gadiem bez nomas maksas piemērošanas</w:t>
      </w:r>
      <w:r w:rsidR="009837E5">
        <w:rPr>
          <w:rFonts w:ascii="Times New Roman" w:hAnsi="Times New Roman"/>
          <w:sz w:val="24"/>
          <w:szCs w:val="24"/>
        </w:rPr>
        <w:t xml:space="preserve"> (vai līdz īpašuma atsavināšanai)</w:t>
      </w:r>
      <w:r w:rsidRPr="00944404">
        <w:rPr>
          <w:rFonts w:ascii="Times New Roman" w:hAnsi="Times New Roman"/>
          <w:sz w:val="24"/>
          <w:szCs w:val="24"/>
        </w:rPr>
        <w:t xml:space="preserve">, ar apbūves tiesībām,  paredzot iespēju nodot </w:t>
      </w:r>
      <w:r w:rsidRPr="006350B8">
        <w:rPr>
          <w:rFonts w:ascii="Times New Roman" w:hAnsi="Times New Roman"/>
          <w:i/>
          <w:sz w:val="24"/>
          <w:szCs w:val="24"/>
        </w:rPr>
        <w:t>Nekustamo īpašumu</w:t>
      </w:r>
      <w:r w:rsidRPr="00944404">
        <w:rPr>
          <w:rFonts w:ascii="Times New Roman" w:hAnsi="Times New Roman"/>
          <w:sz w:val="24"/>
          <w:szCs w:val="24"/>
        </w:rPr>
        <w:t xml:space="preserve"> RSU bilancē un perspektīvā</w:t>
      </w:r>
      <w:r w:rsidR="006350B8">
        <w:rPr>
          <w:rFonts w:ascii="Times New Roman" w:hAnsi="Times New Roman"/>
          <w:sz w:val="24"/>
          <w:szCs w:val="24"/>
        </w:rPr>
        <w:t xml:space="preserve"> secīgi</w:t>
      </w:r>
      <w:r w:rsidRPr="00944404">
        <w:rPr>
          <w:rFonts w:ascii="Times New Roman" w:hAnsi="Times New Roman"/>
          <w:sz w:val="24"/>
          <w:szCs w:val="24"/>
        </w:rPr>
        <w:t xml:space="preserve"> nodot RSU īpašumā.</w:t>
      </w:r>
    </w:p>
    <w:p w:rsidR="00162FB9" w:rsidP="00A84A13" w14:paraId="1E5640F7" w14:textId="5691FCEE">
      <w:pPr>
        <w:pStyle w:val="ListParagraph"/>
        <w:numPr>
          <w:ilvl w:val="0"/>
          <w:numId w:val="17"/>
        </w:numPr>
        <w:spacing w:before="120" w:after="120" w:line="360" w:lineRule="auto"/>
        <w:jc w:val="both"/>
        <w:rPr>
          <w:rFonts w:ascii="Times New Roman" w:hAnsi="Times New Roman"/>
          <w:sz w:val="24"/>
          <w:szCs w:val="24"/>
        </w:rPr>
      </w:pPr>
      <w:r w:rsidRPr="00A84A13">
        <w:rPr>
          <w:rFonts w:ascii="Times New Roman" w:hAnsi="Times New Roman"/>
          <w:sz w:val="24"/>
          <w:szCs w:val="24"/>
        </w:rPr>
        <w:t xml:space="preserve">Atļaut un pilnvarot RSU, </w:t>
      </w:r>
      <w:r w:rsidRPr="00A84A13" w:rsidR="00944404">
        <w:rPr>
          <w:rFonts w:ascii="Times New Roman" w:hAnsi="Times New Roman"/>
          <w:sz w:val="24"/>
          <w:szCs w:val="24"/>
        </w:rPr>
        <w:t xml:space="preserve">veikt </w:t>
      </w:r>
      <w:r w:rsidRPr="00A84A13">
        <w:rPr>
          <w:rFonts w:ascii="Times New Roman" w:hAnsi="Times New Roman"/>
          <w:sz w:val="24"/>
          <w:szCs w:val="24"/>
        </w:rPr>
        <w:t>Nekustamā īpašuma</w:t>
      </w:r>
      <w:r w:rsidRPr="00A84A13" w:rsidR="00A84A13">
        <w:rPr>
          <w:rFonts w:ascii="Times New Roman" w:hAnsi="Times New Roman"/>
          <w:sz w:val="24"/>
          <w:szCs w:val="24"/>
        </w:rPr>
        <w:t xml:space="preserve"> pārbūvi un pielāgošanu studiju virziena “Veselības aprūpe un medicīna”, specialitātes “Ģimenes medicīna”, teorētisko un klīnisko mācību posmu kvalitātes celšanai, Dārza iela 4, Rīgā, paredzēta “RSU Ideālās ģimenes ārstu prakses” izveide.  Realizējot ieceri, tiks radītā infrastruktūra RSU 6. kursa studentu klīniskās rotācijas prakšu un rezidentu apmācību nodrošināšanai. </w:t>
      </w:r>
    </w:p>
    <w:p w:rsidR="00A84A13" w:rsidRPr="00A84A13" w:rsidP="00A84A13" w14:paraId="39A12894" w14:textId="721A2944">
      <w:pPr>
        <w:pStyle w:val="ListParagraph"/>
        <w:numPr>
          <w:ilvl w:val="0"/>
          <w:numId w:val="17"/>
        </w:numPr>
        <w:spacing w:before="120" w:after="120" w:line="360" w:lineRule="auto"/>
        <w:jc w:val="both"/>
        <w:rPr>
          <w:rFonts w:ascii="Times New Roman" w:hAnsi="Times New Roman"/>
          <w:sz w:val="24"/>
          <w:szCs w:val="24"/>
        </w:rPr>
      </w:pPr>
      <w:r>
        <w:rPr>
          <w:rFonts w:ascii="Times New Roman" w:hAnsi="Times New Roman"/>
          <w:sz w:val="24"/>
          <w:szCs w:val="24"/>
        </w:rPr>
        <w:t xml:space="preserve">RSU aicina Veselības ministriju lemt par nekustamo īpašumu apmaiņas starp RSU īpašumā esošo Kapseļu ielas 8, Rīgā (kad Nr. 0100 059 0222) pret līdzvērtīgo Dārza ielas 4, Rīgā īpašumu. </w:t>
      </w:r>
    </w:p>
    <w:p w:rsidR="00162FB9" w:rsidP="00162FB9" w14:paraId="3EDB602F" w14:textId="15977543">
      <w:pPr>
        <w:pStyle w:val="ListParagraph"/>
        <w:spacing w:before="120" w:after="120" w:line="360" w:lineRule="auto"/>
        <w:ind w:left="0" w:firstLine="851"/>
        <w:jc w:val="both"/>
        <w:rPr>
          <w:rFonts w:ascii="Times New Roman" w:hAnsi="Times New Roman"/>
          <w:sz w:val="24"/>
          <w:szCs w:val="24"/>
        </w:rPr>
      </w:pPr>
      <w:r>
        <w:rPr>
          <w:rFonts w:ascii="Times New Roman" w:hAnsi="Times New Roman"/>
          <w:sz w:val="24"/>
          <w:szCs w:val="24"/>
        </w:rPr>
        <w:t xml:space="preserve">Papildus iepriekšminētajam, RSU lūdz informēt par Veselības ministrijas norīkoto kontaktpersonu šī jautājuma risināšanā. </w:t>
      </w:r>
    </w:p>
    <w:p w:rsidR="009837E5" w:rsidRPr="00392692" w:rsidP="00392692" w14:paraId="5B941341" w14:textId="7CAFE892">
      <w:pPr>
        <w:spacing w:before="120" w:after="120" w:line="360" w:lineRule="auto"/>
        <w:jc w:val="both"/>
      </w:pPr>
    </w:p>
    <w:p w:rsidR="00F47FDE" w:rsidRPr="006C11D4" w:rsidP="00D3592E" w14:paraId="54ACF8FC" w14:textId="77777777">
      <w:pPr>
        <w:jc w:val="both"/>
      </w:pPr>
      <w:r w:rsidRPr="006C11D4">
        <w:tab/>
      </w:r>
    </w:p>
    <w:tbl>
      <w:tblPr>
        <w:tblpPr w:leftFromText="180" w:rightFromText="180" w:vertAnchor="text" w:horzAnchor="margin" w:tblpY="-55"/>
        <w:tblW w:w="0" w:type="auto"/>
        <w:tblLook w:val="04A0"/>
      </w:tblPr>
      <w:tblGrid>
        <w:gridCol w:w="4501"/>
        <w:gridCol w:w="4502"/>
      </w:tblGrid>
      <w:tr w14:paraId="7FAC386C" w14:textId="77777777" w:rsidTr="00BE2F7D">
        <w:tblPrEx>
          <w:tblW w:w="0" w:type="auto"/>
          <w:tblLook w:val="04A0"/>
        </w:tblPrEx>
        <w:tc>
          <w:tcPr>
            <w:tcW w:w="4501" w:type="dxa"/>
            <w:vAlign w:val="center"/>
            <w:hideMark/>
          </w:tcPr>
          <w:p w:rsidR="00BE2F7D" w:rsidRPr="006C11D4" w14:paraId="0AD8CA12" w14:textId="77777777">
            <w:pPr>
              <w:spacing w:before="0" w:after="0"/>
            </w:pPr>
            <w:r w:rsidRPr="006C11D4">
              <w:t>Rektors</w:t>
            </w:r>
          </w:p>
        </w:tc>
        <w:tc>
          <w:tcPr>
            <w:tcW w:w="4502" w:type="dxa"/>
            <w:hideMark/>
          </w:tcPr>
          <w:p w:rsidR="00BE2F7D" w:rsidRPr="006C11D4" w14:paraId="39CCC4F2" w14:textId="77777777">
            <w:pPr>
              <w:spacing w:before="120" w:after="120" w:line="276" w:lineRule="auto"/>
              <w:jc w:val="right"/>
            </w:pPr>
            <w:r w:rsidRPr="006C11D4">
              <w:t>A.Pētersons</w:t>
            </w:r>
          </w:p>
        </w:tc>
      </w:tr>
    </w:tbl>
    <w:p w:rsidR="006C11D4" w:rsidP="00BE2F7D" w14:paraId="0CFD9680" w14:textId="77777777">
      <w:pPr>
        <w:spacing w:before="0" w:after="0"/>
        <w:jc w:val="both"/>
      </w:pPr>
    </w:p>
    <w:p w:rsidR="00A77E27" w:rsidRPr="006C11D4" w:rsidP="00BE2F7D" w14:paraId="77836B5D" w14:textId="77777777">
      <w:pPr>
        <w:spacing w:before="0" w:after="0"/>
        <w:jc w:val="both"/>
      </w:pPr>
    </w:p>
    <w:p w:rsidR="006C11D4" w:rsidRPr="00A23A62" w:rsidP="00BE2F7D" w14:paraId="07BAB7D7" w14:textId="77777777">
      <w:pPr>
        <w:spacing w:before="0" w:after="0"/>
        <w:jc w:val="both"/>
        <w:rPr>
          <w:sz w:val="20"/>
          <w:szCs w:val="20"/>
        </w:rPr>
      </w:pPr>
    </w:p>
    <w:p w:rsidR="009837E5" w:rsidP="00BE2F7D" w14:paraId="066B68FF" w14:textId="63B48415">
      <w:pPr>
        <w:spacing w:before="0" w:after="0"/>
        <w:jc w:val="both"/>
        <w:rPr>
          <w:sz w:val="20"/>
          <w:szCs w:val="20"/>
        </w:rPr>
      </w:pPr>
      <w:r>
        <w:rPr>
          <w:sz w:val="20"/>
          <w:szCs w:val="20"/>
        </w:rPr>
        <w:t xml:space="preserve">Zemešs, </w:t>
      </w:r>
      <w:r w:rsidRPr="00392692" w:rsidR="00392692">
        <w:rPr>
          <w:sz w:val="20"/>
          <w:szCs w:val="20"/>
        </w:rPr>
        <w:t>67061559</w:t>
      </w:r>
    </w:p>
    <w:p w:rsidR="009837E5" w:rsidP="00BE2F7D" w14:paraId="787BC8BE" w14:textId="2CF79640">
      <w:pPr>
        <w:spacing w:before="0" w:after="0"/>
        <w:jc w:val="both"/>
        <w:rPr>
          <w:sz w:val="20"/>
          <w:szCs w:val="20"/>
        </w:rPr>
      </w:pPr>
      <w:hyperlink r:id="rId10" w:history="1">
        <w:r w:rsidRPr="003C25E6" w:rsidR="00782991">
          <w:rPr>
            <w:rStyle w:val="Hyperlink"/>
            <w:sz w:val="20"/>
            <w:szCs w:val="20"/>
          </w:rPr>
          <w:t>Dainis.zemess@rsu.lv</w:t>
        </w:r>
      </w:hyperlink>
    </w:p>
    <w:p w:rsidR="00782991" w:rsidP="00BE2F7D" w14:paraId="44D10FF4" w14:textId="77777777">
      <w:pPr>
        <w:spacing w:before="0" w:after="0"/>
        <w:jc w:val="both"/>
        <w:rPr>
          <w:sz w:val="20"/>
          <w:szCs w:val="20"/>
        </w:rPr>
      </w:pPr>
    </w:p>
    <w:p w:rsidR="009837E5" w:rsidP="00BE2F7D" w14:paraId="7E8E0C71" w14:textId="77777777">
      <w:pPr>
        <w:spacing w:before="0" w:after="0"/>
        <w:jc w:val="both"/>
        <w:rPr>
          <w:sz w:val="20"/>
          <w:szCs w:val="20"/>
        </w:rPr>
      </w:pPr>
    </w:p>
    <w:p w:rsidR="00BE2F7D" w:rsidRPr="00A23A62" w:rsidP="00BE2F7D" w14:paraId="212B59B2" w14:textId="669BB57B">
      <w:pPr>
        <w:spacing w:before="0" w:after="0"/>
        <w:jc w:val="both"/>
        <w:rPr>
          <w:sz w:val="20"/>
          <w:szCs w:val="20"/>
        </w:rPr>
      </w:pPr>
      <w:r w:rsidRPr="00A23A62">
        <w:rPr>
          <w:sz w:val="20"/>
          <w:szCs w:val="20"/>
        </w:rPr>
        <w:t xml:space="preserve">Dzelzs, 67409207, </w:t>
      </w:r>
    </w:p>
    <w:p w:rsidR="00782991" w:rsidP="005147AF" w14:paraId="0EA685BC" w14:textId="314BE5B9">
      <w:pPr>
        <w:spacing w:before="0" w:after="0"/>
        <w:jc w:val="both"/>
        <w:rPr>
          <w:sz w:val="20"/>
          <w:szCs w:val="20"/>
        </w:rPr>
      </w:pPr>
      <w:hyperlink r:id="rId11" w:history="1">
        <w:r w:rsidRPr="003C25E6">
          <w:rPr>
            <w:rStyle w:val="Hyperlink"/>
            <w:sz w:val="20"/>
            <w:szCs w:val="20"/>
          </w:rPr>
          <w:t>simona.dzelzs@rsu.lv</w:t>
        </w:r>
      </w:hyperlink>
    </w:p>
    <w:p w:rsidR="00782991" w:rsidP="005147AF" w14:paraId="47B8C731" w14:textId="16BE8C9A">
      <w:pPr>
        <w:spacing w:before="0" w:after="0"/>
        <w:jc w:val="both"/>
        <w:rPr>
          <w:sz w:val="20"/>
          <w:szCs w:val="20"/>
        </w:rPr>
      </w:pPr>
    </w:p>
    <w:p w:rsidR="00782991" w:rsidP="005147AF" w14:paraId="2724B5B5" w14:textId="77777777">
      <w:pPr>
        <w:spacing w:before="0" w:after="0"/>
        <w:jc w:val="both"/>
        <w:rPr>
          <w:sz w:val="20"/>
          <w:szCs w:val="20"/>
        </w:rPr>
      </w:pPr>
    </w:p>
    <w:p w:rsidR="00782991" w:rsidP="005147AF" w14:paraId="6BC83FF3" w14:textId="77777777">
      <w:pPr>
        <w:spacing w:before="0" w:after="0"/>
        <w:jc w:val="both"/>
        <w:rPr>
          <w:rStyle w:val="Emphasis"/>
          <w:i w:val="0"/>
          <w:iCs w:val="0"/>
        </w:rPr>
      </w:pPr>
    </w:p>
    <w:p w:rsidR="00E14786" w:rsidRPr="006C11D4" w:rsidP="005147AF" w14:paraId="171CCA0C" w14:textId="55DF1F7F">
      <w:pPr>
        <w:spacing w:before="0" w:after="0"/>
        <w:jc w:val="both"/>
        <w:rPr>
          <w:rStyle w:val="Emphasis"/>
          <w:i w:val="0"/>
          <w:iCs w:val="0"/>
        </w:rPr>
      </w:pPr>
      <w:r w:rsidRPr="006C11D4">
        <w:rPr>
          <w:noProof/>
          <w:lang w:eastAsia="lv-LV"/>
        </w:rPr>
        <mc:AlternateContent>
          <mc:Choice Requires="wps">
            <w:drawing>
              <wp:anchor distT="0" distB="0" distL="114300" distR="114300" simplePos="0" relativeHeight="251658240" behindDoc="0" locked="0" layoutInCell="1" allowOverlap="1">
                <wp:simplePos x="0" y="0"/>
                <wp:positionH relativeFrom="column">
                  <wp:posOffset>1775460</wp:posOffset>
                </wp:positionH>
                <wp:positionV relativeFrom="paragraph">
                  <wp:posOffset>4839970</wp:posOffset>
                </wp:positionV>
                <wp:extent cx="2296033" cy="1820291"/>
                <wp:effectExtent l="3810" t="1270" r="4445" b="0"/>
                <wp:wrapNone/>
                <wp:docPr id="1"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2296033" cy="1820291"/>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7D33F5" w:rsidRPr="007D33F5" w14:textId="77777777">
                            <w:pPr>
                              <w:rPr>
                                <w:rFonts w:ascii="Arial Rounded MT Bold" w:hAnsi="Arial Rounded MT Bold"/>
                                <w:b/>
                                <w:color w:val="FF0000"/>
                              </w:rPr>
                            </w:pPr>
                          </w:p>
                        </w:txbxContent>
                      </wps:txbx>
                      <wps:bodyPr rot="0" vert="horz" wrap="square"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5" type="#_x0000_t202" style="width:175.1pt;height:27.1pt;margin-top:381.1pt;margin-left:139.8pt;mso-height-percent:200;mso-height-relative:margin;mso-width-percent:400;mso-width-relative:margin;mso-wrap-distance-bottom:0;mso-wrap-distance-left:9pt;mso-wrap-distance-right:9pt;mso-wrap-distance-top:0;mso-wrap-style:square;position:absolute;visibility:visible;v-text-anchor:top;z-index:251659264" filled="f" stroked="f">
                <v:textbox style="mso-fit-shape-to-text:t">
                  <w:txbxContent>
                    <w:p w:rsidR="007D33F5" w:rsidRPr="007D33F5" w14:paraId="152AF666" w14:textId="77777777">
                      <w:pPr>
                        <w:rPr>
                          <w:rFonts w:ascii="Arial Rounded MT Bold" w:hAnsi="Arial Rounded MT Bold"/>
                          <w:b/>
                          <w:color w:val="FF0000"/>
                        </w:rPr>
                      </w:pPr>
                    </w:p>
                  </w:txbxContent>
                </v:textbox>
              </v:shape>
            </w:pict>
          </mc:Fallback>
        </mc:AlternateContent>
      </w:r>
    </w:p>
    <w:sectPr w:rsidSect="005812F5">
      <w:headerReference w:type="default" r:id="rId12"/>
      <w:footerReference w:type="default" r:id="rId13"/>
      <w:headerReference w:type="first" r:id="rId14"/>
      <w:footerReference w:type="first" r:id="rId15"/>
      <w:pgSz w:w="11906" w:h="16838" w:code="9"/>
      <w:pgMar w:top="1077" w:right="1133" w:bottom="1418"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BA"/>
    <w:family w:val="swiss"/>
    <w:pitch w:val="variable"/>
    <w:sig w:usb0="E0002EFF" w:usb1="C000785B"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Dutch TL">
    <w:altName w:val="Times New Roman"/>
    <w:charset w:val="BA"/>
    <w:family w:val="roman"/>
    <w:pitch w:val="variable"/>
    <w:sig w:usb0="00000001" w:usb1="5000204A"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libriLV">
    <w:panose1 w:val="00000000000000000000"/>
    <w:charset w:val="00"/>
    <w:family w:val="auto"/>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931941315"/>
      <w:docPartObj>
        <w:docPartGallery w:val="Page Numbers (Bottom of Page)"/>
        <w:docPartUnique/>
      </w:docPartObj>
    </w:sdtPr>
    <w:sdtEndPr>
      <w:rPr>
        <w:noProof/>
      </w:rPr>
    </w:sdtEndPr>
    <w:sdtContent>
      <w:p w:rsidR="00FA47DD" w14:paraId="5B2278E7" w14:textId="3932ED1D">
        <w:pPr>
          <w:pStyle w:val="Footer"/>
          <w:jc w:val="right"/>
        </w:pPr>
        <w:r>
          <w:fldChar w:fldCharType="begin"/>
        </w:r>
        <w:r>
          <w:instrText xml:space="preserve"> PAGE   \* MERGEFORMAT </w:instrText>
        </w:r>
        <w:r>
          <w:fldChar w:fldCharType="separate"/>
        </w:r>
        <w:r w:rsidR="006B371E">
          <w:rPr>
            <w:noProof/>
          </w:rPr>
          <w:t>2</w:t>
        </w:r>
        <w:r>
          <w:rPr>
            <w:noProof/>
          </w:rPr>
          <w:fldChar w:fldCharType="end"/>
        </w:r>
      </w:p>
    </w:sdtContent>
  </w:sdt>
  <w:p w:rsidR="00FA47DD" w:rsidP="00392692" w14:paraId="54852CD4" w14:textId="043523CB">
    <w:pPr>
      <w:pStyle w:val="Footer"/>
    </w:pPr>
    <w:r w:rsidRPr="00392692">
      <w:t>ŠIS DOKUMENTS IR ELEKTRONISKI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7FC0" w14:paraId="5F6555F0" w14:textId="78AEE540">
    <w:pPr>
      <w:pStyle w:val="Footer"/>
    </w:pPr>
    <w:r w:rsidRPr="00392692">
      <w:t>ŠIS DOKUMENTS IR ELEKTRONISKI PARAKSTĪTS AR DROŠU ELEKTRONISKO PARAKSTU UN SATUR LAIKA ZĪMOGU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A15F3" w:rsidP="00713E3A" w14:paraId="53CBC64A" w14:textId="77777777">
    <w:pPr>
      <w:pStyle w:val="Header"/>
    </w:pPr>
  </w:p>
  <w:p w:rsidR="005A15F3" w:rsidP="005A15F3" w14:paraId="4B82F62D" w14:textId="7777777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3026" w:type="dxa"/>
      <w:jc w:val="right"/>
      <w:tblCellMar>
        <w:left w:w="0" w:type="dxa"/>
        <w:right w:w="0" w:type="dxa"/>
      </w:tblCellMar>
      <w:tblLook w:val="04A0"/>
    </w:tblPr>
    <w:tblGrid>
      <w:gridCol w:w="3026"/>
    </w:tblGrid>
    <w:tr w14:paraId="05A5A911" w14:textId="77777777">
      <w:tblPrEx>
        <w:tblW w:w="3026" w:type="dxa"/>
        <w:jc w:val="right"/>
        <w:tblCellMar>
          <w:left w:w="0" w:type="dxa"/>
          <w:right w:w="0" w:type="dxa"/>
        </w:tblCellMar>
        <w:tblLook w:val="04A0"/>
      </w:tblPrEx>
      <w:trPr>
        <w:trHeight w:hRule="exact" w:val="794"/>
        <w:jc w:val="right"/>
      </w:trPr>
      <w:tc>
        <w:tcPr>
          <w:tcW w:w="3026" w:type="dxa"/>
        </w:tcPr>
        <w:p w:rsidR="001336B5" w:rsidRPr="00D91A1D" w:rsidP="003A07D2" w14:paraId="1D66A3C6" w14:textId="77777777">
          <w:pPr>
            <w:pStyle w:val="Header"/>
            <w:tabs>
              <w:tab w:val="center" w:pos="3686"/>
              <w:tab w:val="clear" w:pos="4153"/>
            </w:tabs>
          </w:pPr>
          <w:r>
            <w:rPr>
              <w:rFonts w:cs="CalibriLV"/>
              <w:noProof/>
              <w:sz w:val="18"/>
              <w:szCs w:val="18"/>
              <w:lang w:eastAsia="lv-LV"/>
            </w:rPr>
            <w:drawing>
              <wp:anchor distT="0" distB="0" distL="114300" distR="114300" simplePos="0" relativeHeight="251658240" behindDoc="1" locked="0" layoutInCell="1" allowOverlap="1">
                <wp:simplePos x="0" y="0"/>
                <wp:positionH relativeFrom="column">
                  <wp:posOffset>-3676015</wp:posOffset>
                </wp:positionH>
                <wp:positionV relativeFrom="paragraph">
                  <wp:posOffset>-47625</wp:posOffset>
                </wp:positionV>
                <wp:extent cx="2823845" cy="542925"/>
                <wp:effectExtent l="0" t="0" r="0" b="9525"/>
                <wp:wrapNone/>
                <wp:docPr id="3" name="Picture 4" descr="E:\Darbs\Stradini\Stradinu logo [RGB].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392599" name="Picture 4" descr="E:\Darbs\Stradini\Stradinu logo [RGB].wmf"/>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2823845" cy="5429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1336B5" w:rsidRPr="003A07D2" w:rsidP="003A07D2" w14:paraId="3F53A540" w14:textId="77777777">
    <w:pPr>
      <w:pStyle w:val="NoSpacing"/>
      <w:tabs>
        <w:tab w:val="center" w:pos="3686"/>
      </w:tabs>
      <w:spacing w:before="48" w:beforeLines="20"/>
      <w:rPr>
        <w:rFonts w:ascii="Arial" w:hAnsi="Arial" w:cs="Arial"/>
        <w:caps/>
        <w:spacing w:val="-2"/>
        <w:sz w:val="22"/>
        <w:szCs w:val="22"/>
      </w:rPr>
    </w:pPr>
  </w:p>
  <w:p w:rsidR="001336B5" w:rsidRPr="006D60B4" w:rsidP="00F2701B" w14:paraId="06F76B4F" w14:textId="77777777">
    <w:pPr>
      <w:pStyle w:val="NoSpacing"/>
      <w:spacing w:before="40"/>
      <w:ind w:left="1418"/>
      <w:rPr>
        <w:rFonts w:ascii="Arial" w:hAnsi="Arial" w:cs="Arial"/>
        <w:caps/>
        <w:spacing w:val="-2"/>
        <w:sz w:val="16"/>
        <w:szCs w:val="16"/>
      </w:rPr>
    </w:pPr>
    <w:r w:rsidRPr="006D60B4">
      <w:rPr>
        <w:rFonts w:ascii="Arial" w:hAnsi="Arial" w:cs="Arial"/>
        <w:caps/>
        <w:spacing w:val="-2"/>
        <w:sz w:val="16"/>
        <w:szCs w:val="16"/>
      </w:rPr>
      <w:t>R</w:t>
    </w:r>
    <w:r>
      <w:rPr>
        <w:rFonts w:ascii="Arial" w:hAnsi="Arial" w:cs="Arial"/>
        <w:caps/>
        <w:spacing w:val="-2"/>
        <w:sz w:val="16"/>
        <w:szCs w:val="16"/>
      </w:rPr>
      <w:t>Ī</w:t>
    </w:r>
    <w:r w:rsidRPr="006D60B4">
      <w:rPr>
        <w:rFonts w:ascii="Arial" w:hAnsi="Arial" w:cs="Arial"/>
        <w:caps/>
        <w:spacing w:val="-2"/>
        <w:sz w:val="16"/>
        <w:szCs w:val="16"/>
      </w:rPr>
      <w:t>gas Stradiņa universitāte</w:t>
    </w:r>
  </w:p>
  <w:p w:rsidR="001336B5" w:rsidRPr="00EC6555" w:rsidP="00F2701B" w14:paraId="5CDC6E1E" w14:textId="77777777">
    <w:pPr>
      <w:pStyle w:val="NoSpacing"/>
      <w:spacing w:before="40"/>
      <w:ind w:left="1418"/>
      <w:rPr>
        <w:rFonts w:ascii="Arial" w:hAnsi="Arial" w:cs="Arial"/>
        <w:sz w:val="16"/>
        <w:szCs w:val="16"/>
      </w:rPr>
    </w:pPr>
    <w:r w:rsidRPr="00EC6555">
      <w:rPr>
        <w:rFonts w:ascii="Arial" w:hAnsi="Arial" w:cs="Arial"/>
        <w:sz w:val="16"/>
        <w:szCs w:val="16"/>
      </w:rPr>
      <w:t>Reģ</w:t>
    </w:r>
    <w:r>
      <w:rPr>
        <w:rFonts w:ascii="Arial" w:hAnsi="Arial" w:cs="Arial"/>
        <w:sz w:val="16"/>
        <w:szCs w:val="16"/>
      </w:rPr>
      <w:t xml:space="preserve">istrācijas </w:t>
    </w:r>
    <w:r w:rsidRPr="00EC6555">
      <w:rPr>
        <w:rFonts w:ascii="Arial" w:hAnsi="Arial" w:cs="Arial"/>
        <w:sz w:val="16"/>
        <w:szCs w:val="16"/>
      </w:rPr>
      <w:t>Nr. 90000013771</w:t>
    </w:r>
  </w:p>
  <w:p w:rsidR="001336B5" w:rsidRPr="00EC6555" w:rsidP="00F2701B" w14:paraId="0F796C7D" w14:textId="77777777">
    <w:pPr>
      <w:pStyle w:val="NoSpacing"/>
      <w:spacing w:before="40"/>
      <w:ind w:left="1418"/>
      <w:rPr>
        <w:rFonts w:ascii="Arial" w:hAnsi="Arial" w:cs="Arial"/>
        <w:sz w:val="16"/>
        <w:szCs w:val="16"/>
      </w:rPr>
    </w:pPr>
    <w:r w:rsidRPr="00EC6555">
      <w:rPr>
        <w:rFonts w:ascii="Arial" w:hAnsi="Arial" w:cs="Arial"/>
        <w:sz w:val="16"/>
        <w:szCs w:val="16"/>
      </w:rPr>
      <w:t>Dzirciema 16, Rīga, LV-1007, Latvija</w:t>
    </w:r>
  </w:p>
  <w:p w:rsidR="001336B5" w:rsidP="00F2701B" w14:paraId="4043A6FD" w14:textId="77777777">
    <w:pPr>
      <w:pStyle w:val="NoSpacing"/>
      <w:spacing w:before="40"/>
      <w:ind w:left="1418"/>
      <w:rPr>
        <w:rFonts w:ascii="Arial" w:hAnsi="Arial" w:cs="Arial"/>
        <w:sz w:val="16"/>
        <w:szCs w:val="16"/>
      </w:rPr>
    </w:pPr>
    <w:r w:rsidRPr="00EC6555">
      <w:rPr>
        <w:rFonts w:ascii="Arial" w:hAnsi="Arial" w:cs="Arial"/>
        <w:sz w:val="16"/>
        <w:szCs w:val="16"/>
      </w:rPr>
      <w:t>Tāl</w:t>
    </w:r>
    <w:r>
      <w:rPr>
        <w:rFonts w:ascii="Arial" w:hAnsi="Arial" w:cs="Arial"/>
        <w:sz w:val="16"/>
        <w:szCs w:val="16"/>
      </w:rPr>
      <w:t>r. 67 409 230, fakss 67 471 815</w:t>
    </w:r>
  </w:p>
  <w:p w:rsidR="001336B5" w:rsidRPr="006D60B4" w:rsidP="00F2701B" w14:paraId="7E6A1EDC" w14:textId="77777777">
    <w:pPr>
      <w:pStyle w:val="NoSpacing"/>
      <w:spacing w:before="40"/>
      <w:ind w:left="1418"/>
      <w:rPr>
        <w:rFonts w:ascii="Arial" w:hAnsi="Arial" w:cs="Arial"/>
        <w:sz w:val="16"/>
        <w:szCs w:val="16"/>
      </w:rPr>
    </w:pPr>
    <w:r w:rsidRPr="00EC6555">
      <w:rPr>
        <w:rFonts w:ascii="Arial" w:hAnsi="Arial" w:cs="Arial"/>
        <w:sz w:val="16"/>
        <w:szCs w:val="16"/>
      </w:rPr>
      <w:t>E-pasts: rsu@rsu.lv, www.rsu.lv</w:t>
    </w:r>
  </w:p>
  <w:p w:rsidR="00EC7143" w:rsidRPr="001B3013" w:rsidP="001B3013" w14:paraId="482ECDCA" w14:textId="77777777">
    <w:pPr>
      <w:pStyle w:val="Header"/>
      <w:tabs>
        <w:tab w:val="left" w:pos="4678"/>
      </w:tabs>
      <w:spacing w:before="0" w:after="0"/>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04014268"/>
    <w:multiLevelType w:val="hybridMultilevel"/>
    <w:tmpl w:val="BB84576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1">
    <w:nsid w:val="0A4811A4"/>
    <w:multiLevelType w:val="hybridMultilevel"/>
    <w:tmpl w:val="D62048A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1">
    <w:nsid w:val="0BAF5B10"/>
    <w:multiLevelType w:val="hybridMultilevel"/>
    <w:tmpl w:val="628606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1">
    <w:nsid w:val="29AC5E8B"/>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1">
    <w:nsid w:val="2E0F3EEB"/>
    <w:multiLevelType w:val="hybridMultilevel"/>
    <w:tmpl w:val="3D042DE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15:restartNumberingAfterBreak="1">
    <w:nsid w:val="34513D60"/>
    <w:multiLevelType w:val="hybridMultilevel"/>
    <w:tmpl w:val="81CE212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1">
    <w:nsid w:val="345440FB"/>
    <w:multiLevelType w:val="hybridMultilevel"/>
    <w:tmpl w:val="1130E3D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1">
    <w:nsid w:val="34B66618"/>
    <w:multiLevelType w:val="hybridMultilevel"/>
    <w:tmpl w:val="60D41B8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8" w15:restartNumberingAfterBreak="1">
    <w:nsid w:val="3E685B46"/>
    <w:multiLevelType w:val="multilevel"/>
    <w:tmpl w:val="4F502974"/>
    <w:lvl w:ilvl="0">
      <w:start w:val="1"/>
      <w:numFmt w:val="decimal"/>
      <w:lvlText w:val="%1."/>
      <w:lvlJc w:val="left"/>
      <w:pPr>
        <w:ind w:left="454" w:hanging="341"/>
      </w:pPr>
      <w:rPr>
        <w:rFonts w:hint="default"/>
      </w:rPr>
    </w:lvl>
    <w:lvl w:ilvl="1">
      <w:start w:val="1"/>
      <w:numFmt w:val="lowerLetter"/>
      <w:lvlText w:val="%2."/>
      <w:lvlJc w:val="left"/>
      <w:pPr>
        <w:ind w:left="907" w:hanging="340"/>
      </w:pPr>
      <w:rPr>
        <w:rFonts w:hint="default"/>
      </w:rPr>
    </w:lvl>
    <w:lvl w:ilvl="2">
      <w:start w:val="1"/>
      <w:numFmt w:val="lowerRoman"/>
      <w:lvlText w:val="%3."/>
      <w:lvlJc w:val="right"/>
      <w:pPr>
        <w:ind w:left="1644" w:hanging="17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1">
    <w:nsid w:val="40CC1780"/>
    <w:multiLevelType w:val="hybridMultilevel"/>
    <w:tmpl w:val="1130E3D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1">
    <w:nsid w:val="4EB82425"/>
    <w:multiLevelType w:val="hybridMultilevel"/>
    <w:tmpl w:val="18BA1722"/>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1" w15:restartNumberingAfterBreak="1">
    <w:nsid w:val="51526E6B"/>
    <w:multiLevelType w:val="hybridMultilevel"/>
    <w:tmpl w:val="3356E8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1">
    <w:nsid w:val="6AEA514E"/>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1">
    <w:nsid w:val="75995192"/>
    <w:multiLevelType w:val="hybridMultilevel"/>
    <w:tmpl w:val="ACBC3A14"/>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4" w15:restartNumberingAfterBreak="1">
    <w:nsid w:val="79B6130F"/>
    <w:multiLevelType w:val="hybridMultilevel"/>
    <w:tmpl w:val="04A0EC74"/>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1">
    <w:nsid w:val="7A6726CD"/>
    <w:multiLevelType w:val="hybridMultilevel"/>
    <w:tmpl w:val="3BBAB1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1">
    <w:nsid w:val="7DC84596"/>
    <w:multiLevelType w:val="hybridMultilevel"/>
    <w:tmpl w:val="C0B452C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1">
    <w:nsid w:val="7F801F4A"/>
    <w:multiLevelType w:val="hybridMultilevel"/>
    <w:tmpl w:val="36F4856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5"/>
  </w:num>
  <w:num w:numId="3">
    <w:abstractNumId w:val="17"/>
  </w:num>
  <w:num w:numId="4">
    <w:abstractNumId w:val="8"/>
  </w:num>
  <w:num w:numId="5">
    <w:abstractNumId w:val="11"/>
  </w:num>
  <w:num w:numId="6">
    <w:abstractNumId w:val="3"/>
  </w:num>
  <w:num w:numId="7">
    <w:abstractNumId w:val="12"/>
  </w:num>
  <w:num w:numId="8">
    <w:abstractNumId w:val="1"/>
  </w:num>
  <w:num w:numId="9">
    <w:abstractNumId w:val="15"/>
  </w:num>
  <w:num w:numId="10">
    <w:abstractNumId w:val="14"/>
  </w:num>
  <w:num w:numId="11">
    <w:abstractNumId w:val="16"/>
  </w:num>
  <w:num w:numId="12">
    <w:abstractNumId w:val="0"/>
  </w:num>
  <w:num w:numId="13">
    <w:abstractNumId w:val="4"/>
  </w:num>
  <w:num w:numId="14">
    <w:abstractNumId w:val="10"/>
  </w:num>
  <w:num w:numId="15">
    <w:abstractNumId w:val="7"/>
  </w:num>
  <w:num w:numId="16">
    <w:abstractNumId w:val="13"/>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1CC"/>
    <w:rsid w:val="00001766"/>
    <w:rsid w:val="00005F12"/>
    <w:rsid w:val="000121A2"/>
    <w:rsid w:val="00017FCD"/>
    <w:rsid w:val="00021813"/>
    <w:rsid w:val="000236D4"/>
    <w:rsid w:val="0003069D"/>
    <w:rsid w:val="000326FC"/>
    <w:rsid w:val="00046B38"/>
    <w:rsid w:val="00055AA5"/>
    <w:rsid w:val="000574FB"/>
    <w:rsid w:val="000577E4"/>
    <w:rsid w:val="00061319"/>
    <w:rsid w:val="00065BD9"/>
    <w:rsid w:val="00073BDE"/>
    <w:rsid w:val="00077116"/>
    <w:rsid w:val="0008045B"/>
    <w:rsid w:val="00080893"/>
    <w:rsid w:val="0008373C"/>
    <w:rsid w:val="0008634E"/>
    <w:rsid w:val="00087BB9"/>
    <w:rsid w:val="00092214"/>
    <w:rsid w:val="0009436B"/>
    <w:rsid w:val="000B1025"/>
    <w:rsid w:val="000C454B"/>
    <w:rsid w:val="000E3115"/>
    <w:rsid w:val="00103093"/>
    <w:rsid w:val="00112207"/>
    <w:rsid w:val="001336B5"/>
    <w:rsid w:val="00140ABC"/>
    <w:rsid w:val="00144295"/>
    <w:rsid w:val="00162FB9"/>
    <w:rsid w:val="00182742"/>
    <w:rsid w:val="001A2B36"/>
    <w:rsid w:val="001A2EDB"/>
    <w:rsid w:val="001B3013"/>
    <w:rsid w:val="002546CA"/>
    <w:rsid w:val="0026256D"/>
    <w:rsid w:val="002805AE"/>
    <w:rsid w:val="00282547"/>
    <w:rsid w:val="002A5C7F"/>
    <w:rsid w:val="002B32F9"/>
    <w:rsid w:val="002C0441"/>
    <w:rsid w:val="002D405C"/>
    <w:rsid w:val="002D4166"/>
    <w:rsid w:val="002D5C80"/>
    <w:rsid w:val="002D65C9"/>
    <w:rsid w:val="00300E41"/>
    <w:rsid w:val="00302D14"/>
    <w:rsid w:val="00304D85"/>
    <w:rsid w:val="00306DCD"/>
    <w:rsid w:val="003339D9"/>
    <w:rsid w:val="00340498"/>
    <w:rsid w:val="00350FBB"/>
    <w:rsid w:val="0035122D"/>
    <w:rsid w:val="00364D17"/>
    <w:rsid w:val="0036693C"/>
    <w:rsid w:val="0037372C"/>
    <w:rsid w:val="00385392"/>
    <w:rsid w:val="00390CDF"/>
    <w:rsid w:val="00392692"/>
    <w:rsid w:val="003A07D2"/>
    <w:rsid w:val="003A2E2F"/>
    <w:rsid w:val="003C23AA"/>
    <w:rsid w:val="003C25E6"/>
    <w:rsid w:val="003D2BB7"/>
    <w:rsid w:val="003D7FC0"/>
    <w:rsid w:val="003F28B9"/>
    <w:rsid w:val="003F57B4"/>
    <w:rsid w:val="00401053"/>
    <w:rsid w:val="00416EFA"/>
    <w:rsid w:val="004248C5"/>
    <w:rsid w:val="004254A3"/>
    <w:rsid w:val="00431C53"/>
    <w:rsid w:val="004344D4"/>
    <w:rsid w:val="00457453"/>
    <w:rsid w:val="00457F10"/>
    <w:rsid w:val="00480548"/>
    <w:rsid w:val="00482B16"/>
    <w:rsid w:val="00486F86"/>
    <w:rsid w:val="004A1584"/>
    <w:rsid w:val="004A479F"/>
    <w:rsid w:val="004A6832"/>
    <w:rsid w:val="004B3AFD"/>
    <w:rsid w:val="004B4D8D"/>
    <w:rsid w:val="004C36A1"/>
    <w:rsid w:val="004D481E"/>
    <w:rsid w:val="004E02B0"/>
    <w:rsid w:val="004E02C5"/>
    <w:rsid w:val="004F29A7"/>
    <w:rsid w:val="004F5253"/>
    <w:rsid w:val="004F5F9C"/>
    <w:rsid w:val="005147AF"/>
    <w:rsid w:val="00531FDE"/>
    <w:rsid w:val="00533738"/>
    <w:rsid w:val="00535E7B"/>
    <w:rsid w:val="005376C7"/>
    <w:rsid w:val="00550278"/>
    <w:rsid w:val="0057414E"/>
    <w:rsid w:val="00580402"/>
    <w:rsid w:val="005812F5"/>
    <w:rsid w:val="00593505"/>
    <w:rsid w:val="005A15F3"/>
    <w:rsid w:val="005B1B5B"/>
    <w:rsid w:val="005B6080"/>
    <w:rsid w:val="005E10F7"/>
    <w:rsid w:val="005E2012"/>
    <w:rsid w:val="0060322E"/>
    <w:rsid w:val="006035F4"/>
    <w:rsid w:val="006148EC"/>
    <w:rsid w:val="00617621"/>
    <w:rsid w:val="00624E08"/>
    <w:rsid w:val="00630A81"/>
    <w:rsid w:val="006311BE"/>
    <w:rsid w:val="006344BC"/>
    <w:rsid w:val="006350B8"/>
    <w:rsid w:val="00682E3F"/>
    <w:rsid w:val="00683A72"/>
    <w:rsid w:val="00683E5F"/>
    <w:rsid w:val="0068529D"/>
    <w:rsid w:val="006B371E"/>
    <w:rsid w:val="006C11D4"/>
    <w:rsid w:val="006C5771"/>
    <w:rsid w:val="006D60B4"/>
    <w:rsid w:val="006E2330"/>
    <w:rsid w:val="006E2AAF"/>
    <w:rsid w:val="006E64D4"/>
    <w:rsid w:val="006F6BD4"/>
    <w:rsid w:val="0070154B"/>
    <w:rsid w:val="007020EA"/>
    <w:rsid w:val="0071185D"/>
    <w:rsid w:val="00713E3A"/>
    <w:rsid w:val="00723F43"/>
    <w:rsid w:val="00726452"/>
    <w:rsid w:val="00737B16"/>
    <w:rsid w:val="00765275"/>
    <w:rsid w:val="00766EDD"/>
    <w:rsid w:val="00781923"/>
    <w:rsid w:val="00782659"/>
    <w:rsid w:val="00782991"/>
    <w:rsid w:val="0079296D"/>
    <w:rsid w:val="007B343C"/>
    <w:rsid w:val="007B63D7"/>
    <w:rsid w:val="007C0E44"/>
    <w:rsid w:val="007C651C"/>
    <w:rsid w:val="007D0AC8"/>
    <w:rsid w:val="007D33F5"/>
    <w:rsid w:val="007E2C87"/>
    <w:rsid w:val="007E536A"/>
    <w:rsid w:val="007F10F8"/>
    <w:rsid w:val="007F2F18"/>
    <w:rsid w:val="007F45CF"/>
    <w:rsid w:val="00807A1B"/>
    <w:rsid w:val="008131F0"/>
    <w:rsid w:val="00822935"/>
    <w:rsid w:val="00843F14"/>
    <w:rsid w:val="008867FA"/>
    <w:rsid w:val="008A3998"/>
    <w:rsid w:val="008C4D55"/>
    <w:rsid w:val="008C7251"/>
    <w:rsid w:val="008F28A4"/>
    <w:rsid w:val="00903FE9"/>
    <w:rsid w:val="00905BE9"/>
    <w:rsid w:val="00907C57"/>
    <w:rsid w:val="00923B5E"/>
    <w:rsid w:val="009271CC"/>
    <w:rsid w:val="009369DF"/>
    <w:rsid w:val="009404E5"/>
    <w:rsid w:val="00944404"/>
    <w:rsid w:val="00962918"/>
    <w:rsid w:val="009837E5"/>
    <w:rsid w:val="00992489"/>
    <w:rsid w:val="0099418D"/>
    <w:rsid w:val="009A56E7"/>
    <w:rsid w:val="009D0EAC"/>
    <w:rsid w:val="009D3305"/>
    <w:rsid w:val="009E3125"/>
    <w:rsid w:val="009F1BB8"/>
    <w:rsid w:val="00A00F37"/>
    <w:rsid w:val="00A02190"/>
    <w:rsid w:val="00A05339"/>
    <w:rsid w:val="00A16600"/>
    <w:rsid w:val="00A23A62"/>
    <w:rsid w:val="00A35E24"/>
    <w:rsid w:val="00A42807"/>
    <w:rsid w:val="00A536B2"/>
    <w:rsid w:val="00A77E27"/>
    <w:rsid w:val="00A80FFF"/>
    <w:rsid w:val="00A84A13"/>
    <w:rsid w:val="00AA2B3C"/>
    <w:rsid w:val="00AB354E"/>
    <w:rsid w:val="00AC059B"/>
    <w:rsid w:val="00AE17BC"/>
    <w:rsid w:val="00AF3D81"/>
    <w:rsid w:val="00B00B2C"/>
    <w:rsid w:val="00B23E9C"/>
    <w:rsid w:val="00B650DB"/>
    <w:rsid w:val="00B6514E"/>
    <w:rsid w:val="00B73AF3"/>
    <w:rsid w:val="00B83369"/>
    <w:rsid w:val="00B87166"/>
    <w:rsid w:val="00B967C4"/>
    <w:rsid w:val="00BB13F9"/>
    <w:rsid w:val="00BC17B7"/>
    <w:rsid w:val="00BC6C18"/>
    <w:rsid w:val="00BC704C"/>
    <w:rsid w:val="00BD42A0"/>
    <w:rsid w:val="00BE2216"/>
    <w:rsid w:val="00BE2F7D"/>
    <w:rsid w:val="00BE544D"/>
    <w:rsid w:val="00BE551E"/>
    <w:rsid w:val="00BF1856"/>
    <w:rsid w:val="00C044C4"/>
    <w:rsid w:val="00C16A08"/>
    <w:rsid w:val="00C21321"/>
    <w:rsid w:val="00C24E4D"/>
    <w:rsid w:val="00C32977"/>
    <w:rsid w:val="00C343ED"/>
    <w:rsid w:val="00C4147D"/>
    <w:rsid w:val="00C443CB"/>
    <w:rsid w:val="00C55258"/>
    <w:rsid w:val="00C57DB5"/>
    <w:rsid w:val="00C65218"/>
    <w:rsid w:val="00C66A18"/>
    <w:rsid w:val="00C7017A"/>
    <w:rsid w:val="00C92223"/>
    <w:rsid w:val="00CA2400"/>
    <w:rsid w:val="00CA29D6"/>
    <w:rsid w:val="00CA39EC"/>
    <w:rsid w:val="00CC1C4A"/>
    <w:rsid w:val="00CC7315"/>
    <w:rsid w:val="00CC79A1"/>
    <w:rsid w:val="00CD6998"/>
    <w:rsid w:val="00CE117B"/>
    <w:rsid w:val="00CF7456"/>
    <w:rsid w:val="00D022BA"/>
    <w:rsid w:val="00D02B41"/>
    <w:rsid w:val="00D02FB5"/>
    <w:rsid w:val="00D3301E"/>
    <w:rsid w:val="00D3592E"/>
    <w:rsid w:val="00D52B00"/>
    <w:rsid w:val="00D55463"/>
    <w:rsid w:val="00D55BE4"/>
    <w:rsid w:val="00D62C3F"/>
    <w:rsid w:val="00D84BB8"/>
    <w:rsid w:val="00D91A1D"/>
    <w:rsid w:val="00D96273"/>
    <w:rsid w:val="00DA721C"/>
    <w:rsid w:val="00DB7026"/>
    <w:rsid w:val="00DC0619"/>
    <w:rsid w:val="00DE7920"/>
    <w:rsid w:val="00E14786"/>
    <w:rsid w:val="00E25CDC"/>
    <w:rsid w:val="00E328ED"/>
    <w:rsid w:val="00E54070"/>
    <w:rsid w:val="00E5500A"/>
    <w:rsid w:val="00E61AFE"/>
    <w:rsid w:val="00E620B3"/>
    <w:rsid w:val="00E67233"/>
    <w:rsid w:val="00E67C8E"/>
    <w:rsid w:val="00E71DF2"/>
    <w:rsid w:val="00E75488"/>
    <w:rsid w:val="00E76DE9"/>
    <w:rsid w:val="00E85D83"/>
    <w:rsid w:val="00EA02A0"/>
    <w:rsid w:val="00EC0989"/>
    <w:rsid w:val="00EC1484"/>
    <w:rsid w:val="00EC64EC"/>
    <w:rsid w:val="00EC6555"/>
    <w:rsid w:val="00EC7143"/>
    <w:rsid w:val="00ED3805"/>
    <w:rsid w:val="00EE1F6E"/>
    <w:rsid w:val="00EE2680"/>
    <w:rsid w:val="00EE4EDC"/>
    <w:rsid w:val="00EE7A0D"/>
    <w:rsid w:val="00F040D7"/>
    <w:rsid w:val="00F048B7"/>
    <w:rsid w:val="00F1616D"/>
    <w:rsid w:val="00F212BE"/>
    <w:rsid w:val="00F22CB1"/>
    <w:rsid w:val="00F2701B"/>
    <w:rsid w:val="00F41AFF"/>
    <w:rsid w:val="00F43E0D"/>
    <w:rsid w:val="00F46682"/>
    <w:rsid w:val="00F47FDE"/>
    <w:rsid w:val="00F5015C"/>
    <w:rsid w:val="00F613A1"/>
    <w:rsid w:val="00F674C8"/>
    <w:rsid w:val="00F71D80"/>
    <w:rsid w:val="00F728BF"/>
    <w:rsid w:val="00F813AF"/>
    <w:rsid w:val="00F969FE"/>
    <w:rsid w:val="00FA2FC6"/>
    <w:rsid w:val="00FA47DD"/>
    <w:rsid w:val="00FC4673"/>
    <w:rsid w:val="00FD154F"/>
    <w:rsid w:val="00FD2220"/>
    <w:rsid w:val="00FE24C0"/>
    <w:rsid w:val="00FF3BD3"/>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15:docId w15:val="{A4E5BFD9-5970-4484-B4A5-55E51594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1CC"/>
    <w:pPr>
      <w:spacing w:before="60" w:after="60"/>
    </w:pPr>
    <w:rPr>
      <w:rFonts w:ascii="Times New Roman" w:hAnsi="Times New Roman"/>
      <w:sz w:val="24"/>
      <w:szCs w:val="24"/>
      <w:lang w:eastAsia="en-US"/>
    </w:rPr>
  </w:style>
  <w:style w:type="paragraph" w:styleId="Heading1">
    <w:name w:val="heading 1"/>
    <w:basedOn w:val="Normal"/>
    <w:next w:val="Normal"/>
    <w:link w:val="Heading1Char"/>
    <w:uiPriority w:val="9"/>
    <w:qFormat/>
    <w:rsid w:val="00BE551E"/>
    <w:pPr>
      <w:keepNext/>
      <w:keepLines/>
      <w:spacing w:before="360" w:after="120"/>
      <w:ind w:left="1418"/>
      <w:outlineLvl w:val="0"/>
    </w:pPr>
    <w:rPr>
      <w:rFonts w:eastAsia="Times New Roman"/>
      <w:b/>
      <w:bCs/>
      <w:color w:val="8E001C"/>
      <w:sz w:val="22"/>
      <w:szCs w:val="22"/>
    </w:rPr>
  </w:style>
  <w:style w:type="paragraph" w:styleId="Heading2">
    <w:name w:val="heading 2"/>
    <w:basedOn w:val="Normal"/>
    <w:next w:val="Normal"/>
    <w:link w:val="Heading2Char"/>
    <w:uiPriority w:val="9"/>
    <w:qFormat/>
    <w:rsid w:val="00BE551E"/>
    <w:pPr>
      <w:keepNext/>
      <w:keepLines/>
      <w:spacing w:before="160"/>
      <w:outlineLvl w:val="1"/>
    </w:pPr>
    <w:rPr>
      <w:rFonts w:eastAsia="Times New Roman"/>
      <w:b/>
      <w:bCs/>
      <w:color w:val="8E001C"/>
      <w:sz w:val="26"/>
      <w:szCs w:val="26"/>
    </w:rPr>
  </w:style>
  <w:style w:type="paragraph" w:styleId="Heading3">
    <w:name w:val="heading 3"/>
    <w:basedOn w:val="Normal"/>
    <w:next w:val="Normal"/>
    <w:link w:val="Heading3Char"/>
    <w:uiPriority w:val="9"/>
    <w:qFormat/>
    <w:rsid w:val="00BE551E"/>
    <w:pPr>
      <w:keepNext/>
      <w:keepLines/>
      <w:spacing w:before="120"/>
      <w:outlineLvl w:val="2"/>
    </w:pPr>
    <w:rPr>
      <w:rFonts w:eastAsia="Times New Roman"/>
      <w:b/>
      <w:bCs/>
      <w:color w:val="8E001C"/>
    </w:rPr>
  </w:style>
  <w:style w:type="paragraph" w:styleId="Heading4">
    <w:name w:val="heading 4"/>
    <w:basedOn w:val="Normal"/>
    <w:next w:val="Normal"/>
    <w:link w:val="Heading4Char"/>
    <w:uiPriority w:val="9"/>
    <w:qFormat/>
    <w:rsid w:val="00BE551E"/>
    <w:pPr>
      <w:keepNext/>
      <w:keepLines/>
      <w:spacing w:before="120"/>
      <w:outlineLvl w:val="3"/>
    </w:pPr>
    <w:rPr>
      <w:rFonts w:eastAsia="Times New Roman"/>
      <w:b/>
      <w:bCs/>
      <w:i/>
      <w:iCs/>
      <w:color w:val="8E001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271CC"/>
    <w:rPr>
      <w:rFonts w:ascii="Times New Roman" w:hAnsi="Times New Roman"/>
      <w:sz w:val="24"/>
      <w:szCs w:val="24"/>
      <w:lang w:eastAsia="en-US"/>
    </w:rPr>
  </w:style>
  <w:style w:type="character" w:customStyle="1" w:styleId="Heading1Char">
    <w:name w:val="Heading 1 Char"/>
    <w:link w:val="Heading1"/>
    <w:uiPriority w:val="9"/>
    <w:rsid w:val="00BE551E"/>
    <w:rPr>
      <w:rFonts w:ascii="Times New Roman" w:eastAsia="Times New Roman" w:hAnsi="Times New Roman"/>
      <w:b/>
      <w:bCs/>
      <w:color w:val="8E001C"/>
      <w:sz w:val="22"/>
      <w:szCs w:val="22"/>
      <w:lang w:eastAsia="en-US"/>
    </w:rPr>
  </w:style>
  <w:style w:type="character" w:customStyle="1" w:styleId="Heading2Char">
    <w:name w:val="Heading 2 Char"/>
    <w:link w:val="Heading2"/>
    <w:uiPriority w:val="9"/>
    <w:rsid w:val="00BE551E"/>
    <w:rPr>
      <w:rFonts w:ascii="Times New Roman" w:eastAsia="Times New Roman" w:hAnsi="Times New Roman"/>
      <w:b/>
      <w:bCs/>
      <w:color w:val="8E001C"/>
      <w:sz w:val="26"/>
      <w:szCs w:val="26"/>
      <w:lang w:eastAsia="en-US"/>
    </w:rPr>
  </w:style>
  <w:style w:type="character" w:customStyle="1" w:styleId="Heading3Char">
    <w:name w:val="Heading 3 Char"/>
    <w:link w:val="Heading3"/>
    <w:uiPriority w:val="9"/>
    <w:rsid w:val="00BE551E"/>
    <w:rPr>
      <w:rFonts w:ascii="Times New Roman" w:eastAsia="Times New Roman" w:hAnsi="Times New Roman"/>
      <w:b/>
      <w:bCs/>
      <w:color w:val="8E001C"/>
      <w:sz w:val="24"/>
      <w:szCs w:val="24"/>
      <w:lang w:eastAsia="en-US"/>
    </w:rPr>
  </w:style>
  <w:style w:type="character" w:customStyle="1" w:styleId="Heading4Char">
    <w:name w:val="Heading 4 Char"/>
    <w:link w:val="Heading4"/>
    <w:uiPriority w:val="9"/>
    <w:rsid w:val="00BE551E"/>
    <w:rPr>
      <w:rFonts w:ascii="Times New Roman" w:eastAsia="Times New Roman" w:hAnsi="Times New Roman"/>
      <w:b/>
      <w:bCs/>
      <w:i/>
      <w:iCs/>
      <w:color w:val="8E001C"/>
      <w:sz w:val="24"/>
      <w:szCs w:val="24"/>
      <w:lang w:eastAsia="en-US"/>
    </w:rPr>
  </w:style>
  <w:style w:type="paragraph" w:styleId="Header">
    <w:name w:val="header"/>
    <w:basedOn w:val="Normal"/>
    <w:link w:val="HeaderChar"/>
    <w:uiPriority w:val="99"/>
    <w:unhideWhenUsed/>
    <w:rsid w:val="007C0E44"/>
    <w:pPr>
      <w:tabs>
        <w:tab w:val="center" w:pos="4153"/>
        <w:tab w:val="right" w:pos="8306"/>
      </w:tabs>
    </w:pPr>
  </w:style>
  <w:style w:type="character" w:customStyle="1" w:styleId="HeaderChar">
    <w:name w:val="Header Char"/>
    <w:link w:val="Header"/>
    <w:uiPriority w:val="99"/>
    <w:rsid w:val="007C0E44"/>
    <w:rPr>
      <w:rFonts w:ascii="Times New Roman" w:hAnsi="Times New Roman"/>
      <w:sz w:val="24"/>
      <w:szCs w:val="24"/>
      <w:lang w:eastAsia="en-US"/>
    </w:rPr>
  </w:style>
  <w:style w:type="paragraph" w:styleId="Footer">
    <w:name w:val="footer"/>
    <w:basedOn w:val="Normal"/>
    <w:link w:val="FooterChar"/>
    <w:uiPriority w:val="99"/>
    <w:unhideWhenUsed/>
    <w:rsid w:val="007C0E44"/>
    <w:pPr>
      <w:tabs>
        <w:tab w:val="center" w:pos="4153"/>
        <w:tab w:val="right" w:pos="8306"/>
      </w:tabs>
    </w:pPr>
  </w:style>
  <w:style w:type="character" w:customStyle="1" w:styleId="FooterChar">
    <w:name w:val="Footer Char"/>
    <w:link w:val="Footer"/>
    <w:uiPriority w:val="99"/>
    <w:rsid w:val="007C0E44"/>
    <w:rPr>
      <w:rFonts w:ascii="Times New Roman" w:hAnsi="Times New Roman"/>
      <w:sz w:val="24"/>
      <w:szCs w:val="24"/>
      <w:lang w:eastAsia="en-US"/>
    </w:rPr>
  </w:style>
  <w:style w:type="paragraph" w:styleId="ListParagraph">
    <w:name w:val="List Paragraph"/>
    <w:basedOn w:val="Normal"/>
    <w:uiPriority w:val="34"/>
    <w:qFormat/>
    <w:rsid w:val="006D60B4"/>
    <w:pPr>
      <w:spacing w:before="0" w:after="200" w:line="276" w:lineRule="auto"/>
      <w:ind w:left="720"/>
      <w:contextualSpacing/>
    </w:pPr>
    <w:rPr>
      <w:rFonts w:ascii="Calibri" w:hAnsi="Calibri"/>
      <w:sz w:val="22"/>
      <w:szCs w:val="22"/>
    </w:rPr>
  </w:style>
  <w:style w:type="paragraph" w:styleId="BalloonText">
    <w:name w:val="Balloon Text"/>
    <w:basedOn w:val="Normal"/>
    <w:link w:val="BalloonTextChar"/>
    <w:uiPriority w:val="99"/>
    <w:semiHidden/>
    <w:unhideWhenUsed/>
    <w:rsid w:val="006D60B4"/>
    <w:pPr>
      <w:spacing w:before="0" w:after="0"/>
    </w:pPr>
    <w:rPr>
      <w:rFonts w:ascii="Tahoma" w:hAnsi="Tahoma" w:cs="Tahoma"/>
      <w:sz w:val="16"/>
      <w:szCs w:val="16"/>
      <w:lang w:val="en-US"/>
    </w:rPr>
  </w:style>
  <w:style w:type="character" w:customStyle="1" w:styleId="BalloonTextChar">
    <w:name w:val="Balloon Text Char"/>
    <w:link w:val="BalloonText"/>
    <w:uiPriority w:val="99"/>
    <w:semiHidden/>
    <w:rsid w:val="006D60B4"/>
    <w:rPr>
      <w:rFonts w:ascii="Tahoma" w:hAnsi="Tahoma" w:cs="Tahoma"/>
      <w:sz w:val="16"/>
      <w:szCs w:val="16"/>
      <w:lang w:val="en-US" w:eastAsia="en-US"/>
    </w:rPr>
  </w:style>
  <w:style w:type="paragraph" w:customStyle="1" w:styleId="Body">
    <w:name w:val="Body"/>
    <w:rsid w:val="00B73AF3"/>
    <w:rPr>
      <w:rFonts w:ascii="Helvetica" w:eastAsia="ヒラギノ角ゴ Pro W3" w:hAnsi="Helvetica"/>
      <w:color w:val="000000"/>
      <w:sz w:val="24"/>
      <w:lang w:eastAsia="en-US"/>
    </w:rPr>
  </w:style>
  <w:style w:type="character" w:styleId="Emphasis">
    <w:name w:val="Emphasis"/>
    <w:uiPriority w:val="20"/>
    <w:qFormat/>
    <w:rsid w:val="00BE551E"/>
    <w:rPr>
      <w:i/>
      <w:iCs/>
    </w:rPr>
  </w:style>
  <w:style w:type="character" w:styleId="CommentReference">
    <w:name w:val="annotation reference"/>
    <w:uiPriority w:val="99"/>
    <w:semiHidden/>
    <w:rsid w:val="00BE551E"/>
    <w:rPr>
      <w:sz w:val="16"/>
      <w:szCs w:val="16"/>
    </w:rPr>
  </w:style>
  <w:style w:type="paragraph" w:styleId="CommentText">
    <w:name w:val="annotation text"/>
    <w:basedOn w:val="Normal"/>
    <w:link w:val="CommentTextChar"/>
    <w:uiPriority w:val="99"/>
    <w:semiHidden/>
    <w:rsid w:val="00BE551E"/>
    <w:pPr>
      <w:spacing w:before="0" w:after="0"/>
    </w:pPr>
    <w:rPr>
      <w:rFonts w:ascii="Dutch TL" w:eastAsia="Times New Roman" w:hAnsi="Dutch TL"/>
      <w:sz w:val="20"/>
      <w:szCs w:val="20"/>
    </w:rPr>
  </w:style>
  <w:style w:type="character" w:customStyle="1" w:styleId="CommentTextChar">
    <w:name w:val="Comment Text Char"/>
    <w:link w:val="CommentText"/>
    <w:uiPriority w:val="99"/>
    <w:semiHidden/>
    <w:rsid w:val="00BE551E"/>
    <w:rPr>
      <w:rFonts w:ascii="Dutch TL" w:eastAsia="Times New Roman" w:hAnsi="Dutch TL"/>
      <w:lang w:eastAsia="en-US"/>
    </w:rPr>
  </w:style>
  <w:style w:type="character" w:styleId="SubtleReference">
    <w:name w:val="Subtle Reference"/>
    <w:uiPriority w:val="31"/>
    <w:qFormat/>
    <w:rsid w:val="00BE551E"/>
    <w:rPr>
      <w:smallCaps/>
      <w:color w:val="C0504D"/>
      <w:u w:val="single"/>
    </w:rPr>
  </w:style>
  <w:style w:type="character" w:styleId="Strong">
    <w:name w:val="Strong"/>
    <w:uiPriority w:val="22"/>
    <w:qFormat/>
    <w:rsid w:val="00903FE9"/>
    <w:rPr>
      <w:b/>
      <w:bCs/>
    </w:rPr>
  </w:style>
  <w:style w:type="character" w:styleId="Hyperlink">
    <w:name w:val="Hyperlink"/>
    <w:uiPriority w:val="99"/>
    <w:unhideWhenUsed/>
    <w:rsid w:val="00766EDD"/>
    <w:rPr>
      <w:color w:val="0000FF"/>
      <w:u w:val="single"/>
    </w:rPr>
  </w:style>
  <w:style w:type="character" w:customStyle="1" w:styleId="Bodytext">
    <w:name w:val="Body text_"/>
    <w:link w:val="BodyText1"/>
    <w:rsid w:val="00480548"/>
    <w:rPr>
      <w:rFonts w:ascii="Times New Roman" w:eastAsia="Times New Roman" w:hAnsi="Times New Roman"/>
      <w:shd w:val="clear" w:color="auto" w:fill="FFFFFF"/>
    </w:rPr>
  </w:style>
  <w:style w:type="character" w:customStyle="1" w:styleId="BodytextBold">
    <w:name w:val="Body text + Bold"/>
    <w:rsid w:val="00480548"/>
    <w:rPr>
      <w:rFonts w:ascii="Times New Roman" w:eastAsia="Times New Roman" w:hAnsi="Times New Roman" w:cs="Times New Roman"/>
      <w:b/>
      <w:bCs/>
      <w:color w:val="000000"/>
      <w:spacing w:val="0"/>
      <w:w w:val="100"/>
      <w:position w:val="0"/>
      <w:shd w:val="clear" w:color="auto" w:fill="FFFFFF"/>
      <w:lang w:val="lv-LV" w:eastAsia="lv-LV" w:bidi="lv-LV"/>
    </w:rPr>
  </w:style>
  <w:style w:type="paragraph" w:customStyle="1" w:styleId="BodyText1">
    <w:name w:val="Body Text1"/>
    <w:basedOn w:val="Normal"/>
    <w:link w:val="Bodytext"/>
    <w:rsid w:val="00480548"/>
    <w:pPr>
      <w:widowControl w:val="0"/>
      <w:shd w:val="clear" w:color="auto" w:fill="FFFFFF"/>
      <w:spacing w:before="360" w:after="600" w:line="0" w:lineRule="atLeast"/>
      <w:jc w:val="center"/>
    </w:pPr>
    <w:rPr>
      <w:rFonts w:eastAsia="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26256D"/>
    <w:pPr>
      <w:spacing w:before="60" w:after="60"/>
    </w:pPr>
    <w:rPr>
      <w:rFonts w:ascii="Times New Roman" w:eastAsia="Calibri" w:hAnsi="Times New Roman"/>
      <w:b/>
      <w:bCs/>
    </w:rPr>
  </w:style>
  <w:style w:type="character" w:customStyle="1" w:styleId="CommentSubjectChar">
    <w:name w:val="Comment Subject Char"/>
    <w:basedOn w:val="CommentTextChar"/>
    <w:link w:val="CommentSubject"/>
    <w:uiPriority w:val="99"/>
    <w:semiHidden/>
    <w:rsid w:val="0026256D"/>
    <w:rPr>
      <w:rFonts w:ascii="Times New Roman" w:eastAsia="Times New Roman" w:hAnsi="Times New Roman"/>
      <w:b/>
      <w:bCs/>
      <w:lang w:eastAsia="en-US"/>
    </w:rPr>
  </w:style>
  <w:style w:type="character" w:customStyle="1" w:styleId="UnresolvedMention1">
    <w:name w:val="Unresolved Mention1"/>
    <w:basedOn w:val="DefaultParagraphFont"/>
    <w:uiPriority w:val="99"/>
    <w:semiHidden/>
    <w:unhideWhenUsed/>
    <w:rsid w:val="00782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Dainis.zemess@rsu.lv" TargetMode="External" /><Relationship Id="rId11" Type="http://schemas.openxmlformats.org/officeDocument/2006/relationships/hyperlink" Target="mailto:simona.dzelzs@rsu.lv"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customXml" Target="../customXml/item6.xml" /></Relationships>
</file>

<file path=word/_rels/header2.xml.rels>&#65279;<?xml version="1.0" encoding="utf-8" standalone="yes"?><Relationships xmlns="http://schemas.openxmlformats.org/package/2006/relationships"><Relationship Id="rId1" Type="http://schemas.openxmlformats.org/officeDocument/2006/relationships/image" Target="media/image1.w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&#65279;<?xml version="1.0" encoding="utf-8" standalone="yes"?><Relationships xmlns="http://schemas.openxmlformats.org/package/2006/relationships"><Relationship Id="rId1" Type="http://schemas.openxmlformats.org/officeDocument/2006/relationships/customXmlProps" Target="itemProps6.xml" /></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1886BDD49E1BDD48B605EE56306BA4A1" ma:contentTypeVersion="5" ma:contentTypeDescription="Izveidot jaunu dokumentu." ma:contentTypeScope="" ma:versionID="77cc453f58cf112ad3dd016895642910">
  <xsd:schema xmlns:xsd="http://www.w3.org/2001/XMLSchema" xmlns:xs="http://www.w3.org/2001/XMLSchema" xmlns:p="http://schemas.microsoft.com/office/2006/metadata/properties" xmlns:ns1="http://schemas.microsoft.com/sharepoint/v3" xmlns:ns2="323f7832-4617-4a04-9584-fda549a8824c" targetNamespace="http://schemas.microsoft.com/office/2006/metadata/properties" ma:root="true" ma:fieldsID="7369f3fd4cd33939da6783633c74301e" ns1:_="" ns2:_="">
    <xsd:import namespace="http://schemas.microsoft.com/sharepoint/v3"/>
    <xsd:import namespace="323f7832-4617-4a04-9584-fda549a8824c"/>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2:c3e683bc9fcb4a0ca53bf098ae65513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ākuma datuma plānošana" ma:internalName="PublishingStartDate">
      <xsd:simpleType>
        <xsd:restriction base="dms:Unknown"/>
      </xsd:simpleType>
    </xsd:element>
    <xsd:element name="PublishingExpirationDate" ma:index="9" nillable="true" ma:displayName="Beigu datuma plānošana"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3f7832-4617-4a04-9584-fda549a8824c" elementFormDefault="qualified">
    <xsd:import namespace="http://schemas.microsoft.com/office/2006/documentManagement/types"/>
    <xsd:import namespace="http://schemas.microsoft.com/office/infopath/2007/PartnerControls"/>
    <xsd:element name="_dlc_DocId" ma:index="10" nillable="true" ma:displayName="Dokumenta ID vērtība" ma:description="Šim vienumam piešķirtā dokumenta ID vērtība." ma:internalName="_dlc_DocId" ma:readOnly="true">
      <xsd:simpleType>
        <xsd:restriction base="dms:Text"/>
      </xsd:simpleType>
    </xsd:element>
    <xsd:element name="_dlc_DocIdUrl" ma:index="11" nillable="true" ma:displayName="Dokumenta ID" ma:description="Pastāvīga saite uz š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c3e683bc9fcb4a0ca53bf098ae65513f" ma:index="14" nillable="true" ma:taxonomy="true" ma:internalName="c3e683bc9fcb4a0ca53bf098ae65513f" ma:taxonomyFieldName="RSU_x002d_keywords" ma:displayName="Atslēgvārdi" ma:default="" ma:fieldId="{c3e683bc-9fcb-4a0c-a53b-f098ae65513f}" ma:taxonomyMulti="true" ma:sspId="b46c2e3e-e079-4162-bfe7-c2a32d08ecb0" ma:termSetId="bb4ce254-684f-4308-bec3-9cd0c3e3481e" ma:anchorId="00000000-0000-0000-0000-000000000000" ma:open="false" ma:isKeyword="false">
      <xsd:complexType>
        <xsd:sequence>
          <xsd:element ref="pc:Terms" minOccurs="0" maxOccurs="1"/>
        </xsd:sequence>
      </xsd:complexType>
    </xsd:element>
    <xsd:element name="TaxCatchAll" ma:index="15" nillable="true" ma:displayName="Taxonomy Catch All Column" ma:hidden="true" ma:list="{125890e7-c3c5-4e26-ba44-64f343b41df8}" ma:internalName="TaxCatchAll" ma:showField="CatchAllData" ma:web="323f7832-4617-4a04-9584-fda549a88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c3e683bc9fcb4a0ca53bf098ae65513f xmlns="323f7832-4617-4a04-9584-fda549a8824c">
      <Terms xmlns="http://schemas.microsoft.com/office/infopath/2007/PartnerControls">
        <TermInfo xmlns="http://schemas.microsoft.com/office/infopath/2007/PartnerControls">
          <TermName xmlns="http://schemas.microsoft.com/office/infopath/2007/PartnerControls">Vēstule</TermName>
          <TermId xmlns="http://schemas.microsoft.com/office/infopath/2007/PartnerControls">b77dee63-8bac-498c-b464-a2789fc0861a</TermId>
        </TermInfo>
        <TermInfo xmlns="http://schemas.microsoft.com/office/infopath/2007/PartnerControls">
          <TermName xmlns="http://schemas.microsoft.com/office/infopath/2007/PartnerControls">Paraugs</TermName>
          <TermId xmlns="http://schemas.microsoft.com/office/infopath/2007/PartnerControls">9d04a30d-0d87-457e-aac9-595d317b5715</TermId>
        </TermInfo>
      </Terms>
    </c3e683bc9fcb4a0ca53bf098ae65513f>
    <TaxCatchAll xmlns="323f7832-4617-4a04-9584-fda549a8824c">
      <Value>75</Value>
      <Value>74</Value>
    </TaxCatchAl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92CDF-7027-497A-A188-EC641DF2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3f7832-4617-4a04-9584-fda549a88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3B4E0-A260-4D1B-A6A3-40D3EBB90711}">
  <ds:schemaRefs>
    <ds:schemaRef ds:uri="http://schemas.microsoft.com/sharepoint/events"/>
  </ds:schemaRefs>
</ds:datastoreItem>
</file>

<file path=customXml/itemProps3.xml><?xml version="1.0" encoding="utf-8"?>
<ds:datastoreItem xmlns:ds="http://schemas.openxmlformats.org/officeDocument/2006/customXml" ds:itemID="{8D922B3E-7146-4702-86A8-42A8CDB6F3EF}">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323f7832-4617-4a04-9584-fda549a8824c"/>
    <ds:schemaRef ds:uri="http://www.w3.org/XML/1998/namespace"/>
    <ds:schemaRef ds:uri="http://purl.org/dc/dcmitype/"/>
  </ds:schemaRefs>
</ds:datastoreItem>
</file>

<file path=customXml/itemProps4.xml><?xml version="1.0" encoding="utf-8"?>
<ds:datastoreItem xmlns:ds="http://schemas.openxmlformats.org/officeDocument/2006/customXml" ds:itemID="{5BD10C0D-1B6E-427A-9AD7-C54929EEE837}">
  <ds:schemaRefs>
    <ds:schemaRef ds:uri="http://schemas.microsoft.com/office/2006/metadata/longProperties"/>
  </ds:schemaRefs>
</ds:datastoreItem>
</file>

<file path=customXml/itemProps5.xml><?xml version="1.0" encoding="utf-8"?>
<ds:datastoreItem xmlns:ds="http://schemas.openxmlformats.org/officeDocument/2006/customXml" ds:itemID="{CF434FDB-F26A-4DB3-8E4B-665AAE84FBE2}">
  <ds:schemaRefs>
    <ds:schemaRef ds:uri="http://schemas.microsoft.com/sharepoint/v3/contenttype/forms"/>
  </ds:schemaRefs>
</ds:datastoreItem>
</file>

<file path=customXml/itemProps6.xml><?xml version="1.0" encoding="utf-8"?>
<ds:datastoreItem xmlns:ds="http://schemas.openxmlformats.org/officeDocument/2006/customXml" ds:itemID="{C801AD9E-9EBF-4813-AF0C-88F6EAFB0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2079</Words>
  <Characters>1186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Oficiālas vēstules sagatave ar jubilejas logo (LV)</vt:lpstr>
    </vt:vector>
  </TitlesOfParts>
  <Company>RSU</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Oficiālas vēstules sagatave ar jubilejas logo (LV)</dc:title>
  <dc:creator>Simona Dzelzs</dc:creator>
  <cp:lastModifiedBy>Inguna Grebstele</cp:lastModifiedBy>
  <cp:revision>2</cp:revision>
  <cp:lastPrinted>2017-03-29T08:58:00Z</cp:lastPrinted>
  <dcterms:created xsi:type="dcterms:W3CDTF">2021-02-11T12:43:00Z</dcterms:created>
  <dcterms:modified xsi:type="dcterms:W3CDTF">2021-02-11T12:43:00Z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SU-keywords">
    <vt:lpwstr>75;#Vēstule|b77dee63-8bac-498c-b464-a2789fc0861a;#74;#Paraugs|9d04a30d-0d87-457e-aac9-595d317b5715</vt:lpwstr>
  </property>
  <property fmtid="{D5CDD505-2E9C-101B-9397-08002B2CF9AE}" pid="3" name="_dlc_DocId">
    <vt:lpwstr>Z7YAVF6SJC4K-25-2159</vt:lpwstr>
  </property>
  <property fmtid="{D5CDD505-2E9C-101B-9397-08002B2CF9AE}" pid="4" name="_dlc_DocIdItemGuid">
    <vt:lpwstr>929a1d17-a616-4896-a9e5-9e5a818658f8</vt:lpwstr>
  </property>
  <property fmtid="{D5CDD505-2E9C-101B-9397-08002B2CF9AE}" pid="5" name="_dlc_DocIdUrl">
    <vt:lpwstr>http://intranet.rsu.lv/docs/_layouts/DocIdRedir.aspx?ID=Z7YAVF6SJC4K-25-2159, Z7YAVF6SJC4K-25-2159</vt:lpwstr>
  </property>
</Properties>
</file>