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5ECED" w14:textId="77777777" w:rsidR="00AF09E1" w:rsidRDefault="00AF09E1" w:rsidP="00AF09E1">
      <w:pPr>
        <w:rPr>
          <w:rFonts w:ascii="Verdana" w:hAnsi="Verdana"/>
          <w:sz w:val="20"/>
          <w:szCs w:val="20"/>
          <w:lang w:eastAsia="en-US"/>
        </w:rPr>
      </w:pPr>
    </w:p>
    <w:p w14:paraId="377F19DD" w14:textId="77777777" w:rsidR="00AF09E1" w:rsidRDefault="00AF09E1" w:rsidP="00AF09E1">
      <w:pPr>
        <w:rPr>
          <w:rFonts w:ascii="Verdana" w:hAnsi="Verdana"/>
          <w:sz w:val="20"/>
          <w:szCs w:val="20"/>
          <w:lang w:eastAsia="en-US"/>
        </w:rPr>
      </w:pPr>
    </w:p>
    <w:p w14:paraId="220FFDFE" w14:textId="77777777" w:rsidR="00AF09E1" w:rsidRDefault="00AF09E1" w:rsidP="00AF09E1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Beatrise Suharževska &lt;Beatrise.Suharzevska@sam.gov.lv&gt;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July 15, 2021 8:37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Pasts &lt;Pasts@em.gov.lv&gt;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Olga Feldmane &lt;Olga.Feldmane@em.gov.lv&gt;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Par Ministru kabineta noteikumu projektu “Noteikumi par publisko būvdarbu līgumos obligāti iekļaujamiem nosacījumiem un to saturu” (VSS-1)</w:t>
      </w:r>
    </w:p>
    <w:p w14:paraId="5A8FB06B" w14:textId="77777777" w:rsidR="00AF09E1" w:rsidRDefault="00AF09E1" w:rsidP="00AF09E1"/>
    <w:p w14:paraId="556FED15" w14:textId="77777777" w:rsidR="00AF09E1" w:rsidRPr="00AF09E1" w:rsidRDefault="00AF09E1" w:rsidP="00AF09E1">
      <w:pPr>
        <w:pStyle w:val="NormalWeb"/>
        <w:shd w:val="clear" w:color="auto" w:fill="D5EAFF"/>
        <w:spacing w:line="200" w:lineRule="atLeast"/>
        <w:rPr>
          <w:color w:val="000000"/>
          <w:sz w:val="24"/>
          <w:szCs w:val="24"/>
        </w:rPr>
      </w:pPr>
      <w:r w:rsidRPr="00AF09E1">
        <w:rPr>
          <w:color w:val="000000"/>
          <w:sz w:val="24"/>
          <w:szCs w:val="24"/>
        </w:rPr>
        <w:t>INFORMĀCIJAI: E-pasta vēstules sūtītājs ir ārējais adresāts.</w:t>
      </w:r>
    </w:p>
    <w:p w14:paraId="41E73444" w14:textId="77777777" w:rsidR="00AF09E1" w:rsidRDefault="00AF09E1" w:rsidP="00AF09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Labdien, </w:t>
      </w:r>
    </w:p>
    <w:p w14:paraId="5DCCF549" w14:textId="77777777" w:rsidR="00AF09E1" w:rsidRDefault="00AF09E1" w:rsidP="00AF0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EAD088" w14:textId="77777777" w:rsidR="00AF09E1" w:rsidRDefault="00AF09E1" w:rsidP="00AF09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Satiksmes ministrija ir izskatījusi Ekonomikas ministrijas precizēto Ministru kabineta noteikumu projektu “Noteikumi par publisko būvdarbu līgumos obligāti iekļaujamiem nosacījumiem un to saturu” (VSS-1) un saskaņo to bez iebildumiem. </w:t>
      </w:r>
    </w:p>
    <w:p w14:paraId="3D4EB12C" w14:textId="77777777" w:rsidR="00AF09E1" w:rsidRDefault="00AF09E1" w:rsidP="00AF09E1">
      <w:pPr>
        <w:rPr>
          <w:rFonts w:ascii="Times New Roman" w:hAnsi="Times New Roman" w:cs="Times New Roman"/>
          <w:sz w:val="24"/>
          <w:szCs w:val="24"/>
        </w:rPr>
      </w:pPr>
    </w:p>
    <w:p w14:paraId="0EEFAE91" w14:textId="77777777" w:rsidR="00AF09E1" w:rsidRPr="00AF09E1" w:rsidRDefault="00AF09E1" w:rsidP="00AF09E1">
      <w:pPr>
        <w:rPr>
          <w:rFonts w:ascii="Verdana" w:hAnsi="Verdana"/>
          <w:color w:val="000000"/>
          <w:sz w:val="20"/>
          <w:szCs w:val="20"/>
        </w:rPr>
      </w:pPr>
    </w:p>
    <w:p w14:paraId="1C08B264" w14:textId="77155017" w:rsidR="00AF09E1" w:rsidRDefault="00AF09E1" w:rsidP="00AF09E1">
      <w:r>
        <w:rPr>
          <w:noProof/>
        </w:rPr>
        <w:drawing>
          <wp:anchor distT="0" distB="0" distL="114300" distR="114300" simplePos="0" relativeHeight="251658240" behindDoc="0" locked="0" layoutInCell="1" allowOverlap="0" wp14:anchorId="6600E6DF" wp14:editId="1861B2C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19250" cy="1619250"/>
            <wp:effectExtent l="0" t="0" r="0" b="0"/>
            <wp:wrapSquare wrapText="bothSides"/>
            <wp:docPr id="1" name="Picture 1" descr="signature_1706317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nature_170631767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000000"/>
          <w:sz w:val="20"/>
          <w:szCs w:val="20"/>
          <w:lang w:val="en-US"/>
        </w:rPr>
        <w:t>Ar cieņu,</w:t>
      </w:r>
    </w:p>
    <w:p w14:paraId="14B06545" w14:textId="77777777" w:rsidR="00AF09E1" w:rsidRDefault="00AF09E1" w:rsidP="00AF09E1">
      <w:r>
        <w:rPr>
          <w:rFonts w:ascii="Verdana" w:hAnsi="Verdana"/>
          <w:color w:val="000000"/>
          <w:sz w:val="20"/>
          <w:szCs w:val="20"/>
          <w:lang w:val="en-US"/>
        </w:rPr>
        <w:t> </w:t>
      </w:r>
    </w:p>
    <w:p w14:paraId="4E29D1B8" w14:textId="77777777" w:rsidR="00AF09E1" w:rsidRDefault="00AF09E1" w:rsidP="00AF09E1">
      <w:r>
        <w:rPr>
          <w:rFonts w:ascii="Verdana" w:hAnsi="Verdana"/>
          <w:b/>
          <w:bCs/>
          <w:color w:val="000000"/>
          <w:sz w:val="20"/>
          <w:szCs w:val="20"/>
        </w:rPr>
        <w:t>Beatrise Suharževska</w:t>
      </w:r>
    </w:p>
    <w:p w14:paraId="355F6EE3" w14:textId="77777777" w:rsidR="00AF09E1" w:rsidRDefault="00AF09E1" w:rsidP="00AF09E1">
      <w:r>
        <w:rPr>
          <w:rFonts w:ascii="Verdana" w:hAnsi="Verdana"/>
          <w:color w:val="000000"/>
          <w:sz w:val="20"/>
          <w:szCs w:val="20"/>
          <w:lang w:val="en-US"/>
        </w:rPr>
        <w:t>Satiksmes ministrijas</w:t>
      </w:r>
    </w:p>
    <w:p w14:paraId="292DDBA6" w14:textId="77777777" w:rsidR="00AF09E1" w:rsidRDefault="00AF09E1" w:rsidP="00AF09E1">
      <w:r>
        <w:rPr>
          <w:rFonts w:ascii="Verdana" w:hAnsi="Verdana"/>
          <w:color w:val="000000"/>
          <w:sz w:val="20"/>
          <w:szCs w:val="20"/>
          <w:lang w:val="en-US"/>
        </w:rPr>
        <w:t>Juridiskā departamenta</w:t>
      </w:r>
    </w:p>
    <w:p w14:paraId="5F503955" w14:textId="77777777" w:rsidR="00AF09E1" w:rsidRDefault="00AF09E1" w:rsidP="00AF09E1">
      <w:r>
        <w:rPr>
          <w:rFonts w:ascii="Verdana" w:hAnsi="Verdana"/>
          <w:color w:val="000000"/>
          <w:sz w:val="20"/>
          <w:szCs w:val="20"/>
          <w:lang w:val="en-US"/>
        </w:rPr>
        <w:t xml:space="preserve">Tiesību aktu nodaļas </w:t>
      </w:r>
      <w:r>
        <w:rPr>
          <w:rFonts w:ascii="Verdana" w:hAnsi="Verdana"/>
          <w:color w:val="000000"/>
          <w:sz w:val="20"/>
          <w:szCs w:val="20"/>
        </w:rPr>
        <w:t>juriskonsulte</w:t>
      </w:r>
    </w:p>
    <w:p w14:paraId="23B45D67" w14:textId="77777777" w:rsidR="00AF09E1" w:rsidRDefault="00AF09E1" w:rsidP="00AF09E1">
      <w:r>
        <w:rPr>
          <w:rFonts w:ascii="Verdana" w:hAnsi="Verdana"/>
          <w:color w:val="000000"/>
          <w:sz w:val="20"/>
          <w:szCs w:val="20"/>
          <w:lang w:val="en-US"/>
        </w:rPr>
        <w:t>Tālrunis: +371 67028</w:t>
      </w:r>
      <w:r>
        <w:rPr>
          <w:rFonts w:ascii="Verdana" w:hAnsi="Verdana"/>
          <w:color w:val="000000"/>
          <w:sz w:val="20"/>
          <w:szCs w:val="20"/>
        </w:rPr>
        <w:t>253</w:t>
      </w:r>
    </w:p>
    <w:p w14:paraId="597004FE" w14:textId="77777777" w:rsidR="00AF09E1" w:rsidRDefault="00AF09E1" w:rsidP="00AF09E1">
      <w:r>
        <w:rPr>
          <w:rFonts w:ascii="Verdana" w:hAnsi="Verdana"/>
          <w:color w:val="000000"/>
          <w:sz w:val="20"/>
          <w:szCs w:val="20"/>
          <w:lang w:val="en-US"/>
        </w:rPr>
        <w:t>E</w:t>
      </w:r>
      <w:r>
        <w:rPr>
          <w:rFonts w:ascii="Verdana" w:hAnsi="Verdana"/>
          <w:color w:val="000000"/>
          <w:sz w:val="20"/>
          <w:szCs w:val="20"/>
        </w:rPr>
        <w:t>-</w:t>
      </w:r>
      <w:r>
        <w:rPr>
          <w:rFonts w:ascii="Verdana" w:hAnsi="Verdana"/>
          <w:color w:val="000000"/>
          <w:sz w:val="20"/>
          <w:szCs w:val="20"/>
          <w:lang w:val="en-US"/>
        </w:rPr>
        <w:t>pasts: </w:t>
      </w:r>
      <w:hyperlink r:id="rId5" w:history="1">
        <w:r>
          <w:rPr>
            <w:rStyle w:val="Hyperlink"/>
            <w:rFonts w:ascii="Verdana" w:hAnsi="Verdana"/>
            <w:sz w:val="20"/>
            <w:szCs w:val="20"/>
          </w:rPr>
          <w:t>beatrise.suharzevska@sam.gov.lv</w:t>
        </w:r>
      </w:hyperlink>
      <w:r>
        <w:rPr>
          <w:rFonts w:ascii="Verdana" w:hAnsi="Verdana"/>
          <w:color w:val="000000"/>
          <w:sz w:val="20"/>
          <w:szCs w:val="20"/>
        </w:rPr>
        <w:t xml:space="preserve">  </w:t>
      </w:r>
    </w:p>
    <w:p w14:paraId="397C768A" w14:textId="77777777" w:rsidR="00AF09E1" w:rsidRDefault="00AF09E1" w:rsidP="00AF09E1">
      <w:hyperlink r:id="rId6" w:tooltip="http://www.sam.gov.lv/" w:history="1">
        <w:r>
          <w:rPr>
            <w:rStyle w:val="Hyperlink"/>
            <w:rFonts w:ascii="Verdana" w:hAnsi="Verdana"/>
            <w:sz w:val="20"/>
            <w:szCs w:val="20"/>
            <w:lang w:val="en-US"/>
          </w:rPr>
          <w:t>www.sam.gov.lv</w:t>
        </w:r>
      </w:hyperlink>
    </w:p>
    <w:p w14:paraId="76DC660B" w14:textId="77777777" w:rsidR="00AF09E1" w:rsidRDefault="00AF09E1" w:rsidP="00AF09E1">
      <w:pPr>
        <w:rPr>
          <w:rFonts w:ascii="Times New Roman" w:hAnsi="Times New Roman" w:cs="Times New Roman"/>
          <w:sz w:val="24"/>
          <w:szCs w:val="24"/>
        </w:rPr>
      </w:pPr>
    </w:p>
    <w:p w14:paraId="0043B301" w14:textId="77777777" w:rsidR="00AF09E1" w:rsidRDefault="00AF09E1" w:rsidP="00AF09E1">
      <w:pPr>
        <w:pStyle w:val="xmsonormal"/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26C1967F" w14:textId="77777777" w:rsidR="00456EC4" w:rsidRDefault="00456EC4"/>
    <w:sectPr w:rsidR="00456E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5"/>
    <w:rsid w:val="00456EC4"/>
    <w:rsid w:val="00AF09E1"/>
    <w:rsid w:val="00B6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082340F-4B49-43FB-9664-9EA956D9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9E1"/>
    <w:pPr>
      <w:spacing w:after="0" w:line="240" w:lineRule="auto"/>
    </w:pPr>
    <w:rPr>
      <w:rFonts w:ascii="Calibri" w:hAnsi="Calibri" w:cs="Calibri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09E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F09E1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uiPriority w:val="99"/>
    <w:semiHidden/>
    <w:rsid w:val="00AF0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9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m.gov.lv/" TargetMode="External"/><Relationship Id="rId5" Type="http://schemas.openxmlformats.org/officeDocument/2006/relationships/hyperlink" Target="mailto:beatrise.suharzevska@sam.gov.lv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349</Characters>
  <Application>Microsoft Office Word</Application>
  <DocSecurity>0</DocSecurity>
  <Lines>2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Andris Lazarevs</dc:creator>
  <cp:keywords/>
  <dc:description/>
  <cp:lastModifiedBy>Andris Lazarevs</cp:lastModifiedBy>
  <cp:revision>2</cp:revision>
  <dcterms:created xsi:type="dcterms:W3CDTF">2021-08-25T16:15:00Z</dcterms:created>
  <dcterms:modified xsi:type="dcterms:W3CDTF">2021-08-25T16:15:00Z</dcterms:modified>
</cp:coreProperties>
</file>