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3765F6" w14:paraId="64AACD38" w14:textId="77777777" w:rsidTr="003765F6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7192AC64" w14:textId="77777777" w:rsidR="003765F6" w:rsidRDefault="003765F6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22EC7755" w14:textId="77777777" w:rsidR="003765F6" w:rsidRDefault="003765F6">
            <w:pPr>
              <w:spacing w:before="100" w:beforeAutospacing="1" w:after="100" w:afterAutospacing="1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078FD947" w14:textId="77777777" w:rsidR="003765F6" w:rsidRDefault="003765F6" w:rsidP="003765F6">
      <w:pPr>
        <w:pStyle w:val="Paraststmeklis"/>
      </w:pPr>
      <w:r>
        <w:t> </w:t>
      </w:r>
    </w:p>
    <w:p w14:paraId="348F3CE7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14:paraId="76204806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</w:p>
    <w:p w14:paraId="4F7813C7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Veselības ministrija saskaņo precizēto </w:t>
      </w:r>
      <w:r>
        <w:rPr>
          <w:rStyle w:val="contentpasted1"/>
          <w:rFonts w:eastAsia="Times New Roman"/>
          <w:color w:val="000000"/>
          <w:shd w:val="clear" w:color="auto" w:fill="FFFFFF"/>
        </w:rPr>
        <w:t xml:space="preserve">likumprojektu “Par Covid-19 infekcijas izplatības  pārvaldības likuma atzīšanu par spēku zaudējušu”, tā anotāciju un MK </w:t>
      </w:r>
      <w:proofErr w:type="spellStart"/>
      <w:r>
        <w:rPr>
          <w:rStyle w:val="contentpasted1"/>
          <w:rFonts w:eastAsia="Times New Roman"/>
          <w:color w:val="000000"/>
          <w:shd w:val="clear" w:color="auto" w:fill="FFFFFF"/>
        </w:rPr>
        <w:t>protokollēmumu</w:t>
      </w:r>
      <w:proofErr w:type="spellEnd"/>
      <w:r>
        <w:rPr>
          <w:rStyle w:val="contentpasted1"/>
          <w:rFonts w:eastAsia="Times New Roman"/>
          <w:color w:val="000000"/>
          <w:shd w:val="clear" w:color="auto" w:fill="FFFFFF"/>
        </w:rPr>
        <w:t xml:space="preserve"> bez iebildumiem.</w:t>
      </w:r>
    </w:p>
    <w:p w14:paraId="4C9B8E09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</w:p>
    <w:p w14:paraId="06A4D9D2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  <w:r>
        <w:rPr>
          <w:rStyle w:val="contentpasted1"/>
          <w:rFonts w:eastAsia="Times New Roman"/>
          <w:color w:val="000000"/>
          <w:shd w:val="clear" w:color="auto" w:fill="FFFFFF"/>
        </w:rPr>
        <w:t> </w:t>
      </w:r>
    </w:p>
    <w:p w14:paraId="7D450C00" w14:textId="77777777" w:rsidR="003765F6" w:rsidRDefault="003765F6" w:rsidP="003765F6">
      <w:pPr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5705"/>
      </w:tblGrid>
      <w:tr w:rsidR="003765F6" w14:paraId="6EA6216C" w14:textId="77777777" w:rsidTr="003765F6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A5D7A" w14:textId="18B7FBA2" w:rsidR="003765F6" w:rsidRDefault="003765F6">
            <w:pPr>
              <w:pStyle w:val="Paraststmeklis"/>
              <w:jc w:val="center"/>
            </w:pPr>
            <w:r>
              <w:rPr>
                <w:noProof/>
              </w:rPr>
              <w:drawing>
                <wp:inline distT="0" distB="0" distL="0" distR="0" wp14:anchorId="21281937" wp14:editId="71D87972">
                  <wp:extent cx="1104900" cy="952500"/>
                  <wp:effectExtent l="0" t="0" r="0" b="0"/>
                  <wp:docPr id="1059460932" name="Attēls 19" descr="Attēls, kurā ir melns, tumsa, ekrānuzņēm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460932" name="Attēls 19" descr="Attēls, kurā ir melns, tumsa, ekrānuzņēm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0E65E" w14:textId="77777777" w:rsidR="003765F6" w:rsidRDefault="003765F6">
            <w:pPr>
              <w:pStyle w:val="Paraststmeklis"/>
            </w:pPr>
            <w:r>
              <w:rPr>
                <w:b/>
                <w:bCs/>
              </w:rPr>
              <w:t xml:space="preserve">Ilze </w:t>
            </w:r>
            <w:proofErr w:type="spellStart"/>
            <w:r>
              <w:rPr>
                <w:b/>
                <w:bCs/>
              </w:rPr>
              <w:t>Šķiņķe</w:t>
            </w:r>
            <w:proofErr w:type="spellEnd"/>
          </w:p>
          <w:p w14:paraId="71625DD7" w14:textId="77777777" w:rsidR="003765F6" w:rsidRDefault="003765F6">
            <w:pPr>
              <w:pStyle w:val="Paraststmeklis"/>
            </w:pPr>
            <w:r>
              <w:t>Departamenta direktore</w:t>
            </w:r>
          </w:p>
          <w:p w14:paraId="65B6FC10" w14:textId="77777777" w:rsidR="003765F6" w:rsidRDefault="003765F6">
            <w:pPr>
              <w:pStyle w:val="Paraststmeklis"/>
            </w:pPr>
            <w:r>
              <w:t>Juridiskais departaments</w:t>
            </w:r>
          </w:p>
          <w:p w14:paraId="37F0CE80" w14:textId="77777777" w:rsidR="003765F6" w:rsidRDefault="003765F6">
            <w:pPr>
              <w:pStyle w:val="Paraststmeklis"/>
              <w:ind w:firstLine="284"/>
            </w:pPr>
            <w:r>
              <w:t> </w:t>
            </w:r>
          </w:p>
          <w:p w14:paraId="2C2ED26D" w14:textId="77777777" w:rsidR="003765F6" w:rsidRDefault="003765F6">
            <w:pPr>
              <w:pStyle w:val="Paraststmeklis"/>
            </w:pPr>
            <w:r>
              <w:t>+371 67876177</w:t>
            </w:r>
          </w:p>
          <w:p w14:paraId="1B4B75D8" w14:textId="77777777" w:rsidR="003765F6" w:rsidRDefault="003765F6">
            <w:pPr>
              <w:pStyle w:val="Paraststmeklis"/>
            </w:pPr>
            <w:hyperlink r:id="rId6" w:tgtFrame="_blank" w:history="1">
              <w:r>
                <w:rPr>
                  <w:rStyle w:val="Hipersaite"/>
                </w:rPr>
                <w:t>http://www.vm.gov.lv</w:t>
              </w:r>
            </w:hyperlink>
          </w:p>
          <w:p w14:paraId="38F49591" w14:textId="77777777" w:rsidR="003765F6" w:rsidRDefault="003765F6">
            <w:pPr>
              <w:pStyle w:val="Paraststmeklis"/>
            </w:pPr>
            <w:r>
              <w:t>Latvijas Republikas Veselības ministrija</w:t>
            </w:r>
          </w:p>
          <w:p w14:paraId="1A1ABB10" w14:textId="77777777" w:rsidR="003765F6" w:rsidRDefault="003765F6">
            <w:pPr>
              <w:pStyle w:val="Paraststmeklis"/>
            </w:pPr>
            <w:r>
              <w:t>Brīvības iela 72 k-1, Rīga, LV-1011, Latvija</w:t>
            </w:r>
          </w:p>
          <w:p w14:paraId="0E87110F" w14:textId="508B55DF" w:rsidR="003765F6" w:rsidRDefault="003765F6">
            <w:pPr>
              <w:pStyle w:val="Paraststmeklis"/>
            </w:pPr>
            <w:r>
              <w:br/>
            </w:r>
            <w:r>
              <w:rPr>
                <w:noProof/>
                <w:color w:val="0000FF"/>
              </w:rPr>
              <w:drawing>
                <wp:inline distT="0" distB="0" distL="0" distR="0" wp14:anchorId="1A5C0556" wp14:editId="068FAA77">
                  <wp:extent cx="228600" cy="228600"/>
                  <wp:effectExtent l="0" t="0" r="0" b="0"/>
                  <wp:docPr id="1657513288" name="Attēls 1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57456A1D" wp14:editId="04C97342">
                  <wp:extent cx="228600" cy="228600"/>
                  <wp:effectExtent l="0" t="0" r="0" b="0"/>
                  <wp:docPr id="220904771" name="Attēls 17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1D04CB61" wp14:editId="2853336F">
                  <wp:extent cx="228600" cy="228600"/>
                  <wp:effectExtent l="0" t="0" r="0" b="0"/>
                  <wp:docPr id="421771977" name="Attēls 16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5BFB10D8" wp14:editId="35B677A0">
                  <wp:extent cx="228600" cy="228600"/>
                  <wp:effectExtent l="0" t="0" r="0" b="0"/>
                  <wp:docPr id="481968542" name="Attēls 15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49C208AF" wp14:editId="1A9C8C5A">
                  <wp:extent cx="228600" cy="228600"/>
                  <wp:effectExtent l="0" t="0" r="0" b="0"/>
                  <wp:docPr id="495368086" name="Attēls 1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E0142" w14:textId="790DAEAA" w:rsidR="003765F6" w:rsidRDefault="003765F6" w:rsidP="003765F6">
      <w:pPr>
        <w:rPr>
          <w:sz w:val="20"/>
          <w:szCs w:val="20"/>
        </w:rPr>
      </w:pPr>
    </w:p>
    <w:sectPr w:rsidR="003765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5734AC"/>
    <w:multiLevelType w:val="multilevel"/>
    <w:tmpl w:val="ACEA3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9152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F6"/>
    <w:rsid w:val="003765F6"/>
    <w:rsid w:val="00B60882"/>
    <w:rsid w:val="00D4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D3B02"/>
  <w15:chartTrackingRefBased/>
  <w15:docId w15:val="{839F8227-8877-4C32-8399-A2829096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65F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3765F6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3765F6"/>
  </w:style>
  <w:style w:type="paragraph" w:customStyle="1" w:styleId="iivzx">
    <w:name w:val="iivzx"/>
    <w:basedOn w:val="Parasts"/>
    <w:uiPriority w:val="99"/>
    <w:semiHidden/>
    <w:rsid w:val="003765F6"/>
    <w:pPr>
      <w:spacing w:before="100" w:beforeAutospacing="1" w:after="100" w:afterAutospacing="1"/>
    </w:pPr>
  </w:style>
  <w:style w:type="paragraph" w:customStyle="1" w:styleId="xmsonormal">
    <w:name w:val="x_msonormal"/>
    <w:basedOn w:val="Parasts"/>
    <w:uiPriority w:val="99"/>
    <w:semiHidden/>
    <w:rsid w:val="003765F6"/>
  </w:style>
  <w:style w:type="character" w:customStyle="1" w:styleId="contentpasted1">
    <w:name w:val="contentpasted1"/>
    <w:basedOn w:val="Noklusjumarindkopasfonts"/>
    <w:rsid w:val="003765F6"/>
  </w:style>
  <w:style w:type="character" w:customStyle="1" w:styleId="ozzzk">
    <w:name w:val="ozzzk"/>
    <w:basedOn w:val="Noklusjumarindkopasfonts"/>
    <w:rsid w:val="003765F6"/>
  </w:style>
  <w:style w:type="character" w:customStyle="1" w:styleId="flwlv">
    <w:name w:val="flwlv"/>
    <w:basedOn w:val="Noklusjumarindkopasfonts"/>
    <w:rsid w:val="003765F6"/>
  </w:style>
  <w:style w:type="character" w:customStyle="1" w:styleId="contentpasted0">
    <w:name w:val="contentpasted0"/>
    <w:basedOn w:val="Noklusjumarindkopasfonts"/>
    <w:rsid w:val="0037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lickr.com/photos/veselibas_ministrij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witter.com/veselibasmin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://www.vm.gov.lv" TargetMode="External"/><Relationship Id="rId11" Type="http://schemas.openxmlformats.org/officeDocument/2006/relationships/hyperlink" Target="https://www.youtube.com/user/Veselibasministrija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instagram.com/veselibas_ministrija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VeselibasMinistrija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</Characters>
  <Application>Microsoft Office Word</Application>
  <DocSecurity>0</DocSecurity>
  <Lines>2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2</cp:revision>
  <dcterms:created xsi:type="dcterms:W3CDTF">2023-07-07T12:13:00Z</dcterms:created>
  <dcterms:modified xsi:type="dcterms:W3CDTF">2023-07-07T12:15:00Z</dcterms:modified>
</cp:coreProperties>
</file>