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51E87" w14:textId="77777777" w:rsidR="008C5ED0" w:rsidRDefault="008C5ED0" w:rsidP="008C5ED0">
      <w:pPr>
        <w:outlineLvl w:val="0"/>
      </w:pPr>
      <w:r>
        <w:rPr>
          <w:b/>
          <w:bCs/>
        </w:rPr>
        <w:t>From:</w:t>
      </w:r>
      <w:r>
        <w:t xml:space="preserve"> Līga </w:t>
      </w:r>
      <w:proofErr w:type="spellStart"/>
      <w:r>
        <w:t>Lejiņa</w:t>
      </w:r>
      <w:proofErr w:type="spellEnd"/>
      <w:r>
        <w:t xml:space="preserve"> &lt;</w:t>
      </w:r>
      <w:hyperlink r:id="rId4" w:history="1">
        <w:r>
          <w:rPr>
            <w:rStyle w:val="Hyperlink"/>
          </w:rPr>
          <w:t>Liga.Lejina@izm.gov.lv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Wednesday, April 27, 2022 1:53 PM</w:t>
      </w:r>
      <w:r>
        <w:br/>
      </w:r>
      <w:r>
        <w:rPr>
          <w:b/>
          <w:bCs/>
        </w:rPr>
        <w:t>To:</w:t>
      </w:r>
      <w:r>
        <w:t xml:space="preserve"> Janis </w:t>
      </w:r>
      <w:proofErr w:type="spellStart"/>
      <w:r>
        <w:t>Citskovskis</w:t>
      </w:r>
      <w:proofErr w:type="spellEnd"/>
      <w:r>
        <w:t xml:space="preserve"> &lt;</w:t>
      </w:r>
      <w:hyperlink r:id="rId5" w:history="1">
        <w:r>
          <w:rPr>
            <w:rStyle w:val="Hyperlink"/>
          </w:rPr>
          <w:t>Janis.Citskovskis@mk.gov.lv</w:t>
        </w:r>
      </w:hyperlink>
      <w:r>
        <w:t xml:space="preserve">&gt;; </w:t>
      </w:r>
      <w:hyperlink r:id="rId6" w:history="1">
        <w:r>
          <w:rPr>
            <w:rStyle w:val="Hyperlink"/>
          </w:rPr>
          <w:t>sanita.armagana@tm.gov.lv</w:t>
        </w:r>
      </w:hyperlink>
      <w:r>
        <w:t xml:space="preserve">; Inese </w:t>
      </w:r>
      <w:proofErr w:type="spellStart"/>
      <w:r>
        <w:t>Gailite</w:t>
      </w:r>
      <w:proofErr w:type="spellEnd"/>
      <w:r>
        <w:t xml:space="preserve"> &lt;</w:t>
      </w:r>
      <w:hyperlink r:id="rId7" w:history="1">
        <w:r>
          <w:rPr>
            <w:rStyle w:val="Hyperlink"/>
          </w:rPr>
          <w:t>Inese.Gailite@mk.gov.lv</w:t>
        </w:r>
      </w:hyperlink>
      <w:r>
        <w:t xml:space="preserve">&gt;; Jana </w:t>
      </w:r>
      <w:proofErr w:type="spellStart"/>
      <w:r>
        <w:t>Feldmane</w:t>
      </w:r>
      <w:proofErr w:type="spellEnd"/>
      <w:r>
        <w:t xml:space="preserve"> &lt;</w:t>
      </w:r>
      <w:hyperlink r:id="rId8" w:history="1">
        <w:r>
          <w:rPr>
            <w:rStyle w:val="Hyperlink"/>
          </w:rPr>
          <w:t>jana.feldmane@vm.gov.lv</w:t>
        </w:r>
      </w:hyperlink>
      <w:r>
        <w:t xml:space="preserve">&gt;; Kaspars </w:t>
      </w:r>
      <w:proofErr w:type="spellStart"/>
      <w:r>
        <w:t>Bērziņš</w:t>
      </w:r>
      <w:proofErr w:type="spellEnd"/>
      <w:r>
        <w:t xml:space="preserve"> &lt;</w:t>
      </w:r>
      <w:hyperlink r:id="rId9" w:history="1">
        <w:r>
          <w:rPr>
            <w:rStyle w:val="Hyperlink"/>
          </w:rPr>
          <w:t>kaspars.berzins@vm.gov.lv</w:t>
        </w:r>
      </w:hyperlink>
      <w:r>
        <w:t xml:space="preserve">&gt;; Andris </w:t>
      </w:r>
      <w:proofErr w:type="spellStart"/>
      <w:r>
        <w:t>Pelšs</w:t>
      </w:r>
      <w:proofErr w:type="spellEnd"/>
      <w:r>
        <w:t xml:space="preserve"> &lt;</w:t>
      </w:r>
      <w:hyperlink r:id="rId10" w:history="1">
        <w:r>
          <w:rPr>
            <w:rStyle w:val="Hyperlink"/>
          </w:rPr>
          <w:t>andris.pelss@mfa.gov.lv</w:t>
        </w:r>
      </w:hyperlink>
      <w:r>
        <w:t xml:space="preserve">&gt;; Baiba </w:t>
      </w:r>
      <w:proofErr w:type="spellStart"/>
      <w:r>
        <w:t>Bāne</w:t>
      </w:r>
      <w:proofErr w:type="spellEnd"/>
      <w:r>
        <w:t xml:space="preserve"> &lt;</w:t>
      </w:r>
      <w:hyperlink r:id="rId11" w:history="1">
        <w:r>
          <w:rPr>
            <w:rStyle w:val="Hyperlink"/>
          </w:rPr>
          <w:t>baiba.bane@fm.gov.lv</w:t>
        </w:r>
      </w:hyperlink>
      <w:r>
        <w:t xml:space="preserve">&gt;; Dace </w:t>
      </w:r>
      <w:proofErr w:type="spellStart"/>
      <w:r>
        <w:t>Vilsone</w:t>
      </w:r>
      <w:proofErr w:type="spellEnd"/>
      <w:r>
        <w:t xml:space="preserve"> &lt;</w:t>
      </w:r>
      <w:hyperlink r:id="rId12" w:history="1">
        <w:r>
          <w:rPr>
            <w:rStyle w:val="Hyperlink"/>
          </w:rPr>
          <w:t>dace.vilsone@km.gov.lv</w:t>
        </w:r>
      </w:hyperlink>
      <w:r>
        <w:t xml:space="preserve">&gt;; </w:t>
      </w:r>
      <w:proofErr w:type="spellStart"/>
      <w:r>
        <w:t>Dimitrijs</w:t>
      </w:r>
      <w:proofErr w:type="spellEnd"/>
      <w:r>
        <w:t xml:space="preserve"> </w:t>
      </w:r>
      <w:proofErr w:type="spellStart"/>
      <w:r>
        <w:t>Trofimovs</w:t>
      </w:r>
      <w:proofErr w:type="spellEnd"/>
      <w:r>
        <w:t xml:space="preserve"> &lt;</w:t>
      </w:r>
      <w:hyperlink r:id="rId13" w:history="1">
        <w:r>
          <w:rPr>
            <w:rStyle w:val="Hyperlink"/>
          </w:rPr>
          <w:t>dimitrijs.trofimovs@iem.gov.lv</w:t>
        </w:r>
      </w:hyperlink>
      <w:r>
        <w:t xml:space="preserve">&gt;; Edmunds </w:t>
      </w:r>
      <w:proofErr w:type="spellStart"/>
      <w:r>
        <w:t>Valantis</w:t>
      </w:r>
      <w:proofErr w:type="spellEnd"/>
      <w:r>
        <w:t xml:space="preserve"> &lt;</w:t>
      </w:r>
      <w:hyperlink r:id="rId14" w:history="1">
        <w:r>
          <w:rPr>
            <w:rStyle w:val="Hyperlink"/>
          </w:rPr>
          <w:t>edmunds.valantis@em.gov.lv</w:t>
        </w:r>
      </w:hyperlink>
      <w:r>
        <w:t xml:space="preserve">&gt;; </w:t>
      </w:r>
      <w:proofErr w:type="spellStart"/>
      <w:r>
        <w:t>Edvīns</w:t>
      </w:r>
      <w:proofErr w:type="spellEnd"/>
      <w:r>
        <w:t xml:space="preserve"> </w:t>
      </w:r>
      <w:proofErr w:type="spellStart"/>
      <w:r>
        <w:t>Balševics</w:t>
      </w:r>
      <w:proofErr w:type="spellEnd"/>
      <w:r>
        <w:t xml:space="preserve"> &lt;</w:t>
      </w:r>
      <w:hyperlink r:id="rId15" w:history="1">
        <w:r>
          <w:rPr>
            <w:rStyle w:val="Hyperlink"/>
          </w:rPr>
          <w:t>edvins.balsevics@varam.gov.lv</w:t>
        </w:r>
      </w:hyperlink>
      <w:r>
        <w:t xml:space="preserve">&gt;; </w:t>
      </w:r>
      <w:proofErr w:type="spellStart"/>
      <w:r>
        <w:t>Ilonda</w:t>
      </w:r>
      <w:proofErr w:type="spellEnd"/>
      <w:r>
        <w:t xml:space="preserve"> Stepanova &lt;</w:t>
      </w:r>
      <w:hyperlink r:id="rId16" w:history="1">
        <w:r>
          <w:rPr>
            <w:rStyle w:val="Hyperlink"/>
          </w:rPr>
          <w:t>Ilonda.Stepanova@sam.gov.lv</w:t>
        </w:r>
      </w:hyperlink>
      <w:r>
        <w:t xml:space="preserve">&gt;; Indra </w:t>
      </w:r>
      <w:proofErr w:type="spellStart"/>
      <w:r>
        <w:t>Dreika</w:t>
      </w:r>
      <w:proofErr w:type="spellEnd"/>
      <w:r>
        <w:t xml:space="preserve"> &lt;</w:t>
      </w:r>
      <w:hyperlink r:id="rId17" w:history="1">
        <w:r>
          <w:rPr>
            <w:rStyle w:val="Hyperlink"/>
          </w:rPr>
          <w:t>indra.dreika@vm.gov.lv</w:t>
        </w:r>
      </w:hyperlink>
      <w:r>
        <w:t xml:space="preserve">&gt;; Ingus </w:t>
      </w:r>
      <w:proofErr w:type="spellStart"/>
      <w:r>
        <w:t>Alliks</w:t>
      </w:r>
      <w:proofErr w:type="spellEnd"/>
      <w:r>
        <w:t xml:space="preserve"> &lt;</w:t>
      </w:r>
      <w:hyperlink r:id="rId18" w:history="1">
        <w:r>
          <w:rPr>
            <w:rStyle w:val="Hyperlink"/>
          </w:rPr>
          <w:t>ingus.alliks@lm.gov.lv</w:t>
        </w:r>
      </w:hyperlink>
      <w:r>
        <w:t xml:space="preserve">&gt;; Jānis </w:t>
      </w:r>
      <w:proofErr w:type="spellStart"/>
      <w:r>
        <w:t>Garisons</w:t>
      </w:r>
      <w:proofErr w:type="spellEnd"/>
      <w:r>
        <w:t xml:space="preserve"> &lt;</w:t>
      </w:r>
      <w:hyperlink r:id="rId19" w:history="1">
        <w:r>
          <w:rPr>
            <w:rStyle w:val="Hyperlink"/>
          </w:rPr>
          <w:t>janis.garisons@mod.gov.lv</w:t>
        </w:r>
      </w:hyperlink>
      <w:r>
        <w:t xml:space="preserve">&gt;; </w:t>
      </w:r>
      <w:proofErr w:type="spellStart"/>
      <w:r>
        <w:t>Mihails</w:t>
      </w:r>
      <w:proofErr w:type="spellEnd"/>
      <w:r>
        <w:t xml:space="preserve"> </w:t>
      </w:r>
      <w:proofErr w:type="spellStart"/>
      <w:r>
        <w:t>Papsujevičs</w:t>
      </w:r>
      <w:proofErr w:type="spellEnd"/>
      <w:r>
        <w:t xml:space="preserve"> &lt;</w:t>
      </w:r>
      <w:hyperlink r:id="rId20" w:history="1">
        <w:r>
          <w:rPr>
            <w:rStyle w:val="Hyperlink"/>
          </w:rPr>
          <w:t>Mihails.Papsujevics@tm.gov.lv</w:t>
        </w:r>
      </w:hyperlink>
      <w:r>
        <w:t xml:space="preserve">&gt;; </w:t>
      </w:r>
      <w:proofErr w:type="spellStart"/>
      <w:r>
        <w:t>Raivis</w:t>
      </w:r>
      <w:proofErr w:type="spellEnd"/>
      <w:r>
        <w:t xml:space="preserve"> </w:t>
      </w:r>
      <w:proofErr w:type="spellStart"/>
      <w:r>
        <w:t>Kronbergs</w:t>
      </w:r>
      <w:proofErr w:type="spellEnd"/>
      <w:r>
        <w:t xml:space="preserve"> &lt;</w:t>
      </w:r>
      <w:hyperlink r:id="rId21" w:history="1">
        <w:r>
          <w:rPr>
            <w:rStyle w:val="Hyperlink"/>
          </w:rPr>
          <w:t>raivis.kronbergs@zm.gov.lv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RE: SMnot_190422_Groz.MK662</w:t>
      </w:r>
    </w:p>
    <w:p w14:paraId="7D111015" w14:textId="77777777" w:rsidR="008C5ED0" w:rsidRDefault="008C5ED0" w:rsidP="008C5ED0"/>
    <w:p w14:paraId="12A2FD54" w14:textId="77777777" w:rsidR="008C5ED0" w:rsidRDefault="008C5ED0" w:rsidP="008C5ED0">
      <w:pPr>
        <w:rPr>
          <w:color w:val="1F497D"/>
        </w:rPr>
      </w:pPr>
      <w:proofErr w:type="spellStart"/>
      <w:r>
        <w:rPr>
          <w:color w:val="1F497D"/>
        </w:rPr>
        <w:t>Kolēģi</w:t>
      </w:r>
      <w:proofErr w:type="spellEnd"/>
      <w:r>
        <w:rPr>
          <w:color w:val="1F497D"/>
        </w:rPr>
        <w:t>,</w:t>
      </w:r>
    </w:p>
    <w:p w14:paraId="11DD3132" w14:textId="77777777" w:rsidR="008C5ED0" w:rsidRDefault="008C5ED0" w:rsidP="008C5ED0">
      <w:pPr>
        <w:rPr>
          <w:color w:val="1F497D"/>
        </w:rPr>
      </w:pPr>
    </w:p>
    <w:p w14:paraId="6DB50F0C" w14:textId="77777777" w:rsidR="008C5ED0" w:rsidRDefault="008C5ED0" w:rsidP="008C5ED0">
      <w:pPr>
        <w:rPr>
          <w:color w:val="1F497D"/>
          <w:lang w:val="lv-LV"/>
        </w:rPr>
      </w:pPr>
      <w:r>
        <w:rPr>
          <w:color w:val="1F497D"/>
          <w:lang w:val="lv-LV"/>
        </w:rPr>
        <w:t>94.punktā attiecībā uz bērniem jāpapildina, ka bērni, ja nepieciešams, lieto nemedicīnisku auduma aizsegu. Ieliku precizējumu sarkanā krāsā</w:t>
      </w:r>
    </w:p>
    <w:p w14:paraId="560F2EED" w14:textId="77777777" w:rsidR="008C5ED0" w:rsidRDefault="008C5ED0" w:rsidP="008C5ED0">
      <w:pPr>
        <w:rPr>
          <w:color w:val="1F497D"/>
          <w:lang w:val="lv-LV"/>
        </w:rPr>
      </w:pPr>
    </w:p>
    <w:p w14:paraId="1F8825C6" w14:textId="77777777" w:rsidR="008C5ED0" w:rsidRDefault="008C5ED0" w:rsidP="008C5ED0">
      <w:pPr>
        <w:rPr>
          <w:color w:val="1F497D"/>
          <w:lang w:val="lv-LV"/>
        </w:rPr>
      </w:pPr>
      <w:r>
        <w:rPr>
          <w:color w:val="1F497D"/>
          <w:lang w:val="lv-LV"/>
        </w:rPr>
        <w:t xml:space="preserve">94. Pasažieri un sabiedriskā transporta dalībnieki, kas nonāk saskarē ar pasažieriem (piemēram, kontrolieris, konduktors, transportlīdzekļa vadītājs), lieto sejas maskas vai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  <w:lang w:val="lv-LV"/>
        </w:rPr>
        <w:t>bērni līdz 18 gadu vecumam izmanto nemedicīnisku (auduma) aizsegu</w:t>
      </w:r>
      <w:r>
        <w:rPr>
          <w:color w:val="FF0000"/>
          <w:lang w:val="lv-LV"/>
        </w:rPr>
        <w:t xml:space="preserve">, </w:t>
      </w:r>
      <w:r>
        <w:rPr>
          <w:color w:val="1F497D"/>
          <w:lang w:val="lv-LV"/>
        </w:rPr>
        <w:t xml:space="preserve">transportlīdzeklī (izņemot taksometru vai vieglo automobili, ar kuru veic pasažieru komercpārvadājumus), ja tiem ir akūtas elpceļu saslimšanas pazīmes. Ja šādu pazīmju nav, sejas masku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  <w:lang w:val="lv-LV"/>
        </w:rPr>
        <w:t>vai bērniem līdz 18 gadiem nemedicīnisku (auduma) aizsegu</w:t>
      </w:r>
      <w:r>
        <w:rPr>
          <w:color w:val="FF0000"/>
          <w:lang w:val="lv-LV"/>
        </w:rPr>
        <w:t xml:space="preserve">  </w:t>
      </w:r>
      <w:r>
        <w:rPr>
          <w:color w:val="1F497D"/>
          <w:lang w:val="lv-LV"/>
        </w:rPr>
        <w:t>lietošana ir ieteicama.</w:t>
      </w:r>
    </w:p>
    <w:p w14:paraId="451DD114" w14:textId="77777777" w:rsidR="008C5ED0" w:rsidRDefault="008C5ED0" w:rsidP="008C5ED0">
      <w:pPr>
        <w:rPr>
          <w:color w:val="1F497D"/>
        </w:rPr>
      </w:pPr>
    </w:p>
    <w:p w14:paraId="23EAD64B" w14:textId="77777777" w:rsidR="008C5ED0" w:rsidRDefault="008C5ED0" w:rsidP="008C5ED0">
      <w:pPr>
        <w:rPr>
          <w:color w:val="1F497D"/>
        </w:rPr>
      </w:pPr>
    </w:p>
    <w:p w14:paraId="032BAF8D" w14:textId="77777777" w:rsidR="008C5ED0" w:rsidRDefault="008C5ED0" w:rsidP="008C5ED0">
      <w:pPr>
        <w:rPr>
          <w:color w:val="1F497D"/>
        </w:rPr>
      </w:pPr>
    </w:p>
    <w:p w14:paraId="3DFA5F75" w14:textId="6992D842" w:rsidR="008C5ED0" w:rsidRDefault="008C5ED0" w:rsidP="008C5ED0">
      <w:pPr>
        <w:spacing w:after="240"/>
        <w:rPr>
          <w:color w:val="0563C1"/>
          <w:sz w:val="20"/>
          <w:szCs w:val="20"/>
        </w:rPr>
      </w:pPr>
      <w:proofErr w:type="spellStart"/>
      <w:r>
        <w:rPr>
          <w:color w:val="1F497D"/>
        </w:rPr>
        <w:t>Ar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cieņu</w:t>
      </w:r>
      <w:proofErr w:type="spellEnd"/>
      <w:r>
        <w:rPr>
          <w:color w:val="1F497D"/>
        </w:rPr>
        <w:br/>
      </w:r>
      <w:r>
        <w:rPr>
          <w:b/>
          <w:bCs/>
          <w:color w:val="1F497D"/>
        </w:rPr>
        <w:t xml:space="preserve">Līga </w:t>
      </w:r>
      <w:proofErr w:type="spellStart"/>
      <w:r>
        <w:rPr>
          <w:b/>
          <w:bCs/>
          <w:color w:val="1F497D"/>
        </w:rPr>
        <w:t>Lejiņa</w:t>
      </w:r>
      <w:proofErr w:type="spellEnd"/>
      <w:r>
        <w:rPr>
          <w:i/>
          <w:iCs/>
          <w:color w:val="1F497D"/>
          <w:sz w:val="20"/>
          <w:szCs w:val="20"/>
        </w:rPr>
        <w:br/>
      </w:r>
      <w:r>
        <w:rPr>
          <w:i/>
          <w:iCs/>
          <w:color w:val="1F497D"/>
          <w:sz w:val="20"/>
          <w:szCs w:val="20"/>
        </w:rPr>
        <w:br/>
      </w:r>
      <w:r>
        <w:rPr>
          <w:i/>
          <w:iCs/>
          <w:color w:val="1F497D"/>
          <w:sz w:val="20"/>
          <w:szCs w:val="20"/>
        </w:rPr>
        <w:br/>
      </w:r>
      <w:proofErr w:type="spellStart"/>
      <w:r>
        <w:rPr>
          <w:i/>
          <w:iCs/>
          <w:color w:val="1F497D"/>
          <w:sz w:val="20"/>
          <w:szCs w:val="20"/>
        </w:rPr>
        <w:t>valsts</w:t>
      </w:r>
      <w:proofErr w:type="spellEnd"/>
      <w:r>
        <w:rPr>
          <w:i/>
          <w:iCs/>
          <w:color w:val="1F497D"/>
          <w:sz w:val="20"/>
          <w:szCs w:val="20"/>
        </w:rPr>
        <w:t xml:space="preserve"> </w:t>
      </w:r>
      <w:proofErr w:type="spellStart"/>
      <w:r>
        <w:rPr>
          <w:i/>
          <w:iCs/>
          <w:color w:val="1F497D"/>
          <w:sz w:val="20"/>
          <w:szCs w:val="20"/>
        </w:rPr>
        <w:t>sekretāre</w:t>
      </w:r>
      <w:proofErr w:type="spellEnd"/>
      <w:r>
        <w:rPr>
          <w:i/>
          <w:iCs/>
          <w:color w:val="1F497D"/>
          <w:sz w:val="20"/>
          <w:szCs w:val="20"/>
        </w:rPr>
        <w:br/>
      </w:r>
      <w:hyperlink r:id="rId22" w:history="1">
        <w:r>
          <w:rPr>
            <w:rStyle w:val="Hyperlink"/>
            <w:i/>
            <w:iCs/>
            <w:sz w:val="20"/>
            <w:szCs w:val="20"/>
          </w:rPr>
          <w:t>Liga.Lejina@izm.gov.lv</w:t>
        </w:r>
      </w:hyperlink>
      <w:r>
        <w:rPr>
          <w:i/>
          <w:iCs/>
          <w:color w:val="1F497D"/>
          <w:sz w:val="20"/>
          <w:szCs w:val="20"/>
        </w:rPr>
        <w:br/>
      </w:r>
      <w:proofErr w:type="spellStart"/>
      <w:r>
        <w:rPr>
          <w:i/>
          <w:iCs/>
          <w:color w:val="1F497D"/>
          <w:sz w:val="20"/>
          <w:szCs w:val="20"/>
        </w:rPr>
        <w:t>tālr</w:t>
      </w:r>
      <w:proofErr w:type="spellEnd"/>
      <w:r>
        <w:rPr>
          <w:i/>
          <w:iCs/>
          <w:color w:val="1F497D"/>
          <w:sz w:val="20"/>
          <w:szCs w:val="20"/>
        </w:rPr>
        <w:t>.:   67047766</w:t>
      </w:r>
      <w:r>
        <w:rPr>
          <w:i/>
          <w:iCs/>
          <w:color w:val="1F497D"/>
          <w:sz w:val="20"/>
          <w:szCs w:val="20"/>
        </w:rPr>
        <w:br/>
      </w:r>
      <w:r>
        <w:rPr>
          <w:color w:val="1F497D"/>
          <w:sz w:val="20"/>
          <w:szCs w:val="20"/>
        </w:rPr>
        <w:br/>
      </w:r>
      <w:r>
        <w:rPr>
          <w:noProof/>
          <w:color w:val="1F497D"/>
          <w:sz w:val="20"/>
          <w:szCs w:val="20"/>
        </w:rPr>
        <w:drawing>
          <wp:inline distT="0" distB="0" distL="0" distR="0" wp14:anchorId="3C6E9A60" wp14:editId="76B06EAD">
            <wp:extent cx="5486400" cy="1266825"/>
            <wp:effectExtent l="0" t="0" r="0" b="9525"/>
            <wp:docPr id="1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F497D"/>
          <w:sz w:val="20"/>
          <w:szCs w:val="20"/>
        </w:rPr>
        <w:br/>
      </w:r>
      <w:r>
        <w:rPr>
          <w:color w:val="1F497D"/>
          <w:sz w:val="20"/>
          <w:szCs w:val="20"/>
        </w:rPr>
        <w:br/>
      </w:r>
      <w:hyperlink r:id="rId25" w:history="1">
        <w:r>
          <w:rPr>
            <w:rStyle w:val="Hyperlink"/>
            <w:i/>
            <w:iCs/>
            <w:sz w:val="20"/>
            <w:szCs w:val="20"/>
          </w:rPr>
          <w:t>http://izm.gov.lv/</w:t>
        </w:r>
      </w:hyperlink>
      <w:r>
        <w:rPr>
          <w:color w:val="1F497D"/>
          <w:sz w:val="20"/>
          <w:szCs w:val="20"/>
        </w:rPr>
        <w:br/>
      </w:r>
      <w:hyperlink r:id="rId26" w:history="1">
        <w:r>
          <w:rPr>
            <w:rStyle w:val="Hyperlink"/>
            <w:i/>
            <w:iCs/>
            <w:sz w:val="20"/>
            <w:szCs w:val="20"/>
          </w:rPr>
          <w:t>https://www.twitter.com/IZM_gov_lv/</w:t>
        </w:r>
      </w:hyperlink>
      <w:r>
        <w:rPr>
          <w:color w:val="0563C1"/>
          <w:sz w:val="20"/>
          <w:szCs w:val="20"/>
        </w:rPr>
        <w:br/>
      </w:r>
      <w:hyperlink r:id="rId27" w:history="1">
        <w:r>
          <w:rPr>
            <w:rStyle w:val="Hyperlink"/>
            <w:i/>
            <w:iCs/>
            <w:sz w:val="20"/>
            <w:szCs w:val="20"/>
          </w:rPr>
          <w:t>https://www.facebook.com/Izglitibas.ministrija/</w:t>
        </w:r>
      </w:hyperlink>
    </w:p>
    <w:p w14:paraId="0EB310A5" w14:textId="77777777" w:rsidR="00E1052F" w:rsidRDefault="00E1052F"/>
    <w:sectPr w:rsidR="00E1052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D0"/>
    <w:rsid w:val="008C5ED0"/>
    <w:rsid w:val="00E1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6E47"/>
  <w15:chartTrackingRefBased/>
  <w15:docId w15:val="{C2E08EEE-B7FF-405B-B302-28C1BB96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ED0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5ED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feldmane@vm.gov.lv" TargetMode="External"/><Relationship Id="rId13" Type="http://schemas.openxmlformats.org/officeDocument/2006/relationships/hyperlink" Target="mailto:dimitrijs.trofimovs@iem.gov.lv" TargetMode="External"/><Relationship Id="rId18" Type="http://schemas.openxmlformats.org/officeDocument/2006/relationships/hyperlink" Target="mailto:ingus.alliks@lm.gov.lv" TargetMode="External"/><Relationship Id="rId26" Type="http://schemas.openxmlformats.org/officeDocument/2006/relationships/hyperlink" Target="https://www.twitter.com/IZM_gov_lv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raivis.kronbergs@zm.gov.lv" TargetMode="External"/><Relationship Id="rId7" Type="http://schemas.openxmlformats.org/officeDocument/2006/relationships/hyperlink" Target="mailto:Inese.Gailite@mk.gov.lv" TargetMode="External"/><Relationship Id="rId12" Type="http://schemas.openxmlformats.org/officeDocument/2006/relationships/hyperlink" Target="mailto:dace.vilsone@km.gov.lv" TargetMode="External"/><Relationship Id="rId17" Type="http://schemas.openxmlformats.org/officeDocument/2006/relationships/hyperlink" Target="mailto:indra.dreika@vm.gov.lv" TargetMode="External"/><Relationship Id="rId25" Type="http://schemas.openxmlformats.org/officeDocument/2006/relationships/hyperlink" Target="http://izm.gov.lv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Ilonda.Stepanova@sam.gov.lv" TargetMode="External"/><Relationship Id="rId20" Type="http://schemas.openxmlformats.org/officeDocument/2006/relationships/hyperlink" Target="mailto:Mihails.Papsujevics@tm.gov.lv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anita.armagana@tm.gov.lv" TargetMode="External"/><Relationship Id="rId11" Type="http://schemas.openxmlformats.org/officeDocument/2006/relationships/hyperlink" Target="mailto:baiba.bane@fm.gov.lv" TargetMode="External"/><Relationship Id="rId24" Type="http://schemas.openxmlformats.org/officeDocument/2006/relationships/image" Target="cid:image002.png@01D85A3E.1546E6F0" TargetMode="External"/><Relationship Id="rId5" Type="http://schemas.openxmlformats.org/officeDocument/2006/relationships/hyperlink" Target="mailto:Janis.Citskovskis@mk.gov.lv" TargetMode="External"/><Relationship Id="rId15" Type="http://schemas.openxmlformats.org/officeDocument/2006/relationships/hyperlink" Target="mailto:edvins.balsevics@varam.gov.lv" TargetMode="External"/><Relationship Id="rId23" Type="http://schemas.openxmlformats.org/officeDocument/2006/relationships/image" Target="media/image1.png"/><Relationship Id="rId28" Type="http://schemas.openxmlformats.org/officeDocument/2006/relationships/fontTable" Target="fontTable.xml"/><Relationship Id="rId10" Type="http://schemas.openxmlformats.org/officeDocument/2006/relationships/hyperlink" Target="mailto:andris.pelss@mfa.gov.lv" TargetMode="External"/><Relationship Id="rId19" Type="http://schemas.openxmlformats.org/officeDocument/2006/relationships/hyperlink" Target="mailto:janis.garisons@mod.gov.lv" TargetMode="External"/><Relationship Id="rId4" Type="http://schemas.openxmlformats.org/officeDocument/2006/relationships/hyperlink" Target="mailto:Liga.Lejina@izm.gov.lv" TargetMode="External"/><Relationship Id="rId9" Type="http://schemas.openxmlformats.org/officeDocument/2006/relationships/hyperlink" Target="mailto:kaspars.berzins@vm.gov.lv" TargetMode="External"/><Relationship Id="rId14" Type="http://schemas.openxmlformats.org/officeDocument/2006/relationships/hyperlink" Target="mailto:edmunds.valantis@em.gov.lv" TargetMode="External"/><Relationship Id="rId22" Type="http://schemas.openxmlformats.org/officeDocument/2006/relationships/hyperlink" Target="mailto:Liga.Lejina@izm.gov.lv" TargetMode="External"/><Relationship Id="rId27" Type="http://schemas.openxmlformats.org/officeDocument/2006/relationships/hyperlink" Target="https://www.facebook.com/Izglitibas.ministri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1</cp:revision>
  <dcterms:created xsi:type="dcterms:W3CDTF">2022-04-29T07:06:00Z</dcterms:created>
  <dcterms:modified xsi:type="dcterms:W3CDTF">2022-04-29T07:07:00Z</dcterms:modified>
</cp:coreProperties>
</file>