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836FD6" w14:textId="77777777" w:rsidR="00B13FAC" w:rsidRDefault="00B13FAC" w:rsidP="00B13FAC">
      <w:pPr>
        <w:rPr>
          <w:rFonts w:asciiTheme="minorHAnsi" w:hAnsiTheme="minorHAnsi" w:cstheme="minorBidi"/>
          <w:lang w:eastAsia="en-US"/>
        </w:rPr>
      </w:pPr>
    </w:p>
    <w:p w14:paraId="146655E3" w14:textId="77777777" w:rsidR="00B13FAC" w:rsidRDefault="00B13FAC" w:rsidP="00B13FAC">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Haralds</w:t>
      </w:r>
      <w:proofErr w:type="spellEnd"/>
      <w:r>
        <w:rPr>
          <w:rFonts w:eastAsia="Times New Roman"/>
          <w:lang w:val="en-US"/>
        </w:rPr>
        <w:t xml:space="preserve"> </w:t>
      </w:r>
      <w:proofErr w:type="spellStart"/>
      <w:r>
        <w:rPr>
          <w:rFonts w:eastAsia="Times New Roman"/>
          <w:lang w:val="en-US"/>
        </w:rPr>
        <w:t>Beitelis</w:t>
      </w:r>
      <w:proofErr w:type="spellEnd"/>
      <w:r>
        <w:rPr>
          <w:rFonts w:eastAsia="Times New Roman"/>
          <w:lang w:val="en-US"/>
        </w:rPr>
        <w:t xml:space="preserve"> &lt;Haralds.Beitelis@mk.gov.lv&gt;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otrdiena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17. </w:t>
      </w:r>
      <w:proofErr w:type="spellStart"/>
      <w:r>
        <w:rPr>
          <w:rFonts w:eastAsia="Times New Roman"/>
          <w:lang w:val="en-US"/>
        </w:rPr>
        <w:t>augusts</w:t>
      </w:r>
      <w:proofErr w:type="spellEnd"/>
      <w:r>
        <w:rPr>
          <w:rFonts w:eastAsia="Times New Roman"/>
          <w:lang w:val="en-US"/>
        </w:rPr>
        <w:t xml:space="preserve"> 15:52</w:t>
      </w:r>
      <w:r>
        <w:rPr>
          <w:rFonts w:eastAsia="Times New Roman"/>
          <w:lang w:val="en-US"/>
        </w:rPr>
        <w:br/>
      </w:r>
      <w:r>
        <w:rPr>
          <w:rFonts w:eastAsia="Times New Roman"/>
          <w:b/>
          <w:bCs/>
          <w:lang w:val="en-US"/>
        </w:rPr>
        <w:t>To:</w:t>
      </w:r>
      <w:r>
        <w:rPr>
          <w:rFonts w:eastAsia="Times New Roman"/>
          <w:lang w:val="en-US"/>
        </w:rPr>
        <w:t xml:space="preserve"> Pasts &lt;Pasts@fm.gov.lv&gt;; Svetlana Ševčenko &lt;svetlana.sevcenko@fm.gov.lv&gt;; Zinta Zālīte-Supe &lt;zinta.zalite-supe@fm.gov.lv&gt;</w:t>
      </w:r>
      <w:r>
        <w:rPr>
          <w:rFonts w:eastAsia="Times New Roman"/>
          <w:lang w:val="en-US"/>
        </w:rPr>
        <w:br/>
      </w:r>
      <w:r>
        <w:rPr>
          <w:rFonts w:eastAsia="Times New Roman"/>
          <w:b/>
          <w:bCs/>
          <w:lang w:val="en-US"/>
        </w:rPr>
        <w:t>Cc:</w:t>
      </w:r>
      <w:r>
        <w:rPr>
          <w:rFonts w:eastAsia="Times New Roman"/>
          <w:lang w:val="en-US"/>
        </w:rPr>
        <w:t xml:space="preserve"> Maruta.Garkalne &lt;Maruta.Garkalne@mk.gov.lv&gt;; </w:t>
      </w:r>
      <w:proofErr w:type="spellStart"/>
      <w:r>
        <w:rPr>
          <w:rFonts w:eastAsia="Times New Roman"/>
          <w:lang w:val="en-US"/>
        </w:rPr>
        <w:t>Dace.Balode</w:t>
      </w:r>
      <w:proofErr w:type="spellEnd"/>
      <w:r>
        <w:rPr>
          <w:rFonts w:eastAsia="Times New Roman"/>
          <w:lang w:val="en-US"/>
        </w:rPr>
        <w:t xml:space="preserve"> &lt;Dace.Balode@mk.gov.lv&gt;</w:t>
      </w:r>
      <w:r>
        <w:rPr>
          <w:rFonts w:eastAsia="Times New Roman"/>
          <w:lang w:val="en-US"/>
        </w:rPr>
        <w:br/>
      </w:r>
      <w:r>
        <w:rPr>
          <w:rFonts w:eastAsia="Times New Roman"/>
          <w:b/>
          <w:bCs/>
          <w:lang w:val="en-US"/>
        </w:rPr>
        <w:t>Subject:</w:t>
      </w:r>
      <w:r>
        <w:rPr>
          <w:rFonts w:eastAsia="Times New Roman"/>
          <w:lang w:val="en-US"/>
        </w:rPr>
        <w:t xml:space="preserve"> RE: SASKAŅOŠANAI- </w:t>
      </w:r>
      <w:proofErr w:type="spellStart"/>
      <w:r>
        <w:rPr>
          <w:rFonts w:eastAsia="Times New Roman"/>
          <w:lang w:val="en-US"/>
        </w:rPr>
        <w:t>pusgada</w:t>
      </w:r>
      <w:proofErr w:type="spellEnd"/>
      <w:r>
        <w:rPr>
          <w:rFonts w:eastAsia="Times New Roman"/>
          <w:lang w:val="en-US"/>
        </w:rPr>
        <w:t xml:space="preserve"> </w:t>
      </w:r>
      <w:proofErr w:type="spellStart"/>
      <w:r>
        <w:rPr>
          <w:rFonts w:eastAsia="Times New Roman"/>
          <w:lang w:val="en-US"/>
        </w:rPr>
        <w:t>ziņojums</w:t>
      </w:r>
      <w:proofErr w:type="spellEnd"/>
      <w:r>
        <w:rPr>
          <w:rFonts w:eastAsia="Times New Roman"/>
          <w:lang w:val="en-US"/>
        </w:rPr>
        <w:t xml:space="preserve"> MK par </w:t>
      </w:r>
      <w:proofErr w:type="spellStart"/>
      <w:r>
        <w:rPr>
          <w:rFonts w:eastAsia="Times New Roman"/>
          <w:lang w:val="en-US"/>
        </w:rPr>
        <w:t>Kohēzijas</w:t>
      </w:r>
      <w:proofErr w:type="spellEnd"/>
      <w:r>
        <w:rPr>
          <w:rFonts w:eastAsia="Times New Roman"/>
          <w:lang w:val="en-US"/>
        </w:rPr>
        <w:t xml:space="preserve"> </w:t>
      </w:r>
      <w:proofErr w:type="spellStart"/>
      <w:r>
        <w:rPr>
          <w:rFonts w:eastAsia="Times New Roman"/>
          <w:lang w:val="en-US"/>
        </w:rPr>
        <w:t>politikas</w:t>
      </w:r>
      <w:proofErr w:type="spellEnd"/>
      <w:r>
        <w:rPr>
          <w:rFonts w:eastAsia="Times New Roman"/>
          <w:lang w:val="en-US"/>
        </w:rPr>
        <w:t xml:space="preserve"> ES fondu </w:t>
      </w:r>
      <w:proofErr w:type="spellStart"/>
      <w:r>
        <w:rPr>
          <w:rFonts w:eastAsia="Times New Roman"/>
          <w:lang w:val="en-US"/>
        </w:rPr>
        <w:t>investīciju</w:t>
      </w:r>
      <w:proofErr w:type="spellEnd"/>
      <w:r>
        <w:rPr>
          <w:rFonts w:eastAsia="Times New Roman"/>
          <w:lang w:val="en-US"/>
        </w:rPr>
        <w:t xml:space="preserve"> </w:t>
      </w:r>
      <w:proofErr w:type="spellStart"/>
      <w:r>
        <w:rPr>
          <w:rFonts w:eastAsia="Times New Roman"/>
          <w:lang w:val="en-US"/>
        </w:rPr>
        <w:t>aktualitātēm</w:t>
      </w:r>
      <w:proofErr w:type="spellEnd"/>
      <w:r>
        <w:rPr>
          <w:rFonts w:eastAsia="Times New Roman"/>
          <w:lang w:val="en-US"/>
        </w:rPr>
        <w:t xml:space="preserve"> </w:t>
      </w:r>
      <w:proofErr w:type="spellStart"/>
      <w:r>
        <w:rPr>
          <w:rFonts w:eastAsia="Times New Roman"/>
          <w:lang w:val="en-US"/>
        </w:rPr>
        <w:t>līdz</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1. </w:t>
      </w:r>
      <w:proofErr w:type="spellStart"/>
      <w:r>
        <w:rPr>
          <w:rFonts w:eastAsia="Times New Roman"/>
          <w:lang w:val="en-US"/>
        </w:rPr>
        <w:t>augustam</w:t>
      </w:r>
      <w:proofErr w:type="spellEnd"/>
    </w:p>
    <w:p w14:paraId="34F9A3BB" w14:textId="77777777" w:rsidR="00B13FAC" w:rsidRDefault="00B13FAC" w:rsidP="00B13FAC"/>
    <w:p w14:paraId="680B1499" w14:textId="77777777" w:rsidR="00B13FAC" w:rsidRDefault="00B13FAC" w:rsidP="00B13FAC">
      <w:pPr>
        <w:rPr>
          <w:lang w:eastAsia="en-US"/>
        </w:rPr>
      </w:pPr>
      <w:r>
        <w:rPr>
          <w:lang w:eastAsia="en-US"/>
        </w:rPr>
        <w:t>Labdien,</w:t>
      </w:r>
    </w:p>
    <w:p w14:paraId="0C221F5B" w14:textId="77777777" w:rsidR="00B13FAC" w:rsidRDefault="00B13FAC" w:rsidP="00B13FAC">
      <w:pPr>
        <w:rPr>
          <w:lang w:eastAsia="en-US"/>
        </w:rPr>
      </w:pPr>
    </w:p>
    <w:p w14:paraId="14199D82" w14:textId="77777777" w:rsidR="00B13FAC" w:rsidRDefault="00B13FAC" w:rsidP="00B13FAC">
      <w:pPr>
        <w:rPr>
          <w:lang w:eastAsia="en-US"/>
        </w:rPr>
      </w:pPr>
      <w:r>
        <w:rPr>
          <w:lang w:eastAsia="en-US"/>
        </w:rPr>
        <w:t xml:space="preserve">Valsts kanceleja saskaņo bez iebildumiem un priekšlikumiem Finanšu ministrijas sagatavoto Ministru kabineta informatīvā ziņojuma projektu „Informatīvais ziņojums par Kohēzijas politikas Eiropas Savienības fondu investīciju aktualitātēm līdz 2021. gada 1. augustam (pusgada ziņojums)” un tam pievienoto Ministru kabineta sēdes </w:t>
      </w:r>
      <w:proofErr w:type="spellStart"/>
      <w:r>
        <w:rPr>
          <w:lang w:eastAsia="en-US"/>
        </w:rPr>
        <w:t>protokollēmuma</w:t>
      </w:r>
      <w:proofErr w:type="spellEnd"/>
      <w:r>
        <w:rPr>
          <w:lang w:eastAsia="en-US"/>
        </w:rPr>
        <w:t xml:space="preserve"> projektu.</w:t>
      </w:r>
    </w:p>
    <w:p w14:paraId="35BC4797" w14:textId="77777777" w:rsidR="00B13FAC" w:rsidRDefault="00B13FAC" w:rsidP="00B13FAC">
      <w:pPr>
        <w:rPr>
          <w:lang w:eastAsia="en-US"/>
        </w:rPr>
      </w:pPr>
    </w:p>
    <w:p w14:paraId="13132AA6" w14:textId="77777777" w:rsidR="00B13FAC" w:rsidRDefault="00B13FAC" w:rsidP="00B13FAC">
      <w:pPr>
        <w:shd w:val="clear" w:color="auto" w:fill="FFFFFF"/>
        <w:rPr>
          <w:color w:val="000000"/>
          <w:sz w:val="24"/>
          <w:szCs w:val="24"/>
        </w:rPr>
      </w:pPr>
      <w:r>
        <w:rPr>
          <w:color w:val="000000"/>
          <w:sz w:val="24"/>
          <w:szCs w:val="24"/>
        </w:rPr>
        <w:t>Cieņā,</w:t>
      </w:r>
    </w:p>
    <w:p w14:paraId="6157DE05" w14:textId="77777777" w:rsidR="00B13FAC" w:rsidRDefault="00B13FAC" w:rsidP="00B13FAC">
      <w:pPr>
        <w:shd w:val="clear" w:color="auto" w:fill="FFFFFF"/>
        <w:rPr>
          <w:color w:val="000000"/>
          <w:sz w:val="24"/>
          <w:szCs w:val="24"/>
        </w:rPr>
      </w:pPr>
    </w:p>
    <w:p w14:paraId="02ED5D1B" w14:textId="77777777" w:rsidR="00B13FAC" w:rsidRDefault="00B13FAC" w:rsidP="00B13FAC">
      <w:pPr>
        <w:shd w:val="clear" w:color="auto" w:fill="FFFFFF"/>
        <w:rPr>
          <w:color w:val="000000"/>
          <w:sz w:val="24"/>
          <w:szCs w:val="24"/>
        </w:rPr>
      </w:pPr>
      <w:r>
        <w:rPr>
          <w:color w:val="000000"/>
        </w:rPr>
        <w:t xml:space="preserve">Haralds </w:t>
      </w:r>
      <w:proofErr w:type="spellStart"/>
      <w:r>
        <w:rPr>
          <w:color w:val="000000"/>
        </w:rPr>
        <w:t>Beitelis</w:t>
      </w:r>
      <w:proofErr w:type="spellEnd"/>
    </w:p>
    <w:p w14:paraId="67198EE0" w14:textId="77777777" w:rsidR="00B13FAC" w:rsidRDefault="00B13FAC" w:rsidP="00B13FAC">
      <w:pPr>
        <w:shd w:val="clear" w:color="auto" w:fill="FFFFFF"/>
        <w:rPr>
          <w:color w:val="000000"/>
          <w:sz w:val="24"/>
          <w:szCs w:val="24"/>
        </w:rPr>
      </w:pPr>
      <w:r>
        <w:rPr>
          <w:color w:val="000000"/>
        </w:rPr>
        <w:t>Valsts kancelejas</w:t>
      </w:r>
    </w:p>
    <w:p w14:paraId="5A8B1ED0" w14:textId="77777777" w:rsidR="00B13FAC" w:rsidRDefault="00B13FAC" w:rsidP="00B13FAC">
      <w:pPr>
        <w:shd w:val="clear" w:color="auto" w:fill="FFFFFF"/>
        <w:rPr>
          <w:color w:val="000000"/>
          <w:sz w:val="24"/>
          <w:szCs w:val="24"/>
        </w:rPr>
      </w:pPr>
      <w:r>
        <w:rPr>
          <w:color w:val="000000"/>
        </w:rPr>
        <w:t>Eiropas Savienības struktūrfondu departamenta</w:t>
      </w:r>
    </w:p>
    <w:p w14:paraId="2629F093" w14:textId="77777777" w:rsidR="00B13FAC" w:rsidRDefault="00B13FAC" w:rsidP="00B13FAC">
      <w:pPr>
        <w:shd w:val="clear" w:color="auto" w:fill="FFFFFF"/>
        <w:rPr>
          <w:color w:val="000000"/>
          <w:sz w:val="24"/>
          <w:szCs w:val="24"/>
        </w:rPr>
      </w:pPr>
      <w:r>
        <w:rPr>
          <w:color w:val="000000"/>
        </w:rPr>
        <w:t>vadītājs</w:t>
      </w:r>
    </w:p>
    <w:p w14:paraId="31FEF72B" w14:textId="77777777" w:rsidR="00B13FAC" w:rsidRDefault="00B13FAC" w:rsidP="00B13FAC">
      <w:pPr>
        <w:shd w:val="clear" w:color="auto" w:fill="FFFFFF"/>
        <w:rPr>
          <w:color w:val="000000"/>
          <w:sz w:val="24"/>
          <w:szCs w:val="24"/>
        </w:rPr>
      </w:pPr>
      <w:proofErr w:type="spellStart"/>
      <w:r>
        <w:rPr>
          <w:color w:val="000000"/>
        </w:rPr>
        <w:t>Tālr</w:t>
      </w:r>
      <w:proofErr w:type="spellEnd"/>
      <w:r>
        <w:rPr>
          <w:color w:val="000000"/>
        </w:rPr>
        <w:t>: 67082989</w:t>
      </w:r>
    </w:p>
    <w:p w14:paraId="1D5CF634" w14:textId="77777777" w:rsidR="00B13FAC" w:rsidRDefault="00B13FAC" w:rsidP="00B13FAC">
      <w:pPr>
        <w:shd w:val="clear" w:color="auto" w:fill="FFFFFF"/>
        <w:rPr>
          <w:color w:val="000000"/>
          <w:sz w:val="24"/>
          <w:szCs w:val="24"/>
        </w:rPr>
      </w:pPr>
      <w:r>
        <w:rPr>
          <w:color w:val="000000"/>
        </w:rPr>
        <w:t xml:space="preserve">E-pasts: </w:t>
      </w:r>
      <w:hyperlink r:id="rId4" w:tgtFrame="_blank" w:history="1">
        <w:r>
          <w:rPr>
            <w:rStyle w:val="Hyperlink"/>
            <w:color w:val="0000FF"/>
          </w:rPr>
          <w:t>Haralds.Beitelis@mk.gov.lv</w:t>
        </w:r>
      </w:hyperlink>
    </w:p>
    <w:p w14:paraId="125DEA9B" w14:textId="77777777" w:rsidR="00B13FAC" w:rsidRDefault="00B13FAC" w:rsidP="00B13FAC">
      <w:pPr>
        <w:rPr>
          <w:lang w:eastAsia="en-US"/>
        </w:rPr>
      </w:pPr>
    </w:p>
    <w:p w14:paraId="37FDFB40" w14:textId="77777777" w:rsidR="00B13FAC" w:rsidRDefault="00B13FAC" w:rsidP="00B13FAC">
      <w:pPr>
        <w:outlineLvl w:val="0"/>
        <w:rPr>
          <w:lang w:val="en-US"/>
        </w:rPr>
      </w:pPr>
      <w:r>
        <w:rPr>
          <w:b/>
          <w:bCs/>
          <w:lang w:val="en-US"/>
        </w:rPr>
        <w:t>From:</w:t>
      </w:r>
      <w:r>
        <w:rPr>
          <w:lang w:val="en-US"/>
        </w:rPr>
        <w:t xml:space="preserve"> Dace Ķeze &lt;</w:t>
      </w:r>
      <w:hyperlink r:id="rId5" w:history="1">
        <w:r>
          <w:rPr>
            <w:rStyle w:val="Hyperlink"/>
            <w:lang w:val="en-US"/>
          </w:rPr>
          <w:t>dace.keze@fm.gov.lv</w:t>
        </w:r>
      </w:hyperlink>
      <w:r>
        <w:rPr>
          <w:lang w:val="en-US"/>
        </w:rPr>
        <w:t xml:space="preserve">&gt; </w:t>
      </w:r>
      <w:r>
        <w:rPr>
          <w:b/>
          <w:bCs/>
          <w:lang w:val="en-US"/>
        </w:rPr>
        <w:t xml:space="preserve">On Behalf Of </w:t>
      </w:r>
      <w:r>
        <w:rPr>
          <w:lang w:val="en-US"/>
        </w:rPr>
        <w:t>Pasts</w:t>
      </w:r>
      <w:r>
        <w:rPr>
          <w:lang w:val="en-US"/>
        </w:rPr>
        <w:br/>
      </w:r>
      <w:r>
        <w:rPr>
          <w:b/>
          <w:bCs/>
          <w:lang w:val="en-US"/>
        </w:rPr>
        <w:t>Sent:</w:t>
      </w:r>
      <w:r>
        <w:rPr>
          <w:lang w:val="en-US"/>
        </w:rPr>
        <w:t xml:space="preserve"> Tuesday, August 10, 2021 10:19 AM</w:t>
      </w:r>
      <w:r>
        <w:rPr>
          <w:lang w:val="en-US"/>
        </w:rPr>
        <w:br/>
      </w:r>
      <w:r>
        <w:rPr>
          <w:b/>
          <w:bCs/>
          <w:lang w:val="en-US"/>
        </w:rPr>
        <w:t>To:</w:t>
      </w:r>
      <w:r>
        <w:rPr>
          <w:lang w:val="en-US"/>
        </w:rPr>
        <w:t xml:space="preserve"> 'Normunds.Struve@zm.gov.lv' &lt;</w:t>
      </w:r>
      <w:hyperlink r:id="rId6" w:history="1">
        <w:r>
          <w:rPr>
            <w:rStyle w:val="Hyperlink"/>
            <w:lang w:val="en-US"/>
          </w:rPr>
          <w:t>Normunds.Struve@zm.gov.lv</w:t>
        </w:r>
      </w:hyperlink>
      <w:r>
        <w:rPr>
          <w:lang w:val="en-US"/>
        </w:rPr>
        <w:t xml:space="preserve">&gt;; </w:t>
      </w:r>
      <w:proofErr w:type="spellStart"/>
      <w:r>
        <w:rPr>
          <w:lang w:val="en-US"/>
        </w:rPr>
        <w:t>Valdis.Petersons</w:t>
      </w:r>
      <w:proofErr w:type="spellEnd"/>
      <w:r>
        <w:rPr>
          <w:lang w:val="en-US"/>
        </w:rPr>
        <w:t xml:space="preserve"> &lt;</w:t>
      </w:r>
      <w:hyperlink r:id="rId7" w:history="1">
        <w:r>
          <w:rPr>
            <w:rStyle w:val="Hyperlink"/>
            <w:lang w:val="en-US"/>
          </w:rPr>
          <w:t>Valdis.Petersons@zm.gov.lv</w:t>
        </w:r>
      </w:hyperlink>
      <w:r>
        <w:rPr>
          <w:lang w:val="en-US"/>
        </w:rPr>
        <w:t>&gt;; 'andis.strods@sam.gov.lv' &lt;</w:t>
      </w:r>
      <w:hyperlink r:id="rId8" w:history="1">
        <w:r>
          <w:rPr>
            <w:rStyle w:val="Hyperlink"/>
            <w:lang w:val="en-US"/>
          </w:rPr>
          <w:t>andis.strods@sam.gov.lv</w:t>
        </w:r>
      </w:hyperlink>
      <w:r>
        <w:rPr>
          <w:lang w:val="en-US"/>
        </w:rPr>
        <w:t>&gt;; 'nauris.grinbergs@izm.gov.lv' &lt;</w:t>
      </w:r>
      <w:hyperlink r:id="rId9" w:history="1">
        <w:r>
          <w:rPr>
            <w:rStyle w:val="Hyperlink"/>
            <w:lang w:val="en-US"/>
          </w:rPr>
          <w:t>nauris.grinbergs@izm.gov.lv</w:t>
        </w:r>
      </w:hyperlink>
      <w:r>
        <w:rPr>
          <w:lang w:val="en-US"/>
        </w:rPr>
        <w:t>&gt;; Inta Remese &lt;</w:t>
      </w:r>
      <w:hyperlink r:id="rId10" w:history="1">
        <w:r>
          <w:rPr>
            <w:rStyle w:val="Hyperlink"/>
            <w:lang w:val="en-US"/>
          </w:rPr>
          <w:t>Inta.Remese@tm.gov.lv</w:t>
        </w:r>
      </w:hyperlink>
      <w:r>
        <w:rPr>
          <w:lang w:val="en-US"/>
        </w:rPr>
        <w:t xml:space="preserve">&gt;; </w:t>
      </w:r>
      <w:proofErr w:type="spellStart"/>
      <w:r>
        <w:rPr>
          <w:lang w:val="en-US"/>
        </w:rPr>
        <w:t>Agnese.Marnica</w:t>
      </w:r>
      <w:proofErr w:type="spellEnd"/>
      <w:r>
        <w:rPr>
          <w:lang w:val="en-US"/>
        </w:rPr>
        <w:t xml:space="preserve"> &lt;</w:t>
      </w:r>
      <w:hyperlink r:id="rId11" w:history="1">
        <w:r>
          <w:rPr>
            <w:rStyle w:val="Hyperlink"/>
            <w:lang w:val="en-US"/>
          </w:rPr>
          <w:t>Agnese.Marnica@km.gov.lv</w:t>
        </w:r>
      </w:hyperlink>
      <w:r>
        <w:rPr>
          <w:lang w:val="en-US"/>
        </w:rPr>
        <w:t>&gt;; 'Ilze.Krieva@varam.gov.lv' &lt;</w:t>
      </w:r>
      <w:hyperlink r:id="rId12" w:history="1">
        <w:r>
          <w:rPr>
            <w:rStyle w:val="Hyperlink"/>
            <w:lang w:val="en-US"/>
          </w:rPr>
          <w:t>Ilze.Krieva@varam.gov.lv</w:t>
        </w:r>
      </w:hyperlink>
      <w:r>
        <w:rPr>
          <w:lang w:val="en-US"/>
        </w:rPr>
        <w:t xml:space="preserve">&gt;; </w:t>
      </w:r>
      <w:proofErr w:type="spellStart"/>
      <w:r>
        <w:rPr>
          <w:lang w:val="en-US"/>
        </w:rPr>
        <w:t>Evija</w:t>
      </w:r>
      <w:proofErr w:type="spellEnd"/>
      <w:r>
        <w:rPr>
          <w:lang w:val="en-US"/>
        </w:rPr>
        <w:t xml:space="preserve"> </w:t>
      </w:r>
      <w:proofErr w:type="spellStart"/>
      <w:r>
        <w:rPr>
          <w:lang w:val="en-US"/>
        </w:rPr>
        <w:t>Vārna</w:t>
      </w:r>
      <w:proofErr w:type="spellEnd"/>
      <w:r>
        <w:rPr>
          <w:lang w:val="en-US"/>
        </w:rPr>
        <w:t xml:space="preserve"> &lt;</w:t>
      </w:r>
      <w:hyperlink r:id="rId13" w:history="1">
        <w:r>
          <w:rPr>
            <w:rStyle w:val="Hyperlink"/>
            <w:lang w:val="en-US"/>
          </w:rPr>
          <w:t>Evija.Varna@km.gov.lv</w:t>
        </w:r>
      </w:hyperlink>
      <w:r>
        <w:rPr>
          <w:lang w:val="en-US"/>
        </w:rPr>
        <w:t xml:space="preserve">&gt;; </w:t>
      </w:r>
      <w:proofErr w:type="spellStart"/>
      <w:r>
        <w:rPr>
          <w:lang w:val="en-US"/>
        </w:rPr>
        <w:t>Maruta</w:t>
      </w:r>
      <w:proofErr w:type="spellEnd"/>
      <w:r>
        <w:rPr>
          <w:lang w:val="en-US"/>
        </w:rPr>
        <w:t xml:space="preserve"> </w:t>
      </w:r>
      <w:proofErr w:type="spellStart"/>
      <w:r>
        <w:rPr>
          <w:lang w:val="en-US"/>
        </w:rPr>
        <w:t>Garkalne</w:t>
      </w:r>
      <w:proofErr w:type="spellEnd"/>
      <w:r>
        <w:rPr>
          <w:lang w:val="en-US"/>
        </w:rPr>
        <w:t xml:space="preserve"> &lt;</w:t>
      </w:r>
      <w:hyperlink r:id="rId14" w:history="1">
        <w:r>
          <w:rPr>
            <w:rStyle w:val="Hyperlink"/>
            <w:lang w:val="en-US"/>
          </w:rPr>
          <w:t>maruta.garkalne@mk.gov.lv</w:t>
        </w:r>
      </w:hyperlink>
      <w:r>
        <w:rPr>
          <w:lang w:val="en-US"/>
        </w:rPr>
        <w:t xml:space="preserve">&gt;; </w:t>
      </w:r>
      <w:proofErr w:type="spellStart"/>
      <w:r>
        <w:rPr>
          <w:lang w:val="en-US"/>
        </w:rPr>
        <w:t>Haralds</w:t>
      </w:r>
      <w:proofErr w:type="spellEnd"/>
      <w:r>
        <w:rPr>
          <w:lang w:val="en-US"/>
        </w:rPr>
        <w:t xml:space="preserve"> </w:t>
      </w:r>
      <w:proofErr w:type="spellStart"/>
      <w:r>
        <w:rPr>
          <w:lang w:val="en-US"/>
        </w:rPr>
        <w:t>Beitelis</w:t>
      </w:r>
      <w:proofErr w:type="spellEnd"/>
      <w:r>
        <w:rPr>
          <w:lang w:val="en-US"/>
        </w:rPr>
        <w:t xml:space="preserve"> &lt;</w:t>
      </w:r>
      <w:hyperlink r:id="rId15" w:history="1">
        <w:r>
          <w:rPr>
            <w:rStyle w:val="Hyperlink"/>
            <w:lang w:val="en-US"/>
          </w:rPr>
          <w:t>Haralds.Beitelis@mk.gov.lv</w:t>
        </w:r>
      </w:hyperlink>
      <w:r>
        <w:rPr>
          <w:lang w:val="en-US"/>
        </w:rPr>
        <w:t>&gt;; Laura Lazdiņa &lt;</w:t>
      </w:r>
      <w:hyperlink r:id="rId16" w:history="1">
        <w:r>
          <w:rPr>
            <w:rStyle w:val="Hyperlink"/>
            <w:lang w:val="en-US"/>
          </w:rPr>
          <w:t>laura.lazdina@varam.gov.lv</w:t>
        </w:r>
      </w:hyperlink>
      <w:r>
        <w:rPr>
          <w:lang w:val="en-US"/>
        </w:rPr>
        <w:t xml:space="preserve">&gt;; Dace </w:t>
      </w:r>
      <w:proofErr w:type="spellStart"/>
      <w:r>
        <w:rPr>
          <w:lang w:val="en-US"/>
        </w:rPr>
        <w:t>Balode</w:t>
      </w:r>
      <w:proofErr w:type="spellEnd"/>
      <w:r>
        <w:rPr>
          <w:lang w:val="en-US"/>
        </w:rPr>
        <w:t xml:space="preserve"> &lt;</w:t>
      </w:r>
      <w:hyperlink r:id="rId17" w:history="1">
        <w:r>
          <w:rPr>
            <w:rStyle w:val="Hyperlink"/>
            <w:lang w:val="en-US"/>
          </w:rPr>
          <w:t>Dace.Balode@mk.gov.lv</w:t>
        </w:r>
      </w:hyperlink>
      <w:r>
        <w:rPr>
          <w:lang w:val="en-US"/>
        </w:rPr>
        <w:t xml:space="preserve">&gt;; Baiba </w:t>
      </w:r>
      <w:proofErr w:type="spellStart"/>
      <w:r>
        <w:rPr>
          <w:lang w:val="en-US"/>
        </w:rPr>
        <w:t>Jakovleva</w:t>
      </w:r>
      <w:proofErr w:type="spellEnd"/>
      <w:r>
        <w:rPr>
          <w:lang w:val="en-US"/>
        </w:rPr>
        <w:t xml:space="preserve"> &lt;</w:t>
      </w:r>
      <w:hyperlink r:id="rId18" w:history="1">
        <w:r>
          <w:rPr>
            <w:rStyle w:val="Hyperlink"/>
            <w:lang w:val="en-US"/>
          </w:rPr>
          <w:t>Baiba.Jakovleva@mk.gov.lv</w:t>
        </w:r>
      </w:hyperlink>
      <w:r>
        <w:rPr>
          <w:lang w:val="en-US"/>
        </w:rPr>
        <w:t xml:space="preserve">&gt;; </w:t>
      </w:r>
      <w:proofErr w:type="spellStart"/>
      <w:r>
        <w:rPr>
          <w:lang w:val="en-US"/>
        </w:rPr>
        <w:t>evija.mugina</w:t>
      </w:r>
      <w:proofErr w:type="spellEnd"/>
      <w:r>
        <w:rPr>
          <w:lang w:val="en-US"/>
        </w:rPr>
        <w:t xml:space="preserve"> &lt;</w:t>
      </w:r>
      <w:hyperlink r:id="rId19" w:history="1">
        <w:r>
          <w:rPr>
            <w:rStyle w:val="Hyperlink"/>
            <w:lang w:val="en-US"/>
          </w:rPr>
          <w:t>evija.mugina@iub.gov.lv</w:t>
        </w:r>
      </w:hyperlink>
      <w:r>
        <w:rPr>
          <w:lang w:val="en-US"/>
        </w:rPr>
        <w:t>&gt;; 'evija.bistere@varam.gov.lv' &lt;</w:t>
      </w:r>
      <w:hyperlink r:id="rId20" w:history="1">
        <w:r>
          <w:rPr>
            <w:rStyle w:val="Hyperlink"/>
            <w:lang w:val="en-US"/>
          </w:rPr>
          <w:t>evija.bistere@varam.gov.lv</w:t>
        </w:r>
      </w:hyperlink>
      <w:r>
        <w:rPr>
          <w:lang w:val="en-US"/>
        </w:rPr>
        <w:t>&gt;; 'Lauris.Linabergs@varam.gov.lv' &lt;</w:t>
      </w:r>
      <w:hyperlink r:id="rId21" w:history="1">
        <w:r>
          <w:rPr>
            <w:rStyle w:val="Hyperlink"/>
            <w:lang w:val="en-US"/>
          </w:rPr>
          <w:t>Lauris.Linabergs@varam.gov.lv</w:t>
        </w:r>
      </w:hyperlink>
      <w:r>
        <w:rPr>
          <w:lang w:val="en-US"/>
        </w:rPr>
        <w:t xml:space="preserve">&gt;; Kristīne </w:t>
      </w:r>
      <w:proofErr w:type="spellStart"/>
      <w:r>
        <w:rPr>
          <w:lang w:val="en-US"/>
        </w:rPr>
        <w:t>Karsa</w:t>
      </w:r>
      <w:proofErr w:type="spellEnd"/>
      <w:r>
        <w:rPr>
          <w:lang w:val="en-US"/>
        </w:rPr>
        <w:t xml:space="preserve"> &lt;</w:t>
      </w:r>
      <w:hyperlink r:id="rId22" w:history="1">
        <w:r>
          <w:rPr>
            <w:rStyle w:val="Hyperlink"/>
            <w:lang w:val="en-US"/>
          </w:rPr>
          <w:t>Kristine.Karsa@vm.gov.lv</w:t>
        </w:r>
      </w:hyperlink>
      <w:r>
        <w:rPr>
          <w:lang w:val="en-US"/>
        </w:rPr>
        <w:t>&gt;; 'Inga.Kirse@lm.gov.lv' &lt;</w:t>
      </w:r>
      <w:hyperlink r:id="rId23" w:history="1">
        <w:r>
          <w:rPr>
            <w:rStyle w:val="Hyperlink"/>
            <w:lang w:val="en-US"/>
          </w:rPr>
          <w:t>Inga.Kirse@lm.gov.lv</w:t>
        </w:r>
      </w:hyperlink>
      <w:r>
        <w:rPr>
          <w:lang w:val="en-US"/>
        </w:rPr>
        <w:t>&gt;; 'Ringonda.Krievina@zm.gov.lv' &lt;</w:t>
      </w:r>
      <w:hyperlink r:id="rId24" w:history="1">
        <w:r>
          <w:rPr>
            <w:rStyle w:val="Hyperlink"/>
            <w:lang w:val="en-US"/>
          </w:rPr>
          <w:t>Ringonda.Krievina@zm.gov.lv</w:t>
        </w:r>
      </w:hyperlink>
      <w:r>
        <w:rPr>
          <w:lang w:val="en-US"/>
        </w:rPr>
        <w:t>&gt;; 'Solveiga.Silina@lm.gov.lv' &lt;</w:t>
      </w:r>
      <w:hyperlink r:id="rId25" w:history="1">
        <w:r>
          <w:rPr>
            <w:rStyle w:val="Hyperlink"/>
            <w:lang w:val="en-US"/>
          </w:rPr>
          <w:t>Solveiga.Silina@lm.gov.lv</w:t>
        </w:r>
      </w:hyperlink>
      <w:r>
        <w:rPr>
          <w:lang w:val="en-US"/>
        </w:rPr>
        <w:t>&gt;; 'Lauma.Blumentale@em.gov.lv' &lt;</w:t>
      </w:r>
      <w:hyperlink r:id="rId26" w:history="1">
        <w:r>
          <w:rPr>
            <w:rStyle w:val="Hyperlink"/>
            <w:lang w:val="en-US"/>
          </w:rPr>
          <w:t>Lauma.Blumentale@em.gov.lv</w:t>
        </w:r>
      </w:hyperlink>
      <w:r>
        <w:rPr>
          <w:lang w:val="en-US"/>
        </w:rPr>
        <w:t>&gt;; 'ieva.kuske@vm.gov.lv' &lt;</w:t>
      </w:r>
      <w:hyperlink r:id="rId27" w:history="1">
        <w:r>
          <w:rPr>
            <w:rStyle w:val="Hyperlink"/>
            <w:lang w:val="en-US"/>
          </w:rPr>
          <w:t>ieva.kuske@vm.gov.lv</w:t>
        </w:r>
      </w:hyperlink>
      <w:r>
        <w:rPr>
          <w:lang w:val="en-US"/>
        </w:rPr>
        <w:t>&gt;; 'ilze.lore@em.gov.lv' &lt;</w:t>
      </w:r>
      <w:hyperlink r:id="rId28" w:history="1">
        <w:r>
          <w:rPr>
            <w:rStyle w:val="Hyperlink"/>
            <w:lang w:val="en-US"/>
          </w:rPr>
          <w:t>ilze.lore@em.gov.lv</w:t>
        </w:r>
      </w:hyperlink>
      <w:r>
        <w:rPr>
          <w:lang w:val="en-US"/>
        </w:rPr>
        <w:t>&gt;</w:t>
      </w:r>
      <w:r>
        <w:rPr>
          <w:lang w:val="en-US"/>
        </w:rPr>
        <w:br/>
      </w:r>
      <w:r>
        <w:rPr>
          <w:b/>
          <w:bCs/>
          <w:lang w:val="en-US"/>
        </w:rPr>
        <w:t>Cc:</w:t>
      </w:r>
      <w:r>
        <w:rPr>
          <w:lang w:val="en-US"/>
        </w:rPr>
        <w:t xml:space="preserve"> Svetlana Ševčenko &lt;</w:t>
      </w:r>
      <w:hyperlink r:id="rId29" w:history="1">
        <w:r>
          <w:rPr>
            <w:rStyle w:val="Hyperlink"/>
            <w:lang w:val="en-US"/>
          </w:rPr>
          <w:t>svetlana.sevcenko@fm.gov.lv</w:t>
        </w:r>
      </w:hyperlink>
      <w:r>
        <w:rPr>
          <w:lang w:val="en-US"/>
        </w:rPr>
        <w:t>&gt;</w:t>
      </w:r>
      <w:r>
        <w:rPr>
          <w:lang w:val="en-US"/>
        </w:rPr>
        <w:br/>
      </w:r>
      <w:r>
        <w:rPr>
          <w:b/>
          <w:bCs/>
          <w:lang w:val="en-US"/>
        </w:rPr>
        <w:t>Subject:</w:t>
      </w:r>
      <w:r>
        <w:rPr>
          <w:lang w:val="en-US"/>
        </w:rPr>
        <w:t xml:space="preserve"> SASKAŅOŠANAI- </w:t>
      </w:r>
      <w:proofErr w:type="spellStart"/>
      <w:r>
        <w:rPr>
          <w:lang w:val="en-US"/>
        </w:rPr>
        <w:t>pusgada</w:t>
      </w:r>
      <w:proofErr w:type="spellEnd"/>
      <w:r>
        <w:rPr>
          <w:lang w:val="en-US"/>
        </w:rPr>
        <w:t xml:space="preserve"> </w:t>
      </w:r>
      <w:proofErr w:type="spellStart"/>
      <w:r>
        <w:rPr>
          <w:lang w:val="en-US"/>
        </w:rPr>
        <w:t>ziņojums</w:t>
      </w:r>
      <w:proofErr w:type="spellEnd"/>
      <w:r>
        <w:rPr>
          <w:lang w:val="en-US"/>
        </w:rPr>
        <w:t xml:space="preserve"> MK par </w:t>
      </w:r>
      <w:proofErr w:type="spellStart"/>
      <w:r>
        <w:rPr>
          <w:lang w:val="en-US"/>
        </w:rPr>
        <w:t>Kohēzijas</w:t>
      </w:r>
      <w:proofErr w:type="spellEnd"/>
      <w:r>
        <w:rPr>
          <w:lang w:val="en-US"/>
        </w:rPr>
        <w:t xml:space="preserve"> </w:t>
      </w:r>
      <w:proofErr w:type="spellStart"/>
      <w:r>
        <w:rPr>
          <w:lang w:val="en-US"/>
        </w:rPr>
        <w:t>politikas</w:t>
      </w:r>
      <w:proofErr w:type="spellEnd"/>
      <w:r>
        <w:rPr>
          <w:lang w:val="en-US"/>
        </w:rPr>
        <w:t xml:space="preserve"> ES fondu </w:t>
      </w:r>
      <w:proofErr w:type="spellStart"/>
      <w:r>
        <w:rPr>
          <w:lang w:val="en-US"/>
        </w:rPr>
        <w:t>investīciju</w:t>
      </w:r>
      <w:proofErr w:type="spellEnd"/>
      <w:r>
        <w:rPr>
          <w:lang w:val="en-US"/>
        </w:rPr>
        <w:t xml:space="preserve"> </w:t>
      </w:r>
      <w:proofErr w:type="spellStart"/>
      <w:r>
        <w:rPr>
          <w:lang w:val="en-US"/>
        </w:rPr>
        <w:t>aktualitātēm</w:t>
      </w:r>
      <w:proofErr w:type="spellEnd"/>
      <w:r>
        <w:rPr>
          <w:lang w:val="en-US"/>
        </w:rPr>
        <w:t xml:space="preserve"> </w:t>
      </w:r>
      <w:proofErr w:type="spellStart"/>
      <w:r>
        <w:rPr>
          <w:lang w:val="en-US"/>
        </w:rPr>
        <w:t>līdz</w:t>
      </w:r>
      <w:proofErr w:type="spellEnd"/>
      <w:r>
        <w:rPr>
          <w:lang w:val="en-US"/>
        </w:rPr>
        <w:t xml:space="preserve"> 2021. </w:t>
      </w:r>
      <w:proofErr w:type="spellStart"/>
      <w:r>
        <w:rPr>
          <w:lang w:val="en-US"/>
        </w:rPr>
        <w:t>gada</w:t>
      </w:r>
      <w:proofErr w:type="spellEnd"/>
      <w:r>
        <w:rPr>
          <w:lang w:val="en-US"/>
        </w:rPr>
        <w:t xml:space="preserve"> 1. </w:t>
      </w:r>
      <w:proofErr w:type="spellStart"/>
      <w:r>
        <w:rPr>
          <w:lang w:val="en-US"/>
        </w:rPr>
        <w:t>augustam</w:t>
      </w:r>
      <w:proofErr w:type="spellEnd"/>
    </w:p>
    <w:p w14:paraId="259C8FE8" w14:textId="77777777" w:rsidR="00B13FAC" w:rsidRDefault="00B13FAC" w:rsidP="00B13FAC"/>
    <w:p w14:paraId="02497FF7" w14:textId="77777777" w:rsidR="00B13FAC" w:rsidRDefault="00B13FAC" w:rsidP="00B13FAC">
      <w:pPr>
        <w:shd w:val="clear" w:color="auto" w:fill="FFEB9C"/>
        <w:spacing w:line="240" w:lineRule="atLeast"/>
        <w:rPr>
          <w:color w:val="000000"/>
          <w:sz w:val="20"/>
          <w:szCs w:val="20"/>
        </w:rPr>
      </w:pPr>
      <w:r>
        <w:rPr>
          <w:rStyle w:val="Strong"/>
          <w:color w:val="000000"/>
          <w:sz w:val="20"/>
          <w:szCs w:val="20"/>
        </w:rPr>
        <w:t>INFORMĀCIJAI:</w:t>
      </w:r>
      <w:r>
        <w:rPr>
          <w:color w:val="000000"/>
          <w:sz w:val="20"/>
          <w:szCs w:val="20"/>
        </w:rPr>
        <w:t xml:space="preserve"> E-pasta vēstules sūtītājs ir ārējais adresāts. </w:t>
      </w:r>
    </w:p>
    <w:p w14:paraId="58BEE18C" w14:textId="77777777" w:rsidR="00B13FAC" w:rsidRDefault="00B13FAC" w:rsidP="00B13FAC"/>
    <w:p w14:paraId="2DDFA841" w14:textId="77777777" w:rsidR="00B13FAC" w:rsidRDefault="00B13FAC" w:rsidP="00B13FAC">
      <w:pPr>
        <w:rPr>
          <w:rFonts w:ascii="Times New Roman" w:hAnsi="Times New Roman" w:cs="Times New Roman"/>
          <w:sz w:val="24"/>
          <w:szCs w:val="24"/>
        </w:rPr>
      </w:pPr>
      <w:r>
        <w:rPr>
          <w:color w:val="000000"/>
        </w:rPr>
        <w:t xml:space="preserve">Numurs: 5.1.-16/16/4449 </w:t>
      </w:r>
    </w:p>
    <w:p w14:paraId="7846A1C6" w14:textId="77777777" w:rsidR="00B13FAC" w:rsidRDefault="00B13FAC" w:rsidP="00B13FAC">
      <w:pPr>
        <w:rPr>
          <w:color w:val="000000"/>
        </w:rPr>
      </w:pPr>
    </w:p>
    <w:p w14:paraId="48B912CE" w14:textId="77777777" w:rsidR="00B13FAC" w:rsidRDefault="00B13FAC" w:rsidP="00B13FAC">
      <w:pPr>
        <w:rPr>
          <w:color w:val="000000"/>
        </w:rPr>
      </w:pPr>
      <w:r>
        <w:rPr>
          <w:color w:val="000000"/>
        </w:rPr>
        <w:lastRenderedPageBreak/>
        <w:t>Datums: 0</w:t>
      </w:r>
      <w:r>
        <w:t>9</w:t>
      </w:r>
      <w:r>
        <w:rPr>
          <w:color w:val="000000"/>
        </w:rPr>
        <w:t>.0</w:t>
      </w:r>
      <w:r>
        <w:t>8</w:t>
      </w:r>
      <w:r>
        <w:rPr>
          <w:color w:val="000000"/>
        </w:rPr>
        <w:t>.2021.</w:t>
      </w:r>
    </w:p>
    <w:p w14:paraId="7F1335A2" w14:textId="77777777" w:rsidR="00B13FAC" w:rsidRDefault="00B13FAC" w:rsidP="00B13FAC">
      <w:pPr>
        <w:rPr>
          <w:color w:val="1F497D"/>
        </w:rPr>
      </w:pPr>
    </w:p>
    <w:p w14:paraId="1EFD8F06" w14:textId="77777777" w:rsidR="00B13FAC" w:rsidRDefault="00B13FAC" w:rsidP="00B13FAC">
      <w:r>
        <w:t>Labdien!</w:t>
      </w:r>
    </w:p>
    <w:p w14:paraId="0064A6BC" w14:textId="77777777" w:rsidR="00B13FAC" w:rsidRDefault="00B13FAC" w:rsidP="00B13FAC">
      <w:pPr>
        <w:rPr>
          <w:color w:val="1F497D"/>
        </w:rPr>
      </w:pPr>
    </w:p>
    <w:p w14:paraId="305D2DB3" w14:textId="77777777" w:rsidR="00B13FAC" w:rsidRDefault="00B13FAC" w:rsidP="00B13FAC">
      <w:pPr>
        <w:rPr>
          <w:color w:val="000000"/>
        </w:rPr>
      </w:pPr>
      <w:r>
        <w:rPr>
          <w:color w:val="000000"/>
        </w:rPr>
        <w:t>Atsaucoties uz Finanšu ministrijas 2021. gada 9. augusta vēstuli Nr. 5.1-16/16/4449</w:t>
      </w:r>
      <w:r>
        <w:t xml:space="preserve">, </w:t>
      </w:r>
      <w:r>
        <w:rPr>
          <w:color w:val="000000"/>
        </w:rPr>
        <w:t xml:space="preserve">lūdzam </w:t>
      </w:r>
      <w:r>
        <w:rPr>
          <w:b/>
          <w:bCs/>
          <w:color w:val="000000"/>
        </w:rPr>
        <w:t>līdz 2021. gada 1</w:t>
      </w:r>
      <w:r>
        <w:rPr>
          <w:b/>
          <w:bCs/>
        </w:rPr>
        <w:t>7</w:t>
      </w:r>
      <w:r>
        <w:rPr>
          <w:b/>
          <w:bCs/>
          <w:color w:val="000000"/>
        </w:rPr>
        <w:t xml:space="preserve">. </w:t>
      </w:r>
      <w:r>
        <w:rPr>
          <w:b/>
          <w:bCs/>
        </w:rPr>
        <w:t>augusta</w:t>
      </w:r>
      <w:r>
        <w:rPr>
          <w:b/>
          <w:bCs/>
          <w:color w:val="000000"/>
        </w:rPr>
        <w:t xml:space="preserve">m </w:t>
      </w:r>
      <w:r>
        <w:rPr>
          <w:color w:val="000000"/>
        </w:rPr>
        <w:t xml:space="preserve">sniegt atzinumu par </w:t>
      </w:r>
      <w:r>
        <w:rPr>
          <w:b/>
          <w:bCs/>
          <w:color w:val="000000"/>
        </w:rPr>
        <w:t xml:space="preserve">ES fondu + EEZ/Norvēģijas programmu </w:t>
      </w:r>
      <w:r>
        <w:rPr>
          <w:b/>
          <w:bCs/>
          <w:color w:val="000000"/>
          <w:u w:val="single"/>
        </w:rPr>
        <w:t>pusgada ziņojuma</w:t>
      </w:r>
      <w:r>
        <w:rPr>
          <w:color w:val="000000"/>
        </w:rPr>
        <w:t xml:space="preserve"> projektu un </w:t>
      </w:r>
      <w:proofErr w:type="spellStart"/>
      <w:r>
        <w:rPr>
          <w:color w:val="000000"/>
        </w:rPr>
        <w:t>protokollēmuma</w:t>
      </w:r>
      <w:proofErr w:type="spellEnd"/>
      <w:r>
        <w:rPr>
          <w:color w:val="000000"/>
        </w:rPr>
        <w:t xml:space="preserve"> projektu (pusgada ziņojums) iesniegšanai Ministru kabinetam (MK) līdz 2021. gada 1.</w:t>
      </w:r>
      <w:r>
        <w:t>septembri</w:t>
      </w:r>
      <w:r>
        <w:rPr>
          <w:color w:val="000000"/>
        </w:rPr>
        <w:t xml:space="preserve">m. </w:t>
      </w:r>
    </w:p>
    <w:p w14:paraId="01AEF6BD" w14:textId="77777777" w:rsidR="00B13FAC" w:rsidRDefault="00B13FAC" w:rsidP="00B13FAC">
      <w:pPr>
        <w:rPr>
          <w:color w:val="1F497D"/>
        </w:rPr>
      </w:pPr>
    </w:p>
    <w:p w14:paraId="303C4FD5" w14:textId="77777777" w:rsidR="00B13FAC" w:rsidRDefault="00B13FAC" w:rsidP="00B13FAC">
      <w:r>
        <w:t xml:space="preserve">Lai nodrošinātu ātrāku informācijas apriti un efektīvāku savstarpējo sadarbību, minētos dokumentus </w:t>
      </w:r>
      <w:proofErr w:type="spellStart"/>
      <w:r>
        <w:t>nosūtām</w:t>
      </w:r>
      <w:proofErr w:type="spellEnd"/>
      <w:r>
        <w:t xml:space="preserve"> pielikumā.</w:t>
      </w:r>
    </w:p>
    <w:p w14:paraId="14CF6770" w14:textId="77777777" w:rsidR="00B13FAC" w:rsidRDefault="00B13FAC" w:rsidP="00B13FAC">
      <w:pPr>
        <w:rPr>
          <w:color w:val="1F497D"/>
        </w:rPr>
      </w:pPr>
    </w:p>
    <w:p w14:paraId="73C001FC" w14:textId="77777777" w:rsidR="00B13FAC" w:rsidRDefault="00B13FAC" w:rsidP="00B13FAC">
      <w:r>
        <w:t>Turpinot līdz šim piemēroto ļoti labo praksi</w:t>
      </w:r>
      <w:r>
        <w:rPr>
          <w:color w:val="1F497D"/>
        </w:rPr>
        <w:t xml:space="preserve"> </w:t>
      </w:r>
      <w:r>
        <w:t xml:space="preserve">un sadarbību </w:t>
      </w:r>
      <w:r>
        <w:rPr>
          <w:color w:val="1F497D"/>
        </w:rPr>
        <w:t xml:space="preserve">- </w:t>
      </w:r>
      <w:r>
        <w:t xml:space="preserve">aicinām iebildumu vai komentāru gadījumā pirms to oficiālas nosūtīšanas iepriekš sazināties ar vadošo iestādi, lai pārrunātu neskaidros jautājumus un iespējami risinātu neformālā veidā, vienojoties par labāko rīcību. </w:t>
      </w:r>
    </w:p>
    <w:p w14:paraId="281919A2" w14:textId="77777777" w:rsidR="00B13FAC" w:rsidRDefault="00B13FAC" w:rsidP="00B13FAC">
      <w:pPr>
        <w:rPr>
          <w:color w:val="1F497D"/>
        </w:rPr>
      </w:pPr>
    </w:p>
    <w:p w14:paraId="65F923B5" w14:textId="77777777" w:rsidR="00B13FAC" w:rsidRDefault="00B13FAC" w:rsidP="00B13FAC">
      <w:pPr>
        <w:rPr>
          <w:color w:val="1F497D"/>
        </w:rPr>
      </w:pPr>
      <w:r>
        <w:t xml:space="preserve">Konceptuālu jautājumu vai neskaidrību gadījumā lūdzam sazināties ar ES fondu investīciju pārvaldības departamenta (IPD) direktori Diānu Rancāni (kontaktinformācija zemāk), savukārt par pārējiem - ar IPD ES fondu investīciju ziņojumu nodaļas vadītāju Svetlanu </w:t>
      </w:r>
      <w:proofErr w:type="spellStart"/>
      <w:r>
        <w:t>Sevčenko</w:t>
      </w:r>
      <w:proofErr w:type="spellEnd"/>
      <w:r>
        <w:t xml:space="preserve"> (tālr. 67095614; </w:t>
      </w:r>
      <w:hyperlink r:id="rId30" w:history="1">
        <w:r>
          <w:rPr>
            <w:rStyle w:val="Hyperlink"/>
          </w:rPr>
          <w:t>svetlana.sevcenko@fm.gov.lv</w:t>
        </w:r>
      </w:hyperlink>
      <w:r>
        <w:t>). Ja būs nepieciešama citu Finanšu ministrijas resora kolēģu iesaiste, attiecīgi to nokoordinēsim.</w:t>
      </w:r>
    </w:p>
    <w:p w14:paraId="21DBB803" w14:textId="77777777" w:rsidR="00B13FAC" w:rsidRDefault="00B13FAC" w:rsidP="00B13FAC">
      <w:pPr>
        <w:rPr>
          <w:color w:val="1F497D"/>
        </w:rPr>
      </w:pPr>
    </w:p>
    <w:p w14:paraId="052F1C17" w14:textId="77777777" w:rsidR="00B13FAC" w:rsidRDefault="00B13FAC" w:rsidP="00B13FAC">
      <w:pPr>
        <w:rPr>
          <w:b/>
          <w:bCs/>
          <w:i/>
          <w:iCs/>
        </w:rPr>
      </w:pPr>
      <w:r>
        <w:rPr>
          <w:b/>
          <w:bCs/>
          <w:i/>
          <w:iCs/>
          <w:color w:val="000000"/>
        </w:rPr>
        <w:t>Atbildīgo iestāžu (AI) uzmanībai</w:t>
      </w:r>
      <w:r>
        <w:rPr>
          <w:b/>
          <w:bCs/>
          <w:i/>
          <w:iCs/>
        </w:rPr>
        <w:t>:</w:t>
      </w:r>
    </w:p>
    <w:p w14:paraId="7B555F64" w14:textId="77777777" w:rsidR="00B13FAC" w:rsidRDefault="00B13FAC" w:rsidP="00B13FAC">
      <w:pPr>
        <w:rPr>
          <w:i/>
          <w:iCs/>
        </w:rPr>
      </w:pPr>
      <w:r>
        <w:rPr>
          <w:i/>
          <w:iCs/>
        </w:rPr>
        <w:t>AI izvērtējot tās pārziņā esošo SAM ieviešanas gaitu un prognožu informāciju</w:t>
      </w:r>
      <w:r>
        <w:rPr>
          <w:i/>
          <w:iCs/>
          <w:color w:val="000000"/>
        </w:rPr>
        <w:t xml:space="preserve"> </w:t>
      </w:r>
      <w:r>
        <w:rPr>
          <w:i/>
          <w:iCs/>
        </w:rPr>
        <w:t>un, ja ir nepieciešams konkrēts MK lēmums/atbalsts/uzdevums konkrētai rīcībai, lai sekmētu ES fondu finansējuma efektīvu un pilnīgu izmantošanu, vienlaikus neradot negatīvu ietekmi uz valsts budžetu, (</w:t>
      </w:r>
      <w:r>
        <w:rPr>
          <w:i/>
          <w:iCs/>
          <w:u w:val="single"/>
        </w:rPr>
        <w:t>pie nosacījuma, ja pasākumus nevar īstenot bez valdības uzdevuma un jautājums nav risināms efektīvi, AI virzot MK lēmumiem Specifiskā atbalsta mērķa MK noteikumu grozījumu un saistošu dokumentu paketi</w:t>
      </w:r>
      <w:r>
        <w:rPr>
          <w:i/>
          <w:iCs/>
        </w:rPr>
        <w:t xml:space="preserve">) - </w:t>
      </w:r>
      <w:r>
        <w:rPr>
          <w:i/>
          <w:iCs/>
          <w:u w:val="single"/>
        </w:rPr>
        <w:t xml:space="preserve">aicinām iestādes atzinumā </w:t>
      </w:r>
      <w:r>
        <w:rPr>
          <w:i/>
          <w:iCs/>
        </w:rPr>
        <w:t xml:space="preserve">par FM pusgada ziņojumu sniegt </w:t>
      </w:r>
      <w:r>
        <w:rPr>
          <w:i/>
          <w:iCs/>
          <w:u w:val="single"/>
        </w:rPr>
        <w:t xml:space="preserve">priekšlikumu veidā </w:t>
      </w:r>
      <w:r>
        <w:rPr>
          <w:i/>
          <w:iCs/>
        </w:rPr>
        <w:t xml:space="preserve">konkrētus argumentētus ierosinājumus rīcībai, sniedzot koncentrētu (īsu) konkrētu situācijas apraksta redakciju MK ziņojuma un MK </w:t>
      </w:r>
      <w:proofErr w:type="spellStart"/>
      <w:r>
        <w:rPr>
          <w:i/>
          <w:iCs/>
        </w:rPr>
        <w:t>protokollēmuma</w:t>
      </w:r>
      <w:proofErr w:type="spellEnd"/>
      <w:r>
        <w:rPr>
          <w:i/>
          <w:iCs/>
        </w:rPr>
        <w:t xml:space="preserve"> punktu papildināšanai (no FM puses izskatīsim iespēju iekļaut pusgada ziņojumā vai vienosimies ar AI par citu efektīvāku rīcību).</w:t>
      </w:r>
    </w:p>
    <w:p w14:paraId="153972A5" w14:textId="77777777" w:rsidR="00B13FAC" w:rsidRDefault="00B13FAC" w:rsidP="00B13FAC">
      <w:pPr>
        <w:spacing w:after="240"/>
        <w:rPr>
          <w:rFonts w:ascii="Franklin Gothic Book" w:hAnsi="Franklin Gothic Book"/>
          <w:sz w:val="16"/>
          <w:szCs w:val="16"/>
        </w:rPr>
      </w:pPr>
    </w:p>
    <w:p w14:paraId="57EFEC65" w14:textId="77777777" w:rsidR="00B13FAC" w:rsidRDefault="00B13FAC" w:rsidP="00B13FAC">
      <w:pPr>
        <w:spacing w:after="240"/>
      </w:pPr>
      <w:r>
        <w:t>Paldies!</w:t>
      </w:r>
    </w:p>
    <w:p w14:paraId="2A4CD155" w14:textId="13C5FB07" w:rsidR="00B13FAC" w:rsidRDefault="00B13FAC" w:rsidP="00B13FAC">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Diāna Rancāne</w:t>
      </w:r>
      <w:r>
        <w:rPr>
          <w:rFonts w:ascii="Franklin Gothic Book" w:hAnsi="Franklin Gothic Book"/>
          <w:color w:val="767573"/>
          <w:sz w:val="16"/>
          <w:szCs w:val="16"/>
        </w:rPr>
        <w:br/>
        <w:t>ES fondu investīciju pārvaldības departamenta direktore</w:t>
      </w:r>
      <w:r>
        <w:rPr>
          <w:rFonts w:ascii="Franklin Gothic Book" w:hAnsi="Franklin Gothic Book"/>
          <w:color w:val="767573"/>
          <w:sz w:val="16"/>
          <w:szCs w:val="16"/>
        </w:rPr>
        <w:br/>
        <w:t xml:space="preserve">Tālr.: (+371) 67095485; </w:t>
      </w:r>
      <w:proofErr w:type="spellStart"/>
      <w:r>
        <w:rPr>
          <w:rFonts w:ascii="Franklin Gothic Book" w:hAnsi="Franklin Gothic Book"/>
          <w:color w:val="767573"/>
          <w:sz w:val="16"/>
          <w:szCs w:val="16"/>
        </w:rPr>
        <w:t>mob</w:t>
      </w:r>
      <w:proofErr w:type="spellEnd"/>
      <w:r>
        <w:rPr>
          <w:rFonts w:ascii="Franklin Gothic Book" w:hAnsi="Franklin Gothic Book"/>
          <w:color w:val="767573"/>
          <w:sz w:val="16"/>
          <w:szCs w:val="16"/>
        </w:rPr>
        <w:t xml:space="preserve"> 26 163 719</w:t>
      </w:r>
      <w:r>
        <w:rPr>
          <w:rFonts w:ascii="Franklin Gothic Book" w:hAnsi="Franklin Gothic Book"/>
          <w:color w:val="767573"/>
          <w:sz w:val="16"/>
          <w:szCs w:val="16"/>
        </w:rPr>
        <w:br/>
        <w:t xml:space="preserve">E-pasts: </w:t>
      </w:r>
      <w:hyperlink r:id="rId31" w:history="1">
        <w:r>
          <w:rPr>
            <w:rStyle w:val="Hyperlink"/>
            <w:rFonts w:ascii="Franklin Gothic Book" w:hAnsi="Franklin Gothic Book"/>
            <w:color w:val="1F497D"/>
            <w:sz w:val="16"/>
            <w:szCs w:val="16"/>
          </w:rPr>
          <w:t>diana.rancane@fm.gov.lv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32"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33"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6D178F7F" wp14:editId="016827A8">
            <wp:extent cx="715010" cy="724535"/>
            <wp:effectExtent l="0" t="0" r="8890" b="0"/>
            <wp:docPr id="2" name="Picture 2" descr="A picture containing text&#10;&#10;Description automatically generated">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5010" cy="724535"/>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14:anchorId="3BE8F81E" wp14:editId="6E8F2CF1">
            <wp:extent cx="869315" cy="588645"/>
            <wp:effectExtent l="0" t="0" r="6985" b="0"/>
            <wp:docPr id="1" name="Picture 1" descr="A picture containing graphical user interface&#10;&#10;Description automatically generated">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9315" cy="588645"/>
                    </a:xfrm>
                    <a:prstGeom prst="rect">
                      <a:avLst/>
                    </a:prstGeom>
                    <a:noFill/>
                    <a:ln>
                      <a:noFill/>
                    </a:ln>
                  </pic:spPr>
                </pic:pic>
              </a:graphicData>
            </a:graphic>
          </wp:inline>
        </w:drawing>
      </w:r>
    </w:p>
    <w:p w14:paraId="60078045" w14:textId="77777777" w:rsidR="00B13FAC" w:rsidRDefault="00B13FAC" w:rsidP="00B13FAC">
      <w:pPr>
        <w:rPr>
          <w:color w:val="1F497D"/>
        </w:rPr>
      </w:pPr>
    </w:p>
    <w:p w14:paraId="6DC3E34E" w14:textId="77777777" w:rsidR="008E27E3" w:rsidRDefault="008E27E3"/>
    <w:sectPr w:rsidR="008E27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AC"/>
    <w:rsid w:val="008E27E3"/>
    <w:rsid w:val="00B13F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418A9"/>
  <w15:chartTrackingRefBased/>
  <w15:docId w15:val="{5DD8E152-040C-496A-90D0-508D327E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FAC"/>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3FAC"/>
    <w:rPr>
      <w:color w:val="0563C1"/>
      <w:u w:val="single"/>
    </w:rPr>
  </w:style>
  <w:style w:type="character" w:styleId="Strong">
    <w:name w:val="Strong"/>
    <w:basedOn w:val="DefaultParagraphFont"/>
    <w:uiPriority w:val="22"/>
    <w:qFormat/>
    <w:rsid w:val="00B13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083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vija.Varna@km.gov.lv" TargetMode="External"/><Relationship Id="rId18" Type="http://schemas.openxmlformats.org/officeDocument/2006/relationships/hyperlink" Target="mailto:Baiba.Jakovleva@mk.gov.lv" TargetMode="External"/><Relationship Id="rId26" Type="http://schemas.openxmlformats.org/officeDocument/2006/relationships/hyperlink" Target="mailto:Lauma.Blumentale@em.gov.lv" TargetMode="External"/><Relationship Id="rId39" Type="http://schemas.openxmlformats.org/officeDocument/2006/relationships/theme" Target="theme/theme1.xml"/><Relationship Id="rId21" Type="http://schemas.openxmlformats.org/officeDocument/2006/relationships/hyperlink" Target="mailto:Lauris.Linabergs@varam.gov.lv" TargetMode="External"/><Relationship Id="rId34" Type="http://schemas.openxmlformats.org/officeDocument/2006/relationships/hyperlink" Target="http://www.fm.gov.lv/" TargetMode="External"/><Relationship Id="rId7" Type="http://schemas.openxmlformats.org/officeDocument/2006/relationships/hyperlink" Target="mailto:Valdis.Petersons@zm.gov.lv" TargetMode="External"/><Relationship Id="rId12" Type="http://schemas.openxmlformats.org/officeDocument/2006/relationships/hyperlink" Target="mailto:Ilze.Krieva@varam.gov.lv" TargetMode="External"/><Relationship Id="rId17" Type="http://schemas.openxmlformats.org/officeDocument/2006/relationships/hyperlink" Target="mailto:Dace.Balode@mk.gov.lv" TargetMode="External"/><Relationship Id="rId25" Type="http://schemas.openxmlformats.org/officeDocument/2006/relationships/hyperlink" Target="mailto:Solveiga.Silina@lm.gov.lv" TargetMode="External"/><Relationship Id="rId33" Type="http://schemas.openxmlformats.org/officeDocument/2006/relationships/hyperlink" Target="pasts@fm.gov.lv"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laura.lazdina@varam.gov.lv" TargetMode="External"/><Relationship Id="rId20" Type="http://schemas.openxmlformats.org/officeDocument/2006/relationships/hyperlink" Target="mailto:evija.bistere@varam.gov.lv" TargetMode="External"/><Relationship Id="rId29" Type="http://schemas.openxmlformats.org/officeDocument/2006/relationships/hyperlink" Target="mailto:svetlana.sevcenko@fm.gov.lv" TargetMode="External"/><Relationship Id="rId1" Type="http://schemas.openxmlformats.org/officeDocument/2006/relationships/styles" Target="styles.xml"/><Relationship Id="rId6" Type="http://schemas.openxmlformats.org/officeDocument/2006/relationships/hyperlink" Target="mailto:Normunds.Struve@zm.gov.lv" TargetMode="External"/><Relationship Id="rId11" Type="http://schemas.openxmlformats.org/officeDocument/2006/relationships/hyperlink" Target="mailto:Agnese.Marnica@km.gov.lv" TargetMode="External"/><Relationship Id="rId24" Type="http://schemas.openxmlformats.org/officeDocument/2006/relationships/hyperlink" Target="mailto:Ringonda.Krievina@zm.gov.lv" TargetMode="External"/><Relationship Id="rId32" Type="http://schemas.openxmlformats.org/officeDocument/2006/relationships/hyperlink" Target="www.fm.gov.lv" TargetMode="External"/><Relationship Id="rId37" Type="http://schemas.openxmlformats.org/officeDocument/2006/relationships/image" Target="media/image2.png"/><Relationship Id="rId5" Type="http://schemas.openxmlformats.org/officeDocument/2006/relationships/hyperlink" Target="mailto:dace.keze@fm.gov.lv" TargetMode="External"/><Relationship Id="rId15" Type="http://schemas.openxmlformats.org/officeDocument/2006/relationships/hyperlink" Target="mailto:Haralds.Beitelis@mk.gov.lv" TargetMode="External"/><Relationship Id="rId23" Type="http://schemas.openxmlformats.org/officeDocument/2006/relationships/hyperlink" Target="mailto:Inga.Kirse@lm.gov.lv" TargetMode="External"/><Relationship Id="rId28" Type="http://schemas.openxmlformats.org/officeDocument/2006/relationships/hyperlink" Target="mailto:ilze.lore@em.gov.lv" TargetMode="External"/><Relationship Id="rId36" Type="http://schemas.openxmlformats.org/officeDocument/2006/relationships/hyperlink" Target="https://lv100.lv/" TargetMode="External"/><Relationship Id="rId10" Type="http://schemas.openxmlformats.org/officeDocument/2006/relationships/hyperlink" Target="mailto:Inta.Remese@tm.gov.lv" TargetMode="External"/><Relationship Id="rId19" Type="http://schemas.openxmlformats.org/officeDocument/2006/relationships/hyperlink" Target="mailto:evija.mugina@iub.gov.lv" TargetMode="External"/><Relationship Id="rId31" Type="http://schemas.openxmlformats.org/officeDocument/2006/relationships/hyperlink" Target="mailto:%20diana.rancane@fm.gov.lv" TargetMode="External"/><Relationship Id="rId4" Type="http://schemas.openxmlformats.org/officeDocument/2006/relationships/hyperlink" Target="mailto:Haralds.Beitelis@mk.gov.lv" TargetMode="External"/><Relationship Id="rId9" Type="http://schemas.openxmlformats.org/officeDocument/2006/relationships/hyperlink" Target="mailto:nauris.grinbergs@izm.gov.lv" TargetMode="External"/><Relationship Id="rId14" Type="http://schemas.openxmlformats.org/officeDocument/2006/relationships/hyperlink" Target="mailto:maruta.garkalne@mk.gov.lv" TargetMode="External"/><Relationship Id="rId22" Type="http://schemas.openxmlformats.org/officeDocument/2006/relationships/hyperlink" Target="mailto:Kristine.Karsa@vm.gov.lv" TargetMode="External"/><Relationship Id="rId27" Type="http://schemas.openxmlformats.org/officeDocument/2006/relationships/hyperlink" Target="mailto:ieva.kuske@vm.gov.lv" TargetMode="External"/><Relationship Id="rId30" Type="http://schemas.openxmlformats.org/officeDocument/2006/relationships/hyperlink" Target="mailto:svetlana.sevcenko@fm.gov.lv" TargetMode="External"/><Relationship Id="rId35" Type="http://schemas.openxmlformats.org/officeDocument/2006/relationships/image" Target="media/image1.jpeg"/><Relationship Id="rId8" Type="http://schemas.openxmlformats.org/officeDocument/2006/relationships/hyperlink" Target="mailto:andis.strods@sam.gov.lv"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3950</Words>
  <Characters>2253</Characters>
  <Application>Microsoft Office Word</Application>
  <DocSecurity>0</DocSecurity>
  <Lines>18</Lines>
  <Paragraphs>12</Paragraphs>
  <ScaleCrop>false</ScaleCrop>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Zinta Zālīte-Supe</dc:creator>
  <cp:keywords/>
  <dc:description/>
  <cp:lastModifiedBy>Zinta Zālīte-Supe</cp:lastModifiedBy>
  <cp:revision>1</cp:revision>
  <dcterms:created xsi:type="dcterms:W3CDTF">2021-08-18T05:33:00Z</dcterms:created>
  <dcterms:modified xsi:type="dcterms:W3CDTF">2021-08-18T05:33:00Z</dcterms:modified>
</cp:coreProperties>
</file>