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34" w:rsidRDefault="00E26E34" w:rsidP="00E26E34">
      <w:pPr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Dana </w:t>
      </w:r>
      <w:proofErr w:type="spellStart"/>
      <w:r>
        <w:rPr>
          <w:rFonts w:eastAsia="Times New Roman"/>
          <w:lang w:val="en-US"/>
        </w:rPr>
        <w:t>Muceniece</w:t>
      </w:r>
      <w:proofErr w:type="spellEnd"/>
      <w:r>
        <w:rPr>
          <w:rFonts w:eastAsia="Times New Roman"/>
          <w:lang w:val="en-US"/>
        </w:rPr>
        <w:t xml:space="preserve"> &lt;dana.muceniece@taxpayers-latvia.lv&gt;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28. </w:t>
      </w:r>
      <w:proofErr w:type="spellStart"/>
      <w:r>
        <w:rPr>
          <w:rFonts w:eastAsia="Times New Roman"/>
          <w:lang w:val="en-US"/>
        </w:rPr>
        <w:t>maijs</w:t>
      </w:r>
      <w:proofErr w:type="spellEnd"/>
      <w:r>
        <w:rPr>
          <w:rFonts w:eastAsia="Times New Roman"/>
          <w:lang w:val="en-US"/>
        </w:rPr>
        <w:t xml:space="preserve"> 17:40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NND &lt;nnd@fm.gov.lv&gt;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Jeļena Kuhaļska &lt;jelena.kuhalska@fm.gov.lv&gt;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Pievienotās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vērtības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nodokļa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</w:t>
      </w:r>
    </w:p>
    <w:p w:rsidR="00E26E34" w:rsidRDefault="00E26E34" w:rsidP="00E26E34">
      <w:pPr>
        <w:rPr>
          <w:lang w:eastAsia="en-US"/>
        </w:rPr>
      </w:pPr>
    </w:p>
    <w:p w:rsidR="00E26E34" w:rsidRDefault="00E26E34" w:rsidP="00E26E34">
      <w:pPr>
        <w:pStyle w:val="NormalWeb"/>
      </w:pPr>
      <w:r>
        <w:t>Labdien!</w:t>
      </w:r>
    </w:p>
    <w:p w:rsidR="00E26E34" w:rsidRDefault="00E26E34" w:rsidP="00E26E34">
      <w:pPr>
        <w:pStyle w:val="NormalWeb"/>
        <w:jc w:val="both"/>
        <w:rPr>
          <w:sz w:val="22"/>
          <w:szCs w:val="22"/>
          <w:lang w:eastAsia="en-US"/>
        </w:rPr>
      </w:pPr>
      <w:r>
        <w:t>Pateicamies par atsūtīto informāciju!</w:t>
      </w:r>
    </w:p>
    <w:p w:rsidR="00E26E34" w:rsidRDefault="00E26E34" w:rsidP="00E26E34">
      <w:pPr>
        <w:pStyle w:val="NormalWeb"/>
        <w:jc w:val="both"/>
      </w:pPr>
      <w:r>
        <w:t xml:space="preserve">Informējam, ka </w:t>
      </w:r>
      <w:bookmarkStart w:id="0" w:name="_GoBack"/>
      <w:bookmarkEnd w:id="0"/>
      <w:r>
        <w:t>Latvijas nodokļu maksātāju tiesību asociācijai attiecībā uz likumprojektā “Grozījumi Pievienotās vērtības nodokļa likumā” (VSS-448) ietvertajām tiesību normām nav iebildumu vai priekšlikumu.</w:t>
      </w:r>
    </w:p>
    <w:p w:rsidR="00E26E34" w:rsidRDefault="00E26E34" w:rsidP="00E26E34">
      <w:pPr>
        <w:pStyle w:val="NormalWeb"/>
      </w:pPr>
    </w:p>
    <w:p w:rsidR="00E26E34" w:rsidRDefault="00E26E34" w:rsidP="00E26E34">
      <w:pPr>
        <w:pStyle w:val="NormalWeb"/>
      </w:pPr>
    </w:p>
    <w:p w:rsidR="00E26E34" w:rsidRDefault="00E26E34" w:rsidP="00E26E34">
      <w:pPr>
        <w:pStyle w:val="HTMLPreformatted"/>
      </w:pPr>
      <w:r>
        <w:rPr>
          <w:rFonts w:ascii="Tahoma" w:hAnsi="Tahoma" w:cs="Tahoma"/>
        </w:rPr>
        <w:t>﻿</w:t>
      </w:r>
      <w:r>
        <w:t>Ar cieņu,</w:t>
      </w:r>
    </w:p>
    <w:p w:rsidR="00E26E34" w:rsidRDefault="00E26E34" w:rsidP="00E26E34">
      <w:pPr>
        <w:pStyle w:val="HTMLPreformatted"/>
      </w:pPr>
      <w:r>
        <w:t>Latvijas nodokļu maksātāju tiesību asociācijas</w:t>
      </w:r>
    </w:p>
    <w:p w:rsidR="00E26E34" w:rsidRDefault="00E26E34" w:rsidP="00E26E34">
      <w:pPr>
        <w:pStyle w:val="HTMLPreformatted"/>
      </w:pPr>
      <w:r>
        <w:t>valdes priekšsēdētāja Dana Muceniece</w:t>
      </w:r>
    </w:p>
    <w:p w:rsidR="00E26E34" w:rsidRDefault="00E26E34" w:rsidP="00E26E34">
      <w:pPr>
        <w:pStyle w:val="HTMLPreformatted"/>
      </w:pPr>
      <w:r>
        <w:t xml:space="preserve">Tālr. </w:t>
      </w:r>
      <w:r>
        <w:tab/>
        <w:t>+371 26594078</w:t>
      </w:r>
    </w:p>
    <w:p w:rsidR="00A24AC0" w:rsidRDefault="00A24AC0"/>
    <w:sectPr w:rsidR="00A24AC0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1A" w:rsidRDefault="00FD321A" w:rsidP="00FD321A">
      <w:r>
        <w:separator/>
      </w:r>
    </w:p>
  </w:endnote>
  <w:endnote w:type="continuationSeparator" w:id="0">
    <w:p w:rsidR="00FD321A" w:rsidRDefault="00FD321A" w:rsidP="00FD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Pr="00FD321A" w:rsidRDefault="00E26E34">
    <w:pPr>
      <w:pStyle w:val="Footer"/>
      <w:rPr>
        <w:sz w:val="22"/>
      </w:rPr>
    </w:pPr>
    <w:r>
      <w:rPr>
        <w:sz w:val="22"/>
      </w:rPr>
      <w:t>LNMTA</w:t>
    </w:r>
    <w:r w:rsidR="00FD321A" w:rsidRPr="00FD321A">
      <w:rPr>
        <w:sz w:val="22"/>
      </w:rPr>
      <w:t>_</w:t>
    </w:r>
    <w:r>
      <w:rPr>
        <w:sz w:val="22"/>
      </w:rPr>
      <w:t>2805</w:t>
    </w:r>
    <w:r w:rsidR="00FD321A" w:rsidRPr="00FD321A">
      <w:rPr>
        <w:sz w:val="22"/>
      </w:rPr>
      <w:t>21_Atz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1A" w:rsidRDefault="00FD321A" w:rsidP="00FD321A">
      <w:r>
        <w:separator/>
      </w:r>
    </w:p>
  </w:footnote>
  <w:footnote w:type="continuationSeparator" w:id="0">
    <w:p w:rsidR="00FD321A" w:rsidRDefault="00FD321A" w:rsidP="00FD3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1A"/>
    <w:rsid w:val="00A24AC0"/>
    <w:rsid w:val="00E26E34"/>
    <w:rsid w:val="00F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B029"/>
  <w15:chartTrackingRefBased/>
  <w15:docId w15:val="{1D55A331-DC2D-4D34-9FE6-C00EBAC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21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32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321A"/>
  </w:style>
  <w:style w:type="character" w:customStyle="1" w:styleId="mark0va09kwhh">
    <w:name w:val="mark0va09kwhh"/>
    <w:basedOn w:val="DefaultParagraphFont"/>
    <w:rsid w:val="00FD321A"/>
  </w:style>
  <w:style w:type="paragraph" w:styleId="Header">
    <w:name w:val="header"/>
    <w:basedOn w:val="Normal"/>
    <w:link w:val="Head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6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6E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227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2</cp:revision>
  <dcterms:created xsi:type="dcterms:W3CDTF">2021-06-02T07:30:00Z</dcterms:created>
  <dcterms:modified xsi:type="dcterms:W3CDTF">2021-06-02T07:30:00Z</dcterms:modified>
</cp:coreProperties>
</file>