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pPr w:leftFromText="180" w:rightFromText="180" w:vertAnchor="page" w:horzAnchor="margin" w:tblpY="3871"/>
        <w:tblW w:w="0" w:type="auto"/>
        <w:tblLayout w:type="fixed"/>
        <w:tblLook w:val="04A0"/>
      </w:tblPr>
      <w:tblGrid>
        <w:gridCol w:w="675"/>
        <w:gridCol w:w="1969"/>
        <w:gridCol w:w="410"/>
        <w:gridCol w:w="2206"/>
      </w:tblGrid>
      <w:tr w14:paraId="139AC86D" w14:textId="77777777" w:rsidTr="3043EDEE">
        <w:tblPrEx>
          <w:tblW w:w="0" w:type="auto"/>
          <w:tblLayout w:type="fixed"/>
          <w:tblLook w:val="04A0"/>
        </w:tblPrEx>
        <w:trPr>
          <w:trHeight w:val="357"/>
        </w:trPr>
        <w:tc>
          <w:tcPr>
            <w:tcW w:w="675" w:type="dxa"/>
          </w:tcPr>
          <w:p w:rsidR="00C27521" w:rsidP="00C27521" w14:paraId="21475298" w14:textId="77777777">
            <w:pPr>
              <w:spacing w:before="20"/>
              <w:ind w:right="-108"/>
            </w:pPr>
            <w:r w:rsidRPr="00C27521">
              <w:rPr>
                <w:rFonts w:ascii="Times New Roman" w:hAnsi="Times New Roman"/>
                <w:sz w:val="20"/>
              </w:rPr>
              <w:t>Rīgā</w:t>
            </w:r>
            <w:r>
              <w:rPr>
                <w:sz w:val="20"/>
              </w:rPr>
              <w:t>,</w:t>
            </w:r>
          </w:p>
        </w:tc>
        <w:tc>
          <w:tcPr>
            <w:tcW w:w="1969" w:type="dxa"/>
          </w:tcPr>
          <w:p w:rsidR="00C27521" w:rsidRPr="00E80A25" w:rsidP="00C27521" w14:paraId="48385E52" w14:textId="77777777">
            <w:pPr>
              <w:pBdr>
                <w:bottom w:val="single" w:sz="4" w:space="1" w:color="auto"/>
              </w:pBdr>
              <w:ind w:hanging="108"/>
              <w:rPr>
                <w:rFonts w:ascii="Times New Roman" w:hAnsi="Times New Roman"/>
              </w:rPr>
            </w:pPr>
            <w:r>
              <w:rPr>
                <w:noProof/>
              </w:rPr>
              <w:t>18.06.2021</w:t>
            </w:r>
            <w:r>
              <w:t>.</w:t>
            </w:r>
          </w:p>
        </w:tc>
        <w:tc>
          <w:tcPr>
            <w:tcW w:w="410" w:type="dxa"/>
          </w:tcPr>
          <w:p w:rsidR="00C27521" w:rsidP="00C2375C" w14:paraId="3587461B" w14:textId="77777777">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C27521" w:rsidRPr="00C2375C" w:rsidP="00304E27" w14:paraId="21995D3E" w14:textId="77777777">
            <w:pPr>
              <w:pBdr>
                <w:bottom w:val="single" w:sz="4" w:space="1" w:color="auto"/>
              </w:pBdr>
              <w:rPr>
                <w:rFonts w:ascii="Times New Roman" w:hAnsi="Times New Roman"/>
              </w:rPr>
            </w:pPr>
            <w:r>
              <w:rPr>
                <w:noProof/>
              </w:rPr>
              <w:t>1-132/5890</w:t>
            </w:r>
          </w:p>
        </w:tc>
      </w:tr>
      <w:tr w14:paraId="4F61273A" w14:textId="77777777" w:rsidTr="3043EDEE">
        <w:tblPrEx>
          <w:tblW w:w="0" w:type="auto"/>
          <w:tblLayout w:type="fixed"/>
          <w:tblLook w:val="04A0"/>
        </w:tblPrEx>
        <w:trPr>
          <w:trHeight w:val="351"/>
        </w:trPr>
        <w:tc>
          <w:tcPr>
            <w:tcW w:w="675" w:type="dxa"/>
          </w:tcPr>
          <w:p w:rsidR="00C27521" w:rsidRPr="00C27521" w:rsidP="00C27521" w14:paraId="3407BA37" w14:textId="77777777">
            <w:pPr>
              <w:spacing w:before="20"/>
              <w:rPr>
                <w:rFonts w:ascii="Times New Roman" w:hAnsi="Times New Roman"/>
                <w:sz w:val="20"/>
              </w:rPr>
            </w:pPr>
            <w:r w:rsidRPr="00C27521">
              <w:rPr>
                <w:rFonts w:ascii="Times New Roman" w:hAnsi="Times New Roman"/>
                <w:sz w:val="20"/>
              </w:rPr>
              <w:t>Uz</w:t>
            </w:r>
          </w:p>
        </w:tc>
        <w:tc>
          <w:tcPr>
            <w:tcW w:w="1969" w:type="dxa"/>
          </w:tcPr>
          <w:p w:rsidR="00C27521" w:rsidRPr="00C27521" w:rsidP="00F94746" w14:paraId="277FA7CC" w14:textId="48842A45">
            <w:pPr>
              <w:pBdr>
                <w:bottom w:val="single" w:sz="4" w:space="1" w:color="auto"/>
              </w:pBdr>
              <w:ind w:hanging="108"/>
              <w:rPr>
                <w:rFonts w:ascii="Times New Roman" w:hAnsi="Times New Roman"/>
              </w:rPr>
            </w:pPr>
            <w:r>
              <w:rPr>
                <w:rFonts w:ascii="Times New Roman" w:hAnsi="Times New Roman"/>
              </w:rPr>
              <w:t>04.06.2021.</w:t>
            </w:r>
          </w:p>
        </w:tc>
        <w:tc>
          <w:tcPr>
            <w:tcW w:w="410" w:type="dxa"/>
          </w:tcPr>
          <w:p w:rsidR="00C27521" w:rsidRPr="00C27521" w:rsidP="00C27521" w14:paraId="67551273" w14:textId="77777777">
            <w:pPr>
              <w:spacing w:before="20"/>
              <w:ind w:right="-108"/>
              <w:rPr>
                <w:rFonts w:ascii="Times New Roman" w:hAnsi="Times New Roman"/>
                <w:sz w:val="20"/>
              </w:rPr>
            </w:pPr>
            <w:r w:rsidRPr="00C27521">
              <w:rPr>
                <w:rFonts w:ascii="Times New Roman" w:hAnsi="Times New Roman"/>
                <w:sz w:val="20"/>
              </w:rPr>
              <w:t>Nr.</w:t>
            </w:r>
          </w:p>
        </w:tc>
        <w:tc>
          <w:tcPr>
            <w:tcW w:w="2206" w:type="dxa"/>
          </w:tcPr>
          <w:p w:rsidR="00C27521" w:rsidRPr="00C27521" w:rsidP="00C27521" w14:paraId="45B1C1B5" w14:textId="32E33EB5">
            <w:pPr>
              <w:pBdr>
                <w:bottom w:val="single" w:sz="4" w:space="1" w:color="auto"/>
              </w:pBdr>
              <w:ind w:left="-29" w:hanging="78"/>
              <w:rPr>
                <w:rFonts w:ascii="Times New Roman" w:hAnsi="Times New Roman"/>
              </w:rPr>
            </w:pPr>
            <w:r w:rsidRPr="00EB6783">
              <w:rPr>
                <w:rFonts w:ascii="Times New Roman" w:hAnsi="Times New Roman"/>
              </w:rPr>
              <w:t>VSS-538</w:t>
            </w:r>
          </w:p>
        </w:tc>
      </w:tr>
    </w:tbl>
    <w:p w:rsidR="00E80A25" w:rsidRPr="00E80A25" w:rsidP="00E80A25" w14:paraId="5D2ABA2E" w14:textId="77777777">
      <w:pPr>
        <w:rPr>
          <w:rFonts w:ascii="Times New Roman" w:hAnsi="Times New Roman"/>
          <w:sz w:val="24"/>
          <w:szCs w:val="24"/>
        </w:rPr>
      </w:pPr>
    </w:p>
    <w:p w:rsidR="00A46D9D" w:rsidP="00A46D9D" w14:paraId="4B3555F2" w14:textId="77777777">
      <w:pPr>
        <w:jc w:val="right"/>
        <w:rPr>
          <w:b/>
          <w:szCs w:val="24"/>
        </w:rPr>
      </w:pPr>
    </w:p>
    <w:p w:rsidR="003A004A" w:rsidP="0009200C" w14:paraId="601F97BB" w14:textId="7317B662">
      <w:pPr>
        <w:spacing w:after="0" w:line="240" w:lineRule="auto"/>
        <w:jc w:val="right"/>
        <w:rPr>
          <w:rFonts w:ascii="Times New Roman" w:hAnsi="Times New Roman"/>
          <w:b/>
          <w:bCs/>
          <w:sz w:val="24"/>
          <w:szCs w:val="24"/>
        </w:rPr>
      </w:pPr>
      <w:r>
        <w:rPr>
          <w:rFonts w:ascii="Times New Roman" w:hAnsi="Times New Roman"/>
          <w:b/>
          <w:bCs/>
          <w:sz w:val="24"/>
          <w:szCs w:val="24"/>
        </w:rPr>
        <w:t>Pārresoru koordinācijas centr</w:t>
      </w:r>
      <w:r w:rsidR="00EB6783">
        <w:rPr>
          <w:rFonts w:ascii="Times New Roman" w:hAnsi="Times New Roman"/>
          <w:b/>
          <w:bCs/>
          <w:sz w:val="24"/>
          <w:szCs w:val="24"/>
        </w:rPr>
        <w:t>am</w:t>
      </w:r>
    </w:p>
    <w:p w:rsidR="00950700" w:rsidP="0009200C" w14:paraId="424C7557" w14:textId="77777777">
      <w:pPr>
        <w:spacing w:after="0" w:line="240" w:lineRule="auto"/>
        <w:jc w:val="right"/>
        <w:rPr>
          <w:rFonts w:ascii="Times New Roman" w:hAnsi="Times New Roman"/>
          <w:sz w:val="24"/>
          <w:szCs w:val="24"/>
        </w:rPr>
      </w:pPr>
    </w:p>
    <w:tbl>
      <w:tblPr>
        <w:tblStyle w:val="TableGrid"/>
        <w:tblW w:w="0" w:type="auto"/>
        <w:tblLook w:val="04A0"/>
      </w:tblPr>
      <w:tblGrid>
        <w:gridCol w:w="5980"/>
      </w:tblGrid>
      <w:tr w14:paraId="11FAA8A7" w14:textId="77777777" w:rsidTr="0009200C">
        <w:tblPrEx>
          <w:tblW w:w="0" w:type="auto"/>
          <w:tblLook w:val="04A0"/>
        </w:tblPrEx>
        <w:trPr>
          <w:trHeight w:val="295"/>
        </w:trPr>
        <w:tc>
          <w:tcPr>
            <w:tcW w:w="5980" w:type="dxa"/>
            <w:tcBorders>
              <w:top w:val="nil"/>
              <w:left w:val="nil"/>
              <w:bottom w:val="nil"/>
              <w:right w:val="nil"/>
            </w:tcBorders>
          </w:tcPr>
          <w:p w:rsidR="002469A2" w:rsidP="003A004A" w14:paraId="516A5B8B" w14:textId="77777777">
            <w:pPr>
              <w:spacing w:after="0" w:line="240" w:lineRule="auto"/>
              <w:jc w:val="both"/>
              <w:rPr>
                <w:rFonts w:ascii="Times New Roman" w:hAnsi="Times New Roman"/>
                <w:i/>
                <w:noProof/>
                <w:sz w:val="24"/>
                <w:szCs w:val="28"/>
              </w:rPr>
            </w:pPr>
            <w:bookmarkStart w:id="0" w:name="_Hlk505798417"/>
          </w:p>
          <w:p w:rsidR="003A004A" w:rsidP="00871CC0" w14:paraId="6C4BEB1F" w14:textId="3796CDB4">
            <w:pPr>
              <w:spacing w:after="0" w:line="240" w:lineRule="auto"/>
              <w:jc w:val="both"/>
              <w:rPr>
                <w:rFonts w:ascii="Times New Roman" w:hAnsi="Times New Roman"/>
                <w:i/>
                <w:noProof/>
                <w:sz w:val="24"/>
              </w:rPr>
            </w:pPr>
            <w:r>
              <w:rPr>
                <w:rFonts w:ascii="Times New Roman" w:hAnsi="Times New Roman"/>
                <w:i/>
                <w:noProof/>
                <w:sz w:val="24"/>
                <w:szCs w:val="28"/>
              </w:rPr>
              <w:t>Atzinums p</w:t>
            </w:r>
            <w:r>
              <w:rPr>
                <w:rFonts w:ascii="Times New Roman" w:hAnsi="Times New Roman"/>
                <w:i/>
                <w:noProof/>
                <w:sz w:val="24"/>
                <w:szCs w:val="28"/>
              </w:rPr>
              <w:t>ar</w:t>
            </w:r>
            <w:r w:rsidR="00A406E4">
              <w:rPr>
                <w:rFonts w:ascii="Times New Roman" w:hAnsi="Times New Roman"/>
                <w:i/>
                <w:noProof/>
                <w:sz w:val="24"/>
                <w:szCs w:val="28"/>
              </w:rPr>
              <w:t xml:space="preserve"> informatīvā ziņojuma</w:t>
            </w:r>
            <w:r>
              <w:rPr>
                <w:rFonts w:ascii="Times New Roman" w:hAnsi="Times New Roman"/>
                <w:i/>
                <w:noProof/>
                <w:sz w:val="24"/>
                <w:szCs w:val="28"/>
              </w:rPr>
              <w:t xml:space="preserve"> </w:t>
            </w:r>
            <w:r w:rsidR="00A406E4">
              <w:rPr>
                <w:rFonts w:ascii="Times New Roman" w:hAnsi="Times New Roman"/>
                <w:i/>
                <w:noProof/>
                <w:sz w:val="24"/>
                <w:szCs w:val="28"/>
              </w:rPr>
              <w:t>“</w:t>
            </w:r>
            <w:r w:rsidRPr="00A406E4" w:rsidR="00A406E4">
              <w:rPr>
                <w:rFonts w:ascii="Times New Roman" w:hAnsi="Times New Roman"/>
                <w:i/>
                <w:noProof/>
                <w:sz w:val="24"/>
                <w:szCs w:val="28"/>
              </w:rPr>
              <w:t>Par inovāciju veicināšanu un pētniecības un attīstības mērķu noteikšanu valsts kapitālsabiedrībās</w:t>
            </w:r>
            <w:r w:rsidR="00A406E4">
              <w:rPr>
                <w:rFonts w:ascii="Times New Roman" w:hAnsi="Times New Roman"/>
                <w:i/>
                <w:noProof/>
                <w:sz w:val="24"/>
                <w:szCs w:val="28"/>
              </w:rPr>
              <w:t>”</w:t>
            </w:r>
            <w:r>
              <w:rPr>
                <w:rFonts w:ascii="Times New Roman" w:hAnsi="Times New Roman"/>
                <w:i/>
                <w:noProof/>
                <w:sz w:val="24"/>
                <w:szCs w:val="28"/>
              </w:rPr>
              <w:t xml:space="preserve"> </w:t>
            </w:r>
            <w:r>
              <w:rPr>
                <w:rFonts w:ascii="Times New Roman" w:hAnsi="Times New Roman"/>
                <w:i/>
                <w:iCs/>
                <w:sz w:val="24"/>
                <w:szCs w:val="28"/>
              </w:rPr>
              <w:t>projekt</w:t>
            </w:r>
            <w:bookmarkEnd w:id="0"/>
            <w:r>
              <w:rPr>
                <w:rFonts w:ascii="Times New Roman" w:hAnsi="Times New Roman"/>
                <w:i/>
                <w:iCs/>
                <w:sz w:val="24"/>
                <w:szCs w:val="28"/>
              </w:rPr>
              <w:t>u</w:t>
            </w:r>
            <w:r w:rsidR="00232B9B">
              <w:rPr>
                <w:rFonts w:ascii="Times New Roman" w:hAnsi="Times New Roman"/>
                <w:i/>
                <w:iCs/>
                <w:sz w:val="24"/>
                <w:szCs w:val="28"/>
              </w:rPr>
              <w:t xml:space="preserve"> </w:t>
            </w:r>
            <w:r w:rsidRPr="00232B9B" w:rsidR="00232B9B">
              <w:rPr>
                <w:rFonts w:ascii="Times New Roman" w:hAnsi="Times New Roman"/>
                <w:i/>
                <w:iCs/>
                <w:sz w:val="24"/>
                <w:szCs w:val="28"/>
              </w:rPr>
              <w:t>(VSS-538)</w:t>
            </w:r>
          </w:p>
          <w:p w:rsidR="00871CC0" w:rsidRPr="00871CC0" w:rsidP="00871CC0" w14:paraId="188A7016" w14:textId="0F9F45F8">
            <w:pPr>
              <w:spacing w:after="0" w:line="240" w:lineRule="auto"/>
              <w:jc w:val="both"/>
              <w:rPr>
                <w:rFonts w:asciiTheme="minorHAnsi" w:hAnsiTheme="minorHAnsi"/>
                <w:iCs/>
                <w:sz w:val="20"/>
              </w:rPr>
            </w:pPr>
          </w:p>
        </w:tc>
      </w:tr>
    </w:tbl>
    <w:p w:rsidR="00526141" w:rsidRPr="003037A5" w:rsidP="003037A5" w14:paraId="4F080DA1" w14:textId="50D4E01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Vides aizsardzības un reģionālās attīstības ministrija savas kompetences ietvaros izvērtēja </w:t>
      </w:r>
      <w:r w:rsidR="00950700">
        <w:rPr>
          <w:rFonts w:ascii="Times New Roman" w:hAnsi="Times New Roman"/>
          <w:sz w:val="24"/>
          <w:szCs w:val="24"/>
          <w:lang w:eastAsia="lv-LV"/>
        </w:rPr>
        <w:t xml:space="preserve">Pārresoru koordinācijas </w:t>
      </w:r>
      <w:r w:rsidRPr="00EB6783" w:rsidR="00950700">
        <w:rPr>
          <w:rFonts w:ascii="Times New Roman" w:hAnsi="Times New Roman"/>
          <w:sz w:val="24"/>
          <w:szCs w:val="24"/>
          <w:lang w:eastAsia="lv-LV"/>
        </w:rPr>
        <w:t>centra sagatavoto</w:t>
      </w:r>
      <w:bookmarkStart w:id="1" w:name="_Hlk70604459"/>
      <w:r w:rsidRPr="00EB6783" w:rsidR="00A406E4">
        <w:rPr>
          <w:rFonts w:ascii="Times New Roman" w:hAnsi="Times New Roman"/>
          <w:sz w:val="24"/>
          <w:szCs w:val="24"/>
          <w:lang w:eastAsia="lv-LV"/>
        </w:rPr>
        <w:t xml:space="preserve"> informatīvā ziņojuma “Par inovāciju veicināšanu un pētniecības un attīstības mērķu noteikšanu valsts kapitālsabiedrībās” </w:t>
      </w:r>
      <w:r w:rsidRPr="00EB6783" w:rsidR="00871CC0">
        <w:rPr>
          <w:rFonts w:ascii="Times New Roman" w:hAnsi="Times New Roman"/>
          <w:iCs/>
          <w:sz w:val="24"/>
          <w:szCs w:val="24"/>
          <w:lang w:eastAsia="lv-LV"/>
        </w:rPr>
        <w:t>(turpmāk – informatīvais ziņojums)</w:t>
      </w:r>
      <w:r w:rsidRPr="00EB6783">
        <w:rPr>
          <w:rFonts w:ascii="Times New Roman" w:hAnsi="Times New Roman"/>
          <w:sz w:val="24"/>
          <w:szCs w:val="24"/>
          <w:lang w:eastAsia="lv-LV"/>
        </w:rPr>
        <w:t xml:space="preserve"> </w:t>
      </w:r>
      <w:bookmarkEnd w:id="1"/>
      <w:r w:rsidR="00EB6783">
        <w:rPr>
          <w:rFonts w:ascii="Times New Roman" w:hAnsi="Times New Roman"/>
          <w:sz w:val="24"/>
          <w:szCs w:val="24"/>
          <w:lang w:eastAsia="lv-LV"/>
        </w:rPr>
        <w:t>(</w:t>
      </w:r>
      <w:r w:rsidRPr="00EB6783" w:rsidR="00EB6783">
        <w:rPr>
          <w:rFonts w:ascii="Times New Roman" w:hAnsi="Times New Roman"/>
          <w:sz w:val="24"/>
          <w:szCs w:val="24"/>
          <w:lang w:eastAsia="lv-LV"/>
        </w:rPr>
        <w:t>VSS-538</w:t>
      </w:r>
      <w:r w:rsidR="00EB6783">
        <w:rPr>
          <w:rFonts w:ascii="Times New Roman" w:hAnsi="Times New Roman"/>
          <w:sz w:val="24"/>
          <w:szCs w:val="24"/>
          <w:lang w:eastAsia="lv-LV"/>
        </w:rPr>
        <w:t xml:space="preserve">) </w:t>
      </w:r>
      <w:r w:rsidRPr="003037A5" w:rsidR="003037A5">
        <w:rPr>
          <w:rFonts w:ascii="Times New Roman" w:hAnsi="Times New Roman"/>
          <w:sz w:val="24"/>
          <w:szCs w:val="24"/>
          <w:lang w:eastAsia="lv-LV"/>
        </w:rPr>
        <w:t xml:space="preserve">projektu </w:t>
      </w:r>
      <w:r w:rsidRPr="00EB6783">
        <w:rPr>
          <w:rFonts w:ascii="Times New Roman" w:hAnsi="Times New Roman"/>
          <w:sz w:val="24"/>
          <w:szCs w:val="24"/>
          <w:lang w:eastAsia="lv-LV"/>
        </w:rPr>
        <w:t xml:space="preserve">un </w:t>
      </w:r>
      <w:r w:rsidRPr="00EB6783" w:rsidR="00E92A95">
        <w:rPr>
          <w:rFonts w:ascii="Times New Roman" w:hAnsi="Times New Roman"/>
          <w:sz w:val="24"/>
          <w:szCs w:val="24"/>
          <w:lang w:eastAsia="lv-LV"/>
        </w:rPr>
        <w:t xml:space="preserve">Ministru kabineta sēdes protokollēmuma projektu, un </w:t>
      </w:r>
      <w:r w:rsidRPr="00EB6783">
        <w:rPr>
          <w:rFonts w:ascii="Times New Roman" w:hAnsi="Times New Roman"/>
          <w:sz w:val="24"/>
          <w:szCs w:val="24"/>
          <w:lang w:eastAsia="lv-LV"/>
        </w:rPr>
        <w:t>atbalsta tā tālāku virzību</w:t>
      </w:r>
      <w:r w:rsidR="00904E9B">
        <w:rPr>
          <w:rFonts w:ascii="Times New Roman" w:hAnsi="Times New Roman"/>
          <w:sz w:val="24"/>
          <w:szCs w:val="24"/>
          <w:lang w:eastAsia="lv-LV"/>
        </w:rPr>
        <w:t xml:space="preserve">, izsakot šādu </w:t>
      </w:r>
      <w:r w:rsidRPr="00EB6783" w:rsidR="00E81908">
        <w:rPr>
          <w:rFonts w:ascii="Times New Roman" w:hAnsi="Times New Roman"/>
          <w:sz w:val="24"/>
          <w:szCs w:val="24"/>
          <w:lang w:eastAsia="lv-LV"/>
        </w:rPr>
        <w:t>iebildum</w:t>
      </w:r>
      <w:r w:rsidR="00904E9B">
        <w:rPr>
          <w:rFonts w:ascii="Times New Roman" w:hAnsi="Times New Roman"/>
          <w:sz w:val="24"/>
          <w:szCs w:val="24"/>
          <w:lang w:eastAsia="lv-LV"/>
        </w:rPr>
        <w:t>u.</w:t>
      </w:r>
    </w:p>
    <w:p w:rsidR="00950700" w:rsidRPr="003037A5" w:rsidP="00904E9B" w14:paraId="7A78A1A2" w14:textId="0AAA8708">
      <w:pPr>
        <w:spacing w:after="0" w:line="240" w:lineRule="auto"/>
        <w:ind w:firstLine="720"/>
        <w:jc w:val="both"/>
        <w:rPr>
          <w:rFonts w:ascii="Times New Roman" w:hAnsi="Times New Roman"/>
          <w:i/>
          <w:iCs/>
          <w:sz w:val="24"/>
          <w:szCs w:val="24"/>
          <w:lang w:eastAsia="lv-LV"/>
        </w:rPr>
      </w:pPr>
      <w:r w:rsidRPr="00904E9B">
        <w:rPr>
          <w:rFonts w:ascii="Times New Roman" w:hAnsi="Times New Roman"/>
          <w:sz w:val="24"/>
          <w:szCs w:val="24"/>
          <w:lang w:eastAsia="lv-LV"/>
        </w:rPr>
        <w:t xml:space="preserve">Ministru kabineta sēdes protokollēmuma projekta 7.punkts paredz, ka </w:t>
      </w:r>
      <w:r w:rsidRPr="003037A5">
        <w:rPr>
          <w:rFonts w:ascii="Times New Roman" w:hAnsi="Times New Roman"/>
          <w:i/>
          <w:iCs/>
          <w:sz w:val="24"/>
          <w:szCs w:val="24"/>
          <w:lang w:eastAsia="lv-LV"/>
        </w:rPr>
        <w:t xml:space="preserve">valsts kapitāla daļu turētājiem (ar nozares ministrijām) kopā ar valsts līdzdalības pārvērtēšanu valsts kapitālsabiedrībās, ja tā paredzēta, vai pirms vidēja termiņa darbības izstrādāšanas precizēt valsts kapitālsabiedrībām sasniedzamos mērķus un izmantojamos instrumentus akcionāra (valsts kapitāla daļu turētāja) gaidu vēstulē, t.sk. iesaistīšanos pētniecībā un attīstībā, atbilstoši informatīvā ziņojuma 3.3.1. nodaļā minētajam; </w:t>
      </w:r>
      <w:bookmarkStart w:id="2" w:name="_Hlk74899550"/>
      <w:r w:rsidRPr="003037A5">
        <w:rPr>
          <w:rFonts w:ascii="Times New Roman" w:hAnsi="Times New Roman"/>
          <w:i/>
          <w:iCs/>
          <w:sz w:val="24"/>
          <w:szCs w:val="24"/>
          <w:lang w:eastAsia="lv-LV"/>
        </w:rPr>
        <w:t>Pārresoru koordinācijas centram iestrādāt vadlīnijās norādījumus par gaidu vēstules sagatavošanu.</w:t>
      </w:r>
    </w:p>
    <w:bookmarkEnd w:id="2"/>
    <w:p w:rsidR="00950700" w:rsidP="00EB481D" w14:paraId="57A2D43A" w14:textId="0CA5882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Vēršam uzmanību, ka no minētā </w:t>
      </w:r>
      <w:r w:rsidRPr="00904E9B">
        <w:rPr>
          <w:rFonts w:ascii="Times New Roman" w:eastAsia="Times New Roman" w:hAnsi="Times New Roman"/>
          <w:sz w:val="24"/>
          <w:szCs w:val="24"/>
        </w:rPr>
        <w:t>Ministru kabineta sēdes protokollēmuma</w:t>
      </w:r>
      <w:r>
        <w:rPr>
          <w:rFonts w:ascii="Times New Roman" w:eastAsia="Times New Roman" w:hAnsi="Times New Roman"/>
          <w:sz w:val="24"/>
          <w:szCs w:val="24"/>
        </w:rPr>
        <w:t xml:space="preserve"> projekta punkta nav skaidrs termiņš, no kura šāds uzdevums būs saistošs </w:t>
      </w:r>
      <w:r w:rsidRPr="00904E9B">
        <w:rPr>
          <w:rFonts w:ascii="Times New Roman" w:eastAsia="Times New Roman" w:hAnsi="Times New Roman"/>
          <w:sz w:val="24"/>
          <w:szCs w:val="24"/>
        </w:rPr>
        <w:t>valsts kapitāla daļu turētājiem (ar nozares ministrijām)</w:t>
      </w:r>
      <w:r>
        <w:rPr>
          <w:rFonts w:ascii="Times New Roman" w:eastAsia="Times New Roman" w:hAnsi="Times New Roman"/>
          <w:sz w:val="24"/>
          <w:szCs w:val="24"/>
        </w:rPr>
        <w:t xml:space="preserve">, kā arī nav norādīts, kādā termiņā </w:t>
      </w:r>
      <w:r w:rsidRPr="00904E9B">
        <w:rPr>
          <w:rFonts w:ascii="Times New Roman" w:eastAsia="Times New Roman" w:hAnsi="Times New Roman"/>
          <w:sz w:val="24"/>
          <w:szCs w:val="24"/>
        </w:rPr>
        <w:t>Pārresoru koordinācijas centr</w:t>
      </w:r>
      <w:r>
        <w:rPr>
          <w:rFonts w:ascii="Times New Roman" w:eastAsia="Times New Roman" w:hAnsi="Times New Roman"/>
          <w:sz w:val="24"/>
          <w:szCs w:val="24"/>
        </w:rPr>
        <w:t>s</w:t>
      </w:r>
      <w:r w:rsidRPr="00904E9B">
        <w:rPr>
          <w:rFonts w:ascii="Times New Roman" w:eastAsia="Times New Roman" w:hAnsi="Times New Roman"/>
          <w:sz w:val="24"/>
          <w:szCs w:val="24"/>
        </w:rPr>
        <w:t xml:space="preserve"> iestrādā</w:t>
      </w:r>
      <w:r>
        <w:rPr>
          <w:rFonts w:ascii="Times New Roman" w:eastAsia="Times New Roman" w:hAnsi="Times New Roman"/>
          <w:sz w:val="24"/>
          <w:szCs w:val="24"/>
        </w:rPr>
        <w:t>s</w:t>
      </w:r>
      <w:r w:rsidRPr="00904E9B">
        <w:rPr>
          <w:rFonts w:ascii="Times New Roman" w:eastAsia="Times New Roman" w:hAnsi="Times New Roman"/>
          <w:sz w:val="24"/>
          <w:szCs w:val="24"/>
        </w:rPr>
        <w:t xml:space="preserve"> vadlīnijās norādījumus par gaidu vēstules sagatavošanu.</w:t>
      </w:r>
    </w:p>
    <w:p w:rsidR="00904E9B" w:rsidP="00904E9B" w14:paraId="4565F446" w14:textId="6CE1E9C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Ievērojot minēto, lūdzam precizēt </w:t>
      </w:r>
      <w:r w:rsidRPr="00904E9B">
        <w:rPr>
          <w:rFonts w:ascii="Times New Roman" w:eastAsia="Times New Roman" w:hAnsi="Times New Roman"/>
          <w:sz w:val="24"/>
          <w:szCs w:val="24"/>
        </w:rPr>
        <w:t>Ministru kabineta sēdes protokollēmuma projekta 7.punkt</w:t>
      </w:r>
      <w:r>
        <w:rPr>
          <w:rFonts w:ascii="Times New Roman" w:eastAsia="Times New Roman" w:hAnsi="Times New Roman"/>
          <w:sz w:val="24"/>
          <w:szCs w:val="24"/>
        </w:rPr>
        <w:t>u</w:t>
      </w:r>
      <w:r w:rsidR="00482780">
        <w:rPr>
          <w:rFonts w:ascii="Times New Roman" w:eastAsia="Times New Roman" w:hAnsi="Times New Roman"/>
          <w:sz w:val="24"/>
          <w:szCs w:val="24"/>
        </w:rPr>
        <w:t>.</w:t>
      </w:r>
    </w:p>
    <w:p w:rsidR="00950700" w:rsidP="21CEA263" w14:paraId="1D2A072E" w14:textId="70622043">
      <w:pPr>
        <w:spacing w:after="0" w:line="240" w:lineRule="auto"/>
        <w:jc w:val="both"/>
        <w:rPr>
          <w:rFonts w:ascii="Times New Roman" w:eastAsia="Times New Roman" w:hAnsi="Times New Roman"/>
          <w:sz w:val="24"/>
          <w:szCs w:val="24"/>
        </w:rPr>
      </w:pPr>
    </w:p>
    <w:p w:rsidR="004C1394" w:rsidRPr="00EB1DA1" w:rsidP="21CEA263" w14:paraId="2A35A529" w14:textId="77777777">
      <w:pPr>
        <w:spacing w:after="0" w:line="240" w:lineRule="auto"/>
        <w:jc w:val="both"/>
        <w:rPr>
          <w:rFonts w:ascii="Times New Roman" w:eastAsia="Times New Roman" w:hAnsi="Times New Roman"/>
          <w:sz w:val="24"/>
          <w:szCs w:val="24"/>
        </w:rPr>
      </w:pPr>
    </w:p>
    <w:p w:rsidR="0009200C" w:rsidRPr="00871CC0" w:rsidP="00871CC0" w14:paraId="429C57D7" w14:textId="41186D02">
      <w:pPr>
        <w:rPr>
          <w:rFonts w:ascii="Times New Roman" w:hAnsi="Times New Roman"/>
          <w:sz w:val="24"/>
          <w:szCs w:val="24"/>
        </w:rPr>
      </w:pPr>
      <w:r>
        <w:rPr>
          <w:rFonts w:ascii="Times New Roman" w:hAnsi="Times New Roman"/>
          <w:sz w:val="24"/>
          <w:szCs w:val="24"/>
        </w:rPr>
        <w:t>Cieņā</w:t>
      </w:r>
      <w:r w:rsidR="003A004A">
        <w:rPr>
          <w:rFonts w:ascii="Times New Roman" w:hAnsi="Times New Roman"/>
          <w:sz w:val="24"/>
          <w:szCs w:val="24"/>
        </w:rPr>
        <w:br/>
      </w:r>
      <w:r>
        <w:rPr>
          <w:rFonts w:ascii="Times New Roman" w:hAnsi="Times New Roman"/>
          <w:sz w:val="24"/>
          <w:szCs w:val="24"/>
        </w:rPr>
        <w:t>V</w:t>
      </w:r>
      <w:r w:rsidR="003A004A">
        <w:rPr>
          <w:rFonts w:ascii="Times New Roman" w:hAnsi="Times New Roman"/>
          <w:sz w:val="24"/>
          <w:szCs w:val="24"/>
        </w:rPr>
        <w:t>alsts sekretārs</w:t>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ab/>
      </w:r>
      <w:r w:rsidR="003A004A">
        <w:rPr>
          <w:rFonts w:ascii="Times New Roman" w:hAnsi="Times New Roman"/>
          <w:sz w:val="24"/>
          <w:szCs w:val="24"/>
        </w:rPr>
        <w:t>E.Balševics</w:t>
      </w:r>
    </w:p>
    <w:p w:rsidR="00696C50" w:rsidP="004C53C4" w14:paraId="23DA39E5" w14:textId="05EBC3DD">
      <w:pPr>
        <w:spacing w:after="0" w:line="240" w:lineRule="auto"/>
        <w:jc w:val="both"/>
        <w:rPr>
          <w:rFonts w:ascii="Times New Roman" w:hAnsi="Times New Roman"/>
          <w:bCs/>
          <w:color w:val="000000"/>
          <w:sz w:val="20"/>
          <w:szCs w:val="20"/>
        </w:rPr>
      </w:pPr>
    </w:p>
    <w:p w:rsidR="00696C50" w:rsidP="004C53C4" w14:paraId="40C5AC35" w14:textId="77777777">
      <w:pPr>
        <w:spacing w:after="0" w:line="240" w:lineRule="auto"/>
        <w:jc w:val="both"/>
        <w:rPr>
          <w:rFonts w:ascii="Times New Roman" w:hAnsi="Times New Roman"/>
          <w:bCs/>
          <w:color w:val="000000"/>
          <w:sz w:val="20"/>
          <w:szCs w:val="20"/>
        </w:rPr>
      </w:pPr>
    </w:p>
    <w:p w:rsidR="0077543C" w:rsidRPr="00950700" w:rsidP="004C53C4" w14:paraId="7EFBCA9D" w14:textId="3437B47D">
      <w:pPr>
        <w:spacing w:after="0" w:line="240" w:lineRule="auto"/>
        <w:jc w:val="both"/>
        <w:rPr>
          <w:rFonts w:ascii="Times New Roman" w:hAnsi="Times New Roman"/>
          <w:bCs/>
          <w:color w:val="000000"/>
          <w:sz w:val="20"/>
          <w:szCs w:val="20"/>
        </w:rPr>
      </w:pPr>
      <w:r w:rsidRPr="00950700">
        <w:rPr>
          <w:rFonts w:ascii="Times New Roman" w:hAnsi="Times New Roman"/>
          <w:bCs/>
          <w:color w:val="000000"/>
          <w:sz w:val="20"/>
          <w:szCs w:val="20"/>
        </w:rPr>
        <w:t>Gaile, 67026423</w:t>
      </w:r>
    </w:p>
    <w:p w:rsidR="00950700" w:rsidP="004C53C4" w14:paraId="33B67E51" w14:textId="21F136FF">
      <w:pPr>
        <w:spacing w:after="0" w:line="240" w:lineRule="auto"/>
        <w:jc w:val="both"/>
        <w:rPr>
          <w:rFonts w:ascii="Times New Roman" w:hAnsi="Times New Roman"/>
          <w:bCs/>
          <w:color w:val="000000"/>
          <w:sz w:val="20"/>
          <w:szCs w:val="20"/>
        </w:rPr>
      </w:pPr>
      <w:hyperlink r:id="rId8" w:history="1">
        <w:r w:rsidRPr="00730523">
          <w:rPr>
            <w:rStyle w:val="Hyperlink"/>
            <w:rFonts w:ascii="Times New Roman" w:hAnsi="Times New Roman"/>
            <w:bCs/>
            <w:sz w:val="20"/>
            <w:szCs w:val="20"/>
          </w:rPr>
          <w:t>madara.gaile@varam.gov.lv</w:t>
        </w:r>
      </w:hyperlink>
      <w:r>
        <w:rPr>
          <w:rFonts w:ascii="Times New Roman" w:hAnsi="Times New Roman"/>
          <w:bCs/>
          <w:color w:val="000000"/>
          <w:sz w:val="20"/>
          <w:szCs w:val="20"/>
        </w:rPr>
        <w:t xml:space="preserve"> </w:t>
      </w:r>
    </w:p>
    <w:p w:rsidR="00696C50" w:rsidP="004C53C4" w14:paraId="0C9DF57A" w14:textId="22DEF4DB">
      <w:pPr>
        <w:spacing w:after="0" w:line="240" w:lineRule="auto"/>
        <w:jc w:val="both"/>
        <w:rPr>
          <w:rFonts w:ascii="Times New Roman" w:hAnsi="Times New Roman"/>
          <w:bCs/>
          <w:color w:val="000000"/>
          <w:sz w:val="20"/>
          <w:szCs w:val="20"/>
        </w:rPr>
      </w:pPr>
    </w:p>
    <w:p w:rsidR="00696C50" w:rsidP="00696C50" w14:paraId="30FD9822" w14:textId="77777777">
      <w:pPr>
        <w:widowControl/>
        <w:tabs>
          <w:tab w:val="left" w:pos="851"/>
        </w:tabs>
        <w:spacing w:after="0" w:line="240" w:lineRule="auto"/>
        <w:jc w:val="center"/>
        <w:rPr>
          <w:rFonts w:ascii="Times New Roman" w:hAnsi="Times New Roman" w:eastAsiaTheme="minorHAnsi"/>
          <w:sz w:val="24"/>
          <w:szCs w:val="24"/>
        </w:rPr>
      </w:pPr>
      <w:r w:rsidRPr="009E11B7">
        <w:rPr>
          <w:rFonts w:ascii="Times New Roman" w:hAnsi="Times New Roman" w:eastAsiaTheme="minorHAnsi"/>
          <w:sz w:val="24"/>
          <w:szCs w:val="24"/>
        </w:rPr>
        <w:t>ŠIS DOKUMENTS IR ELEKTRONISKI PARAKSTĪTS AR DROŠU ELEKTRONISKO PARAKSTU UN SATUR LAIKA ZĪMOGU</w:t>
      </w:r>
    </w:p>
    <w:p w:rsidR="00696C50" w:rsidP="00696C50" w14:paraId="0BC219C9" w14:textId="77777777">
      <w:pPr>
        <w:widowControl/>
        <w:tabs>
          <w:tab w:val="left" w:pos="851"/>
        </w:tabs>
        <w:spacing w:after="0" w:line="240" w:lineRule="auto"/>
        <w:jc w:val="center"/>
        <w:rPr>
          <w:rFonts w:ascii="Times New Roman" w:hAnsi="Times New Roman" w:eastAsiaTheme="minorHAnsi"/>
          <w:sz w:val="24"/>
          <w:szCs w:val="24"/>
        </w:rPr>
      </w:pPr>
    </w:p>
    <w:p w:rsidR="00696C50" w:rsidRPr="00950700" w:rsidP="004C53C4" w14:paraId="5E643D7D" w14:textId="77777777">
      <w:pPr>
        <w:spacing w:after="0" w:line="240" w:lineRule="auto"/>
        <w:jc w:val="both"/>
        <w:rPr>
          <w:rFonts w:ascii="Times New Roman" w:hAnsi="Times New Roman"/>
          <w:bCs/>
          <w:color w:val="000000"/>
          <w:sz w:val="20"/>
          <w:szCs w:val="20"/>
        </w:rPr>
      </w:pPr>
    </w:p>
    <w:sectPr w:rsidSect="0009200C">
      <w:headerReference w:type="first" r:id="rId9"/>
      <w:footerReference w:type="first" r:id="rId10"/>
      <w:type w:val="continuous"/>
      <w:pgSz w:w="11920" w:h="16840"/>
      <w:pgMar w:top="1134" w:right="1005" w:bottom="1134" w:left="1701" w:header="709" w:footer="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748" w:rsidRPr="00950700" w:rsidP="00563748" w14:paraId="1CD3990C" w14:textId="5F4744E0">
    <w:pPr>
      <w:rPr>
        <w:rFonts w:ascii="Times New Roman" w:hAnsi="Times New Roman"/>
        <w:sz w:val="20"/>
        <w:szCs w:val="24"/>
      </w:rPr>
    </w:pPr>
    <w:r w:rsidRPr="00950700">
      <w:rPr>
        <w:rFonts w:ascii="Times New Roman" w:hAnsi="Times New Roman"/>
        <w:sz w:val="20"/>
        <w:szCs w:val="24"/>
      </w:rPr>
      <w:t>VARAMatz_PKC_petijumi</w:t>
    </w:r>
  </w:p>
  <w:p w:rsidR="00563748" w14:paraId="5A19140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6F6FAFAB" w14:textId="77777777">
    <w:pPr>
      <w:pStyle w:val="Header"/>
      <w:rPr>
        <w:rFonts w:ascii="Times New Roman" w:hAnsi="Times New Roman"/>
      </w:rPr>
    </w:pPr>
  </w:p>
  <w:p w:rsidR="00B82CCF" w:rsidP="00B82CCF" w14:paraId="2AB32769" w14:textId="77777777">
    <w:pPr>
      <w:pStyle w:val="Header"/>
      <w:rPr>
        <w:rFonts w:ascii="Times New Roman" w:hAnsi="Times New Roman"/>
      </w:rPr>
    </w:pPr>
  </w:p>
  <w:p w:rsidR="00B82CCF" w:rsidP="00B82CCF" w14:paraId="35FBBD63" w14:textId="77777777">
    <w:pPr>
      <w:pStyle w:val="Header"/>
      <w:rPr>
        <w:rFonts w:ascii="Times New Roman" w:hAnsi="Times New Roman"/>
      </w:rPr>
    </w:pPr>
  </w:p>
  <w:p w:rsidR="00B82CCF" w:rsidP="00B82CCF" w14:paraId="159D5B6E" w14:textId="77777777">
    <w:pPr>
      <w:pStyle w:val="Header"/>
      <w:rPr>
        <w:rFonts w:ascii="Times New Roman" w:hAnsi="Times New Roman"/>
      </w:rPr>
    </w:pPr>
  </w:p>
  <w:p w:rsidR="00B82CCF" w:rsidP="00B82CCF" w14:paraId="50C943FB" w14:textId="77777777">
    <w:pPr>
      <w:pStyle w:val="Header"/>
      <w:rPr>
        <w:rFonts w:ascii="Times New Roman" w:hAnsi="Times New Roman"/>
      </w:rPr>
    </w:pPr>
  </w:p>
  <w:p w:rsidR="00B82CCF" w:rsidP="00B82CCF" w14:paraId="5441D6CA" w14:textId="77777777">
    <w:pPr>
      <w:pStyle w:val="Header"/>
      <w:rPr>
        <w:rFonts w:ascii="Times New Roman" w:hAnsi="Times New Roman"/>
      </w:rPr>
    </w:pPr>
  </w:p>
  <w:p w:rsidR="00B82CCF" w:rsidP="00B82CCF" w14:paraId="7CD9DEB8" w14:textId="77777777">
    <w:pPr>
      <w:pStyle w:val="Header"/>
      <w:rPr>
        <w:rFonts w:ascii="Times New Roman" w:hAnsi="Times New Roman"/>
      </w:rPr>
    </w:pPr>
  </w:p>
  <w:p w:rsidR="00B82CCF" w:rsidP="00B82CCF" w14:paraId="4D4222CB" w14:textId="77777777">
    <w:pPr>
      <w:pStyle w:val="Header"/>
      <w:rPr>
        <w:rFonts w:ascii="Times New Roman" w:hAnsi="Times New Roman"/>
      </w:rPr>
    </w:pPr>
  </w:p>
  <w:p w:rsidR="00B82CCF" w:rsidP="00B82CCF" w14:paraId="7D3D9996" w14:textId="77777777">
    <w:pPr>
      <w:pStyle w:val="Header"/>
      <w:rPr>
        <w:rFonts w:ascii="Times New Roman" w:hAnsi="Times New Roman"/>
      </w:rPr>
    </w:pPr>
  </w:p>
  <w:p w:rsidR="00B82CCF" w:rsidP="00B82CCF" w14:paraId="3F3A1983" w14:textId="77777777">
    <w:pPr>
      <w:pStyle w:val="Header"/>
      <w:rPr>
        <w:rFonts w:ascii="Times New Roman" w:hAnsi="Times New Roman"/>
      </w:rPr>
    </w:pPr>
  </w:p>
  <w:p w:rsidR="00B82CCF" w:rsidRPr="00815277" w:rsidP="00B82CCF" w14:paraId="32F1808C"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sidR="00CF2F4D">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3EE61095"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CF2F4D">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14:paraId="75DD39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6E75E93"/>
    <w:multiLevelType w:val="hybridMultilevel"/>
    <w:tmpl w:val="958CB072"/>
    <w:lvl w:ilvl="0">
      <w:start w:val="1"/>
      <w:numFmt w:val="upperRoman"/>
      <w:lvlText w:val="%1."/>
      <w:lvlJc w:val="left"/>
      <w:pPr>
        <w:ind w:left="1571" w:hanging="720"/>
      </w:pPr>
      <w:rPr>
        <w:rFonts w:hint="default"/>
        <w:b/>
        <w:bCs/>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2" w15:restartNumberingAfterBreak="1">
    <w:nsid w:val="4CEB0EDE"/>
    <w:multiLevelType w:val="multilevel"/>
    <w:tmpl w:val="FCC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11D28"/>
    <w:rsid w:val="00046F8C"/>
    <w:rsid w:val="00061278"/>
    <w:rsid w:val="00073CCB"/>
    <w:rsid w:val="0007444B"/>
    <w:rsid w:val="0008593B"/>
    <w:rsid w:val="00090353"/>
    <w:rsid w:val="0009200C"/>
    <w:rsid w:val="000B721D"/>
    <w:rsid w:val="00136CC2"/>
    <w:rsid w:val="001539E3"/>
    <w:rsid w:val="00153DF2"/>
    <w:rsid w:val="00166586"/>
    <w:rsid w:val="0017633F"/>
    <w:rsid w:val="001B2851"/>
    <w:rsid w:val="001C692C"/>
    <w:rsid w:val="001E7097"/>
    <w:rsid w:val="00222A7A"/>
    <w:rsid w:val="002254BB"/>
    <w:rsid w:val="00232B9B"/>
    <w:rsid w:val="0024412F"/>
    <w:rsid w:val="002469A2"/>
    <w:rsid w:val="00252F34"/>
    <w:rsid w:val="002566BD"/>
    <w:rsid w:val="002629F1"/>
    <w:rsid w:val="002A50F8"/>
    <w:rsid w:val="002D4321"/>
    <w:rsid w:val="002E5B4D"/>
    <w:rsid w:val="002F2435"/>
    <w:rsid w:val="002F4027"/>
    <w:rsid w:val="002F7E96"/>
    <w:rsid w:val="003037A5"/>
    <w:rsid w:val="00304E27"/>
    <w:rsid w:val="00310F7E"/>
    <w:rsid w:val="00325215"/>
    <w:rsid w:val="003474BA"/>
    <w:rsid w:val="0039250A"/>
    <w:rsid w:val="003A004A"/>
    <w:rsid w:val="003A6A68"/>
    <w:rsid w:val="003F289D"/>
    <w:rsid w:val="0040088A"/>
    <w:rsid w:val="00403C7E"/>
    <w:rsid w:val="00406199"/>
    <w:rsid w:val="00430562"/>
    <w:rsid w:val="0043149D"/>
    <w:rsid w:val="00463B02"/>
    <w:rsid w:val="00482780"/>
    <w:rsid w:val="0048685A"/>
    <w:rsid w:val="0049191C"/>
    <w:rsid w:val="004966A7"/>
    <w:rsid w:val="004A7BC1"/>
    <w:rsid w:val="004B1755"/>
    <w:rsid w:val="004B79CE"/>
    <w:rsid w:val="004C1394"/>
    <w:rsid w:val="004C423F"/>
    <w:rsid w:val="004C53C4"/>
    <w:rsid w:val="004C5EC4"/>
    <w:rsid w:val="00526141"/>
    <w:rsid w:val="00543040"/>
    <w:rsid w:val="00563748"/>
    <w:rsid w:val="00564100"/>
    <w:rsid w:val="005A51C1"/>
    <w:rsid w:val="005D2CFC"/>
    <w:rsid w:val="005F558A"/>
    <w:rsid w:val="006177CB"/>
    <w:rsid w:val="00623CAA"/>
    <w:rsid w:val="00643612"/>
    <w:rsid w:val="00661B30"/>
    <w:rsid w:val="0069403C"/>
    <w:rsid w:val="00696C50"/>
    <w:rsid w:val="006A3BB8"/>
    <w:rsid w:val="006C5DC0"/>
    <w:rsid w:val="006D45B7"/>
    <w:rsid w:val="006E1219"/>
    <w:rsid w:val="006E60AE"/>
    <w:rsid w:val="006F2EBE"/>
    <w:rsid w:val="00705E88"/>
    <w:rsid w:val="00720C5D"/>
    <w:rsid w:val="00722171"/>
    <w:rsid w:val="00730523"/>
    <w:rsid w:val="00737B56"/>
    <w:rsid w:val="00773B8D"/>
    <w:rsid w:val="0077543C"/>
    <w:rsid w:val="00784A94"/>
    <w:rsid w:val="007961AC"/>
    <w:rsid w:val="007A6D59"/>
    <w:rsid w:val="007E798D"/>
    <w:rsid w:val="007F5261"/>
    <w:rsid w:val="0080696B"/>
    <w:rsid w:val="00814CB9"/>
    <w:rsid w:val="00815277"/>
    <w:rsid w:val="0082050D"/>
    <w:rsid w:val="008435B9"/>
    <w:rsid w:val="00861C11"/>
    <w:rsid w:val="00865EB2"/>
    <w:rsid w:val="00871CC0"/>
    <w:rsid w:val="00872949"/>
    <w:rsid w:val="0087425B"/>
    <w:rsid w:val="008A054C"/>
    <w:rsid w:val="008A466F"/>
    <w:rsid w:val="008B4F2F"/>
    <w:rsid w:val="008B4F77"/>
    <w:rsid w:val="008C3229"/>
    <w:rsid w:val="008D1C19"/>
    <w:rsid w:val="008E2ADA"/>
    <w:rsid w:val="009000A6"/>
    <w:rsid w:val="00904E9B"/>
    <w:rsid w:val="0091592F"/>
    <w:rsid w:val="0092242B"/>
    <w:rsid w:val="00930489"/>
    <w:rsid w:val="00935377"/>
    <w:rsid w:val="00950700"/>
    <w:rsid w:val="00961946"/>
    <w:rsid w:val="00990362"/>
    <w:rsid w:val="009E11B7"/>
    <w:rsid w:val="00A061D9"/>
    <w:rsid w:val="00A20680"/>
    <w:rsid w:val="00A213DD"/>
    <w:rsid w:val="00A23D04"/>
    <w:rsid w:val="00A406E4"/>
    <w:rsid w:val="00A44997"/>
    <w:rsid w:val="00A44A6D"/>
    <w:rsid w:val="00A46D9D"/>
    <w:rsid w:val="00A535AC"/>
    <w:rsid w:val="00A84DAB"/>
    <w:rsid w:val="00A945C6"/>
    <w:rsid w:val="00AA3199"/>
    <w:rsid w:val="00AA375F"/>
    <w:rsid w:val="00AA7674"/>
    <w:rsid w:val="00AB126D"/>
    <w:rsid w:val="00AB4B1B"/>
    <w:rsid w:val="00AC3404"/>
    <w:rsid w:val="00AC400B"/>
    <w:rsid w:val="00AD4460"/>
    <w:rsid w:val="00AE25B1"/>
    <w:rsid w:val="00AE76D6"/>
    <w:rsid w:val="00AF2179"/>
    <w:rsid w:val="00B0461A"/>
    <w:rsid w:val="00B36108"/>
    <w:rsid w:val="00B62A45"/>
    <w:rsid w:val="00B64432"/>
    <w:rsid w:val="00B71205"/>
    <w:rsid w:val="00B77F46"/>
    <w:rsid w:val="00B82CCF"/>
    <w:rsid w:val="00BC0276"/>
    <w:rsid w:val="00BD01E7"/>
    <w:rsid w:val="00BD399D"/>
    <w:rsid w:val="00BE29E8"/>
    <w:rsid w:val="00BF1D03"/>
    <w:rsid w:val="00BF20B8"/>
    <w:rsid w:val="00C06A07"/>
    <w:rsid w:val="00C2375C"/>
    <w:rsid w:val="00C27521"/>
    <w:rsid w:val="00C37E0F"/>
    <w:rsid w:val="00C757F9"/>
    <w:rsid w:val="00C9712D"/>
    <w:rsid w:val="00CB40CD"/>
    <w:rsid w:val="00CF2F4D"/>
    <w:rsid w:val="00CF4FD8"/>
    <w:rsid w:val="00D04337"/>
    <w:rsid w:val="00D134A6"/>
    <w:rsid w:val="00D2467F"/>
    <w:rsid w:val="00D63E7A"/>
    <w:rsid w:val="00D65FFB"/>
    <w:rsid w:val="00D92A72"/>
    <w:rsid w:val="00DA41A2"/>
    <w:rsid w:val="00DA7526"/>
    <w:rsid w:val="00DB213F"/>
    <w:rsid w:val="00DB4CFB"/>
    <w:rsid w:val="00DC1FF8"/>
    <w:rsid w:val="00DF2285"/>
    <w:rsid w:val="00E04F3F"/>
    <w:rsid w:val="00E4246C"/>
    <w:rsid w:val="00E75A81"/>
    <w:rsid w:val="00E80A25"/>
    <w:rsid w:val="00E81908"/>
    <w:rsid w:val="00E928E8"/>
    <w:rsid w:val="00E92A95"/>
    <w:rsid w:val="00EA18F8"/>
    <w:rsid w:val="00EA4FE2"/>
    <w:rsid w:val="00EB0FEB"/>
    <w:rsid w:val="00EB1DA1"/>
    <w:rsid w:val="00EB481D"/>
    <w:rsid w:val="00EB6783"/>
    <w:rsid w:val="00ED6121"/>
    <w:rsid w:val="00EE2864"/>
    <w:rsid w:val="00EE41EE"/>
    <w:rsid w:val="00EF6CFF"/>
    <w:rsid w:val="00F27CF8"/>
    <w:rsid w:val="00F37E11"/>
    <w:rsid w:val="00F463FB"/>
    <w:rsid w:val="00F53441"/>
    <w:rsid w:val="00F628D1"/>
    <w:rsid w:val="00F7215C"/>
    <w:rsid w:val="00F769FE"/>
    <w:rsid w:val="00F94746"/>
    <w:rsid w:val="00F950F2"/>
    <w:rsid w:val="00FA0186"/>
    <w:rsid w:val="00FA3389"/>
    <w:rsid w:val="00FD5B99"/>
    <w:rsid w:val="00FE3F72"/>
    <w:rsid w:val="00FE78FF"/>
    <w:rsid w:val="016F5DF3"/>
    <w:rsid w:val="02CAB1E6"/>
    <w:rsid w:val="02CFD53C"/>
    <w:rsid w:val="02F99488"/>
    <w:rsid w:val="0344BB55"/>
    <w:rsid w:val="038B0FFA"/>
    <w:rsid w:val="04A6FEB5"/>
    <w:rsid w:val="051EB44C"/>
    <w:rsid w:val="05CD004C"/>
    <w:rsid w:val="05E87DB3"/>
    <w:rsid w:val="0714614E"/>
    <w:rsid w:val="073B70C1"/>
    <w:rsid w:val="08C5857E"/>
    <w:rsid w:val="08F332B7"/>
    <w:rsid w:val="0972834D"/>
    <w:rsid w:val="0AF4FED1"/>
    <w:rsid w:val="0B0690A2"/>
    <w:rsid w:val="0B3B69CD"/>
    <w:rsid w:val="0C16FB02"/>
    <w:rsid w:val="0DA86756"/>
    <w:rsid w:val="0E63C9C3"/>
    <w:rsid w:val="0EC282D7"/>
    <w:rsid w:val="0FA370EA"/>
    <w:rsid w:val="10319FF4"/>
    <w:rsid w:val="10881284"/>
    <w:rsid w:val="111B6704"/>
    <w:rsid w:val="11236F2A"/>
    <w:rsid w:val="121882B8"/>
    <w:rsid w:val="1254D2FE"/>
    <w:rsid w:val="13066EC2"/>
    <w:rsid w:val="13FCB3E8"/>
    <w:rsid w:val="15D3894E"/>
    <w:rsid w:val="17103FFA"/>
    <w:rsid w:val="17E38168"/>
    <w:rsid w:val="186DC878"/>
    <w:rsid w:val="1876A2A8"/>
    <w:rsid w:val="187F191C"/>
    <w:rsid w:val="1ACFD4C2"/>
    <w:rsid w:val="1C73318E"/>
    <w:rsid w:val="1EC9C38B"/>
    <w:rsid w:val="1EE5AF80"/>
    <w:rsid w:val="218A9479"/>
    <w:rsid w:val="219BE51D"/>
    <w:rsid w:val="21CEA263"/>
    <w:rsid w:val="2277DB3E"/>
    <w:rsid w:val="2321C06D"/>
    <w:rsid w:val="23F796C8"/>
    <w:rsid w:val="24B071A6"/>
    <w:rsid w:val="264C4207"/>
    <w:rsid w:val="265F76F4"/>
    <w:rsid w:val="28021B1B"/>
    <w:rsid w:val="284B1D98"/>
    <w:rsid w:val="29A2D102"/>
    <w:rsid w:val="2A82E446"/>
    <w:rsid w:val="2A893F88"/>
    <w:rsid w:val="2B4D6FB5"/>
    <w:rsid w:val="2C152C96"/>
    <w:rsid w:val="2C250FE9"/>
    <w:rsid w:val="2D20577C"/>
    <w:rsid w:val="2EBF1F3B"/>
    <w:rsid w:val="2FCD1238"/>
    <w:rsid w:val="3002C217"/>
    <w:rsid w:val="3043EDEE"/>
    <w:rsid w:val="30AB01C1"/>
    <w:rsid w:val="30DD0DEC"/>
    <w:rsid w:val="311AEE85"/>
    <w:rsid w:val="3225C745"/>
    <w:rsid w:val="330419F3"/>
    <w:rsid w:val="33F5182D"/>
    <w:rsid w:val="34554B62"/>
    <w:rsid w:val="34BCE725"/>
    <w:rsid w:val="35BA5863"/>
    <w:rsid w:val="3659A9FE"/>
    <w:rsid w:val="36977239"/>
    <w:rsid w:val="36C1431B"/>
    <w:rsid w:val="3964D7A2"/>
    <w:rsid w:val="3AB7F423"/>
    <w:rsid w:val="3B7E6493"/>
    <w:rsid w:val="3D74F181"/>
    <w:rsid w:val="3D7926C0"/>
    <w:rsid w:val="3E3FF5A7"/>
    <w:rsid w:val="3E966EA2"/>
    <w:rsid w:val="3F03C686"/>
    <w:rsid w:val="40F7179A"/>
    <w:rsid w:val="42FEB301"/>
    <w:rsid w:val="4344C7F9"/>
    <w:rsid w:val="43C361BE"/>
    <w:rsid w:val="4477621E"/>
    <w:rsid w:val="45800366"/>
    <w:rsid w:val="46063255"/>
    <w:rsid w:val="462F5977"/>
    <w:rsid w:val="4702AB6A"/>
    <w:rsid w:val="47059B2E"/>
    <w:rsid w:val="4802B34B"/>
    <w:rsid w:val="48968B8F"/>
    <w:rsid w:val="4BB54B46"/>
    <w:rsid w:val="4C741101"/>
    <w:rsid w:val="4CF4821C"/>
    <w:rsid w:val="4D2BF213"/>
    <w:rsid w:val="4EA25460"/>
    <w:rsid w:val="4F1C86E4"/>
    <w:rsid w:val="505DEA88"/>
    <w:rsid w:val="5138B75D"/>
    <w:rsid w:val="51CCA80D"/>
    <w:rsid w:val="53921022"/>
    <w:rsid w:val="560C7322"/>
    <w:rsid w:val="56617F2D"/>
    <w:rsid w:val="57477635"/>
    <w:rsid w:val="587E57F9"/>
    <w:rsid w:val="5A680731"/>
    <w:rsid w:val="5A8FADE6"/>
    <w:rsid w:val="5AC2DEF6"/>
    <w:rsid w:val="5CFB1E50"/>
    <w:rsid w:val="5D8A94B1"/>
    <w:rsid w:val="5DB2E32B"/>
    <w:rsid w:val="5E62AB4E"/>
    <w:rsid w:val="5F86C7C0"/>
    <w:rsid w:val="618AA04B"/>
    <w:rsid w:val="61C8E49F"/>
    <w:rsid w:val="62044C29"/>
    <w:rsid w:val="62DD8292"/>
    <w:rsid w:val="64D1ECD2"/>
    <w:rsid w:val="65AC0666"/>
    <w:rsid w:val="66D7BD4C"/>
    <w:rsid w:val="672E4F16"/>
    <w:rsid w:val="67F4BC0D"/>
    <w:rsid w:val="68098D94"/>
    <w:rsid w:val="6B14920E"/>
    <w:rsid w:val="6BFA4E93"/>
    <w:rsid w:val="6CA61996"/>
    <w:rsid w:val="6E3AB2CA"/>
    <w:rsid w:val="71157229"/>
    <w:rsid w:val="74458585"/>
    <w:rsid w:val="74A55D0F"/>
    <w:rsid w:val="77C41608"/>
    <w:rsid w:val="77CE09BA"/>
    <w:rsid w:val="784B1B06"/>
    <w:rsid w:val="79644C0D"/>
    <w:rsid w:val="7C138DA4"/>
    <w:rsid w:val="7D514EAA"/>
    <w:rsid w:val="7E26E50A"/>
  </w:rsids>
  <m:mathPr>
    <m:mathFont m:val="Cambria Math"/>
    <m:smallFrac/>
    <m:wrapRight/>
    <m:naryLim m:val="subSup"/>
  </m:mathPr>
  <w:themeFontLang w:val="en-US"/>
  <w:clrSchemeMapping w:bg1="light1" w:t1="dark1" w:bg2="light2" w:t2="dark2" w:accent1="accent1" w:accent2="accent2" w:accent3="accent3" w:accent4="accent4" w:accent5="accent5" w:accent6="accent6" w:hyperlink="hyperlink" w:followedHyperlink="followedHyperlink"/>
  <w14:docId w14:val="5222529F"/>
  <w15:docId w15:val="{C9489667-2F90-4456-93B8-33C7B64F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customStyle="1" w:styleId="naisf">
    <w:name w:val="naisf"/>
    <w:basedOn w:val="Normal"/>
    <w:rsid w:val="0080696B"/>
    <w:pPr>
      <w:widowControl/>
      <w:spacing w:before="75" w:after="75" w:line="240" w:lineRule="auto"/>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Bullet list Char,Colorful List - Accent 12 Char,H&amp;P List Paragraph Char,List Paragraph1 Char,Normal bullet 2 Char,Saraksta rindkopa1 Char,Strip Char"/>
    <w:link w:val="ListParagraph"/>
    <w:uiPriority w:val="34"/>
    <w:locked/>
    <w:rsid w:val="0080696B"/>
  </w:style>
  <w:style w:type="paragraph" w:styleId="ListParagraph">
    <w:name w:val="List Paragraph"/>
    <w:aliases w:val="2,Bullet list,Colorful List - Accent 12,H&amp;P List Paragraph,List Paragraph1,Normal bullet 2,Saraksta rindkopa1,Strip"/>
    <w:basedOn w:val="Normal"/>
    <w:link w:val="ListParagraphChar"/>
    <w:uiPriority w:val="34"/>
    <w:qFormat/>
    <w:rsid w:val="0080696B"/>
    <w:pPr>
      <w:widowControl/>
      <w:spacing w:after="160" w:line="252" w:lineRule="auto"/>
      <w:ind w:left="720"/>
      <w:contextualSpacing/>
      <w:jc w:val="both"/>
    </w:pPr>
    <w:rPr>
      <w:sz w:val="20"/>
      <w:szCs w:val="20"/>
      <w:lang w:eastAsia="lv-LV"/>
    </w:rPr>
  </w:style>
  <w:style w:type="character" w:styleId="CommentReference">
    <w:name w:val="annotation reference"/>
    <w:basedOn w:val="DefaultParagraphFont"/>
    <w:uiPriority w:val="99"/>
    <w:semiHidden/>
    <w:unhideWhenUsed/>
    <w:rsid w:val="008435B9"/>
    <w:rPr>
      <w:sz w:val="16"/>
      <w:szCs w:val="16"/>
    </w:rPr>
  </w:style>
  <w:style w:type="paragraph" w:styleId="CommentText">
    <w:name w:val="annotation text"/>
    <w:basedOn w:val="Normal"/>
    <w:link w:val="CommentTextChar"/>
    <w:uiPriority w:val="99"/>
    <w:semiHidden/>
    <w:unhideWhenUsed/>
    <w:rsid w:val="008435B9"/>
    <w:pPr>
      <w:spacing w:line="240" w:lineRule="auto"/>
    </w:pPr>
    <w:rPr>
      <w:sz w:val="20"/>
      <w:szCs w:val="20"/>
    </w:rPr>
  </w:style>
  <w:style w:type="character" w:customStyle="1" w:styleId="CommentTextChar">
    <w:name w:val="Comment Text Char"/>
    <w:basedOn w:val="DefaultParagraphFont"/>
    <w:link w:val="CommentText"/>
    <w:uiPriority w:val="99"/>
    <w:semiHidden/>
    <w:rsid w:val="008435B9"/>
    <w:rPr>
      <w:lang w:eastAsia="en-US"/>
    </w:rPr>
  </w:style>
  <w:style w:type="paragraph" w:styleId="CommentSubject">
    <w:name w:val="annotation subject"/>
    <w:basedOn w:val="CommentText"/>
    <w:next w:val="CommentText"/>
    <w:link w:val="CommentSubjectChar"/>
    <w:uiPriority w:val="99"/>
    <w:semiHidden/>
    <w:unhideWhenUsed/>
    <w:rsid w:val="008435B9"/>
    <w:rPr>
      <w:b/>
      <w:bCs/>
    </w:rPr>
  </w:style>
  <w:style w:type="character" w:customStyle="1" w:styleId="CommentSubjectChar">
    <w:name w:val="Comment Subject Char"/>
    <w:basedOn w:val="CommentTextChar"/>
    <w:link w:val="CommentSubject"/>
    <w:uiPriority w:val="99"/>
    <w:semiHidden/>
    <w:rsid w:val="008435B9"/>
    <w:rPr>
      <w:b/>
      <w:bCs/>
      <w:lang w:eastAsia="en-US"/>
    </w:rPr>
  </w:style>
  <w:style w:type="paragraph" w:customStyle="1" w:styleId="tv213">
    <w:name w:val="tv213"/>
    <w:basedOn w:val="Normal"/>
    <w:rsid w:val="002254BB"/>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2254BB"/>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D04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337"/>
    <w:rPr>
      <w:lang w:eastAsia="en-US"/>
    </w:rPr>
  </w:style>
  <w:style w:type="character" w:styleId="FootnoteReference">
    <w:name w:val="footnote reference"/>
    <w:basedOn w:val="DefaultParagraphFont"/>
    <w:uiPriority w:val="99"/>
    <w:semiHidden/>
    <w:unhideWhenUsed/>
    <w:rsid w:val="00D04337"/>
    <w:rPr>
      <w:vertAlign w:val="superscript"/>
    </w:rPr>
  </w:style>
  <w:style w:type="paragraph" w:customStyle="1" w:styleId="xmsonormal">
    <w:name w:val="x_msonormal"/>
    <w:basedOn w:val="Normal"/>
    <w:rsid w:val="001B2851"/>
    <w:pPr>
      <w:widowControl/>
      <w:spacing w:after="0" w:line="240" w:lineRule="auto"/>
    </w:pPr>
    <w:rPr>
      <w:rFonts w:ascii="Times New Roman" w:hAnsi="Times New Roman" w:eastAsiaTheme="minorHAnsi"/>
      <w:sz w:val="24"/>
      <w:szCs w:val="24"/>
      <w:lang w:eastAsia="lv-LV"/>
    </w:rPr>
  </w:style>
  <w:style w:type="paragraph" w:styleId="BodyText">
    <w:name w:val="Body Text"/>
    <w:basedOn w:val="Normal"/>
    <w:link w:val="BodyTextChar"/>
    <w:uiPriority w:val="99"/>
    <w:semiHidden/>
    <w:unhideWhenUsed/>
    <w:rsid w:val="006D45B7"/>
    <w:pPr>
      <w:spacing w:after="120"/>
    </w:pPr>
  </w:style>
  <w:style w:type="character" w:customStyle="1" w:styleId="BodyTextChar">
    <w:name w:val="Body Text Char"/>
    <w:basedOn w:val="DefaultParagraphFont"/>
    <w:link w:val="BodyText"/>
    <w:uiPriority w:val="99"/>
    <w:semiHidden/>
    <w:rsid w:val="006D45B7"/>
    <w:rPr>
      <w:sz w:val="22"/>
      <w:szCs w:val="22"/>
      <w:lang w:eastAsia="en-US"/>
    </w:rPr>
  </w:style>
  <w:style w:type="paragraph" w:customStyle="1" w:styleId="paragraph">
    <w:name w:val="paragraph"/>
    <w:basedOn w:val="Normal"/>
    <w:rsid w:val="00FA0186"/>
    <w:pPr>
      <w:widowControl/>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3A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dara.gaile@varam.gov.lv"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317BC69935E941B77FAB5CCA2075A4" ma:contentTypeVersion="11" ma:contentTypeDescription="Izveidot jaunu dokumentu." ma:contentTypeScope="" ma:versionID="cccefffc40aa702857c35b91660f0eab">
  <xsd:schema xmlns:xsd="http://www.w3.org/2001/XMLSchema" xmlns:xs="http://www.w3.org/2001/XMLSchema" xmlns:p="http://schemas.microsoft.com/office/2006/metadata/properties" xmlns:ns3="42410e7f-8324-472c-9211-30a2b1a9dc15" xmlns:ns4="b7f25559-3e54-4cd7-b502-134feb5a52cf" targetNamespace="http://schemas.microsoft.com/office/2006/metadata/properties" ma:root="true" ma:fieldsID="ca8bc214259436e2211527cbce51699e" ns3:_="" ns4:_="">
    <xsd:import namespace="42410e7f-8324-472c-9211-30a2b1a9dc15"/>
    <xsd:import namespace="b7f25559-3e54-4cd7-b502-134feb5a52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e7f-8324-472c-9211-30a2b1a9d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25559-3e54-4cd7-b502-134feb5a52cf"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154E6-B871-458E-8E46-9F1E6794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10e7f-8324-472c-9211-30a2b1a9dc15"/>
    <ds:schemaRef ds:uri="b7f25559-3e54-4cd7-b502-134feb5a5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DA712-1921-4B4F-AE4D-0B9335FD7733}">
  <ds:schemaRefs>
    <ds:schemaRef ds:uri="http://schemas.openxmlformats.org/officeDocument/2006/bibliography"/>
  </ds:schemaRefs>
</ds:datastoreItem>
</file>

<file path=customXml/itemProps3.xml><?xml version="1.0" encoding="utf-8"?>
<ds:datastoreItem xmlns:ds="http://schemas.openxmlformats.org/officeDocument/2006/customXml" ds:itemID="{19849B5F-688F-45BA-869E-2320BB6588A6}">
  <ds:schemaRefs>
    <ds:schemaRef ds:uri="http://schemas.microsoft.com/sharepoint/v3/contenttype/forms"/>
  </ds:schemaRefs>
</ds:datastoreItem>
</file>

<file path=customXml/itemProps4.xml><?xml version="1.0" encoding="utf-8"?>
<ds:datastoreItem xmlns:ds="http://schemas.openxmlformats.org/officeDocument/2006/customXml" ds:itemID="{9A49C06C-7698-4D5E-853E-0E5E2D1B4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1236</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Maija.Brunava@varam.gov.lv</dc:creator>
  <cp:lastModifiedBy>Madara Gaile</cp:lastModifiedBy>
  <cp:revision>27</cp:revision>
  <cp:lastPrinted>2021-02-23T14:22:00Z</cp:lastPrinted>
  <dcterms:created xsi:type="dcterms:W3CDTF">2021-06-14T09:58:00Z</dcterms:created>
  <dcterms:modified xsi:type="dcterms:W3CDTF">2021-06-18T06:12:00Z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0x010100AD317BC69935E941B77FAB5CCA2075A4</vt:lpwstr>
  </property>
  <property fmtid="{D5CDD505-2E9C-101B-9397-08002B2CF9AE}" pid="3" name="Created">
    <vt:filetime>2014-11-05T00:00:00Z</vt:filetime>
  </property>
  <property fmtid="{D5CDD505-2E9C-101B-9397-08002B2CF9AE}" pid="4" name="LastSaved">
    <vt:filetime>2014-11-05T00:00:00Z</vt:filetime>
  </property>
</Properties>
</file>