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1A867" w14:textId="77777777" w:rsidR="005D521F" w:rsidRPr="005D521F" w:rsidRDefault="005D521F" w:rsidP="005D521F">
      <w:pPr>
        <w:rPr>
          <w:rFonts w:eastAsia="Calibri"/>
        </w:rPr>
      </w:pPr>
    </w:p>
    <w:p w14:paraId="0E1656E1" w14:textId="77777777" w:rsidR="005D521F" w:rsidRPr="005D521F" w:rsidRDefault="005D521F" w:rsidP="005D521F">
      <w:pPr>
        <w:outlineLvl w:val="0"/>
        <w:rPr>
          <w:rFonts w:eastAsia="Calibri"/>
          <w:lang w:eastAsia="lv-LV"/>
        </w:rPr>
      </w:pPr>
      <w:r w:rsidRPr="005D521F">
        <w:rPr>
          <w:rFonts w:eastAsia="Calibri"/>
          <w:b/>
          <w:bCs/>
          <w:lang w:eastAsia="lv-LV"/>
        </w:rPr>
        <w:t>From:</w:t>
      </w:r>
      <w:r w:rsidRPr="005D521F">
        <w:rPr>
          <w:rFonts w:eastAsia="Calibri"/>
          <w:lang w:eastAsia="lv-LV"/>
        </w:rPr>
        <w:t xml:space="preserve"> Gunta Puidīte &lt;</w:t>
      </w:r>
      <w:hyperlink r:id="rId6" w:history="1">
        <w:r w:rsidRPr="005D521F">
          <w:rPr>
            <w:rFonts w:eastAsia="Calibri"/>
            <w:color w:val="0563C1"/>
            <w:u w:val="single"/>
            <w:lang w:eastAsia="lv-LV"/>
          </w:rPr>
          <w:t>gunta.puidite@fm.gov.lv</w:t>
        </w:r>
      </w:hyperlink>
      <w:r w:rsidRPr="005D521F">
        <w:rPr>
          <w:rFonts w:eastAsia="Calibri"/>
          <w:lang w:eastAsia="lv-LV"/>
        </w:rPr>
        <w:t xml:space="preserve">&gt; </w:t>
      </w:r>
      <w:r w:rsidRPr="005D521F">
        <w:rPr>
          <w:rFonts w:eastAsia="Calibri"/>
          <w:b/>
          <w:bCs/>
          <w:lang w:eastAsia="lv-LV"/>
        </w:rPr>
        <w:t xml:space="preserve">On Behalf Of </w:t>
      </w:r>
      <w:r w:rsidRPr="005D521F">
        <w:rPr>
          <w:rFonts w:eastAsia="Calibri"/>
          <w:lang w:eastAsia="lv-LV"/>
        </w:rPr>
        <w:t>Pasts</w:t>
      </w:r>
      <w:r w:rsidRPr="005D521F">
        <w:rPr>
          <w:rFonts w:eastAsia="Calibri"/>
          <w:lang w:eastAsia="lv-LV"/>
        </w:rPr>
        <w:br/>
      </w:r>
      <w:r w:rsidRPr="005D521F">
        <w:rPr>
          <w:rFonts w:eastAsia="Calibri"/>
          <w:b/>
          <w:bCs/>
          <w:lang w:eastAsia="lv-LV"/>
        </w:rPr>
        <w:t>Sent:</w:t>
      </w:r>
      <w:r w:rsidRPr="005D521F">
        <w:rPr>
          <w:rFonts w:eastAsia="Calibri"/>
          <w:lang w:eastAsia="lv-LV"/>
        </w:rPr>
        <w:t xml:space="preserve"> Friday, September 10, 2021 8:57 AM</w:t>
      </w:r>
      <w:r w:rsidRPr="005D521F">
        <w:rPr>
          <w:rFonts w:eastAsia="Calibri"/>
          <w:lang w:eastAsia="lv-LV"/>
        </w:rPr>
        <w:br/>
      </w:r>
      <w:r w:rsidRPr="005D521F">
        <w:rPr>
          <w:rFonts w:eastAsia="Calibri"/>
          <w:b/>
          <w:bCs/>
          <w:lang w:eastAsia="lv-LV"/>
        </w:rPr>
        <w:t>To:</w:t>
      </w:r>
      <w:r w:rsidRPr="005D521F">
        <w:rPr>
          <w:rFonts w:eastAsia="Calibri"/>
          <w:lang w:eastAsia="lv-LV"/>
        </w:rPr>
        <w:t xml:space="preserve"> TM KANCELEJA &lt;</w:t>
      </w:r>
      <w:hyperlink r:id="rId7" w:history="1">
        <w:r w:rsidRPr="005D521F">
          <w:rPr>
            <w:rFonts w:eastAsia="Calibri"/>
            <w:color w:val="0563C1"/>
            <w:u w:val="single"/>
            <w:lang w:eastAsia="lv-LV"/>
          </w:rPr>
          <w:t>pasts@tm.gov.lv</w:t>
        </w:r>
      </w:hyperlink>
      <w:r w:rsidRPr="005D521F">
        <w:rPr>
          <w:rFonts w:eastAsia="Calibri"/>
          <w:lang w:eastAsia="lv-LV"/>
        </w:rPr>
        <w:t>&gt;</w:t>
      </w:r>
      <w:r w:rsidRPr="005D521F">
        <w:rPr>
          <w:rFonts w:eastAsia="Calibri"/>
          <w:lang w:eastAsia="lv-LV"/>
        </w:rPr>
        <w:br/>
      </w:r>
      <w:r w:rsidRPr="005D521F">
        <w:rPr>
          <w:rFonts w:eastAsia="Calibri"/>
          <w:b/>
          <w:bCs/>
          <w:lang w:eastAsia="lv-LV"/>
        </w:rPr>
        <w:t>Cc:</w:t>
      </w:r>
      <w:r w:rsidRPr="005D521F">
        <w:rPr>
          <w:rFonts w:eastAsia="Calibri"/>
          <w:lang w:eastAsia="lv-LV"/>
        </w:rPr>
        <w:t xml:space="preserve"> Daira Stempere &lt;</w:t>
      </w:r>
      <w:hyperlink r:id="rId8" w:history="1">
        <w:r w:rsidRPr="005D521F">
          <w:rPr>
            <w:rFonts w:eastAsia="Calibri"/>
            <w:color w:val="0563C1"/>
            <w:u w:val="single"/>
            <w:lang w:eastAsia="lv-LV"/>
          </w:rPr>
          <w:t>daira.stempere@fm.gov.lv</w:t>
        </w:r>
      </w:hyperlink>
      <w:r w:rsidRPr="005D521F">
        <w:rPr>
          <w:rFonts w:eastAsia="Calibri"/>
          <w:lang w:eastAsia="lv-LV"/>
        </w:rPr>
        <w:t>&gt;</w:t>
      </w:r>
      <w:r w:rsidRPr="005D521F">
        <w:rPr>
          <w:rFonts w:eastAsia="Calibri"/>
          <w:lang w:eastAsia="lv-LV"/>
        </w:rPr>
        <w:br/>
      </w:r>
      <w:r w:rsidRPr="005D521F">
        <w:rPr>
          <w:rFonts w:eastAsia="Calibri"/>
          <w:b/>
          <w:bCs/>
          <w:lang w:eastAsia="lv-LV"/>
        </w:rPr>
        <w:t>Subject:</w:t>
      </w:r>
      <w:r w:rsidRPr="005D521F">
        <w:rPr>
          <w:rFonts w:eastAsia="Calibri"/>
          <w:lang w:eastAsia="lv-LV"/>
        </w:rPr>
        <w:t xml:space="preserve"> Finanšu ministrija informē, ka iebildumu par projektu VSS-812 nav</w:t>
      </w:r>
    </w:p>
    <w:p w14:paraId="7E834116" w14:textId="77777777" w:rsidR="005D521F" w:rsidRPr="005D521F" w:rsidRDefault="005D521F" w:rsidP="005D521F">
      <w:pPr>
        <w:spacing w:before="100" w:beforeAutospacing="1" w:after="100" w:afterAutospacing="1"/>
        <w:rPr>
          <w:rFonts w:eastAsia="Calibri"/>
          <w:lang w:eastAsia="lv-LV"/>
        </w:rPr>
      </w:pPr>
      <w:r w:rsidRPr="005D521F">
        <w:rPr>
          <w:rFonts w:eastAsia="Calibri"/>
          <w:color w:val="FFFFFF"/>
          <w:lang w:eastAsia="lv-LV"/>
        </w:rPr>
        <w:t> </w:t>
      </w:r>
    </w:p>
    <w:p w14:paraId="0C64E347" w14:textId="77777777" w:rsidR="005D521F" w:rsidRPr="005D521F" w:rsidRDefault="005D521F" w:rsidP="005D521F">
      <w:pPr>
        <w:rPr>
          <w:rFonts w:eastAsia="Calibri"/>
          <w:lang w:eastAsia="lv-LV"/>
        </w:rPr>
      </w:pPr>
      <w:r w:rsidRPr="005D521F">
        <w:rPr>
          <w:rFonts w:eastAsia="Calibri"/>
          <w:lang w:eastAsia="lv-LV"/>
        </w:rPr>
        <w:t>Saskaņojums izsludinātajam projektam VSS-812</w:t>
      </w:r>
    </w:p>
    <w:p w14:paraId="156FDF0E" w14:textId="77777777" w:rsidR="005D521F" w:rsidRPr="005D521F" w:rsidRDefault="005D521F" w:rsidP="005D521F">
      <w:pPr>
        <w:rPr>
          <w:rFonts w:eastAsia="Calibri"/>
          <w:lang w:eastAsia="lv-LV"/>
        </w:rPr>
      </w:pPr>
      <w:r w:rsidRPr="005D521F">
        <w:rPr>
          <w:rFonts w:ascii="Times New Roman" w:eastAsia="Calibri" w:hAnsi="Times New Roman" w:cs="Times New Roman"/>
          <w:color w:val="000000"/>
          <w:sz w:val="24"/>
          <w:szCs w:val="24"/>
        </w:rPr>
        <w:t>Saskaņots bez iebildumiem un priekšlikumiem</w:t>
      </w:r>
    </w:p>
    <w:p w14:paraId="7FCCE1C4" w14:textId="77777777" w:rsidR="005D521F" w:rsidRPr="005D521F" w:rsidRDefault="005D521F" w:rsidP="005D521F">
      <w:pPr>
        <w:rPr>
          <w:rFonts w:eastAsia="Calibri"/>
        </w:rPr>
      </w:pPr>
    </w:p>
    <w:p w14:paraId="71FE198E" w14:textId="77777777" w:rsidR="005D521F" w:rsidRPr="005D521F" w:rsidRDefault="005D521F" w:rsidP="005D521F">
      <w:pPr>
        <w:rPr>
          <w:rFonts w:eastAsia="Calibri"/>
        </w:rPr>
      </w:pPr>
    </w:p>
    <w:p w14:paraId="3C275871" w14:textId="0FA24B3D" w:rsidR="005D521F" w:rsidRPr="005D521F" w:rsidRDefault="005D521F" w:rsidP="005D521F">
      <w:pPr>
        <w:rPr>
          <w:rFonts w:ascii="Franklin Gothic Book" w:eastAsia="Calibri" w:hAnsi="Franklin Gothic Book"/>
          <w:color w:val="767573"/>
          <w:sz w:val="16"/>
          <w:szCs w:val="16"/>
        </w:rPr>
      </w:pPr>
      <w:r w:rsidRPr="005D521F">
        <w:rPr>
          <w:rFonts w:ascii="Franklin Gothic Book" w:eastAsia="Calibri" w:hAnsi="Franklin Gothic Book"/>
          <w:color w:val="1F497D"/>
          <w:sz w:val="16"/>
          <w:szCs w:val="16"/>
        </w:rPr>
        <w:br/>
      </w:r>
      <w:r w:rsidRPr="005D521F">
        <w:rPr>
          <w:rFonts w:ascii="Franklin Gothic Book" w:eastAsia="Calibri" w:hAnsi="Franklin Gothic Book"/>
          <w:color w:val="767573"/>
          <w:sz w:val="16"/>
          <w:szCs w:val="16"/>
        </w:rPr>
        <w:br/>
        <w:t>Latvijas Republikas Finanšu ministrija</w:t>
      </w:r>
      <w:r w:rsidRPr="005D521F">
        <w:rPr>
          <w:rFonts w:ascii="Franklin Gothic Book" w:eastAsia="Calibri" w:hAnsi="Franklin Gothic Book"/>
          <w:color w:val="767573"/>
          <w:sz w:val="16"/>
          <w:szCs w:val="16"/>
        </w:rPr>
        <w:br/>
        <w:t>Smilšu iela 1, Riga, LV-1919, Latvija</w:t>
      </w:r>
      <w:r w:rsidRPr="005D521F">
        <w:rPr>
          <w:rFonts w:ascii="Franklin Gothic Book" w:eastAsia="Calibri" w:hAnsi="Franklin Gothic Book"/>
          <w:color w:val="767573"/>
          <w:sz w:val="16"/>
          <w:szCs w:val="16"/>
        </w:rPr>
        <w:br/>
        <w:t xml:space="preserve">Mājaslapa: </w:t>
      </w:r>
      <w:hyperlink r:id="rId9" w:history="1">
        <w:r w:rsidRPr="005D521F">
          <w:rPr>
            <w:rFonts w:ascii="Franklin Gothic Book" w:eastAsia="Calibri" w:hAnsi="Franklin Gothic Book"/>
            <w:color w:val="1F497D"/>
            <w:sz w:val="16"/>
            <w:szCs w:val="16"/>
            <w:u w:val="single"/>
          </w:rPr>
          <w:t>www.fm.gov.lv</w:t>
        </w:r>
      </w:hyperlink>
      <w:r w:rsidRPr="005D521F">
        <w:rPr>
          <w:rFonts w:ascii="Franklin Gothic Book" w:eastAsia="Calibri" w:hAnsi="Franklin Gothic Book"/>
          <w:color w:val="1F497D"/>
          <w:sz w:val="16"/>
          <w:szCs w:val="16"/>
        </w:rPr>
        <w:br/>
      </w:r>
      <w:r w:rsidRPr="005D521F">
        <w:rPr>
          <w:rFonts w:ascii="Franklin Gothic Book" w:eastAsia="Calibri" w:hAnsi="Franklin Gothic Book"/>
          <w:color w:val="767573"/>
          <w:sz w:val="16"/>
          <w:szCs w:val="16"/>
        </w:rPr>
        <w:t xml:space="preserve">E-pasts: </w:t>
      </w:r>
      <w:hyperlink r:id="rId10" w:history="1">
        <w:r w:rsidRPr="005D521F">
          <w:rPr>
            <w:rFonts w:ascii="Franklin Gothic Book" w:eastAsia="Calibri" w:hAnsi="Franklin Gothic Book"/>
            <w:color w:val="1F497D"/>
            <w:sz w:val="16"/>
            <w:szCs w:val="16"/>
            <w:u w:val="single"/>
          </w:rPr>
          <w:t>pasts@fm.gov.lv</w:t>
        </w:r>
      </w:hyperlink>
      <w:r w:rsidRPr="005D521F">
        <w:rPr>
          <w:rFonts w:ascii="Franklin Gothic Book" w:eastAsia="Calibri" w:hAnsi="Franklin Gothic Book"/>
          <w:color w:val="1F497D"/>
          <w:sz w:val="16"/>
          <w:szCs w:val="16"/>
        </w:rPr>
        <w:br/>
      </w:r>
      <w:r w:rsidRPr="005D521F">
        <w:rPr>
          <w:rFonts w:ascii="Franklin Gothic Book" w:eastAsia="Calibri" w:hAnsi="Franklin Gothic Book"/>
          <w:noProof/>
          <w:color w:val="767573"/>
          <w:sz w:val="16"/>
          <w:szCs w:val="16"/>
        </w:rPr>
        <w:drawing>
          <wp:inline distT="0" distB="0" distL="0" distR="0" wp14:anchorId="03E7DA6B" wp14:editId="70B2E2CE">
            <wp:extent cx="7143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CAA1" w14:textId="77777777" w:rsidR="005D521F" w:rsidRPr="005D521F" w:rsidRDefault="005D521F" w:rsidP="005D521F">
      <w:pPr>
        <w:rPr>
          <w:rFonts w:eastAsia="Calibri"/>
        </w:rPr>
      </w:pPr>
    </w:p>
    <w:p w14:paraId="7C7FAA59" w14:textId="77777777" w:rsidR="00725741" w:rsidRPr="005D521F" w:rsidRDefault="00725741" w:rsidP="005D521F"/>
    <w:sectPr w:rsidR="00725741" w:rsidRPr="005D521F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8C984" w14:textId="77777777" w:rsidR="00C737D6" w:rsidRDefault="00C737D6" w:rsidP="00660D85">
      <w:r>
        <w:separator/>
      </w:r>
    </w:p>
  </w:endnote>
  <w:endnote w:type="continuationSeparator" w:id="0">
    <w:p w14:paraId="78030A1B" w14:textId="77777777" w:rsidR="00C737D6" w:rsidRDefault="00C737D6" w:rsidP="0066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E233" w14:textId="3884E69D" w:rsidR="00660D85" w:rsidRPr="00660D85" w:rsidRDefault="008D6342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</w:t>
    </w:r>
    <w:r w:rsidR="0021697E">
      <w:rPr>
        <w:rFonts w:ascii="Times New Roman" w:hAnsi="Times New Roman" w:cs="Times New Roman"/>
        <w:sz w:val="20"/>
        <w:szCs w:val="20"/>
      </w:rPr>
      <w:t>M</w:t>
    </w:r>
    <w:r w:rsidR="00660D85" w:rsidRPr="00660D85">
      <w:rPr>
        <w:rFonts w:ascii="Times New Roman" w:hAnsi="Times New Roman" w:cs="Times New Roman"/>
        <w:sz w:val="20"/>
        <w:szCs w:val="20"/>
      </w:rPr>
      <w:t>Atz_</w:t>
    </w:r>
    <w:r>
      <w:rPr>
        <w:rFonts w:ascii="Times New Roman" w:hAnsi="Times New Roman" w:cs="Times New Roman"/>
        <w:sz w:val="20"/>
        <w:szCs w:val="20"/>
      </w:rPr>
      <w:t>10</w:t>
    </w:r>
    <w:r w:rsidR="0021697E">
      <w:rPr>
        <w:rFonts w:ascii="Times New Roman" w:hAnsi="Times New Roman" w:cs="Times New Roman"/>
        <w:sz w:val="20"/>
        <w:szCs w:val="20"/>
      </w:rPr>
      <w:t>0921</w:t>
    </w:r>
    <w:r w:rsidR="00660D85" w:rsidRPr="00660D85">
      <w:rPr>
        <w:rFonts w:ascii="Times New Roman" w:hAnsi="Times New Roman" w:cs="Times New Roman"/>
        <w:sz w:val="20"/>
        <w:szCs w:val="20"/>
      </w:rPr>
      <w:t>_VSS_</w:t>
    </w:r>
    <w:r w:rsidR="0021697E">
      <w:rPr>
        <w:rFonts w:ascii="Times New Roman" w:hAnsi="Times New Roman" w:cs="Times New Roman"/>
        <w:sz w:val="20"/>
        <w:szCs w:val="20"/>
      </w:rPr>
      <w:t>812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40031" w14:textId="77777777" w:rsidR="00C737D6" w:rsidRDefault="00C737D6" w:rsidP="00660D85">
      <w:r>
        <w:separator/>
      </w:r>
    </w:p>
  </w:footnote>
  <w:footnote w:type="continuationSeparator" w:id="0">
    <w:p w14:paraId="5B5262EF" w14:textId="77777777" w:rsidR="00C737D6" w:rsidRDefault="00C737D6" w:rsidP="00660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2"/>
    <w:rsid w:val="001760BB"/>
    <w:rsid w:val="00187449"/>
    <w:rsid w:val="0021697E"/>
    <w:rsid w:val="002251E8"/>
    <w:rsid w:val="004765BA"/>
    <w:rsid w:val="005762ED"/>
    <w:rsid w:val="005D521F"/>
    <w:rsid w:val="00660D85"/>
    <w:rsid w:val="006D233C"/>
    <w:rsid w:val="00725741"/>
    <w:rsid w:val="007802A5"/>
    <w:rsid w:val="00821D24"/>
    <w:rsid w:val="008D6342"/>
    <w:rsid w:val="009054B9"/>
    <w:rsid w:val="009C104D"/>
    <w:rsid w:val="009C65C7"/>
    <w:rsid w:val="00A41055"/>
    <w:rsid w:val="00AD4838"/>
    <w:rsid w:val="00B63282"/>
    <w:rsid w:val="00C557DD"/>
    <w:rsid w:val="00C737D6"/>
    <w:rsid w:val="00DB3E41"/>
    <w:rsid w:val="00DB432C"/>
    <w:rsid w:val="00DF13A1"/>
    <w:rsid w:val="00E040F0"/>
    <w:rsid w:val="00E557FE"/>
    <w:rsid w:val="00E830F9"/>
    <w:rsid w:val="00EA780B"/>
    <w:rsid w:val="00F500EA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24C"/>
  <w15:chartTrackingRefBased/>
  <w15:docId w15:val="{B326F8DA-D77A-416A-A28A-30D7853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13A1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F13A1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60D85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60D85"/>
    <w:rPr>
      <w:rFonts w:ascii="Calibri" w:hAnsi="Calibri" w:cs="Calibri"/>
    </w:rPr>
  </w:style>
  <w:style w:type="paragraph" w:styleId="Kjene">
    <w:name w:val="footer"/>
    <w:basedOn w:val="Parasts"/>
    <w:link w:val="KjeneRakstz"/>
    <w:uiPriority w:val="99"/>
    <w:unhideWhenUsed/>
    <w:rsid w:val="00660D85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60D85"/>
    <w:rPr>
      <w:rFonts w:ascii="Calibri" w:hAnsi="Calibri" w:cs="Calibr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76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ra.stempere@fm.gov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image" Target="cid:image002.jpg@01D7A621.E0734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ta.puidite@fm.gov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igrandsberga01\AppData\Local\Microsoft\Windows\INetCache\Content.Outlook\DMPXD033\pasts@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igrandsberga01\AppData\Local\Microsoft\Windows\INetCache\Content.Outlook\DMPXD033\www.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322</Characters>
  <Application>Microsoft Office Word</Application>
  <DocSecurity>0</DocSecurity>
  <Lines>2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Biedriņa</dc:creator>
  <cp:keywords/>
  <dc:description/>
  <cp:lastModifiedBy>Ilze Grandsberga</cp:lastModifiedBy>
  <cp:revision>2</cp:revision>
  <dcterms:created xsi:type="dcterms:W3CDTF">2021-09-20T09:52:00Z</dcterms:created>
  <dcterms:modified xsi:type="dcterms:W3CDTF">2021-09-20T09:52:00Z</dcterms:modified>
</cp:coreProperties>
</file>