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65D38" w14:textId="77777777" w:rsidR="00C00C7A" w:rsidRPr="00C00C7A" w:rsidRDefault="00C00C7A" w:rsidP="00C00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00C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elektronisko saskaņošanu </w:t>
      </w:r>
    </w:p>
    <w:p w14:paraId="6043072E" w14:textId="77777777" w:rsidR="00C00C7A" w:rsidRPr="00C00C7A" w:rsidRDefault="00C00C7A" w:rsidP="00C00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00C7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Gints Rozenbilds &lt;gints.rozenbilds@iem.gov.lv&gt; </w:t>
      </w:r>
    </w:p>
    <w:p w14:paraId="067767C0" w14:textId="77777777" w:rsidR="00C00C7A" w:rsidRPr="00C00C7A" w:rsidRDefault="00C00C7A" w:rsidP="00C00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00C7A">
        <w:rPr>
          <w:rFonts w:ascii="Times New Roman" w:eastAsia="Times New Roman" w:hAnsi="Times New Roman" w:cs="Times New Roman"/>
          <w:sz w:val="24"/>
          <w:szCs w:val="24"/>
          <w:lang w:eastAsia="lv-LV"/>
        </w:rPr>
        <w:t>ot 05.10.2021 08:35Baiba JurkevicaDaiga Piebalga &lt;daiga.piebalga@iem.gov.lv&gt;</w:t>
      </w:r>
    </w:p>
    <w:p w14:paraId="2DD3E3C7" w14:textId="77777777" w:rsidR="00C00C7A" w:rsidRPr="00C00C7A" w:rsidRDefault="00C00C7A" w:rsidP="00C00C7A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lv-LV"/>
        </w:rPr>
      </w:pP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t>INFORMĀCIJAI: E-pasta vēstules sūtītājs ir ārējais adresāts.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Labdien!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Iekšlietu ministrija ir izvērtējusi precizēto Ministru kabineta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noteikumu projektu “Grozījumi Ministru kabineta 2017.gada 13.jūnija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noteikumos  Nr.322 “Noteikumi par Latvijas izglītības klasifikāciju”” un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saskaņo to bez iebildumiem un priekšlikumiem.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--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Gints Rozenbilds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Iekšlietu ministrijas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Personāla vadības un administratīvā departamenta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Personāla vadības nodaļas vecākais referents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tālr. 67219071</w:t>
      </w:r>
      <w:r w:rsidRPr="00C00C7A">
        <w:rPr>
          <w:rFonts w:ascii="Segoe UI" w:eastAsia="Times New Roman" w:hAnsi="Segoe UI" w:cs="Segoe UI"/>
          <w:sz w:val="20"/>
          <w:szCs w:val="20"/>
          <w:lang w:eastAsia="lv-LV"/>
        </w:rPr>
        <w:br/>
        <w:t>e-pasts: gints.rozenbilds@iem.gov.lv</w:t>
      </w:r>
    </w:p>
    <w:p w14:paraId="402B6EB7" w14:textId="77777777" w:rsidR="004D1818" w:rsidRDefault="004D1818"/>
    <w:sectPr w:rsidR="004D1818" w:rsidSect="00026B6E">
      <w:pgSz w:w="11905" w:h="16837"/>
      <w:pgMar w:top="1418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61"/>
    <w:rsid w:val="00026B6E"/>
    <w:rsid w:val="00427661"/>
    <w:rsid w:val="004D1818"/>
    <w:rsid w:val="00C0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F4E53"/>
  <w15:chartTrackingRefBased/>
  <w15:docId w15:val="{7D7B99CD-86EC-4873-AB61-6A907FB8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phighlightallclass">
    <w:name w:val="rphighlightallclass"/>
    <w:basedOn w:val="DefaultParagraphFont"/>
    <w:rsid w:val="00C00C7A"/>
  </w:style>
  <w:style w:type="character" w:customStyle="1" w:styleId="pel">
    <w:name w:val="_pe_l"/>
    <w:basedOn w:val="DefaultParagraphFont"/>
    <w:rsid w:val="00C00C7A"/>
  </w:style>
  <w:style w:type="character" w:customStyle="1" w:styleId="bidi">
    <w:name w:val="bidi"/>
    <w:basedOn w:val="DefaultParagraphFont"/>
    <w:rsid w:val="00C00C7A"/>
  </w:style>
  <w:style w:type="character" w:customStyle="1" w:styleId="allowtextselection">
    <w:name w:val="allowtextselection"/>
    <w:basedOn w:val="DefaultParagraphFont"/>
    <w:rsid w:val="00C00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3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1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0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9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1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40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3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</Characters>
  <Application>Microsoft Office Word</Application>
  <DocSecurity>0</DocSecurity>
  <Lines>2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</dc:creator>
  <cp:keywords/>
  <dc:description/>
  <cp:lastModifiedBy>MoES</cp:lastModifiedBy>
  <cp:revision>2</cp:revision>
  <dcterms:created xsi:type="dcterms:W3CDTF">2021-10-05T07:07:00Z</dcterms:created>
  <dcterms:modified xsi:type="dcterms:W3CDTF">2021-10-05T07:07:00Z</dcterms:modified>
</cp:coreProperties>
</file>