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854"/>
        <w:gridCol w:w="7452"/>
      </w:tblGrid>
      <w:tr w:rsidR="00763B67" w:rsidRPr="00763B67" w:rsidTr="00763B67">
        <w:trPr>
          <w:tblCellSpacing w:w="0" w:type="dxa"/>
        </w:trPr>
        <w:tc>
          <w:tcPr>
            <w:tcW w:w="0" w:type="auto"/>
            <w:noWrap/>
            <w:hideMark/>
          </w:tcPr>
          <w:p w:rsidR="00763B67" w:rsidRPr="00763B67" w:rsidRDefault="00763B67" w:rsidP="00763B67">
            <w:pPr>
              <w:spacing w:after="0" w:line="240" w:lineRule="auto"/>
              <w:jc w:val="right"/>
              <w:rPr>
                <w:rFonts w:ascii="Times New Roman" w:eastAsia="Times New Roman" w:hAnsi="Times New Roman" w:cs="Times New Roman"/>
                <w:b/>
                <w:bCs/>
                <w:sz w:val="24"/>
                <w:szCs w:val="24"/>
                <w:lang w:eastAsia="lv-LV"/>
              </w:rPr>
            </w:pPr>
            <w:proofErr w:type="spellStart"/>
            <w:r w:rsidRPr="00763B67">
              <w:rPr>
                <w:rFonts w:ascii="Times New Roman" w:eastAsia="Times New Roman" w:hAnsi="Times New Roman" w:cs="Times New Roman"/>
                <w:b/>
                <w:bCs/>
                <w:sz w:val="24"/>
                <w:szCs w:val="24"/>
                <w:lang w:eastAsia="lv-LV"/>
              </w:rPr>
              <w:t>Subject</w:t>
            </w:r>
            <w:proofErr w:type="spellEnd"/>
            <w:r w:rsidRPr="00763B67">
              <w:rPr>
                <w:rFonts w:ascii="Times New Roman" w:eastAsia="Times New Roman" w:hAnsi="Times New Roman" w:cs="Times New Roman"/>
                <w:b/>
                <w:bCs/>
                <w:sz w:val="24"/>
                <w:szCs w:val="24"/>
                <w:lang w:eastAsia="lv-LV"/>
              </w:rPr>
              <w:t xml:space="preserve">: </w:t>
            </w:r>
          </w:p>
        </w:tc>
        <w:tc>
          <w:tcPr>
            <w:tcW w:w="0" w:type="auto"/>
            <w:vAlign w:val="center"/>
            <w:hideMark/>
          </w:tcPr>
          <w:p w:rsidR="00763B67" w:rsidRPr="00763B67" w:rsidRDefault="00763B67" w:rsidP="00763B67">
            <w:pPr>
              <w:spacing w:after="0"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Par Ministru kabineta rīkojuma projekta (VSS-673) 5 darba dienu saskaņošanu</w:t>
            </w:r>
          </w:p>
        </w:tc>
      </w:tr>
      <w:tr w:rsidR="00763B67" w:rsidRPr="00763B67" w:rsidTr="00763B67">
        <w:trPr>
          <w:tblCellSpacing w:w="0" w:type="dxa"/>
        </w:trPr>
        <w:tc>
          <w:tcPr>
            <w:tcW w:w="0" w:type="auto"/>
            <w:noWrap/>
            <w:hideMark/>
          </w:tcPr>
          <w:p w:rsidR="00763B67" w:rsidRPr="00763B67" w:rsidRDefault="00763B67" w:rsidP="00763B67">
            <w:pPr>
              <w:spacing w:after="0" w:line="240" w:lineRule="auto"/>
              <w:jc w:val="right"/>
              <w:rPr>
                <w:rFonts w:ascii="Times New Roman" w:eastAsia="Times New Roman" w:hAnsi="Times New Roman" w:cs="Times New Roman"/>
                <w:b/>
                <w:bCs/>
                <w:sz w:val="24"/>
                <w:szCs w:val="24"/>
                <w:lang w:eastAsia="lv-LV"/>
              </w:rPr>
            </w:pPr>
            <w:proofErr w:type="spellStart"/>
            <w:r w:rsidRPr="00763B67">
              <w:rPr>
                <w:rFonts w:ascii="Times New Roman" w:eastAsia="Times New Roman" w:hAnsi="Times New Roman" w:cs="Times New Roman"/>
                <w:b/>
                <w:bCs/>
                <w:sz w:val="24"/>
                <w:szCs w:val="24"/>
                <w:lang w:eastAsia="lv-LV"/>
              </w:rPr>
              <w:t>Date</w:t>
            </w:r>
            <w:proofErr w:type="spellEnd"/>
            <w:r w:rsidRPr="00763B67">
              <w:rPr>
                <w:rFonts w:ascii="Times New Roman" w:eastAsia="Times New Roman" w:hAnsi="Times New Roman" w:cs="Times New Roman"/>
                <w:b/>
                <w:bCs/>
                <w:sz w:val="24"/>
                <w:szCs w:val="24"/>
                <w:lang w:eastAsia="lv-LV"/>
              </w:rPr>
              <w:t xml:space="preserve">: </w:t>
            </w:r>
          </w:p>
        </w:tc>
        <w:tc>
          <w:tcPr>
            <w:tcW w:w="0" w:type="auto"/>
            <w:vAlign w:val="center"/>
            <w:hideMark/>
          </w:tcPr>
          <w:p w:rsidR="00763B67" w:rsidRPr="00763B67" w:rsidRDefault="00763B67" w:rsidP="00763B67">
            <w:pPr>
              <w:spacing w:after="0" w:line="240" w:lineRule="auto"/>
              <w:rPr>
                <w:rFonts w:ascii="Times New Roman" w:eastAsia="Times New Roman" w:hAnsi="Times New Roman" w:cs="Times New Roman"/>
                <w:sz w:val="24"/>
                <w:szCs w:val="24"/>
                <w:lang w:eastAsia="lv-LV"/>
              </w:rPr>
            </w:pPr>
            <w:proofErr w:type="spellStart"/>
            <w:r w:rsidRPr="00763B67">
              <w:rPr>
                <w:rFonts w:ascii="Times New Roman" w:eastAsia="Times New Roman" w:hAnsi="Times New Roman" w:cs="Times New Roman"/>
                <w:sz w:val="24"/>
                <w:szCs w:val="24"/>
                <w:lang w:eastAsia="lv-LV"/>
              </w:rPr>
              <w:t>Wed</w:t>
            </w:r>
            <w:proofErr w:type="spellEnd"/>
            <w:r w:rsidRPr="00763B67">
              <w:rPr>
                <w:rFonts w:ascii="Times New Roman" w:eastAsia="Times New Roman" w:hAnsi="Times New Roman" w:cs="Times New Roman"/>
                <w:sz w:val="24"/>
                <w:szCs w:val="24"/>
                <w:lang w:eastAsia="lv-LV"/>
              </w:rPr>
              <w:t>, 18 Aug 2021 10:47:02 +0000</w:t>
            </w:r>
          </w:p>
        </w:tc>
      </w:tr>
      <w:tr w:rsidR="00763B67" w:rsidRPr="00763B67" w:rsidTr="00763B67">
        <w:trPr>
          <w:tblCellSpacing w:w="0" w:type="dxa"/>
        </w:trPr>
        <w:tc>
          <w:tcPr>
            <w:tcW w:w="0" w:type="auto"/>
            <w:noWrap/>
            <w:hideMark/>
          </w:tcPr>
          <w:p w:rsidR="00763B67" w:rsidRPr="00763B67" w:rsidRDefault="00763B67" w:rsidP="00763B67">
            <w:pPr>
              <w:spacing w:after="0" w:line="240" w:lineRule="auto"/>
              <w:jc w:val="right"/>
              <w:rPr>
                <w:rFonts w:ascii="Times New Roman" w:eastAsia="Times New Roman" w:hAnsi="Times New Roman" w:cs="Times New Roman"/>
                <w:b/>
                <w:bCs/>
                <w:sz w:val="24"/>
                <w:szCs w:val="24"/>
                <w:lang w:eastAsia="lv-LV"/>
              </w:rPr>
            </w:pPr>
            <w:proofErr w:type="spellStart"/>
            <w:r w:rsidRPr="00763B67">
              <w:rPr>
                <w:rFonts w:ascii="Times New Roman" w:eastAsia="Times New Roman" w:hAnsi="Times New Roman" w:cs="Times New Roman"/>
                <w:b/>
                <w:bCs/>
                <w:sz w:val="24"/>
                <w:szCs w:val="24"/>
                <w:lang w:eastAsia="lv-LV"/>
              </w:rPr>
              <w:t>From</w:t>
            </w:r>
            <w:proofErr w:type="spellEnd"/>
            <w:r w:rsidRPr="00763B67">
              <w:rPr>
                <w:rFonts w:ascii="Times New Roman" w:eastAsia="Times New Roman" w:hAnsi="Times New Roman" w:cs="Times New Roman"/>
                <w:b/>
                <w:bCs/>
                <w:sz w:val="24"/>
                <w:szCs w:val="24"/>
                <w:lang w:eastAsia="lv-LV"/>
              </w:rPr>
              <w:t xml:space="preserve">: </w:t>
            </w:r>
          </w:p>
        </w:tc>
        <w:tc>
          <w:tcPr>
            <w:tcW w:w="0" w:type="auto"/>
            <w:vAlign w:val="center"/>
            <w:hideMark/>
          </w:tcPr>
          <w:p w:rsidR="00763B67" w:rsidRPr="00763B67" w:rsidRDefault="00763B67" w:rsidP="00763B67">
            <w:pPr>
              <w:spacing w:after="0"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Ieva Deksne &lt;Ieva.Deksne@tm.gov.lv&gt;</w:t>
            </w:r>
          </w:p>
        </w:tc>
      </w:tr>
      <w:tr w:rsidR="00763B67" w:rsidRPr="00763B67" w:rsidTr="00763B67">
        <w:trPr>
          <w:tblCellSpacing w:w="0" w:type="dxa"/>
        </w:trPr>
        <w:tc>
          <w:tcPr>
            <w:tcW w:w="0" w:type="auto"/>
            <w:noWrap/>
            <w:hideMark/>
          </w:tcPr>
          <w:p w:rsidR="00763B67" w:rsidRPr="00763B67" w:rsidRDefault="00763B67" w:rsidP="00763B67">
            <w:pPr>
              <w:spacing w:after="0" w:line="240" w:lineRule="auto"/>
              <w:jc w:val="right"/>
              <w:rPr>
                <w:rFonts w:ascii="Times New Roman" w:eastAsia="Times New Roman" w:hAnsi="Times New Roman" w:cs="Times New Roman"/>
                <w:b/>
                <w:bCs/>
                <w:sz w:val="24"/>
                <w:szCs w:val="24"/>
                <w:lang w:eastAsia="lv-LV"/>
              </w:rPr>
            </w:pPr>
            <w:r w:rsidRPr="00763B67">
              <w:rPr>
                <w:rFonts w:ascii="Times New Roman" w:eastAsia="Times New Roman" w:hAnsi="Times New Roman" w:cs="Times New Roman"/>
                <w:b/>
                <w:bCs/>
                <w:sz w:val="24"/>
                <w:szCs w:val="24"/>
                <w:lang w:eastAsia="lv-LV"/>
              </w:rPr>
              <w:t xml:space="preserve">To: </w:t>
            </w:r>
          </w:p>
        </w:tc>
        <w:tc>
          <w:tcPr>
            <w:tcW w:w="0" w:type="auto"/>
            <w:vAlign w:val="center"/>
            <w:hideMark/>
          </w:tcPr>
          <w:p w:rsidR="00763B67" w:rsidRPr="00763B67" w:rsidRDefault="00763B67" w:rsidP="00763B67">
            <w:pPr>
              <w:spacing w:after="0"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pasts@iem.gov.lv &lt;pasts@iem.gov.lv&gt;</w:t>
            </w:r>
          </w:p>
        </w:tc>
      </w:tr>
      <w:tr w:rsidR="00763B67" w:rsidRPr="00763B67" w:rsidTr="00763B67">
        <w:trPr>
          <w:tblCellSpacing w:w="0" w:type="dxa"/>
        </w:trPr>
        <w:tc>
          <w:tcPr>
            <w:tcW w:w="0" w:type="auto"/>
            <w:noWrap/>
            <w:hideMark/>
          </w:tcPr>
          <w:p w:rsidR="00763B67" w:rsidRPr="00763B67" w:rsidRDefault="00763B67" w:rsidP="00763B67">
            <w:pPr>
              <w:spacing w:after="0" w:line="240" w:lineRule="auto"/>
              <w:jc w:val="right"/>
              <w:rPr>
                <w:rFonts w:ascii="Times New Roman" w:eastAsia="Times New Roman" w:hAnsi="Times New Roman" w:cs="Times New Roman"/>
                <w:b/>
                <w:bCs/>
                <w:sz w:val="24"/>
                <w:szCs w:val="24"/>
                <w:lang w:eastAsia="lv-LV"/>
              </w:rPr>
            </w:pPr>
            <w:r w:rsidRPr="00763B67">
              <w:rPr>
                <w:rFonts w:ascii="Times New Roman" w:eastAsia="Times New Roman" w:hAnsi="Times New Roman" w:cs="Times New Roman"/>
                <w:b/>
                <w:bCs/>
                <w:sz w:val="24"/>
                <w:szCs w:val="24"/>
                <w:lang w:eastAsia="lv-LV"/>
              </w:rPr>
              <w:t xml:space="preserve">CC: </w:t>
            </w:r>
          </w:p>
        </w:tc>
        <w:tc>
          <w:tcPr>
            <w:tcW w:w="0" w:type="auto"/>
            <w:vAlign w:val="center"/>
            <w:hideMark/>
          </w:tcPr>
          <w:p w:rsidR="00763B67" w:rsidRPr="00763B67" w:rsidRDefault="00763B67" w:rsidP="00763B67">
            <w:pPr>
              <w:spacing w:after="0"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Inese Plase &lt;inese.plase@agentura.iem.gov.lv&gt;, gatis.avotins@agentura.iem.gov.lv &lt;gatis.avotins@agentura.iem.gov.lv&gt;, Zanda Stara &lt;Zanda.Stara@TM.GOV.LV&gt;</w:t>
            </w:r>
          </w:p>
        </w:tc>
      </w:tr>
    </w:tbl>
    <w:p w:rsidR="00763B67" w:rsidRPr="00763B67" w:rsidRDefault="00763B67" w:rsidP="00763B67">
      <w:pPr>
        <w:spacing w:after="240" w:line="240" w:lineRule="auto"/>
        <w:rPr>
          <w:rFonts w:ascii="Times New Roman" w:eastAsia="Times New Roman" w:hAnsi="Times New Roman" w:cs="Times New Roman"/>
          <w:sz w:val="24"/>
          <w:szCs w:val="24"/>
          <w:lang w:eastAsia="lv-LV"/>
        </w:rPr>
      </w:pPr>
    </w:p>
    <w:p w:rsidR="00763B67" w:rsidRPr="00763B67" w:rsidRDefault="00763B67" w:rsidP="00763B67">
      <w:pPr>
        <w:spacing w:before="100" w:beforeAutospacing="1" w:after="100" w:afterAutospacing="1"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Labdien!</w:t>
      </w:r>
    </w:p>
    <w:p w:rsidR="00763B67" w:rsidRPr="00763B67" w:rsidRDefault="00763B67" w:rsidP="00763B67">
      <w:pPr>
        <w:spacing w:before="100" w:beforeAutospacing="1" w:after="100" w:afterAutospacing="1"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 </w:t>
      </w:r>
    </w:p>
    <w:p w:rsidR="00763B67" w:rsidRPr="00763B67" w:rsidRDefault="00763B67" w:rsidP="00763B67">
      <w:pPr>
        <w:spacing w:before="100" w:beforeAutospacing="1" w:after="100" w:afterAutospacing="1"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 xml:space="preserve">Tieslietu ministrija ir izskatījusi </w:t>
      </w:r>
      <w:proofErr w:type="spellStart"/>
      <w:r w:rsidRPr="00763B67">
        <w:rPr>
          <w:rFonts w:ascii="Times New Roman" w:eastAsia="Times New Roman" w:hAnsi="Times New Roman" w:cs="Times New Roman"/>
          <w:sz w:val="24"/>
          <w:szCs w:val="24"/>
          <w:lang w:eastAsia="lv-LV"/>
        </w:rPr>
        <w:t>Iekšlietu</w:t>
      </w:r>
      <w:proofErr w:type="spellEnd"/>
      <w:r w:rsidRPr="00763B67">
        <w:rPr>
          <w:rFonts w:ascii="Times New Roman" w:eastAsia="Times New Roman" w:hAnsi="Times New Roman" w:cs="Times New Roman"/>
          <w:sz w:val="24"/>
          <w:szCs w:val="24"/>
          <w:lang w:eastAsia="lv-LV"/>
        </w:rPr>
        <w:t xml:space="preserve"> ministrijas precizēto Ministru kabineta rīkojuma projektu “Par Daugavpils </w:t>
      </w:r>
      <w:proofErr w:type="spellStart"/>
      <w:r w:rsidRPr="00763B67">
        <w:rPr>
          <w:rFonts w:ascii="Times New Roman" w:eastAsia="Times New Roman" w:hAnsi="Times New Roman" w:cs="Times New Roman"/>
          <w:sz w:val="24"/>
          <w:szCs w:val="24"/>
          <w:lang w:eastAsia="lv-LV"/>
        </w:rPr>
        <w:t>valstspilsētas</w:t>
      </w:r>
      <w:proofErr w:type="spellEnd"/>
      <w:r w:rsidRPr="00763B67">
        <w:rPr>
          <w:rFonts w:ascii="Times New Roman" w:eastAsia="Times New Roman" w:hAnsi="Times New Roman" w:cs="Times New Roman"/>
          <w:sz w:val="24"/>
          <w:szCs w:val="24"/>
          <w:lang w:eastAsia="lv-LV"/>
        </w:rPr>
        <w:t xml:space="preserve"> pašvaldības nekustamā īpašuma pārņemšanu valsts īpašumā” (VSS-673), anotāciju un izziņu par izteiktajiem iebildumiem, un informē, ka atbalsta tā tālāko virzību bez iebildumiem. Vienlaikus izsakām sekojošu priekšlikumu. Šobrīd, ņemot vērā Tieslietu ministrijas iebildumu, anotācijā ietverta informācija, ka “ja iestātos neparedzēti apstākļi, kas izslēgtu jauna administratīvā ēku kompleksa būvniecību zemes vienībā (kadastra apzīmējums 0500 006 0616), šī zemes vienība tiktu atdota atpakaļ pašvaldībai neapbūvēta”, savukārt Tieslietu ministrija savā iebildumā norādīja, ka lūdz anotācijā “ietvert skaidrojumu par to, kā konkrētajā gadījumā tiks izpildīts rīkojuma projekta 2.2. apakšpunktā noteiktais pienākums, </w:t>
      </w:r>
      <w:r w:rsidRPr="00763B67">
        <w:rPr>
          <w:rFonts w:ascii="Times New Roman" w:eastAsia="Times New Roman" w:hAnsi="Times New Roman" w:cs="Times New Roman"/>
          <w:sz w:val="24"/>
          <w:szCs w:val="24"/>
          <w:u w:val="single"/>
          <w:lang w:eastAsia="lv-LV"/>
        </w:rPr>
        <w:t>ņemot vērā, ka rīkojuma projekta 1. punktā minētā nekustamā īpašuma sastāvs būs mainījies, proti, tā sastāvā būs ne tikai zemes vienība, bet arī būve (būves)”</w:t>
      </w:r>
      <w:r w:rsidRPr="00763B67">
        <w:rPr>
          <w:rFonts w:ascii="Times New Roman" w:eastAsia="Times New Roman" w:hAnsi="Times New Roman" w:cs="Times New Roman"/>
          <w:sz w:val="24"/>
          <w:szCs w:val="24"/>
          <w:lang w:eastAsia="lv-LV"/>
        </w:rPr>
        <w:t xml:space="preserve">. Ņemot vērā minēto, Tieslietu ministrijas ieskatā nepieciešams anotāciju papildināt ar informāciju par gadījumiem, ja būs nepieciešams izpildīt rīkojuma projektā noteikto pienākumu nodot rīkojuma projekta 1. punktā minēto nekustamo īpašumu bez atlīdzības Daugavpils </w:t>
      </w:r>
      <w:proofErr w:type="spellStart"/>
      <w:r w:rsidRPr="00763B67">
        <w:rPr>
          <w:rFonts w:ascii="Times New Roman" w:eastAsia="Times New Roman" w:hAnsi="Times New Roman" w:cs="Times New Roman"/>
          <w:sz w:val="24"/>
          <w:szCs w:val="24"/>
          <w:lang w:eastAsia="lv-LV"/>
        </w:rPr>
        <w:t>valstspilsētas</w:t>
      </w:r>
      <w:proofErr w:type="spellEnd"/>
      <w:r w:rsidRPr="00763B67">
        <w:rPr>
          <w:rFonts w:ascii="Times New Roman" w:eastAsia="Times New Roman" w:hAnsi="Times New Roman" w:cs="Times New Roman"/>
          <w:sz w:val="24"/>
          <w:szCs w:val="24"/>
          <w:lang w:eastAsia="lv-LV"/>
        </w:rPr>
        <w:t xml:space="preserve"> pašvaldībai un jaunais administratīvais komplekss jau būs uzbūvēts. Tieslietu ministrijas ieskatā ir būtiski apzināties, ka rīkojuma projekta 1. punktā minēto nekustamo īpašumu – zemes vienību, ja uz tās būs uzcelts administratīvais komplekss, vairs nebūs iespējams atdot atpakaļ pašvaldībai tādā pašā sastāvā, proti, uzbūvētās ēkas saskaņā ar Civillikuma 968. pantu kļūs par vienotu nekustamo īpašumu ar zemes vienību, uz kuras tās uzceltas, un tās vairs nebūs iespējams atdalīt no zemes kā patstāvīgu nekustamo īpašumu.</w:t>
      </w:r>
    </w:p>
    <w:p w:rsidR="00763B67" w:rsidRPr="00763B67" w:rsidRDefault="00763B67" w:rsidP="00763B67">
      <w:pPr>
        <w:spacing w:before="100" w:beforeAutospacing="1" w:after="100" w:afterAutospacing="1"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Ar cieņu</w:t>
      </w:r>
    </w:p>
    <w:p w:rsidR="00763B67" w:rsidRPr="00763B67" w:rsidRDefault="00763B67" w:rsidP="00763B67">
      <w:pPr>
        <w:spacing w:before="100" w:beforeAutospacing="1" w:after="100" w:afterAutospacing="1"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4"/>
          <w:szCs w:val="24"/>
          <w:lang w:eastAsia="lv-LV"/>
        </w:rPr>
        <w:t>Ieva Deksne</w:t>
      </w:r>
    </w:p>
    <w:p w:rsidR="00763B67" w:rsidRPr="00763B67" w:rsidRDefault="00763B67" w:rsidP="00763B67">
      <w:pPr>
        <w:spacing w:before="120" w:after="100" w:afterAutospacing="1"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0"/>
          <w:szCs w:val="20"/>
          <w:lang w:eastAsia="lv-LV"/>
        </w:rPr>
        <w:t>Tieslietu ministrijas</w:t>
      </w:r>
      <w:r w:rsidRPr="00763B67">
        <w:rPr>
          <w:rFonts w:ascii="Times New Roman" w:eastAsia="Times New Roman" w:hAnsi="Times New Roman" w:cs="Times New Roman"/>
          <w:sz w:val="20"/>
          <w:szCs w:val="20"/>
          <w:lang w:eastAsia="lv-LV"/>
        </w:rPr>
        <w:br/>
        <w:t xml:space="preserve">Civiltiesību departamenta </w:t>
      </w:r>
      <w:r w:rsidRPr="00763B67">
        <w:rPr>
          <w:rFonts w:ascii="Times New Roman" w:eastAsia="Times New Roman" w:hAnsi="Times New Roman" w:cs="Times New Roman"/>
          <w:sz w:val="20"/>
          <w:szCs w:val="20"/>
          <w:lang w:eastAsia="lv-LV"/>
        </w:rPr>
        <w:br/>
        <w:t>Vispārējo civiltiesību nodaļas juriste</w:t>
      </w:r>
      <w:r w:rsidRPr="00763B67">
        <w:rPr>
          <w:rFonts w:ascii="Times New Roman" w:eastAsia="Times New Roman" w:hAnsi="Times New Roman" w:cs="Times New Roman"/>
          <w:sz w:val="20"/>
          <w:szCs w:val="20"/>
          <w:lang w:eastAsia="lv-LV"/>
        </w:rPr>
        <w:br/>
        <w:t>Tālrunis: +371 67036856</w:t>
      </w:r>
      <w:r w:rsidRPr="00763B67">
        <w:rPr>
          <w:rFonts w:ascii="Times New Roman" w:eastAsia="Times New Roman" w:hAnsi="Times New Roman" w:cs="Times New Roman"/>
          <w:sz w:val="20"/>
          <w:szCs w:val="20"/>
          <w:lang w:eastAsia="lv-LV"/>
        </w:rPr>
        <w:br/>
        <w:t xml:space="preserve">E-pasts: </w:t>
      </w:r>
      <w:hyperlink r:id="rId6" w:history="1">
        <w:r w:rsidRPr="00763B67">
          <w:rPr>
            <w:rFonts w:ascii="Times New Roman" w:eastAsia="Times New Roman" w:hAnsi="Times New Roman" w:cs="Times New Roman"/>
            <w:sz w:val="20"/>
            <w:szCs w:val="20"/>
            <w:u w:val="single"/>
            <w:lang w:eastAsia="lv-LV"/>
          </w:rPr>
          <w:t>Ieva.Deksne@tm.gov.lv</w:t>
        </w:r>
      </w:hyperlink>
      <w:r w:rsidRPr="00763B67">
        <w:rPr>
          <w:rFonts w:ascii="Times New Roman" w:eastAsia="Times New Roman" w:hAnsi="Times New Roman" w:cs="Times New Roman"/>
          <w:sz w:val="20"/>
          <w:szCs w:val="20"/>
          <w:lang w:eastAsia="lv-LV"/>
        </w:rPr>
        <w:t xml:space="preserve"> </w:t>
      </w:r>
    </w:p>
    <w:p w:rsidR="00763B67" w:rsidRPr="00763B67" w:rsidRDefault="00763B67" w:rsidP="00763B67">
      <w:pPr>
        <w:spacing w:before="100" w:beforeAutospacing="1" w:after="100" w:afterAutospacing="1" w:line="240" w:lineRule="auto"/>
        <w:rPr>
          <w:rFonts w:ascii="Times New Roman" w:eastAsia="Times New Roman" w:hAnsi="Times New Roman" w:cs="Times New Roman"/>
          <w:sz w:val="24"/>
          <w:szCs w:val="24"/>
          <w:lang w:eastAsia="lv-LV"/>
        </w:rPr>
      </w:pPr>
      <w:r w:rsidRPr="00763B67">
        <w:rPr>
          <w:rFonts w:ascii="Times New Roman" w:eastAsia="Times New Roman" w:hAnsi="Times New Roman" w:cs="Times New Roman"/>
          <w:sz w:val="20"/>
          <w:szCs w:val="20"/>
          <w:lang w:eastAsia="lv-LV"/>
        </w:rPr>
        <w:t> </w:t>
      </w:r>
    </w:p>
    <w:p w:rsidR="00FD19C9" w:rsidRDefault="00FD19C9"/>
    <w:sectPr w:rsidR="00FD19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E1" w:rsidRDefault="003A1BE1" w:rsidP="00763B67">
      <w:pPr>
        <w:spacing w:after="0" w:line="240" w:lineRule="auto"/>
      </w:pPr>
      <w:r>
        <w:separator/>
      </w:r>
    </w:p>
  </w:endnote>
  <w:endnote w:type="continuationSeparator" w:id="0">
    <w:p w:rsidR="003A1BE1" w:rsidRDefault="003A1BE1" w:rsidP="0076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67" w:rsidRDefault="0076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67" w:rsidRPr="00763B67" w:rsidRDefault="00763B67">
    <w:pPr>
      <w:pStyle w:val="Footer"/>
      <w:rPr>
        <w:rFonts w:ascii="Times New Roman" w:hAnsi="Times New Roman" w:cs="Times New Roman"/>
        <w:sz w:val="24"/>
        <w:szCs w:val="24"/>
      </w:rPr>
    </w:pPr>
    <w:bookmarkStart w:id="0" w:name="_GoBack"/>
    <w:r w:rsidRPr="00763B67">
      <w:rPr>
        <w:rFonts w:ascii="Times New Roman" w:hAnsi="Times New Roman" w:cs="Times New Roman"/>
        <w:sz w:val="24"/>
        <w:szCs w:val="24"/>
      </w:rPr>
      <w:t>TMAtz_180821_VSS_673</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67" w:rsidRDefault="0076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E1" w:rsidRDefault="003A1BE1" w:rsidP="00763B67">
      <w:pPr>
        <w:spacing w:after="0" w:line="240" w:lineRule="auto"/>
      </w:pPr>
      <w:r>
        <w:separator/>
      </w:r>
    </w:p>
  </w:footnote>
  <w:footnote w:type="continuationSeparator" w:id="0">
    <w:p w:rsidR="003A1BE1" w:rsidRDefault="003A1BE1" w:rsidP="0076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67" w:rsidRDefault="00763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67" w:rsidRDefault="00763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67" w:rsidRDefault="00763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67"/>
    <w:rsid w:val="003A1BE1"/>
    <w:rsid w:val="00763B67"/>
    <w:rsid w:val="00FD1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1201160"/>
  <w15:chartTrackingRefBased/>
  <w15:docId w15:val="{018F1987-3942-4C6C-82C2-490EEF6E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B67"/>
  </w:style>
  <w:style w:type="paragraph" w:styleId="Footer">
    <w:name w:val="footer"/>
    <w:basedOn w:val="Normal"/>
    <w:link w:val="FooterChar"/>
    <w:uiPriority w:val="99"/>
    <w:unhideWhenUsed/>
    <w:rsid w:val="00763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704">
      <w:bodyDiv w:val="1"/>
      <w:marLeft w:val="0"/>
      <w:marRight w:val="0"/>
      <w:marTop w:val="0"/>
      <w:marBottom w:val="0"/>
      <w:divBdr>
        <w:top w:val="none" w:sz="0" w:space="0" w:color="auto"/>
        <w:left w:val="none" w:sz="0" w:space="0" w:color="auto"/>
        <w:bottom w:val="none" w:sz="0" w:space="0" w:color="auto"/>
        <w:right w:val="none" w:sz="0" w:space="0" w:color="auto"/>
      </w:divBdr>
      <w:divsChild>
        <w:div w:id="100678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va.Deksne@t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1532</Words>
  <Characters>874</Characters>
  <Application>Microsoft Office Word</Application>
  <DocSecurity>0</DocSecurity>
  <Lines>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Plase</dc:creator>
  <cp:keywords/>
  <dc:description/>
  <cp:lastModifiedBy>Inese Plase</cp:lastModifiedBy>
  <cp:revision>2</cp:revision>
  <dcterms:created xsi:type="dcterms:W3CDTF">2021-09-03T11:53:00Z</dcterms:created>
  <dcterms:modified xsi:type="dcterms:W3CDTF">2021-09-03T11:56:00Z</dcterms:modified>
</cp:coreProperties>
</file>