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    <Relationship Target="docProps/thumbnail.emf" Type="http://schemas.openxmlformats.org/package/2006/relationships/metadata/thumbnail" Id="rId6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A57CA" w:rsidR="008C0C53" w:rsidP="008C0C53" w:rsidRDefault="008C0C53" w14:paraId="1821DD84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1821DD85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1821DD86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1821DD87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1821DD88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821DD89" w14:textId="6A5C900F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5B5695" w:rsidR="00315BCF">
        <w:rPr>
          <w:sz w:val="26"/>
          <w:szCs w:val="26"/>
        </w:rPr>
        <w:t>20</w:t>
      </w:r>
      <w:r w:rsidRPr="005B5695" w:rsidR="003B7864">
        <w:rPr>
          <w:sz w:val="26"/>
          <w:szCs w:val="26"/>
        </w:rPr>
        <w:t>2</w:t>
      </w:r>
      <w:r w:rsidR="00DA16FA">
        <w:rPr>
          <w:sz w:val="26"/>
          <w:szCs w:val="26"/>
        </w:rPr>
        <w:t>3</w:t>
      </w:r>
      <w:r w:rsidRPr="005B5695">
        <w:rPr>
          <w:sz w:val="26"/>
          <w:szCs w:val="26"/>
        </w:rPr>
        <w:t>.gada __. </w:t>
      </w:r>
      <w:r w:rsidR="001C0EA4">
        <w:rPr>
          <w:sz w:val="26"/>
          <w:szCs w:val="26"/>
        </w:rPr>
        <w:t>oktobrī</w:t>
      </w:r>
    </w:p>
    <w:p w:rsidRPr="005244A7" w:rsidR="008C0C53" w:rsidP="008C0C53" w:rsidRDefault="008C0C53" w14:paraId="1821DD8A" w14:textId="77777777">
      <w:pPr>
        <w:rPr>
          <w:sz w:val="26"/>
          <w:szCs w:val="26"/>
        </w:rPr>
      </w:pPr>
    </w:p>
    <w:p w:rsidRPr="005244A7" w:rsidR="008C0C53" w:rsidP="008C0C53" w:rsidRDefault="008C0C53" w14:paraId="1821DD8B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1821DD8C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1821DD8D" w14:textId="77777777">
      <w:pPr>
        <w:rPr>
          <w:b/>
          <w:sz w:val="26"/>
          <w:szCs w:val="26"/>
        </w:rPr>
      </w:pPr>
    </w:p>
    <w:p w:rsidR="00C94140" w:rsidP="00DA16FA" w:rsidRDefault="00C94140" w14:paraId="365251ED" w14:textId="426C607A">
      <w:pPr>
        <w:jc w:val="center"/>
        <w:rPr>
          <w:b/>
          <w:bCs/>
          <w:sz w:val="24"/>
          <w:szCs w:val="24"/>
          <w:lang w:eastAsia="lv-LV"/>
        </w:rPr>
      </w:pPr>
      <w:r w:rsidRPr="00C94140">
        <w:rPr>
          <w:b/>
          <w:bCs/>
          <w:sz w:val="24"/>
          <w:szCs w:val="24"/>
          <w:lang w:eastAsia="lv-LV"/>
        </w:rPr>
        <w:t>Par Latvijas Republikas nacionālo pozīciju Nr. 1 “</w:t>
      </w:r>
      <w:r w:rsidR="001C0EA4">
        <w:rPr>
          <w:b/>
          <w:bCs/>
          <w:sz w:val="24"/>
          <w:szCs w:val="24"/>
          <w:lang w:eastAsia="lv-LV"/>
        </w:rPr>
        <w:t xml:space="preserve">Par </w:t>
      </w:r>
      <w:r w:rsidRPr="001C0EA4" w:rsidR="001C0EA4">
        <w:rPr>
          <w:b/>
          <w:bCs/>
          <w:sz w:val="24"/>
          <w:szCs w:val="24"/>
          <w:lang w:eastAsia="lv-LV"/>
        </w:rPr>
        <w:t>Priekšlikumu Eiropas Parlamenta un Padomes Direktīvai par kopīgiem noteikumiem preču remontēšanas veicināšanai un ar ko groza Regulu (ES) 2017/2394, Direktīvas (ES) 2019/771 un (ES) 2020/1828</w:t>
      </w:r>
      <w:r w:rsidRPr="00C94140">
        <w:rPr>
          <w:b/>
          <w:bCs/>
          <w:sz w:val="24"/>
          <w:szCs w:val="24"/>
          <w:lang w:eastAsia="lv-LV"/>
        </w:rPr>
        <w:t>”</w:t>
      </w:r>
    </w:p>
    <w:p w:rsidRPr="005244A7" w:rsidR="00E35F65" w:rsidP="00DA16FA" w:rsidRDefault="00E35F65" w14:paraId="1821DD8E" w14:textId="4C5364E4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3B2249" w:rsidP="004A6F76" w:rsidRDefault="00E35F65" w14:paraId="1821DD8F" w14:textId="77777777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Pr="005244A7" w:rsidR="00666785" w:rsidP="00A22CB2" w:rsidRDefault="00666785" w14:paraId="1821DD90" w14:textId="77777777">
      <w:pPr>
        <w:spacing w:before="120" w:after="120"/>
        <w:jc w:val="both"/>
        <w:rPr>
          <w:sz w:val="26"/>
          <w:szCs w:val="26"/>
        </w:rPr>
      </w:pPr>
    </w:p>
    <w:p w:rsidRPr="00EC4C76" w:rsidR="00315BCF" w:rsidP="00717AE7" w:rsidRDefault="00AE6525" w14:paraId="1821DD96" w14:textId="029E8250">
      <w:pPr>
        <w:pStyle w:val="BodyText2"/>
        <w:spacing w:before="120" w:line="240" w:lineRule="auto"/>
        <w:ind w:firstLine="720"/>
        <w:jc w:val="both"/>
        <w:rPr>
          <w:sz w:val="24"/>
          <w:szCs w:val="24"/>
        </w:rPr>
      </w:pPr>
      <w:r w:rsidRPr="00EC4C76">
        <w:rPr>
          <w:color w:val="000000"/>
          <w:sz w:val="24"/>
          <w:szCs w:val="24"/>
        </w:rPr>
        <w:t xml:space="preserve">Apstiprināt </w:t>
      </w:r>
      <w:r w:rsidRPr="00EC4C76">
        <w:rPr>
          <w:sz w:val="24"/>
          <w:szCs w:val="24"/>
        </w:rPr>
        <w:t xml:space="preserve">Ekonomikas </w:t>
      </w:r>
      <w:r w:rsidRPr="00EC4C76">
        <w:rPr>
          <w:color w:val="000000"/>
          <w:sz w:val="24"/>
          <w:szCs w:val="24"/>
        </w:rPr>
        <w:t xml:space="preserve">ministrijas izstrādāto nacionālo Pozīciju Nr. 1 </w:t>
      </w:r>
      <w:r w:rsidRPr="00EC4C76" w:rsidR="00BE2E45">
        <w:rPr>
          <w:i/>
          <w:iCs/>
          <w:color w:val="000000"/>
          <w:sz w:val="24"/>
          <w:szCs w:val="24"/>
        </w:rPr>
        <w:t xml:space="preserve">Par </w:t>
      </w:r>
      <w:r w:rsidRPr="001C0EA4" w:rsidR="001C0EA4">
        <w:rPr>
          <w:i/>
          <w:iCs/>
          <w:color w:val="000000"/>
          <w:sz w:val="24"/>
          <w:szCs w:val="24"/>
        </w:rPr>
        <w:t>Priekšlikumu Eiropas Parlamenta un Padomes Direktīvai par kopīgiem noteikumiem preču remontēšanas veicināšanai un ar ko groza Regulu (ES) 2017/2394, Direktīvas (ES) 2019/771 un (ES) 2020/1828</w:t>
      </w:r>
      <w:r w:rsidRPr="00EC4C76" w:rsidR="00D32A91">
        <w:rPr>
          <w:i/>
          <w:iCs/>
          <w:color w:val="000000"/>
          <w:sz w:val="24"/>
          <w:szCs w:val="24"/>
        </w:rPr>
        <w:t>.</w:t>
      </w:r>
    </w:p>
    <w:p w:rsidRPr="00A9242A" w:rsidR="00315BCF" w:rsidP="001E78E7" w:rsidRDefault="00315BCF" w14:paraId="1821DD97" w14:textId="77777777">
      <w:pPr>
        <w:jc w:val="both"/>
        <w:rPr>
          <w:sz w:val="24"/>
          <w:szCs w:val="24"/>
        </w:rPr>
      </w:pPr>
    </w:p>
    <w:p w:rsidRPr="00A9242A" w:rsidR="003021F0" w:rsidP="003021F0" w:rsidRDefault="003021F0" w14:paraId="79FC2564" w14:textId="77777777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</w:t>
      </w:r>
      <w:r>
        <w:rPr>
          <w:sz w:val="24"/>
          <w:szCs w:val="24"/>
        </w:rPr>
        <w:t>e</w:t>
      </w:r>
      <w:r w:rsidRPr="00A9242A">
        <w:rPr>
          <w:sz w:val="24"/>
          <w:szCs w:val="24"/>
        </w:rPr>
        <w:tab/>
      </w:r>
      <w:r>
        <w:rPr>
          <w:sz w:val="24"/>
          <w:szCs w:val="24"/>
        </w:rPr>
        <w:t>E. Siliņa</w:t>
      </w:r>
      <w:r w:rsidRPr="00A9242A">
        <w:rPr>
          <w:sz w:val="24"/>
          <w:szCs w:val="24"/>
        </w:rPr>
        <w:t xml:space="preserve"> </w:t>
      </w:r>
    </w:p>
    <w:p w:rsidRPr="00A9242A" w:rsidR="003021F0" w:rsidP="003021F0" w:rsidRDefault="003021F0" w14:paraId="59335D6B" w14:textId="77777777">
      <w:pPr>
        <w:jc w:val="both"/>
        <w:rPr>
          <w:sz w:val="24"/>
          <w:szCs w:val="24"/>
        </w:rPr>
      </w:pPr>
    </w:p>
    <w:p w:rsidRPr="00A9242A" w:rsidR="003021F0" w:rsidP="003021F0" w:rsidRDefault="003021F0" w14:paraId="2293C7E3" w14:textId="77777777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Valsts kancelejas direktors</w:t>
      </w:r>
      <w:r w:rsidRPr="00A9242A">
        <w:rPr>
          <w:sz w:val="24"/>
          <w:szCs w:val="24"/>
        </w:rPr>
        <w:tab/>
        <w:t xml:space="preserve">J. </w:t>
      </w:r>
      <w:proofErr w:type="spellStart"/>
      <w:r w:rsidRPr="00A9242A">
        <w:rPr>
          <w:sz w:val="24"/>
          <w:szCs w:val="24"/>
        </w:rPr>
        <w:t>Citskovskis</w:t>
      </w:r>
      <w:proofErr w:type="spellEnd"/>
    </w:p>
    <w:p w:rsidRPr="00A9242A" w:rsidR="003021F0" w:rsidP="003021F0" w:rsidRDefault="003021F0" w14:paraId="1A68062A" w14:textId="77777777">
      <w:pPr>
        <w:rPr>
          <w:sz w:val="24"/>
          <w:szCs w:val="24"/>
        </w:rPr>
      </w:pPr>
    </w:p>
    <w:p w:rsidRPr="00A9242A" w:rsidR="003021F0" w:rsidP="003021F0" w:rsidRDefault="003021F0" w14:paraId="23C143AA" w14:textId="77777777">
      <w:pPr>
        <w:tabs>
          <w:tab w:val="right" w:pos="9071"/>
        </w:tabs>
        <w:ind w:right="1"/>
        <w:rPr>
          <w:sz w:val="24"/>
          <w:szCs w:val="24"/>
        </w:rPr>
      </w:pPr>
      <w:r w:rsidRPr="00C60306">
        <w:rPr>
          <w:sz w:val="24"/>
          <w:szCs w:val="24"/>
        </w:rPr>
        <w:t>Ekonomikas ministr</w:t>
      </w:r>
      <w:r>
        <w:rPr>
          <w:sz w:val="24"/>
          <w:szCs w:val="24"/>
        </w:rPr>
        <w:t>s</w:t>
      </w:r>
      <w:r w:rsidRPr="00C60306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>V. Valainis</w:t>
      </w:r>
    </w:p>
    <w:p w:rsidRPr="00A9242A" w:rsidR="003021F0" w:rsidP="003021F0" w:rsidRDefault="003021F0" w14:paraId="484D9265" w14:textId="77777777">
      <w:pPr>
        <w:rPr>
          <w:sz w:val="24"/>
          <w:szCs w:val="24"/>
        </w:rPr>
      </w:pPr>
    </w:p>
    <w:p w:rsidRPr="00A9242A" w:rsidR="003021F0" w:rsidP="003021F0" w:rsidRDefault="003021F0" w14:paraId="62F60B06" w14:textId="3C20EDFD">
      <w:pPr>
        <w:tabs>
          <w:tab w:val="left" w:pos="7655"/>
        </w:tabs>
        <w:jc w:val="both"/>
        <w:rPr>
          <w:sz w:val="24"/>
          <w:szCs w:val="24"/>
        </w:rPr>
      </w:pPr>
      <w:r w:rsidRPr="00A9242A">
        <w:rPr>
          <w:sz w:val="24"/>
          <w:szCs w:val="24"/>
        </w:rPr>
        <w:t xml:space="preserve">Vīza: </w:t>
      </w:r>
      <w:bookmarkStart w:name="_Hlk56077466" w:id="0"/>
      <w:r>
        <w:rPr>
          <w:sz w:val="24"/>
          <w:szCs w:val="24"/>
        </w:rPr>
        <w:t>V</w:t>
      </w:r>
      <w:r w:rsidRPr="00A9242A">
        <w:rPr>
          <w:sz w:val="24"/>
          <w:szCs w:val="24"/>
        </w:rPr>
        <w:t>alsts sekretār</w:t>
      </w:r>
      <w:bookmarkEnd w:id="0"/>
      <w:r>
        <w:rPr>
          <w:sz w:val="24"/>
          <w:szCs w:val="24"/>
        </w:rPr>
        <w:t xml:space="preserve">s </w:t>
      </w:r>
      <w:r>
        <w:rPr>
          <w:sz w:val="24"/>
          <w:szCs w:val="24"/>
        </w:rPr>
        <w:tab/>
        <w:t xml:space="preserve">  </w:t>
      </w:r>
      <w:r w:rsidR="00C62FFA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</w:rPr>
        <w:t xml:space="preserve">E. </w:t>
      </w:r>
      <w:proofErr w:type="spellStart"/>
      <w:r>
        <w:rPr>
          <w:sz w:val="24"/>
        </w:rPr>
        <w:t>Valantis</w:t>
      </w:r>
      <w:proofErr w:type="spellEnd"/>
    </w:p>
    <w:p w:rsidR="003021F0" w:rsidP="003021F0" w:rsidRDefault="003021F0" w14:paraId="1411D952" w14:textId="77777777">
      <w:pPr>
        <w:tabs>
          <w:tab w:val="left" w:pos="3000"/>
        </w:tabs>
        <w:rPr>
          <w:lang w:eastAsia="lv-LV"/>
        </w:rPr>
      </w:pPr>
    </w:p>
    <w:p w:rsidR="00A22CB2" w:rsidP="0036044B" w:rsidRDefault="0036044B" w14:paraId="1821DDA2" w14:textId="77777777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="00961FF6" w:rsidP="00961FF6" w:rsidRDefault="00961FF6" w14:paraId="1821DDA3" w14:textId="77777777">
      <w:pPr>
        <w:rPr>
          <w:lang w:eastAsia="lv-LV"/>
        </w:rPr>
      </w:pPr>
    </w:p>
    <w:p w:rsidR="00961FF6" w:rsidP="00961FF6" w:rsidRDefault="00961FF6" w14:paraId="1821DDA4" w14:textId="77777777">
      <w:pPr>
        <w:rPr>
          <w:lang w:eastAsia="lv-LV"/>
        </w:rPr>
      </w:pPr>
    </w:p>
    <w:p w:rsidRPr="00304978" w:rsidR="006D09EB" w:rsidP="006D09EB" w:rsidRDefault="003021F0" w14:paraId="1821DDA5" w14:textId="51919081">
      <w:pPr>
        <w:rPr>
          <w:sz w:val="16"/>
          <w:szCs w:val="16"/>
          <w:lang w:eastAsia="lv-LV"/>
        </w:rPr>
      </w:pPr>
      <w:r>
        <w:rPr>
          <w:sz w:val="16"/>
          <w:szCs w:val="16"/>
          <w:lang w:eastAsia="lv-LV"/>
        </w:rPr>
        <w:t>105</w:t>
      </w:r>
    </w:p>
    <w:p w:rsidRPr="00534629" w:rsidR="006D09EB" w:rsidP="006D09EB" w:rsidRDefault="003021F0" w14:paraId="1821DDA6" w14:textId="7657CF9C">
      <w:pPr>
        <w:rPr>
          <w:color w:val="000000"/>
          <w:sz w:val="16"/>
          <w:szCs w:val="16"/>
        </w:rPr>
      </w:pPr>
      <w:proofErr w:type="spellStart"/>
      <w:r>
        <w:rPr>
          <w:color w:val="000000"/>
          <w:sz w:val="16"/>
          <w:szCs w:val="16"/>
        </w:rPr>
        <w:t>A.Strautmane</w:t>
      </w:r>
      <w:proofErr w:type="spellEnd"/>
      <w:r w:rsidR="006D09EB">
        <w:rPr>
          <w:color w:val="000000"/>
          <w:sz w:val="16"/>
          <w:szCs w:val="16"/>
        </w:rPr>
        <w:t>,</w:t>
      </w:r>
      <w:r w:rsidRPr="00534629" w:rsidR="006D09EB">
        <w:rPr>
          <w:color w:val="000000"/>
          <w:sz w:val="16"/>
          <w:szCs w:val="16"/>
        </w:rPr>
        <w:t xml:space="preserve"> 67013</w:t>
      </w:r>
      <w:r w:rsidR="006D09EB">
        <w:rPr>
          <w:color w:val="000000"/>
          <w:sz w:val="16"/>
          <w:szCs w:val="16"/>
        </w:rPr>
        <w:t>2</w:t>
      </w:r>
      <w:r>
        <w:rPr>
          <w:color w:val="000000"/>
          <w:sz w:val="16"/>
          <w:szCs w:val="16"/>
        </w:rPr>
        <w:t>32</w:t>
      </w:r>
    </w:p>
    <w:p w:rsidRPr="007343D1" w:rsidR="006D09EB" w:rsidP="006D09EB" w:rsidRDefault="003021F0" w14:paraId="1821DDA7" w14:textId="21F67318">
      <w:r>
        <w:rPr>
          <w:color w:val="000000"/>
          <w:sz w:val="16"/>
          <w:szCs w:val="16"/>
        </w:rPr>
        <w:t>Aneta.Strautmane</w:t>
      </w:r>
      <w:r w:rsidRPr="00534629" w:rsidR="006D09EB">
        <w:rPr>
          <w:color w:val="000000"/>
          <w:sz w:val="16"/>
          <w:szCs w:val="16"/>
        </w:rPr>
        <w:t>@em.gov.lv</w:t>
      </w:r>
    </w:p>
    <w:p w:rsidRPr="003662F5" w:rsidR="003662F5" w:rsidP="003662F5" w:rsidRDefault="003662F5" w14:paraId="1821DDA8" w14:textId="77777777">
      <w:pPr>
        <w:rPr>
          <w:lang w:eastAsia="lv-LV"/>
        </w:rPr>
      </w:pPr>
    </w:p>
    <w:p w:rsidRPr="003662F5" w:rsidR="003662F5" w:rsidP="003662F5" w:rsidRDefault="003662F5" w14:paraId="1821DDA9" w14:textId="77777777">
      <w:pPr>
        <w:rPr>
          <w:lang w:eastAsia="lv-LV"/>
        </w:rPr>
      </w:pPr>
    </w:p>
    <w:p w:rsidRPr="003662F5" w:rsidR="003662F5" w:rsidP="003662F5" w:rsidRDefault="003662F5" w14:paraId="1821DDAA" w14:textId="77777777">
      <w:pPr>
        <w:rPr>
          <w:lang w:eastAsia="lv-LV"/>
        </w:rPr>
      </w:pPr>
    </w:p>
    <w:p w:rsidRPr="003662F5" w:rsidR="003662F5" w:rsidP="003662F5" w:rsidRDefault="003662F5" w14:paraId="1821DDAB" w14:textId="77777777">
      <w:pPr>
        <w:rPr>
          <w:lang w:eastAsia="lv-LV"/>
        </w:rPr>
      </w:pPr>
    </w:p>
    <w:p w:rsidRPr="003662F5" w:rsidR="003662F5" w:rsidP="00705D80" w:rsidRDefault="003662F5" w14:paraId="1821DDAC" w14:textId="77777777">
      <w:pPr>
        <w:rPr>
          <w:lang w:eastAsia="lv-LV"/>
        </w:rPr>
      </w:pPr>
    </w:p>
    <w:sectPr w:rsidRPr="003662F5" w:rsidR="003662F5" w:rsidSect="005104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377AD" w14:textId="77777777" w:rsidR="003F709E" w:rsidRDefault="003F709E">
      <w:r>
        <w:separator/>
      </w:r>
    </w:p>
  </w:endnote>
  <w:endnote w:type="continuationSeparator" w:id="0">
    <w:p w14:paraId="285EEFFA" w14:textId="77777777" w:rsidR="003F709E" w:rsidRDefault="003F7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A15DA" w14:textId="77777777" w:rsidR="002D2BAD" w:rsidRDefault="002D2B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7" w14:textId="77777777" w:rsidR="00724906" w:rsidRDefault="00724906" w:rsidP="006E6D7E">
    <w:pPr>
      <w:jc w:val="both"/>
      <w:rPr>
        <w:bCs/>
      </w:rPr>
    </w:pPr>
    <w:r>
      <w:rPr>
        <w:lang w:val="fr-FR"/>
      </w:rPr>
      <w:t>ZMProt_</w:t>
    </w:r>
    <w:proofErr w:type="gramStart"/>
    <w:r>
      <w:rPr>
        <w:lang w:val="fr-FR"/>
      </w:rPr>
      <w:t>23042014</w:t>
    </w:r>
    <w:r w:rsidRPr="000F0617">
      <w:rPr>
        <w:lang w:val="fr-FR"/>
      </w:rPr>
      <w:t>;</w:t>
    </w:r>
    <w:proofErr w:type="gramEnd"/>
    <w:r w:rsidRPr="000F0617">
      <w:rPr>
        <w:lang w:val="fr-FR"/>
      </w:rPr>
      <w:t xml:space="preserve"> </w:t>
    </w:r>
    <w:r w:rsidRPr="00A01363">
      <w:rPr>
        <w:bCs/>
      </w:rPr>
      <w:t>Par vienošanās noslēgšanu starp Latvijas Republikas un Luksemburgas Lielhercogistes valdībām par Zemkopības ministrijas kompetencē esošu ES Padomes darba formātu vadīšanu Latvijas un Luksemburgas prezidentūru Eiropas Savienības Padomē laikā</w:t>
    </w:r>
  </w:p>
  <w:p w14:paraId="1821DDB8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1821DDB9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1821DDBA" w14:textId="77777777" w:rsidR="00724906" w:rsidRDefault="007249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E" w14:textId="70DD18CA" w:rsidR="00724906" w:rsidRPr="008A6D3A" w:rsidRDefault="00E878C8" w:rsidP="00C94140">
    <w:pPr>
      <w:jc w:val="both"/>
    </w:pPr>
    <w:proofErr w:type="spellStart"/>
    <w:r w:rsidRPr="00E878C8">
      <w:t>EMProt_</w:t>
    </w:r>
    <w:r w:rsidR="001C0EA4">
      <w:t>Repair_of_Goods</w:t>
    </w:r>
    <w:proofErr w:type="spellEnd"/>
    <w:r w:rsidR="008A6D3A" w:rsidRPr="00C60306">
      <w:t xml:space="preserve">; </w:t>
    </w:r>
    <w:r w:rsidR="00597DE8" w:rsidRPr="00597DE8">
      <w:rPr>
        <w:i/>
        <w:iCs/>
      </w:rPr>
      <w:t>Par Latvijas Republikas nacionālo pozīcij</w:t>
    </w:r>
    <w:r w:rsidR="0017314D">
      <w:rPr>
        <w:i/>
        <w:iCs/>
      </w:rPr>
      <w:t xml:space="preserve">u </w:t>
    </w:r>
    <w:r w:rsidR="00597DE8" w:rsidRPr="00597DE8">
      <w:rPr>
        <w:i/>
        <w:iCs/>
      </w:rPr>
      <w:t xml:space="preserve"> Nr. 1 </w:t>
    </w:r>
    <w:r w:rsidR="00F918C5" w:rsidRPr="00F918C5">
      <w:rPr>
        <w:i/>
        <w:iCs/>
      </w:rPr>
      <w:t>“</w:t>
    </w:r>
    <w:r w:rsidR="00C94140" w:rsidRPr="00C94140">
      <w:rPr>
        <w:i/>
        <w:iCs/>
      </w:rPr>
      <w:t>Par</w:t>
    </w:r>
    <w:r w:rsidR="00C94140">
      <w:rPr>
        <w:i/>
        <w:iCs/>
      </w:rPr>
      <w:t xml:space="preserve"> </w:t>
    </w:r>
    <w:r w:rsidR="001C0EA4" w:rsidRPr="001C0EA4">
      <w:rPr>
        <w:i/>
        <w:iCs/>
      </w:rPr>
      <w:t>Priekšlikumu Eiropas Parlamenta un Padomes Direktīvai par kopīgiem noteikumiem preču remontēšanas veicināšanai un ar ko groza Regulu (ES) 2017/2394, Direktīvas (ES) 2019/771 un (ES) 2020/1828</w:t>
    </w:r>
    <w:r w:rsidR="00C94140">
      <w:rPr>
        <w:i/>
        <w:iCs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6F8C7" w14:textId="77777777" w:rsidR="003F709E" w:rsidRDefault="003F709E">
      <w:r>
        <w:separator/>
      </w:r>
    </w:p>
  </w:footnote>
  <w:footnote w:type="continuationSeparator" w:id="0">
    <w:p w14:paraId="0E760C53" w14:textId="77777777" w:rsidR="003F709E" w:rsidRDefault="003F7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1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21DDB2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3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1821DDB4" w14:textId="77777777" w:rsidR="00724906" w:rsidRDefault="00724906" w:rsidP="007F48C3">
    <w:pPr>
      <w:jc w:val="center"/>
      <w:rPr>
        <w:bCs/>
        <w:sz w:val="24"/>
        <w:szCs w:val="24"/>
      </w:rPr>
    </w:pPr>
  </w:p>
  <w:p w14:paraId="1821DDB5" w14:textId="77777777" w:rsidR="00724906" w:rsidRPr="0002779C" w:rsidRDefault="00724906" w:rsidP="007F48C3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IEROBEŽOTA PIEEJAMĪBA</w:t>
    </w:r>
  </w:p>
  <w:p w14:paraId="1821DDB6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B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1821DDBC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3071454"/>
    <w:multiLevelType w:val="hybridMultilevel"/>
    <w:tmpl w:val="B39E2846"/>
    <w:lvl w:ilvl="0" w:tplc="4E462602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 w16cid:durableId="368066834">
    <w:abstractNumId w:val="4"/>
  </w:num>
  <w:num w:numId="2" w16cid:durableId="1694454238">
    <w:abstractNumId w:val="6"/>
  </w:num>
  <w:num w:numId="3" w16cid:durableId="553733929">
    <w:abstractNumId w:val="2"/>
  </w:num>
  <w:num w:numId="4" w16cid:durableId="2105303583">
    <w:abstractNumId w:val="5"/>
  </w:num>
  <w:num w:numId="5" w16cid:durableId="1357659009">
    <w:abstractNumId w:val="0"/>
  </w:num>
  <w:num w:numId="6" w16cid:durableId="399408557">
    <w:abstractNumId w:val="1"/>
  </w:num>
  <w:num w:numId="7" w16cid:durableId="268314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4B71"/>
    <w:rsid w:val="00012D1E"/>
    <w:rsid w:val="00013FCB"/>
    <w:rsid w:val="00021B64"/>
    <w:rsid w:val="000221F1"/>
    <w:rsid w:val="000239FD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50C70"/>
    <w:rsid w:val="00052300"/>
    <w:rsid w:val="000532A7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70CA"/>
    <w:rsid w:val="00077530"/>
    <w:rsid w:val="00077E56"/>
    <w:rsid w:val="00080734"/>
    <w:rsid w:val="00082338"/>
    <w:rsid w:val="00082A4F"/>
    <w:rsid w:val="00087553"/>
    <w:rsid w:val="00090B57"/>
    <w:rsid w:val="0009124F"/>
    <w:rsid w:val="00093DE4"/>
    <w:rsid w:val="00094624"/>
    <w:rsid w:val="0009621A"/>
    <w:rsid w:val="000A5AE3"/>
    <w:rsid w:val="000B0D20"/>
    <w:rsid w:val="000B1BCC"/>
    <w:rsid w:val="000B3D64"/>
    <w:rsid w:val="000B429E"/>
    <w:rsid w:val="000B52E0"/>
    <w:rsid w:val="000B5EEE"/>
    <w:rsid w:val="000B654B"/>
    <w:rsid w:val="000C0698"/>
    <w:rsid w:val="000C7252"/>
    <w:rsid w:val="000D277D"/>
    <w:rsid w:val="000D4048"/>
    <w:rsid w:val="000D428A"/>
    <w:rsid w:val="000D5931"/>
    <w:rsid w:val="000E0995"/>
    <w:rsid w:val="000E2892"/>
    <w:rsid w:val="000E7325"/>
    <w:rsid w:val="000E77AB"/>
    <w:rsid w:val="000E796F"/>
    <w:rsid w:val="000F068D"/>
    <w:rsid w:val="000F4973"/>
    <w:rsid w:val="000F54CF"/>
    <w:rsid w:val="000F76E9"/>
    <w:rsid w:val="00100AF4"/>
    <w:rsid w:val="00100FB4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5AF3"/>
    <w:rsid w:val="00126A06"/>
    <w:rsid w:val="0013000B"/>
    <w:rsid w:val="00132408"/>
    <w:rsid w:val="00137737"/>
    <w:rsid w:val="00140889"/>
    <w:rsid w:val="00141C83"/>
    <w:rsid w:val="00144298"/>
    <w:rsid w:val="001519A8"/>
    <w:rsid w:val="00151F24"/>
    <w:rsid w:val="001547EF"/>
    <w:rsid w:val="00155867"/>
    <w:rsid w:val="001558D4"/>
    <w:rsid w:val="001561E1"/>
    <w:rsid w:val="00161BA9"/>
    <w:rsid w:val="001626BC"/>
    <w:rsid w:val="00165A39"/>
    <w:rsid w:val="00170D36"/>
    <w:rsid w:val="0017314D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1969"/>
    <w:rsid w:val="001A33D7"/>
    <w:rsid w:val="001A3876"/>
    <w:rsid w:val="001A62D6"/>
    <w:rsid w:val="001B0BB7"/>
    <w:rsid w:val="001B4FEB"/>
    <w:rsid w:val="001B5127"/>
    <w:rsid w:val="001B51A3"/>
    <w:rsid w:val="001B619C"/>
    <w:rsid w:val="001B6BA9"/>
    <w:rsid w:val="001C0EA4"/>
    <w:rsid w:val="001C2D48"/>
    <w:rsid w:val="001C6CA5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1143"/>
    <w:rsid w:val="001F35E9"/>
    <w:rsid w:val="001F559E"/>
    <w:rsid w:val="001F763B"/>
    <w:rsid w:val="001F77DC"/>
    <w:rsid w:val="0020170C"/>
    <w:rsid w:val="002017D9"/>
    <w:rsid w:val="002033BC"/>
    <w:rsid w:val="002037C6"/>
    <w:rsid w:val="002126FE"/>
    <w:rsid w:val="002129E5"/>
    <w:rsid w:val="00212D43"/>
    <w:rsid w:val="00213AA6"/>
    <w:rsid w:val="00221685"/>
    <w:rsid w:val="00221AB7"/>
    <w:rsid w:val="00222C0D"/>
    <w:rsid w:val="00232D53"/>
    <w:rsid w:val="00236A17"/>
    <w:rsid w:val="002374FE"/>
    <w:rsid w:val="002379AC"/>
    <w:rsid w:val="00237F8B"/>
    <w:rsid w:val="00240F00"/>
    <w:rsid w:val="0024130D"/>
    <w:rsid w:val="002419BD"/>
    <w:rsid w:val="002420D7"/>
    <w:rsid w:val="00243D29"/>
    <w:rsid w:val="00251BBE"/>
    <w:rsid w:val="002549F7"/>
    <w:rsid w:val="00254B11"/>
    <w:rsid w:val="00255531"/>
    <w:rsid w:val="002623F5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1E9A"/>
    <w:rsid w:val="002922A9"/>
    <w:rsid w:val="00292A2E"/>
    <w:rsid w:val="00294833"/>
    <w:rsid w:val="00294C6A"/>
    <w:rsid w:val="00294FB8"/>
    <w:rsid w:val="002968BD"/>
    <w:rsid w:val="00296C83"/>
    <w:rsid w:val="002A09B3"/>
    <w:rsid w:val="002A1E82"/>
    <w:rsid w:val="002A26AB"/>
    <w:rsid w:val="002A504D"/>
    <w:rsid w:val="002B22C2"/>
    <w:rsid w:val="002B2E0B"/>
    <w:rsid w:val="002B4716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2BAD"/>
    <w:rsid w:val="002D7C27"/>
    <w:rsid w:val="002E2891"/>
    <w:rsid w:val="002E39A4"/>
    <w:rsid w:val="002E527F"/>
    <w:rsid w:val="002E54FF"/>
    <w:rsid w:val="002E7C57"/>
    <w:rsid w:val="002F1644"/>
    <w:rsid w:val="002F42A5"/>
    <w:rsid w:val="003021F0"/>
    <w:rsid w:val="0030437B"/>
    <w:rsid w:val="0031019F"/>
    <w:rsid w:val="00312646"/>
    <w:rsid w:val="00312FFA"/>
    <w:rsid w:val="00315BCF"/>
    <w:rsid w:val="00315C99"/>
    <w:rsid w:val="00315CE1"/>
    <w:rsid w:val="00320A5C"/>
    <w:rsid w:val="00321A2C"/>
    <w:rsid w:val="00322B03"/>
    <w:rsid w:val="00324FB5"/>
    <w:rsid w:val="00325F8C"/>
    <w:rsid w:val="003273BD"/>
    <w:rsid w:val="00330303"/>
    <w:rsid w:val="00331C72"/>
    <w:rsid w:val="00332F4B"/>
    <w:rsid w:val="00341087"/>
    <w:rsid w:val="003438EC"/>
    <w:rsid w:val="00343DDC"/>
    <w:rsid w:val="00346312"/>
    <w:rsid w:val="00351D86"/>
    <w:rsid w:val="003553DD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D019A"/>
    <w:rsid w:val="003D087C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709E"/>
    <w:rsid w:val="003F7F9B"/>
    <w:rsid w:val="00400A31"/>
    <w:rsid w:val="00400F57"/>
    <w:rsid w:val="004033ED"/>
    <w:rsid w:val="00405CBE"/>
    <w:rsid w:val="00411C45"/>
    <w:rsid w:val="004132F7"/>
    <w:rsid w:val="004213EE"/>
    <w:rsid w:val="00424C10"/>
    <w:rsid w:val="00431F2F"/>
    <w:rsid w:val="00434A8C"/>
    <w:rsid w:val="004371A8"/>
    <w:rsid w:val="004404FD"/>
    <w:rsid w:val="00441A27"/>
    <w:rsid w:val="00443A7A"/>
    <w:rsid w:val="004536A3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85610"/>
    <w:rsid w:val="00490A20"/>
    <w:rsid w:val="00490E40"/>
    <w:rsid w:val="004934DC"/>
    <w:rsid w:val="00493530"/>
    <w:rsid w:val="00495B59"/>
    <w:rsid w:val="004969AE"/>
    <w:rsid w:val="0049765C"/>
    <w:rsid w:val="004A0CCB"/>
    <w:rsid w:val="004A4F83"/>
    <w:rsid w:val="004A65EB"/>
    <w:rsid w:val="004A6F76"/>
    <w:rsid w:val="004A77E4"/>
    <w:rsid w:val="004B167F"/>
    <w:rsid w:val="004B212C"/>
    <w:rsid w:val="004B3406"/>
    <w:rsid w:val="004B48DD"/>
    <w:rsid w:val="004B77A2"/>
    <w:rsid w:val="004C035A"/>
    <w:rsid w:val="004C67EE"/>
    <w:rsid w:val="004D0EAA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E6501"/>
    <w:rsid w:val="004F0037"/>
    <w:rsid w:val="004F1122"/>
    <w:rsid w:val="004F2CB0"/>
    <w:rsid w:val="00500E16"/>
    <w:rsid w:val="00502579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46426"/>
    <w:rsid w:val="0055084F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97DE8"/>
    <w:rsid w:val="005A001E"/>
    <w:rsid w:val="005A102E"/>
    <w:rsid w:val="005A161B"/>
    <w:rsid w:val="005A7290"/>
    <w:rsid w:val="005A748F"/>
    <w:rsid w:val="005A77A5"/>
    <w:rsid w:val="005A790E"/>
    <w:rsid w:val="005B08DA"/>
    <w:rsid w:val="005B113B"/>
    <w:rsid w:val="005B40B5"/>
    <w:rsid w:val="005B4941"/>
    <w:rsid w:val="005B5695"/>
    <w:rsid w:val="005C0532"/>
    <w:rsid w:val="005C0B3C"/>
    <w:rsid w:val="005C2101"/>
    <w:rsid w:val="005C3507"/>
    <w:rsid w:val="005C42F0"/>
    <w:rsid w:val="005D3E2D"/>
    <w:rsid w:val="005D5EE1"/>
    <w:rsid w:val="005D64A9"/>
    <w:rsid w:val="005E25CC"/>
    <w:rsid w:val="005E43F5"/>
    <w:rsid w:val="005F1D64"/>
    <w:rsid w:val="005F308A"/>
    <w:rsid w:val="005F3A9F"/>
    <w:rsid w:val="005F7E5D"/>
    <w:rsid w:val="00600344"/>
    <w:rsid w:val="00604101"/>
    <w:rsid w:val="006068CB"/>
    <w:rsid w:val="00607244"/>
    <w:rsid w:val="00615258"/>
    <w:rsid w:val="00622AB5"/>
    <w:rsid w:val="00624A15"/>
    <w:rsid w:val="00626B7F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36BA"/>
    <w:rsid w:val="006648C4"/>
    <w:rsid w:val="006652A4"/>
    <w:rsid w:val="00665E81"/>
    <w:rsid w:val="00666785"/>
    <w:rsid w:val="00666946"/>
    <w:rsid w:val="00670B68"/>
    <w:rsid w:val="00673AF5"/>
    <w:rsid w:val="006743C3"/>
    <w:rsid w:val="00675CF0"/>
    <w:rsid w:val="00675EEC"/>
    <w:rsid w:val="0068024F"/>
    <w:rsid w:val="006840A2"/>
    <w:rsid w:val="00691D08"/>
    <w:rsid w:val="00691ECA"/>
    <w:rsid w:val="006944AC"/>
    <w:rsid w:val="006A12A9"/>
    <w:rsid w:val="006A23DB"/>
    <w:rsid w:val="006A242C"/>
    <w:rsid w:val="006A3D15"/>
    <w:rsid w:val="006A7DE4"/>
    <w:rsid w:val="006B171F"/>
    <w:rsid w:val="006B2083"/>
    <w:rsid w:val="006B4D46"/>
    <w:rsid w:val="006B54E7"/>
    <w:rsid w:val="006C0EE3"/>
    <w:rsid w:val="006C347A"/>
    <w:rsid w:val="006C5CA1"/>
    <w:rsid w:val="006C701F"/>
    <w:rsid w:val="006D09EB"/>
    <w:rsid w:val="006D4B90"/>
    <w:rsid w:val="006D6C5E"/>
    <w:rsid w:val="006D7929"/>
    <w:rsid w:val="006E65D2"/>
    <w:rsid w:val="006E6D66"/>
    <w:rsid w:val="006E6D7E"/>
    <w:rsid w:val="006F55F3"/>
    <w:rsid w:val="006F6ACB"/>
    <w:rsid w:val="006F70A7"/>
    <w:rsid w:val="006F79BB"/>
    <w:rsid w:val="0070441A"/>
    <w:rsid w:val="00705D80"/>
    <w:rsid w:val="00705F3D"/>
    <w:rsid w:val="00714B26"/>
    <w:rsid w:val="0071522A"/>
    <w:rsid w:val="00716123"/>
    <w:rsid w:val="00717AE7"/>
    <w:rsid w:val="00721220"/>
    <w:rsid w:val="0072293B"/>
    <w:rsid w:val="00723DE0"/>
    <w:rsid w:val="00723DE9"/>
    <w:rsid w:val="00724906"/>
    <w:rsid w:val="00726BC1"/>
    <w:rsid w:val="00727B69"/>
    <w:rsid w:val="0073080F"/>
    <w:rsid w:val="00732124"/>
    <w:rsid w:val="00733297"/>
    <w:rsid w:val="0073601C"/>
    <w:rsid w:val="00741D4A"/>
    <w:rsid w:val="00742CB7"/>
    <w:rsid w:val="007453F5"/>
    <w:rsid w:val="00750CF3"/>
    <w:rsid w:val="00751F32"/>
    <w:rsid w:val="0075302D"/>
    <w:rsid w:val="00753CF2"/>
    <w:rsid w:val="00755532"/>
    <w:rsid w:val="007556F5"/>
    <w:rsid w:val="00756E77"/>
    <w:rsid w:val="00764C51"/>
    <w:rsid w:val="00772F8A"/>
    <w:rsid w:val="007762E0"/>
    <w:rsid w:val="00781B8E"/>
    <w:rsid w:val="00787075"/>
    <w:rsid w:val="00787BBF"/>
    <w:rsid w:val="007903D4"/>
    <w:rsid w:val="00793760"/>
    <w:rsid w:val="00794C2E"/>
    <w:rsid w:val="00794DA4"/>
    <w:rsid w:val="007A2FA3"/>
    <w:rsid w:val="007A5389"/>
    <w:rsid w:val="007A6A0C"/>
    <w:rsid w:val="007B198A"/>
    <w:rsid w:val="007B1E44"/>
    <w:rsid w:val="007B4626"/>
    <w:rsid w:val="007B482F"/>
    <w:rsid w:val="007B766F"/>
    <w:rsid w:val="007C329B"/>
    <w:rsid w:val="007C7D05"/>
    <w:rsid w:val="007D3770"/>
    <w:rsid w:val="007D65F7"/>
    <w:rsid w:val="007D6A8A"/>
    <w:rsid w:val="007E12B1"/>
    <w:rsid w:val="007F024B"/>
    <w:rsid w:val="007F1199"/>
    <w:rsid w:val="007F1AE4"/>
    <w:rsid w:val="007F22B6"/>
    <w:rsid w:val="007F2826"/>
    <w:rsid w:val="007F3EF6"/>
    <w:rsid w:val="007F4737"/>
    <w:rsid w:val="007F48C3"/>
    <w:rsid w:val="007F4F91"/>
    <w:rsid w:val="007F5EB2"/>
    <w:rsid w:val="007F6CB8"/>
    <w:rsid w:val="008009AB"/>
    <w:rsid w:val="00802043"/>
    <w:rsid w:val="008034AA"/>
    <w:rsid w:val="008038C0"/>
    <w:rsid w:val="00805BA4"/>
    <w:rsid w:val="00805E81"/>
    <w:rsid w:val="00807BCA"/>
    <w:rsid w:val="00815A41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517"/>
    <w:rsid w:val="00850CEB"/>
    <w:rsid w:val="00853C8A"/>
    <w:rsid w:val="008568BE"/>
    <w:rsid w:val="0086154A"/>
    <w:rsid w:val="00865CDE"/>
    <w:rsid w:val="008668F9"/>
    <w:rsid w:val="00870F99"/>
    <w:rsid w:val="00874955"/>
    <w:rsid w:val="00874F57"/>
    <w:rsid w:val="0087570A"/>
    <w:rsid w:val="00875BDF"/>
    <w:rsid w:val="00876276"/>
    <w:rsid w:val="00877490"/>
    <w:rsid w:val="00880B9E"/>
    <w:rsid w:val="008830AE"/>
    <w:rsid w:val="00887300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659A"/>
    <w:rsid w:val="008A6D3A"/>
    <w:rsid w:val="008A7FD4"/>
    <w:rsid w:val="008A7FD8"/>
    <w:rsid w:val="008B3E1C"/>
    <w:rsid w:val="008B599E"/>
    <w:rsid w:val="008C0C53"/>
    <w:rsid w:val="008C34FB"/>
    <w:rsid w:val="008C4CF7"/>
    <w:rsid w:val="008D0A1A"/>
    <w:rsid w:val="008D3D48"/>
    <w:rsid w:val="008D4D33"/>
    <w:rsid w:val="008E0C88"/>
    <w:rsid w:val="008E7EDD"/>
    <w:rsid w:val="008E7EF2"/>
    <w:rsid w:val="008F1E07"/>
    <w:rsid w:val="008F4ECB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17A7C"/>
    <w:rsid w:val="0092074C"/>
    <w:rsid w:val="00920E15"/>
    <w:rsid w:val="009225B1"/>
    <w:rsid w:val="00930825"/>
    <w:rsid w:val="00934ECE"/>
    <w:rsid w:val="00935077"/>
    <w:rsid w:val="00935590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3846"/>
    <w:rsid w:val="00954FD3"/>
    <w:rsid w:val="00960D83"/>
    <w:rsid w:val="00961045"/>
    <w:rsid w:val="00961FF6"/>
    <w:rsid w:val="009625CC"/>
    <w:rsid w:val="00963AE6"/>
    <w:rsid w:val="00964520"/>
    <w:rsid w:val="009656CC"/>
    <w:rsid w:val="00971CE2"/>
    <w:rsid w:val="009723BE"/>
    <w:rsid w:val="00974D1B"/>
    <w:rsid w:val="00977F26"/>
    <w:rsid w:val="00980BF0"/>
    <w:rsid w:val="009814A1"/>
    <w:rsid w:val="00981FAF"/>
    <w:rsid w:val="009874F6"/>
    <w:rsid w:val="00990EBC"/>
    <w:rsid w:val="00991E03"/>
    <w:rsid w:val="0099306B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6E20"/>
    <w:rsid w:val="009B6F97"/>
    <w:rsid w:val="009C30AE"/>
    <w:rsid w:val="009C3F71"/>
    <w:rsid w:val="009C6871"/>
    <w:rsid w:val="009C6F16"/>
    <w:rsid w:val="009D43DA"/>
    <w:rsid w:val="009D50AA"/>
    <w:rsid w:val="009D50FB"/>
    <w:rsid w:val="009D770B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702C"/>
    <w:rsid w:val="00A50884"/>
    <w:rsid w:val="00A52878"/>
    <w:rsid w:val="00A53D8E"/>
    <w:rsid w:val="00A54763"/>
    <w:rsid w:val="00A54F96"/>
    <w:rsid w:val="00A55B47"/>
    <w:rsid w:val="00A55EC1"/>
    <w:rsid w:val="00A56630"/>
    <w:rsid w:val="00A566E4"/>
    <w:rsid w:val="00A572C8"/>
    <w:rsid w:val="00A60E28"/>
    <w:rsid w:val="00A62AFA"/>
    <w:rsid w:val="00A64301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AD6"/>
    <w:rsid w:val="00A9033A"/>
    <w:rsid w:val="00A91060"/>
    <w:rsid w:val="00A9167F"/>
    <w:rsid w:val="00A9242A"/>
    <w:rsid w:val="00A924CF"/>
    <w:rsid w:val="00A92FDB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5911"/>
    <w:rsid w:val="00AB6A2D"/>
    <w:rsid w:val="00AB79F5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D7A0C"/>
    <w:rsid w:val="00AE089C"/>
    <w:rsid w:val="00AE2938"/>
    <w:rsid w:val="00AE57AE"/>
    <w:rsid w:val="00AE60FC"/>
    <w:rsid w:val="00AE6525"/>
    <w:rsid w:val="00AF4C5D"/>
    <w:rsid w:val="00AF4F97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307D7"/>
    <w:rsid w:val="00B310AE"/>
    <w:rsid w:val="00B31B74"/>
    <w:rsid w:val="00B322AC"/>
    <w:rsid w:val="00B339D8"/>
    <w:rsid w:val="00B33C63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3B04"/>
    <w:rsid w:val="00B74130"/>
    <w:rsid w:val="00B76159"/>
    <w:rsid w:val="00B761A6"/>
    <w:rsid w:val="00B81E23"/>
    <w:rsid w:val="00B8457F"/>
    <w:rsid w:val="00B85A3B"/>
    <w:rsid w:val="00B90102"/>
    <w:rsid w:val="00B90DAB"/>
    <w:rsid w:val="00B932FA"/>
    <w:rsid w:val="00B9410C"/>
    <w:rsid w:val="00B971C7"/>
    <w:rsid w:val="00BA0CF6"/>
    <w:rsid w:val="00BA5058"/>
    <w:rsid w:val="00BA655A"/>
    <w:rsid w:val="00BB0376"/>
    <w:rsid w:val="00BB0820"/>
    <w:rsid w:val="00BB1546"/>
    <w:rsid w:val="00BC2965"/>
    <w:rsid w:val="00BC3AF0"/>
    <w:rsid w:val="00BC3C88"/>
    <w:rsid w:val="00BC4CD7"/>
    <w:rsid w:val="00BC6277"/>
    <w:rsid w:val="00BC6D58"/>
    <w:rsid w:val="00BC78EF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2E45"/>
    <w:rsid w:val="00BE38B6"/>
    <w:rsid w:val="00BE3D5C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33D0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F1C"/>
    <w:rsid w:val="00C51628"/>
    <w:rsid w:val="00C55A08"/>
    <w:rsid w:val="00C60306"/>
    <w:rsid w:val="00C611BD"/>
    <w:rsid w:val="00C62FFA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94140"/>
    <w:rsid w:val="00CA56B5"/>
    <w:rsid w:val="00CB0EDE"/>
    <w:rsid w:val="00CB1063"/>
    <w:rsid w:val="00CB1BC4"/>
    <w:rsid w:val="00CB6816"/>
    <w:rsid w:val="00CC01EB"/>
    <w:rsid w:val="00CC1E17"/>
    <w:rsid w:val="00CC24EA"/>
    <w:rsid w:val="00CC65B9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2A91"/>
    <w:rsid w:val="00D34998"/>
    <w:rsid w:val="00D367F7"/>
    <w:rsid w:val="00D4030D"/>
    <w:rsid w:val="00D44069"/>
    <w:rsid w:val="00D45888"/>
    <w:rsid w:val="00D45F49"/>
    <w:rsid w:val="00D47033"/>
    <w:rsid w:val="00D47CFD"/>
    <w:rsid w:val="00D50A7B"/>
    <w:rsid w:val="00D51387"/>
    <w:rsid w:val="00D5245E"/>
    <w:rsid w:val="00D561C7"/>
    <w:rsid w:val="00D6175D"/>
    <w:rsid w:val="00D624BA"/>
    <w:rsid w:val="00D64162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40D2"/>
    <w:rsid w:val="00D85392"/>
    <w:rsid w:val="00D862D4"/>
    <w:rsid w:val="00D90925"/>
    <w:rsid w:val="00D9177D"/>
    <w:rsid w:val="00D9252E"/>
    <w:rsid w:val="00D954C4"/>
    <w:rsid w:val="00DA16FA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E412C"/>
    <w:rsid w:val="00DE5418"/>
    <w:rsid w:val="00DE7C5A"/>
    <w:rsid w:val="00DF2362"/>
    <w:rsid w:val="00DF2D48"/>
    <w:rsid w:val="00DF4F95"/>
    <w:rsid w:val="00DF6658"/>
    <w:rsid w:val="00DF7F5F"/>
    <w:rsid w:val="00E01984"/>
    <w:rsid w:val="00E01F1C"/>
    <w:rsid w:val="00E020DB"/>
    <w:rsid w:val="00E02FD7"/>
    <w:rsid w:val="00E04AF5"/>
    <w:rsid w:val="00E128BC"/>
    <w:rsid w:val="00E201AA"/>
    <w:rsid w:val="00E21A62"/>
    <w:rsid w:val="00E2231B"/>
    <w:rsid w:val="00E24E70"/>
    <w:rsid w:val="00E31E5F"/>
    <w:rsid w:val="00E33EDB"/>
    <w:rsid w:val="00E340A9"/>
    <w:rsid w:val="00E35F65"/>
    <w:rsid w:val="00E36E39"/>
    <w:rsid w:val="00E42EE6"/>
    <w:rsid w:val="00E43E65"/>
    <w:rsid w:val="00E47783"/>
    <w:rsid w:val="00E5133F"/>
    <w:rsid w:val="00E5202C"/>
    <w:rsid w:val="00E60542"/>
    <w:rsid w:val="00E62077"/>
    <w:rsid w:val="00E64BC3"/>
    <w:rsid w:val="00E65758"/>
    <w:rsid w:val="00E67CDC"/>
    <w:rsid w:val="00E67F38"/>
    <w:rsid w:val="00E7136B"/>
    <w:rsid w:val="00E71E3E"/>
    <w:rsid w:val="00E72652"/>
    <w:rsid w:val="00E72C95"/>
    <w:rsid w:val="00E73AB0"/>
    <w:rsid w:val="00E763F4"/>
    <w:rsid w:val="00E82A50"/>
    <w:rsid w:val="00E8501A"/>
    <w:rsid w:val="00E87220"/>
    <w:rsid w:val="00E87884"/>
    <w:rsid w:val="00E878C8"/>
    <w:rsid w:val="00E93B04"/>
    <w:rsid w:val="00E94992"/>
    <w:rsid w:val="00E96035"/>
    <w:rsid w:val="00E96C55"/>
    <w:rsid w:val="00E97F97"/>
    <w:rsid w:val="00EA2F5C"/>
    <w:rsid w:val="00EA5EAA"/>
    <w:rsid w:val="00EA6770"/>
    <w:rsid w:val="00EA6CF1"/>
    <w:rsid w:val="00EA6DB8"/>
    <w:rsid w:val="00EB20E1"/>
    <w:rsid w:val="00EB2685"/>
    <w:rsid w:val="00EB5EE7"/>
    <w:rsid w:val="00EB6B12"/>
    <w:rsid w:val="00EC1313"/>
    <w:rsid w:val="00EC49F6"/>
    <w:rsid w:val="00EC4C76"/>
    <w:rsid w:val="00EC685C"/>
    <w:rsid w:val="00EE050D"/>
    <w:rsid w:val="00EE2058"/>
    <w:rsid w:val="00EE45EE"/>
    <w:rsid w:val="00EF13EB"/>
    <w:rsid w:val="00EF146F"/>
    <w:rsid w:val="00EF4709"/>
    <w:rsid w:val="00EF6C9F"/>
    <w:rsid w:val="00EF7977"/>
    <w:rsid w:val="00EF7F1A"/>
    <w:rsid w:val="00F03D72"/>
    <w:rsid w:val="00F05F2E"/>
    <w:rsid w:val="00F0677E"/>
    <w:rsid w:val="00F10F1F"/>
    <w:rsid w:val="00F110DC"/>
    <w:rsid w:val="00F12D2E"/>
    <w:rsid w:val="00F15B69"/>
    <w:rsid w:val="00F162A4"/>
    <w:rsid w:val="00F1701F"/>
    <w:rsid w:val="00F173E7"/>
    <w:rsid w:val="00F2052F"/>
    <w:rsid w:val="00F21101"/>
    <w:rsid w:val="00F2311F"/>
    <w:rsid w:val="00F2471A"/>
    <w:rsid w:val="00F2486D"/>
    <w:rsid w:val="00F25D1F"/>
    <w:rsid w:val="00F262B4"/>
    <w:rsid w:val="00F267A1"/>
    <w:rsid w:val="00F27820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1BBD"/>
    <w:rsid w:val="00F74239"/>
    <w:rsid w:val="00F7493F"/>
    <w:rsid w:val="00F74975"/>
    <w:rsid w:val="00F76052"/>
    <w:rsid w:val="00F76C5F"/>
    <w:rsid w:val="00F8036F"/>
    <w:rsid w:val="00F805A1"/>
    <w:rsid w:val="00F80A97"/>
    <w:rsid w:val="00F84412"/>
    <w:rsid w:val="00F877A8"/>
    <w:rsid w:val="00F91601"/>
    <w:rsid w:val="00F91621"/>
    <w:rsid w:val="00F918C5"/>
    <w:rsid w:val="00F92A1F"/>
    <w:rsid w:val="00F95509"/>
    <w:rsid w:val="00F95B9D"/>
    <w:rsid w:val="00F96335"/>
    <w:rsid w:val="00F96AAF"/>
    <w:rsid w:val="00F97002"/>
    <w:rsid w:val="00FA3758"/>
    <w:rsid w:val="00FB1347"/>
    <w:rsid w:val="00FB21D4"/>
    <w:rsid w:val="00FB4361"/>
    <w:rsid w:val="00FB49C5"/>
    <w:rsid w:val="00FB54CC"/>
    <w:rsid w:val="00FB6A39"/>
    <w:rsid w:val="00FB7435"/>
    <w:rsid w:val="00FB7DF0"/>
    <w:rsid w:val="00FC59FD"/>
    <w:rsid w:val="00FD1B70"/>
    <w:rsid w:val="00FE13B1"/>
    <w:rsid w:val="00FE643E"/>
    <w:rsid w:val="00FE70B5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5680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3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footer1.xml" Type="http://schemas.openxmlformats.org/officeDocument/2006/relationships/footer" Id="rId13"/>
    <Relationship Target="theme/theme1.xml" Type="http://schemas.openxmlformats.org/officeDocument/2006/relationships/theme" Id="rId18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2.xml" Type="http://schemas.openxmlformats.org/officeDocument/2006/relationships/header" Id="rId12"/>
    <Relationship Target="fontTable.xml" Type="http://schemas.openxmlformats.org/officeDocument/2006/relationships/fontTable" Id="rId17"/>
    <Relationship Target="../customXml/item2.xml" Type="http://schemas.openxmlformats.org/officeDocument/2006/relationships/customXml" Id="rId2"/>
    <Relationship Target="footer3.xml" Type="http://schemas.openxmlformats.org/officeDocument/2006/relationships/footer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="header1.xml" Type="http://schemas.openxmlformats.org/officeDocument/2006/relationships/header" Id="rId11"/>
    <Relationship Target="numbering.xml" Type="http://schemas.openxmlformats.org/officeDocument/2006/relationships/numbering" Id="rId5"/>
    <Relationship Target="header3.xml" Type="http://schemas.openxmlformats.org/officeDocument/2006/relationships/head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footer2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3" ma:versionID="3bfe841c4be65937252be48d80e6d350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b70583fbbeefa435e43f4baca4eff264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  <xsd:element minOccurs="0" ref="ns2:MediaLengthInSecond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LengthInSeconds" ma:hidden="true" ma:index="20" ma:internalName="MediaLengthInSeconds" ma:readOnly="true" name="MediaLengthInSeconds" nillable="true">
      <xsd:simpleType>
        <xsd:restriction base="dms:Unknown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F6C9EAE-3AD1-458D-9792-60C59F758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F7B2B4-7E5C-4EAC-AA39-F8E80F41ACB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3.xml><?xml version="1.0" encoding="utf-8"?>
<ds:datastoreItem xmlns:ds="http://schemas.openxmlformats.org/officeDocument/2006/customXml" ds:itemID="{61182244-CA18-4615-ADBB-A48328F1B6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039A54-8B23-4E07-99A8-B827BD2D0C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2023-10-02T08:37:00Z</dcterms:created>
  <dcterms:modified xsi:type="dcterms:W3CDTF">2023-10-03T13:23:00Z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0x0101001F059607F664B944A5A32F64A128EBB6</vt:lpwstr>
  </property>
  <property fmtid="{D5CDD505-2E9C-101B-9397-08002B2CF9AE}" pid="3" name="DISCesvisMeetingDate">
    <vt:lpwstr>2022-09-29</vt:lpwstr>
  </property>
  <property fmtid="{D5CDD505-2E9C-101B-9397-08002B2CF9AE}" pid="4" name="DISCesvisAdditionalMakers">
    <vt:lpwstr>Vecākā referente Aneta Strautmane</vt:lpwstr>
  </property>
  <property fmtid="{D5CDD505-2E9C-101B-9397-08002B2CF9AE}" pid="5" name="DIScgiUrl">
    <vt:lpwstr>https://lim.esvis.gov.lv/cs/idcplg</vt:lpwstr>
  </property>
  <property fmtid="{D5CDD505-2E9C-101B-9397-08002B2CF9AE}" pid="6" name="DISdDocName">
    <vt:lpwstr>L420903</vt:lpwstr>
  </property>
  <property fmtid="{D5CDD505-2E9C-101B-9397-08002B2CF9AE}" pid="7" name="DISCesvisSigner">
    <vt:lpwstr> </vt:lpwstr>
  </property>
  <property fmtid="{D5CDD505-2E9C-101B-9397-08002B2CF9AE}" pid="8" name="DISTaskPaneUrl">
    <vt:lpwstr>https://lim.esvis.gov.lv/cs/idcplg?ClientControlled=DocMan&amp;coreContentOnly=1&amp;WebdavRequest=1&amp;IdcService=DOC_INFO&amp;dID=503041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Protokollēmums par Latvijas Republikas nacionālo pozīciju Nr. 1 “Par Priekšlikumu Eiropas Parlamenta un Padomes Direktīvai par kopīgiem noteikumiem preču remontēšanas veicināšanai un ar ko groza Regulu (ES) 2017/2394, Direktīvas (ES) 2019/771 un (ES) 2020/1828”</vt:lpwstr>
  </property>
  <property fmtid="{D5CDD505-2E9C-101B-9397-08002B2CF9AE}" pid="11" name="DISCesvisDocRegDate">
    <vt:lpwstr>2023-10-03</vt:lpwstr>
  </property>
  <property fmtid="{D5CDD505-2E9C-101B-9397-08002B2CF9AE}" pid="12" name="DISCesvisMinistryOfMinister">
    <vt:lpwstr>wwTemplateNP_MinistryOfMinister(Ekonomikas,)</vt:lpwstr>
  </property>
  <property fmtid="{D5CDD505-2E9C-101B-9397-08002B2CF9AE}" pid="13" name="DISCesvisAuthor">
    <vt:lpwstr>Ekonomikas ministrija</vt:lpwstr>
  </property>
  <property fmtid="{D5CDD505-2E9C-101B-9397-08002B2CF9AE}" pid="14" name="DISCesvisMainMaker">
    <vt:lpwstr>Vecākā referente Aneta Strautmane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7" name="DISCesvisDescription">
    <vt:lpwstr>
</vt:lpwstr>
  </property>
  <property fmtid="{D5CDD505-2E9C-101B-9397-08002B2CF9AE}" pid="18" name="DISCesvisAdditionalMakersMail">
    <vt:lpwstr>aneta.strautmane@em.gov.lv</vt:lpwstr>
  </property>
  <property fmtid="{D5CDD505-2E9C-101B-9397-08002B2CF9AE}" pid="19" name="DISdUser">
    <vt:lpwstr>weblogic</vt:lpwstr>
  </property>
  <property fmtid="{D5CDD505-2E9C-101B-9397-08002B2CF9AE}" pid="20" name="DISCesvisRegDate">
    <vt:lpwstr>2023-10-03</vt:lpwstr>
  </property>
  <property fmtid="{D5CDD505-2E9C-101B-9397-08002B2CF9AE}" pid="21" name="DISdID">
    <vt:lpwstr>503041</vt:lpwstr>
  </property>
  <property fmtid="{D5CDD505-2E9C-101B-9397-08002B2CF9AE}" pid="22" name="DISCesvisAdditionalMakersPhone">
    <vt:lpwstr>67013232</vt:lpwstr>
  </property>
  <property fmtid="{D5CDD505-2E9C-101B-9397-08002B2CF9AE}" pid="23" name="DISCesvisMainMakerOrgUnitTitle">
    <vt:lpwstr>ES un ārējo ekonomisko attiecību departaments</vt:lpwstr>
  </property>
</Properties>
</file>