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81" w:rsidRPr="0010343A" w:rsidRDefault="00CA7B38" w:rsidP="00211CAA">
      <w:pPr>
        <w:spacing w:after="0" w:line="240" w:lineRule="auto"/>
        <w:ind w:firstLine="301"/>
        <w:jc w:val="both"/>
        <w:rPr>
          <w:rFonts w:ascii="Times New Roman" w:hAnsi="Times New Roman"/>
          <w:b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/>
          <w:bCs/>
          <w:sz w:val="24"/>
          <w:szCs w:val="24"/>
          <w:lang w:val="lv-LV" w:eastAsia="lv-LV"/>
        </w:rPr>
        <w:t xml:space="preserve">PAZIŅOJUMS PAR </w:t>
      </w:r>
      <w:r w:rsidR="00455112">
        <w:rPr>
          <w:rFonts w:ascii="Times New Roman" w:hAnsi="Times New Roman"/>
          <w:b/>
          <w:bCs/>
          <w:sz w:val="24"/>
          <w:szCs w:val="24"/>
          <w:lang w:val="lv-LV" w:eastAsia="lv-LV"/>
        </w:rPr>
        <w:t xml:space="preserve">SPĀNIJAS KARALISTES AIZSARDZĪBAS MINISTRIJAS </w:t>
      </w:r>
      <w:r w:rsidRPr="0010343A">
        <w:rPr>
          <w:rFonts w:ascii="Times New Roman" w:hAnsi="Times New Roman"/>
          <w:b/>
          <w:bCs/>
          <w:sz w:val="24"/>
          <w:szCs w:val="24"/>
          <w:lang w:val="lv-LV" w:eastAsia="lv-LV"/>
        </w:rPr>
        <w:t xml:space="preserve">PIEVIENOŠANOS SAPRAŠANĀS MEMORANDAM STARP </w:t>
      </w:r>
      <w:r w:rsidRPr="0010343A">
        <w:rPr>
          <w:rFonts w:ascii="Times New Roman" w:hAnsi="Times New Roman"/>
          <w:b/>
          <w:caps/>
          <w:sz w:val="24"/>
          <w:szCs w:val="24"/>
          <w:lang w:val="lv-LV"/>
        </w:rPr>
        <w:t xml:space="preserve">LATVIJAS REPUBLIKAS AIZSARDZĪBAS MINISTRIJU, </w:t>
      </w:r>
      <w:r w:rsidR="00B54EDF" w:rsidRPr="00040A29">
        <w:rPr>
          <w:rFonts w:ascii="Times New Roman" w:hAnsi="Times New Roman"/>
          <w:b/>
          <w:sz w:val="24"/>
          <w:szCs w:val="24"/>
          <w:lang w:val="lv-LV"/>
        </w:rPr>
        <w:t>KANĀDAS NACIONĀLĀS AIZSARDZĪBAS DEPARTAMENTU</w:t>
      </w:r>
      <w:r w:rsidR="00CB67AF">
        <w:rPr>
          <w:rFonts w:ascii="Times New Roman" w:hAnsi="Times New Roman"/>
          <w:b/>
          <w:sz w:val="24"/>
          <w:szCs w:val="24"/>
          <w:lang w:val="lv-LV"/>
        </w:rPr>
        <w:t>,</w:t>
      </w:r>
      <w:r w:rsidR="00CB67AF" w:rsidRPr="00CB67AF">
        <w:rPr>
          <w:rFonts w:ascii="Times New Roman" w:hAnsi="Times New Roman"/>
          <w:b/>
          <w:bCs/>
          <w:sz w:val="24"/>
          <w:szCs w:val="24"/>
          <w:lang w:val="lv-LV" w:eastAsia="lv-LV"/>
        </w:rPr>
        <w:t xml:space="preserve"> </w:t>
      </w:r>
      <w:r w:rsidR="00CB67AF">
        <w:rPr>
          <w:rFonts w:ascii="Times New Roman" w:hAnsi="Times New Roman"/>
          <w:b/>
          <w:bCs/>
          <w:sz w:val="24"/>
          <w:szCs w:val="24"/>
          <w:lang w:val="lv-LV" w:eastAsia="lv-LV"/>
        </w:rPr>
        <w:t xml:space="preserve">DĀNIJAS ĀRLIETU </w:t>
      </w:r>
      <w:r w:rsidR="00CB67AF" w:rsidRPr="0010343A">
        <w:rPr>
          <w:rFonts w:ascii="Times New Roman" w:hAnsi="Times New Roman"/>
          <w:b/>
          <w:bCs/>
          <w:sz w:val="24"/>
          <w:szCs w:val="24"/>
          <w:lang w:val="lv-LV" w:eastAsia="lv-LV"/>
        </w:rPr>
        <w:t>MINISTRIJ</w:t>
      </w:r>
      <w:r w:rsidR="00CB67AF">
        <w:rPr>
          <w:rFonts w:ascii="Times New Roman" w:hAnsi="Times New Roman"/>
          <w:b/>
          <w:bCs/>
          <w:sz w:val="24"/>
          <w:szCs w:val="24"/>
          <w:lang w:val="lv-LV" w:eastAsia="lv-LV"/>
        </w:rPr>
        <w:t>U</w:t>
      </w:r>
      <w:r w:rsidR="00B54EDF" w:rsidRPr="00E10900">
        <w:rPr>
          <w:rFonts w:ascii="Times New Roman" w:hAnsi="Times New Roman"/>
          <w:b/>
          <w:i/>
          <w:sz w:val="24"/>
          <w:szCs w:val="24"/>
          <w:lang w:val="lv-LV"/>
        </w:rPr>
        <w:t>,</w:t>
      </w:r>
      <w:r w:rsidR="00B03EA1">
        <w:rPr>
          <w:rFonts w:ascii="Times New Roman" w:hAnsi="Times New Roman"/>
          <w:b/>
          <w:caps/>
          <w:sz w:val="24"/>
          <w:szCs w:val="24"/>
          <w:lang w:val="lv-LV"/>
        </w:rPr>
        <w:t xml:space="preserve"> </w:t>
      </w:r>
      <w:r w:rsidRPr="0010343A">
        <w:rPr>
          <w:rFonts w:ascii="Times New Roman" w:hAnsi="Times New Roman"/>
          <w:b/>
          <w:caps/>
          <w:sz w:val="24"/>
          <w:szCs w:val="24"/>
          <w:lang w:val="lv-LV"/>
        </w:rPr>
        <w:t xml:space="preserve">IGAUNIJAS REPUBLIKAS AIZSARDZĪBAS MINISTRIJU, VĀCIJAS FEDERATĪVĀS REPUBLIKAS FEDERĀLO AIZSARDZĪBAS MINISTRIJU, ITĀLIJAS REPUBLIKAS AIZSARDZĪBAS MINISTRIJU, LIETUVAS REPUBLIKAS NACIONĀLĀS AIZSARDZĪBAS MINISTRIJU, </w:t>
      </w:r>
      <w:r w:rsidR="00B54EDF">
        <w:rPr>
          <w:rFonts w:ascii="Times New Roman" w:hAnsi="Times New Roman"/>
          <w:b/>
          <w:sz w:val="24"/>
          <w:szCs w:val="24"/>
          <w:lang w:val="lv-LV"/>
        </w:rPr>
        <w:t>NĪDERLANDES</w:t>
      </w:r>
      <w:r w:rsidR="00B54EDF" w:rsidRPr="00EF5CA9">
        <w:rPr>
          <w:rFonts w:ascii="Times New Roman" w:hAnsi="Times New Roman"/>
          <w:b/>
          <w:sz w:val="24"/>
          <w:szCs w:val="24"/>
          <w:lang w:val="lv-LV"/>
        </w:rPr>
        <w:t xml:space="preserve"> K</w:t>
      </w:r>
      <w:r w:rsidR="00B54EDF">
        <w:rPr>
          <w:rFonts w:ascii="Times New Roman" w:hAnsi="Times New Roman"/>
          <w:b/>
          <w:sz w:val="24"/>
          <w:szCs w:val="24"/>
          <w:lang w:val="lv-LV"/>
        </w:rPr>
        <w:t>ARALISTES AIZSARDZĪBAS MINISTR</w:t>
      </w:r>
      <w:r w:rsidR="00CB67AF">
        <w:rPr>
          <w:rFonts w:ascii="Times New Roman" w:hAnsi="Times New Roman"/>
          <w:b/>
          <w:sz w:val="24"/>
          <w:szCs w:val="24"/>
          <w:lang w:val="lv-LV"/>
        </w:rPr>
        <w:t>U</w:t>
      </w:r>
      <w:r w:rsidR="00B54EDF">
        <w:rPr>
          <w:rFonts w:ascii="Times New Roman" w:hAnsi="Times New Roman"/>
          <w:b/>
          <w:sz w:val="24"/>
          <w:szCs w:val="24"/>
          <w:lang w:val="lv-LV"/>
        </w:rPr>
        <w:t>,</w:t>
      </w:r>
      <w:r w:rsidR="00B54EDF" w:rsidRPr="0010343A">
        <w:rPr>
          <w:rFonts w:ascii="Times New Roman" w:hAnsi="Times New Roman"/>
          <w:b/>
          <w:caps/>
          <w:sz w:val="24"/>
          <w:szCs w:val="24"/>
          <w:lang w:val="lv-LV"/>
        </w:rPr>
        <w:t xml:space="preserve"> </w:t>
      </w:r>
      <w:r w:rsidRPr="0010343A">
        <w:rPr>
          <w:rFonts w:ascii="Times New Roman" w:hAnsi="Times New Roman"/>
          <w:b/>
          <w:caps/>
          <w:sz w:val="24"/>
          <w:szCs w:val="24"/>
          <w:lang w:val="lv-LV"/>
        </w:rPr>
        <w:t xml:space="preserve">POLIJAS REPUBLIKAS NACIONĀLĀS AIZSARDZĪBAS MINISTRU, </w:t>
      </w:r>
      <w:r w:rsidR="005960E3">
        <w:rPr>
          <w:rFonts w:ascii="Times New Roman" w:hAnsi="Times New Roman"/>
          <w:b/>
          <w:caps/>
          <w:sz w:val="24"/>
          <w:szCs w:val="24"/>
          <w:lang w:val="lv-LV"/>
        </w:rPr>
        <w:t>SLOVĀKIJAS REPUBLIKAS AIZSARDZĪBAS MINISTRIJU</w:t>
      </w:r>
      <w:r w:rsidR="00CB67AF">
        <w:rPr>
          <w:rFonts w:ascii="Times New Roman" w:hAnsi="Times New Roman"/>
          <w:b/>
          <w:caps/>
          <w:sz w:val="24"/>
          <w:szCs w:val="24"/>
          <w:lang w:val="lv-LV"/>
        </w:rPr>
        <w:t>,</w:t>
      </w:r>
      <w:r w:rsidR="00455112">
        <w:rPr>
          <w:rFonts w:ascii="Times New Roman" w:hAnsi="Times New Roman"/>
          <w:b/>
          <w:caps/>
          <w:sz w:val="24"/>
          <w:szCs w:val="24"/>
          <w:lang w:val="lv-LV"/>
        </w:rPr>
        <w:t xml:space="preserve"> </w:t>
      </w:r>
      <w:r w:rsidR="00455112">
        <w:rPr>
          <w:rFonts w:ascii="Times New Roman" w:hAnsi="Times New Roman"/>
          <w:b/>
          <w:bCs/>
          <w:sz w:val="24"/>
          <w:szCs w:val="24"/>
          <w:lang w:val="lv-LV" w:eastAsia="lv-LV"/>
        </w:rPr>
        <w:t>UNGĀRIJAS AIZSRDZĪBAS MINISTRIJ</w:t>
      </w:r>
      <w:r w:rsidR="00455112">
        <w:rPr>
          <w:rFonts w:ascii="Times New Roman" w:hAnsi="Times New Roman"/>
          <w:b/>
          <w:bCs/>
          <w:sz w:val="24"/>
          <w:szCs w:val="24"/>
          <w:lang w:val="lv-LV" w:eastAsia="lv-LV"/>
        </w:rPr>
        <w:t>U,</w:t>
      </w:r>
      <w:r w:rsidR="005960E3">
        <w:rPr>
          <w:rFonts w:ascii="Times New Roman" w:hAnsi="Times New Roman"/>
          <w:b/>
          <w:caps/>
          <w:sz w:val="24"/>
          <w:szCs w:val="24"/>
          <w:lang w:val="lv-LV"/>
        </w:rPr>
        <w:t xml:space="preserve"> </w:t>
      </w:r>
      <w:r w:rsidRPr="0010343A">
        <w:rPr>
          <w:rFonts w:ascii="Times New Roman" w:hAnsi="Times New Roman"/>
          <w:b/>
          <w:caps/>
          <w:sz w:val="24"/>
          <w:szCs w:val="24"/>
          <w:lang w:val="lv-LV"/>
        </w:rPr>
        <w:t>LIELBRITĀNIJAS UN ZIEMEĻĪRIJAS APVIENOTĀS KARALISTES AIZSARDZĪBAS MINISTRIJU</w:t>
      </w:r>
      <w:r w:rsidR="00CB67AF">
        <w:rPr>
          <w:rFonts w:ascii="Times New Roman" w:hAnsi="Times New Roman"/>
          <w:b/>
          <w:caps/>
          <w:sz w:val="24"/>
          <w:szCs w:val="24"/>
          <w:lang w:val="lv-LV"/>
        </w:rPr>
        <w:t xml:space="preserve"> Un AMERIKAS SAVIENOTO VALSTU AIZSARDZĪBAS DEPARTAMENTU</w:t>
      </w:r>
      <w:r w:rsidR="00EF5CA9">
        <w:rPr>
          <w:rFonts w:ascii="Times New Roman" w:hAnsi="Times New Roman"/>
          <w:b/>
          <w:caps/>
          <w:sz w:val="24"/>
          <w:szCs w:val="24"/>
          <w:lang w:val="lv-LV"/>
        </w:rPr>
        <w:t xml:space="preserve"> </w:t>
      </w:r>
      <w:r w:rsidRPr="0010343A">
        <w:rPr>
          <w:rFonts w:ascii="Times New Roman" w:hAnsi="Times New Roman"/>
          <w:b/>
          <w:caps/>
          <w:sz w:val="24"/>
          <w:szCs w:val="24"/>
          <w:lang w:val="lv-LV"/>
        </w:rPr>
        <w:t>PAR Ziemeļatlantijas līguma organizācijas izcilības centra stratēģiskās komunikācijas jautājumos IZVEIDošanu, ADMINISTRēšanu UN DARBĪBU</w:t>
      </w:r>
    </w:p>
    <w:p w:rsidR="00CA7B38" w:rsidRPr="008F0ABC" w:rsidRDefault="00455112" w:rsidP="00211CAA">
      <w:pPr>
        <w:spacing w:before="100" w:beforeAutospacing="1" w:after="0" w:line="240" w:lineRule="auto"/>
        <w:ind w:firstLine="301"/>
        <w:jc w:val="both"/>
        <w:rPr>
          <w:rFonts w:ascii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sz w:val="24"/>
          <w:szCs w:val="24"/>
          <w:lang w:val="lv-LV" w:eastAsia="lv-LV"/>
        </w:rPr>
        <w:t xml:space="preserve">Spānijas Karalistes </w:t>
      </w:r>
      <w:r w:rsidR="00CB67AF">
        <w:rPr>
          <w:rFonts w:ascii="Times New Roman" w:hAnsi="Times New Roman"/>
          <w:b/>
          <w:sz w:val="24"/>
          <w:szCs w:val="24"/>
          <w:lang w:val="lv-LV" w:eastAsia="lv-LV"/>
        </w:rPr>
        <w:t>Aizsardzības ministrija</w:t>
      </w:r>
    </w:p>
    <w:p w:rsidR="00CA7B38" w:rsidRPr="0010343A" w:rsidRDefault="00CA7B38" w:rsidP="00CA7B38">
      <w:pPr>
        <w:spacing w:before="100" w:beforeAutospacing="1" w:after="100" w:afterAutospacing="1" w:line="240" w:lineRule="auto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NOLEMJOT paplašināt savu dalību NATO vispārējos centienos īstenot transformāciju stratēģiskās komunikācijas jomā;</w:t>
      </w:r>
    </w:p>
    <w:p w:rsidR="00CA7B38" w:rsidRPr="0010343A" w:rsidRDefault="00CA7B38" w:rsidP="00CA7B38">
      <w:pPr>
        <w:spacing w:after="100" w:afterAutospacing="1" w:line="240" w:lineRule="auto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VĒLOTIES pievienoties pašreizējiem NATO </w:t>
      </w:r>
      <w:proofErr w:type="spellStart"/>
      <w:r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Dalībniekiem, nodrošinot personālu amatam</w:t>
      </w:r>
      <w:r w:rsidR="00A75245">
        <w:rPr>
          <w:rFonts w:ascii="Times New Roman" w:hAnsi="Times New Roman"/>
          <w:sz w:val="24"/>
          <w:szCs w:val="24"/>
          <w:lang w:val="lv-LV" w:eastAsia="lv-LV"/>
        </w:rPr>
        <w:t xml:space="preserve"> No. </w:t>
      </w:r>
      <w:r w:rsidR="00455112">
        <w:rPr>
          <w:rFonts w:ascii="Times New Roman" w:hAnsi="Times New Roman"/>
          <w:sz w:val="24"/>
          <w:szCs w:val="24"/>
          <w:lang w:val="lv-LV" w:eastAsia="lv-LV"/>
        </w:rPr>
        <w:t>DCE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455112">
        <w:rPr>
          <w:rFonts w:ascii="Times New Roman" w:hAnsi="Times New Roman"/>
          <w:sz w:val="24"/>
          <w:szCs w:val="24"/>
          <w:lang w:val="lv-LV" w:eastAsia="lv-LV"/>
        </w:rPr>
        <w:t xml:space="preserve">009 </w:t>
      </w:r>
      <w:r w:rsidRPr="00A75245">
        <w:rPr>
          <w:rFonts w:ascii="Times New Roman" w:hAnsi="Times New Roman"/>
          <w:sz w:val="24"/>
          <w:szCs w:val="24"/>
          <w:lang w:val="lv-LV" w:eastAsia="lv-LV"/>
        </w:rPr>
        <w:t>(</w:t>
      </w:r>
      <w:r w:rsidR="00455112">
        <w:rPr>
          <w:rFonts w:ascii="Times New Roman" w:hAnsi="Times New Roman"/>
          <w:sz w:val="24"/>
          <w:szCs w:val="24"/>
          <w:lang w:val="lv-LV"/>
        </w:rPr>
        <w:t xml:space="preserve">Doktrīnu, Koncepciju un </w:t>
      </w:r>
      <w:proofErr w:type="spellStart"/>
      <w:r w:rsidR="00455112">
        <w:rPr>
          <w:rFonts w:ascii="Times New Roman" w:hAnsi="Times New Roman"/>
          <w:sz w:val="24"/>
          <w:szCs w:val="24"/>
          <w:lang w:val="lv-LV"/>
        </w:rPr>
        <w:t>Eksperimentācijas</w:t>
      </w:r>
      <w:proofErr w:type="spellEnd"/>
      <w:r w:rsidR="00455112">
        <w:rPr>
          <w:rFonts w:ascii="Times New Roman" w:hAnsi="Times New Roman"/>
          <w:sz w:val="24"/>
          <w:szCs w:val="24"/>
          <w:lang w:val="lv-LV"/>
        </w:rPr>
        <w:t xml:space="preserve"> noda</w:t>
      </w:r>
      <w:r w:rsidR="005527F3">
        <w:rPr>
          <w:rFonts w:ascii="Times New Roman" w:hAnsi="Times New Roman"/>
          <w:sz w:val="24"/>
          <w:szCs w:val="24"/>
          <w:lang w:val="lv-LV"/>
        </w:rPr>
        <w:t>ļā</w:t>
      </w:r>
      <w:r w:rsidR="00026EA6" w:rsidRPr="00A75245">
        <w:rPr>
          <w:rFonts w:ascii="Times New Roman" w:hAnsi="Times New Roman"/>
          <w:sz w:val="24"/>
          <w:szCs w:val="24"/>
          <w:lang w:val="lv-LV" w:eastAsia="lv-LV"/>
        </w:rPr>
        <w:t>)</w:t>
      </w:r>
      <w:r w:rsidR="005527F3">
        <w:rPr>
          <w:rFonts w:ascii="Times New Roman" w:hAnsi="Times New Roman"/>
          <w:sz w:val="24"/>
          <w:szCs w:val="24"/>
          <w:lang w:val="lv-LV" w:eastAsia="lv-LV"/>
        </w:rPr>
        <w:t>.</w:t>
      </w:r>
    </w:p>
    <w:p w:rsidR="00CA7B38" w:rsidRPr="0010343A" w:rsidRDefault="00CA7B38" w:rsidP="00CA7B38">
      <w:pPr>
        <w:spacing w:after="120" w:line="240" w:lineRule="auto"/>
        <w:ind w:firstLine="300"/>
        <w:jc w:val="both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441A04">
        <w:rPr>
          <w:rFonts w:ascii="Times New Roman" w:hAnsi="Times New Roman"/>
          <w:sz w:val="24"/>
          <w:szCs w:val="24"/>
          <w:lang w:val="lv-LV" w:eastAsia="lv-LV"/>
        </w:rPr>
        <w:t>NOLEMJ</w:t>
      </w:r>
      <w:r w:rsidR="008026ED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Pr="00441A04">
        <w:rPr>
          <w:rFonts w:ascii="Times New Roman" w:hAnsi="Times New Roman"/>
          <w:sz w:val="24"/>
          <w:szCs w:val="24"/>
          <w:lang w:val="lv-LV" w:eastAsia="lv-LV"/>
        </w:rPr>
        <w:t>pievienoties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Saprašanās memorandam starp 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Latvijas Republikas Aizsardzības ministriju, </w:t>
      </w:r>
      <w:r w:rsidR="00400ADD" w:rsidRPr="00040A29">
        <w:rPr>
          <w:rFonts w:ascii="Times New Roman" w:hAnsi="Times New Roman"/>
          <w:sz w:val="24"/>
          <w:szCs w:val="24"/>
          <w:lang w:val="lv-LV"/>
        </w:rPr>
        <w:t>Kanādas Nacionālās aizsardzības departamentu</w:t>
      </w:r>
      <w:r w:rsidR="00400ADD" w:rsidRPr="00E10900">
        <w:rPr>
          <w:rFonts w:ascii="Times New Roman" w:hAnsi="Times New Roman"/>
          <w:i/>
          <w:sz w:val="24"/>
          <w:szCs w:val="24"/>
          <w:lang w:val="lv-LV"/>
        </w:rPr>
        <w:t>,</w:t>
      </w:r>
      <w:r w:rsidR="00CB67A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CB67AF" w:rsidRPr="00CB67AF">
        <w:rPr>
          <w:rFonts w:ascii="Times New Roman" w:hAnsi="Times New Roman"/>
          <w:sz w:val="24"/>
          <w:szCs w:val="24"/>
          <w:lang w:val="lv-LV"/>
        </w:rPr>
        <w:t>Dānijas Ārlietu ministriju,</w:t>
      </w:r>
      <w:r w:rsidR="00400ADD" w:rsidRPr="00CB67A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B67AF">
        <w:rPr>
          <w:rFonts w:ascii="Times New Roman" w:hAnsi="Times New Roman"/>
          <w:sz w:val="24"/>
          <w:szCs w:val="24"/>
          <w:lang w:val="lv-LV"/>
        </w:rPr>
        <w:t>Igaunijas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 Republikas Aizsardzības ministriju, Vācijas Federatīvās Republikas Federālo aizsardzības ministriju, Itālijas Republikas Aizsardzības ministrij</w:t>
      </w:r>
      <w:r w:rsidR="00F61894">
        <w:rPr>
          <w:rFonts w:ascii="Times New Roman" w:hAnsi="Times New Roman"/>
          <w:sz w:val="24"/>
          <w:szCs w:val="24"/>
          <w:lang w:val="lv-LV"/>
        </w:rPr>
        <w:t>u, Lietuvas Republikas Nacionālās a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izsardzības ministriju, </w:t>
      </w:r>
      <w:r w:rsidR="00400ADD" w:rsidRPr="00F304F4">
        <w:rPr>
          <w:rFonts w:ascii="Times New Roman" w:hAnsi="Times New Roman"/>
          <w:sz w:val="24"/>
          <w:szCs w:val="24"/>
          <w:lang w:val="lv-LV"/>
        </w:rPr>
        <w:t>Nīderlandes Karalistes Aizsardzības ministriju</w:t>
      </w:r>
      <w:r w:rsidR="00A75245">
        <w:rPr>
          <w:rFonts w:ascii="Times New Roman" w:hAnsi="Times New Roman"/>
          <w:sz w:val="24"/>
          <w:szCs w:val="24"/>
          <w:lang w:val="lv-LV"/>
        </w:rPr>
        <w:t>,</w:t>
      </w:r>
      <w:r w:rsidR="00400ADD" w:rsidRPr="00F304F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Polijas Republikas nacionālās aizsardzības ministru, </w:t>
      </w:r>
      <w:r w:rsidR="00A75245">
        <w:rPr>
          <w:rFonts w:ascii="Times New Roman" w:hAnsi="Times New Roman"/>
          <w:sz w:val="24"/>
          <w:szCs w:val="24"/>
          <w:lang w:val="lv-LV"/>
        </w:rPr>
        <w:t>Slovākijas Republikas Aizsardzības ministriju</w:t>
      </w:r>
      <w:r w:rsidR="00CB67AF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5527F3">
        <w:rPr>
          <w:rFonts w:ascii="Times New Roman" w:hAnsi="Times New Roman"/>
          <w:sz w:val="24"/>
          <w:szCs w:val="24"/>
          <w:lang w:val="lv-LV"/>
        </w:rPr>
        <w:t xml:space="preserve">Ungārijas Aizsardzības ministriju, </w:t>
      </w:r>
      <w:r w:rsidRPr="0010343A">
        <w:rPr>
          <w:rFonts w:ascii="Times New Roman" w:hAnsi="Times New Roman"/>
          <w:sz w:val="24"/>
          <w:szCs w:val="24"/>
          <w:lang w:val="lv-LV"/>
        </w:rPr>
        <w:t>Lielbritānijas un Ziemeļīrijas Apvienotās Karalistes Aizsardzības ministriju</w:t>
      </w:r>
      <w:r w:rsidR="00CB67AF">
        <w:rPr>
          <w:rFonts w:ascii="Times New Roman" w:hAnsi="Times New Roman"/>
          <w:sz w:val="24"/>
          <w:szCs w:val="24"/>
          <w:lang w:val="lv-LV"/>
        </w:rPr>
        <w:t xml:space="preserve"> un Amerikas Savienoto valstu Aizsardzības departamentu</w:t>
      </w:r>
      <w:r w:rsidR="00F304F4" w:rsidRPr="00F304F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NATO izcilības centra stratēģiskās komunikācijas jautājumos izveidošanu, administrēšanu un darbību, kas stājās spēkā </w:t>
      </w: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2014.gada 1.</w:t>
      </w:r>
      <w:r w:rsidRPr="00CB67AF">
        <w:rPr>
          <w:rFonts w:ascii="Times New Roman" w:hAnsi="Times New Roman"/>
          <w:bCs/>
          <w:sz w:val="24"/>
          <w:szCs w:val="24"/>
          <w:lang w:val="lv-LV" w:eastAsia="lv-LV"/>
        </w:rPr>
        <w:t>jūlijā</w:t>
      </w:r>
      <w:r w:rsidR="00AD4049" w:rsidRPr="00CB67AF">
        <w:rPr>
          <w:rFonts w:ascii="Times New Roman" w:hAnsi="Times New Roman"/>
          <w:bCs/>
          <w:sz w:val="24"/>
          <w:szCs w:val="24"/>
          <w:lang w:val="lv-LV" w:eastAsia="lv-LV"/>
        </w:rPr>
        <w:t xml:space="preserve"> </w:t>
      </w:r>
      <w:r w:rsidR="001B0B75" w:rsidRPr="00CB67AF">
        <w:rPr>
          <w:rFonts w:ascii="Times New Roman" w:hAnsi="Times New Roman"/>
          <w:bCs/>
          <w:sz w:val="24"/>
          <w:szCs w:val="24"/>
          <w:lang w:val="lv-LV" w:eastAsia="lv-LV"/>
        </w:rPr>
        <w:t>(</w:t>
      </w:r>
      <w:r w:rsidR="001B0B75" w:rsidRPr="00CB67AF">
        <w:rPr>
          <w:rFonts w:ascii="Times New Roman" w:hAnsi="Times New Roman"/>
          <w:sz w:val="24"/>
          <w:szCs w:val="24"/>
          <w:lang w:val="lv-LV"/>
        </w:rPr>
        <w:t xml:space="preserve">MOU par NATO </w:t>
      </w:r>
      <w:proofErr w:type="spellStart"/>
      <w:r w:rsidR="001B0B75" w:rsidRPr="00CB67AF">
        <w:rPr>
          <w:rFonts w:ascii="Times New Roman" w:hAnsi="Times New Roman"/>
          <w:sz w:val="24"/>
          <w:szCs w:val="24"/>
          <w:lang w:val="lv-LV"/>
        </w:rPr>
        <w:t>StratCom</w:t>
      </w:r>
      <w:proofErr w:type="spellEnd"/>
      <w:r w:rsidR="001B0B75" w:rsidRPr="00CB67AF">
        <w:rPr>
          <w:rFonts w:ascii="Times New Roman" w:hAnsi="Times New Roman"/>
          <w:sz w:val="24"/>
          <w:szCs w:val="24"/>
          <w:lang w:val="lv-LV"/>
        </w:rPr>
        <w:t xml:space="preserve"> COE darbību)</w:t>
      </w:r>
      <w:r w:rsidR="001B0B75" w:rsidRPr="00CB67AF">
        <w:rPr>
          <w:rFonts w:ascii="Times New Roman" w:hAnsi="Times New Roman"/>
          <w:bCs/>
          <w:sz w:val="24"/>
          <w:szCs w:val="24"/>
          <w:lang w:val="lv-LV" w:eastAsia="lv-LV"/>
        </w:rPr>
        <w:t>.</w:t>
      </w:r>
    </w:p>
    <w:p w:rsidR="00CA7B38" w:rsidRPr="0010343A" w:rsidRDefault="005527F3" w:rsidP="00CA7B38">
      <w:pPr>
        <w:spacing w:after="0" w:line="240" w:lineRule="auto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NOLEMJ</w:t>
      </w:r>
      <w:r w:rsidR="00CA7B38" w:rsidRPr="00A75245">
        <w:rPr>
          <w:rFonts w:ascii="Times New Roman" w:hAnsi="Times New Roman"/>
          <w:sz w:val="24"/>
          <w:szCs w:val="24"/>
          <w:lang w:val="lv-LV" w:eastAsia="lv-LV"/>
        </w:rPr>
        <w:t xml:space="preserve"> sniegt savu </w:t>
      </w:r>
      <w:r w:rsidR="00D30532" w:rsidRPr="00A75245">
        <w:rPr>
          <w:rFonts w:ascii="Times New Roman" w:hAnsi="Times New Roman"/>
          <w:sz w:val="24"/>
          <w:szCs w:val="24"/>
          <w:lang w:val="lv-LV" w:eastAsia="lv-LV"/>
        </w:rPr>
        <w:t>ieguldījumu gada budžetā</w:t>
      </w:r>
      <w:r w:rsidR="00CB67AF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sākot ar </w:t>
      </w:r>
      <w:r w:rsidR="008514E0" w:rsidRPr="00A75245">
        <w:rPr>
          <w:rFonts w:ascii="Times New Roman" w:hAnsi="Times New Roman"/>
          <w:sz w:val="24"/>
          <w:szCs w:val="24"/>
          <w:lang w:val="lv-LV" w:eastAsia="lv-LV"/>
        </w:rPr>
        <w:t>20</w:t>
      </w:r>
      <w:r>
        <w:rPr>
          <w:rFonts w:ascii="Times New Roman" w:hAnsi="Times New Roman"/>
          <w:sz w:val="24"/>
          <w:szCs w:val="24"/>
          <w:lang w:val="lv-LV" w:eastAsia="lv-LV"/>
        </w:rPr>
        <w:t>25</w:t>
      </w:r>
      <w:r w:rsidR="00CA7B38" w:rsidRPr="00A75245">
        <w:rPr>
          <w:rFonts w:ascii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hAnsi="Times New Roman"/>
          <w:sz w:val="24"/>
          <w:szCs w:val="24"/>
          <w:lang w:val="lv-LV" w:eastAsia="lv-LV"/>
        </w:rPr>
        <w:t>gadu</w:t>
      </w:r>
      <w:r w:rsidR="00CA7B38" w:rsidRPr="00A75245">
        <w:rPr>
          <w:rFonts w:ascii="Times New Roman" w:hAnsi="Times New Roman"/>
          <w:sz w:val="24"/>
          <w:szCs w:val="24"/>
          <w:lang w:val="lv-LV" w:eastAsia="lv-LV"/>
        </w:rPr>
        <w:t>.</w:t>
      </w:r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</w:p>
    <w:p w:rsidR="005527F3" w:rsidRPr="00040A29" w:rsidRDefault="005527F3" w:rsidP="005527F3">
      <w:pPr>
        <w:spacing w:before="100" w:beforeAutospacing="1" w:after="100" w:afterAutospacing="1" w:line="240" w:lineRule="auto"/>
        <w:ind w:firstLine="30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NOLEMJ </w:t>
      </w:r>
      <w:r w:rsidR="00FA35E3" w:rsidRPr="00040A29">
        <w:rPr>
          <w:rFonts w:ascii="Times New Roman" w:hAnsi="Times New Roman"/>
          <w:sz w:val="24"/>
          <w:szCs w:val="24"/>
          <w:lang w:val="lv-LV"/>
        </w:rPr>
        <w:t xml:space="preserve">ievērot </w:t>
      </w:r>
      <w:r w:rsidRPr="00040A29">
        <w:rPr>
          <w:rFonts w:ascii="Times New Roman" w:hAnsi="Times New Roman"/>
          <w:sz w:val="24"/>
          <w:szCs w:val="24"/>
          <w:lang w:val="lv-LV"/>
        </w:rPr>
        <w:t xml:space="preserve">visus MOU par NATO </w:t>
      </w:r>
      <w:proofErr w:type="spellStart"/>
      <w:r w:rsidRPr="00040A29">
        <w:rPr>
          <w:rFonts w:ascii="Times New Roman" w:hAnsi="Times New Roman"/>
          <w:sz w:val="24"/>
          <w:szCs w:val="24"/>
          <w:lang w:val="lv-LV"/>
        </w:rPr>
        <w:t>StratCom</w:t>
      </w:r>
      <w:proofErr w:type="spellEnd"/>
      <w:r w:rsidRPr="00040A29">
        <w:rPr>
          <w:rFonts w:ascii="Times New Roman" w:hAnsi="Times New Roman"/>
          <w:sz w:val="24"/>
          <w:szCs w:val="24"/>
          <w:lang w:val="lv-LV"/>
        </w:rPr>
        <w:t xml:space="preserve"> COE darbību papildu nolīgumus un vienošanās, kas noslēgti pirms šī Paziņojuma par pievienošanos stāšanos spēkā; </w:t>
      </w:r>
      <w:r w:rsidR="00C816A3">
        <w:rPr>
          <w:rFonts w:ascii="Times New Roman" w:hAnsi="Times New Roman"/>
          <w:sz w:val="24"/>
          <w:szCs w:val="24"/>
          <w:lang w:val="lv-LV"/>
        </w:rPr>
        <w:t>un uzskaitīti turpmāk:</w:t>
      </w:r>
    </w:p>
    <w:p w:rsidR="000E48F3" w:rsidRDefault="000E48F3" w:rsidP="00E10900">
      <w:p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Tehnisk</w:t>
      </w:r>
      <w:r w:rsidR="00A75245">
        <w:rPr>
          <w:rFonts w:ascii="Times New Roman" w:hAnsi="Times New Roman"/>
          <w:sz w:val="24"/>
          <w:szCs w:val="24"/>
          <w:lang w:val="lv-LV" w:eastAsia="lv-LV"/>
        </w:rPr>
        <w:t>o vienošano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s starp Somijas Ārlietu ministriju un Latvijas Republikas Aizsardzības ministriju, </w:t>
      </w:r>
      <w:r w:rsidRPr="0010343A">
        <w:rPr>
          <w:rFonts w:ascii="Times New Roman" w:hAnsi="Times New Roman"/>
          <w:sz w:val="24"/>
          <w:szCs w:val="24"/>
          <w:lang w:val="lv-LV"/>
        </w:rPr>
        <w:t>Igaunijas Republikas Aizsardzības ministriju, Vācijas Federatīvās Republikas Federālo aizsardzības ministriju, Itālijas Republikas Aizsardzības ministriju, Lietuvas Republikas Nacionāl</w:t>
      </w:r>
      <w:r>
        <w:rPr>
          <w:rFonts w:ascii="Times New Roman" w:hAnsi="Times New Roman"/>
          <w:sz w:val="24"/>
          <w:szCs w:val="24"/>
          <w:lang w:val="lv-LV"/>
        </w:rPr>
        <w:t>ās</w:t>
      </w:r>
      <w:r w:rsidR="00A7296A">
        <w:rPr>
          <w:rFonts w:ascii="Times New Roman" w:hAnsi="Times New Roman"/>
          <w:sz w:val="24"/>
          <w:szCs w:val="24"/>
          <w:lang w:val="lv-LV"/>
        </w:rPr>
        <w:t xml:space="preserve"> a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izsardzības ministriju, </w:t>
      </w:r>
      <w:r>
        <w:rPr>
          <w:rFonts w:ascii="Times New Roman" w:hAnsi="Times New Roman"/>
          <w:sz w:val="24"/>
          <w:szCs w:val="24"/>
          <w:lang w:val="lv-LV"/>
        </w:rPr>
        <w:t>Nīderlandes Karalistes aizsardzības ministr</w:t>
      </w:r>
      <w:r w:rsidR="00EB13EF">
        <w:rPr>
          <w:rFonts w:ascii="Times New Roman" w:hAnsi="Times New Roman"/>
          <w:sz w:val="24"/>
          <w:szCs w:val="24"/>
          <w:lang w:val="lv-LV"/>
        </w:rPr>
        <w:t>ij</w:t>
      </w:r>
      <w:r>
        <w:rPr>
          <w:rFonts w:ascii="Times New Roman" w:hAnsi="Times New Roman"/>
          <w:sz w:val="24"/>
          <w:szCs w:val="24"/>
          <w:lang w:val="lv-LV"/>
        </w:rPr>
        <w:t xml:space="preserve">u, </w:t>
      </w:r>
      <w:r w:rsidRPr="0010343A">
        <w:rPr>
          <w:rFonts w:ascii="Times New Roman" w:hAnsi="Times New Roman"/>
          <w:sz w:val="24"/>
          <w:szCs w:val="24"/>
          <w:lang w:val="lv-LV"/>
        </w:rPr>
        <w:t xml:space="preserve">Polijas Republikas nacionālās aizsardzības ministru, Lielbritānijas un Ziemeļīrijas Apvienotās Karalistes </w:t>
      </w:r>
      <w:r w:rsidRPr="0010343A">
        <w:rPr>
          <w:rFonts w:ascii="Times New Roman" w:hAnsi="Times New Roman"/>
          <w:sz w:val="24"/>
          <w:szCs w:val="24"/>
          <w:lang w:val="lv-LV"/>
        </w:rPr>
        <w:lastRenderedPageBreak/>
        <w:t>Aizsardzības ministriju par Somijas Ārlietu ministrijas iemaksām NATO izcilības centram stratē</w:t>
      </w:r>
      <w:r>
        <w:rPr>
          <w:rFonts w:ascii="Times New Roman" w:hAnsi="Times New Roman"/>
          <w:sz w:val="24"/>
          <w:szCs w:val="24"/>
          <w:lang w:val="lv-LV"/>
        </w:rPr>
        <w:t>ģiskās komunikācijas jautājumos, kas pārskatīta 2017.</w:t>
      </w:r>
      <w:r w:rsidR="0006419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gada 8.</w:t>
      </w:r>
      <w:r w:rsidR="0006419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martā, un</w:t>
      </w:r>
    </w:p>
    <w:p w:rsidR="000E48F3" w:rsidRDefault="000E48F3" w:rsidP="00C816A3">
      <w:pPr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D802F9">
        <w:rPr>
          <w:rFonts w:ascii="Times New Roman" w:hAnsi="Times New Roman"/>
          <w:sz w:val="24"/>
          <w:szCs w:val="24"/>
          <w:lang w:val="lv-LV"/>
        </w:rPr>
        <w:t>Tehnisk</w:t>
      </w:r>
      <w:r w:rsidR="00A75245">
        <w:rPr>
          <w:rFonts w:ascii="Times New Roman" w:hAnsi="Times New Roman"/>
          <w:sz w:val="24"/>
          <w:szCs w:val="24"/>
          <w:lang w:val="lv-LV"/>
        </w:rPr>
        <w:t>o vienošano</w:t>
      </w:r>
      <w:r w:rsidRPr="00D802F9">
        <w:rPr>
          <w:rFonts w:ascii="Times New Roman" w:hAnsi="Times New Roman"/>
          <w:sz w:val="24"/>
          <w:szCs w:val="24"/>
          <w:lang w:val="lv-LV"/>
        </w:rPr>
        <w:t xml:space="preserve">s starp Zviedrijas Civilo ārkārtas situāciju aģentūru un 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Latvijas Republikas Aizsardzības ministriju, </w:t>
      </w:r>
      <w:r w:rsidRPr="0010343A">
        <w:rPr>
          <w:rFonts w:ascii="Times New Roman" w:hAnsi="Times New Roman"/>
          <w:sz w:val="24"/>
          <w:szCs w:val="24"/>
          <w:lang w:val="lv-LV"/>
        </w:rPr>
        <w:t>Igaunijas Republikas Aizsardzības ministriju, Vācijas Federatīvās Republikas Federālo aizsardzības ministriju, Itālijas Republikas Aizsardzības ministriju, Lietuvas Republikas Nacionāl</w:t>
      </w:r>
      <w:r>
        <w:rPr>
          <w:rFonts w:ascii="Times New Roman" w:hAnsi="Times New Roman"/>
          <w:sz w:val="24"/>
          <w:szCs w:val="24"/>
          <w:lang w:val="lv-LV"/>
        </w:rPr>
        <w:t>ās</w:t>
      </w:r>
      <w:r w:rsidR="001A0DC7">
        <w:rPr>
          <w:rFonts w:ascii="Times New Roman" w:hAnsi="Times New Roman"/>
          <w:sz w:val="24"/>
          <w:szCs w:val="24"/>
          <w:lang w:val="lv-LV"/>
        </w:rPr>
        <w:t xml:space="preserve"> a</w:t>
      </w:r>
      <w:r w:rsidRPr="0010343A">
        <w:rPr>
          <w:rFonts w:ascii="Times New Roman" w:hAnsi="Times New Roman"/>
          <w:sz w:val="24"/>
          <w:szCs w:val="24"/>
          <w:lang w:val="lv-LV"/>
        </w:rPr>
        <w:t>izsardzības ministriju, Polijas Republikas nacionālās aizsardzības ministru, Lielbritānijas un Ziemeļīrijas Apvienotās Karalistes Aizsardzības ministriju</w:t>
      </w:r>
      <w:r>
        <w:rPr>
          <w:rFonts w:ascii="Times New Roman" w:hAnsi="Times New Roman"/>
          <w:sz w:val="24"/>
          <w:szCs w:val="24"/>
          <w:lang w:val="lv-LV"/>
        </w:rPr>
        <w:t xml:space="preserve">, Nīderlandes Karalistes Aizsardzības ministriju par </w:t>
      </w:r>
      <w:r w:rsidRPr="00D802F9">
        <w:rPr>
          <w:rFonts w:ascii="Times New Roman" w:hAnsi="Times New Roman"/>
          <w:sz w:val="24"/>
          <w:szCs w:val="24"/>
          <w:lang w:val="lv-LV"/>
        </w:rPr>
        <w:t>Zviedrijas Civilo ārkārtas situāciju aģent</w:t>
      </w:r>
      <w:r>
        <w:rPr>
          <w:rFonts w:ascii="Times New Roman" w:hAnsi="Times New Roman"/>
          <w:sz w:val="24"/>
          <w:szCs w:val="24"/>
          <w:lang w:val="lv-LV"/>
        </w:rPr>
        <w:t xml:space="preserve">ūras iemaksām </w:t>
      </w:r>
      <w:r w:rsidRPr="0010343A">
        <w:rPr>
          <w:rFonts w:ascii="Times New Roman" w:hAnsi="Times New Roman"/>
          <w:sz w:val="24"/>
          <w:szCs w:val="24"/>
          <w:lang w:val="lv-LV"/>
        </w:rPr>
        <w:t>NATO izcilības centram stratē</w:t>
      </w:r>
      <w:r>
        <w:rPr>
          <w:rFonts w:ascii="Times New Roman" w:hAnsi="Times New Roman"/>
          <w:sz w:val="24"/>
          <w:szCs w:val="24"/>
          <w:lang w:val="lv-LV"/>
        </w:rPr>
        <w:t>ģiskās komunikācijas jautājumos.</w:t>
      </w:r>
    </w:p>
    <w:p w:rsidR="00A75245" w:rsidRDefault="00A75245" w:rsidP="00A75245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lv-LV" w:eastAsia="lv-LV"/>
        </w:rPr>
      </w:pPr>
    </w:p>
    <w:p w:rsidR="00CA7B38" w:rsidRPr="00211CAA" w:rsidRDefault="00C816A3" w:rsidP="00211CAA">
      <w:pPr>
        <w:spacing w:before="100" w:beforeAutospacing="1" w:after="100" w:afterAutospacing="1" w:line="240" w:lineRule="auto"/>
        <w:ind w:firstLine="30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 w:eastAsia="lv-LV"/>
        </w:rPr>
        <w:t>Spānijas Karalistes Aizsardzības ministrijas</w:t>
      </w:r>
      <w:r w:rsidR="0008080B">
        <w:rPr>
          <w:rFonts w:ascii="Times New Roman" w:hAnsi="Times New Roman"/>
          <w:b/>
          <w:sz w:val="24"/>
          <w:szCs w:val="24"/>
          <w:lang w:val="lv-LV" w:eastAsia="lv-LV"/>
        </w:rPr>
        <w:t xml:space="preserve"> vārdā</w:t>
      </w:r>
    </w:p>
    <w:p w:rsidR="00CA7B38" w:rsidRPr="0010343A" w:rsidRDefault="00CA7B38" w:rsidP="00211CAA">
      <w:pPr>
        <w:spacing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03612E" w:rsidRDefault="0003612E" w:rsidP="00211CAA">
      <w:pPr>
        <w:spacing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10343A" w:rsidRDefault="00CA7B38" w:rsidP="00211CAA">
      <w:pPr>
        <w:spacing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03612E" w:rsidRDefault="0003612E" w:rsidP="00211CAA">
      <w:pPr>
        <w:spacing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10343A" w:rsidRDefault="00CA7B38" w:rsidP="00211CAA">
      <w:pPr>
        <w:spacing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03612E" w:rsidRDefault="0003612E" w:rsidP="00211CAA">
      <w:pPr>
        <w:spacing w:after="0" w:line="240" w:lineRule="auto"/>
        <w:ind w:firstLine="301"/>
        <w:rPr>
          <w:rFonts w:ascii="Times New Roman" w:hAnsi="Times New Roman"/>
          <w:sz w:val="24"/>
          <w:szCs w:val="24"/>
          <w:lang w:val="lv-LV" w:eastAsia="lv-LV"/>
        </w:rPr>
      </w:pPr>
    </w:p>
    <w:p w:rsidR="000E48F3" w:rsidRDefault="00CA7B38" w:rsidP="00211CAA">
      <w:pPr>
        <w:spacing w:after="0" w:line="240" w:lineRule="auto"/>
        <w:ind w:firstLine="301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E75386" w:rsidRPr="00E75386" w:rsidRDefault="00E75386" w:rsidP="00E75386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E75386" w:rsidRPr="00E75386" w:rsidRDefault="00E75386" w:rsidP="00E75386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E75386" w:rsidRPr="00E75386" w:rsidRDefault="00E75386" w:rsidP="00E75386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E75386" w:rsidRPr="00E75386" w:rsidRDefault="00E75386" w:rsidP="00E75386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E75386" w:rsidRPr="00E75386" w:rsidRDefault="00E75386" w:rsidP="00E75386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E75386" w:rsidRDefault="00E75386" w:rsidP="00923BB5">
      <w:pPr>
        <w:spacing w:before="100" w:beforeAutospacing="1" w:after="40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:rsidR="00E75386" w:rsidRPr="00E75386" w:rsidRDefault="00E75386" w:rsidP="00E75386">
      <w:pPr>
        <w:tabs>
          <w:tab w:val="left" w:pos="3120"/>
        </w:tabs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ab/>
      </w:r>
    </w:p>
    <w:p w:rsidR="00E75386" w:rsidRDefault="00E75386" w:rsidP="00923BB5">
      <w:pPr>
        <w:spacing w:before="100" w:beforeAutospacing="1" w:after="40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:rsidR="00211CAA" w:rsidRDefault="000E48F3" w:rsidP="00923BB5">
      <w:pPr>
        <w:spacing w:before="100" w:beforeAutospacing="1" w:after="4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E75386">
        <w:rPr>
          <w:rFonts w:ascii="Times New Roman" w:hAnsi="Times New Roman"/>
          <w:sz w:val="24"/>
          <w:szCs w:val="24"/>
          <w:lang w:val="lv-LV" w:eastAsia="lv-LV"/>
        </w:rPr>
        <w:br w:type="page"/>
      </w:r>
      <w:r w:rsidR="00211CAA" w:rsidRPr="0010343A">
        <w:rPr>
          <w:rFonts w:ascii="Times New Roman" w:hAnsi="Times New Roman"/>
          <w:sz w:val="24"/>
          <w:szCs w:val="24"/>
          <w:lang w:val="lv-LV"/>
        </w:rPr>
        <w:lastRenderedPageBreak/>
        <w:t xml:space="preserve">Latvijas Republikas Aizsardzības ministrija, </w:t>
      </w:r>
      <w:r w:rsidR="00400ADD" w:rsidRPr="00040A29">
        <w:rPr>
          <w:rFonts w:ascii="Times New Roman" w:hAnsi="Times New Roman"/>
          <w:sz w:val="24"/>
          <w:szCs w:val="24"/>
          <w:lang w:val="lv-LV"/>
        </w:rPr>
        <w:t>Kanādas Nacionālās Aizsardzības departaments</w:t>
      </w:r>
      <w:r w:rsidR="00040A29">
        <w:rPr>
          <w:rFonts w:ascii="Times New Roman" w:hAnsi="Times New Roman"/>
          <w:sz w:val="24"/>
          <w:szCs w:val="24"/>
          <w:lang w:val="lv-LV"/>
        </w:rPr>
        <w:t>,</w:t>
      </w:r>
      <w:r w:rsidR="00400ADD" w:rsidRPr="0010343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B13EF">
        <w:rPr>
          <w:rFonts w:ascii="Times New Roman" w:hAnsi="Times New Roman"/>
          <w:sz w:val="24"/>
          <w:szCs w:val="24"/>
          <w:lang w:val="lv-LV"/>
        </w:rPr>
        <w:t xml:space="preserve">Dānijas Ārlietu ministrija, </w:t>
      </w:r>
      <w:r w:rsidR="00211CAA" w:rsidRPr="0010343A">
        <w:rPr>
          <w:rFonts w:ascii="Times New Roman" w:hAnsi="Times New Roman"/>
          <w:sz w:val="24"/>
          <w:szCs w:val="24"/>
          <w:lang w:val="lv-LV"/>
        </w:rPr>
        <w:t>Igaunijas Republikas Aizsardzības ministrija, Vācijas Federatīvās Republikas Federāl</w:t>
      </w:r>
      <w:r w:rsidR="00211CAA">
        <w:rPr>
          <w:rFonts w:ascii="Times New Roman" w:hAnsi="Times New Roman"/>
          <w:sz w:val="24"/>
          <w:szCs w:val="24"/>
          <w:lang w:val="lv-LV"/>
        </w:rPr>
        <w:t>ā</w:t>
      </w:r>
      <w:r w:rsidR="00211CAA" w:rsidRPr="0010343A">
        <w:rPr>
          <w:rFonts w:ascii="Times New Roman" w:hAnsi="Times New Roman"/>
          <w:sz w:val="24"/>
          <w:szCs w:val="24"/>
          <w:lang w:val="lv-LV"/>
        </w:rPr>
        <w:t xml:space="preserve"> aizsardzības ministrija, Itālijas Republikas Aizsardzības ministrija, Lietuvas Republikas Nacionāl</w:t>
      </w:r>
      <w:r w:rsidR="00211CAA">
        <w:rPr>
          <w:rFonts w:ascii="Times New Roman" w:hAnsi="Times New Roman"/>
          <w:sz w:val="24"/>
          <w:szCs w:val="24"/>
          <w:lang w:val="lv-LV"/>
        </w:rPr>
        <w:t>ā</w:t>
      </w:r>
      <w:r w:rsidR="00D30532">
        <w:rPr>
          <w:rFonts w:ascii="Times New Roman" w:hAnsi="Times New Roman"/>
          <w:sz w:val="24"/>
          <w:szCs w:val="24"/>
          <w:lang w:val="lv-LV"/>
        </w:rPr>
        <w:t>s a</w:t>
      </w:r>
      <w:r w:rsidR="00211CAA" w:rsidRPr="0010343A">
        <w:rPr>
          <w:rFonts w:ascii="Times New Roman" w:hAnsi="Times New Roman"/>
          <w:sz w:val="24"/>
          <w:szCs w:val="24"/>
          <w:lang w:val="lv-LV"/>
        </w:rPr>
        <w:t xml:space="preserve">izsardzības ministrija, </w:t>
      </w:r>
      <w:r w:rsidR="00400ADD" w:rsidRPr="007F5CCB">
        <w:rPr>
          <w:rFonts w:ascii="Times New Roman" w:hAnsi="Times New Roman"/>
          <w:sz w:val="24"/>
          <w:szCs w:val="24"/>
          <w:lang w:val="lv-LV"/>
        </w:rPr>
        <w:t>Nīderlandes Ka</w:t>
      </w:r>
      <w:r w:rsidR="00400ADD">
        <w:rPr>
          <w:rFonts w:ascii="Times New Roman" w:hAnsi="Times New Roman"/>
          <w:sz w:val="24"/>
          <w:szCs w:val="24"/>
          <w:lang w:val="lv-LV"/>
        </w:rPr>
        <w:t>ralistes Aizsardzības ministrija,</w:t>
      </w:r>
      <w:r w:rsidR="00400ADD" w:rsidRPr="0010343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CAA" w:rsidRPr="0010343A">
        <w:rPr>
          <w:rFonts w:ascii="Times New Roman" w:hAnsi="Times New Roman"/>
          <w:sz w:val="24"/>
          <w:szCs w:val="24"/>
          <w:lang w:val="lv-LV"/>
        </w:rPr>
        <w:t>Polijas Republikas nacionālās aizsardzības ministr</w:t>
      </w:r>
      <w:r w:rsidR="00211CAA">
        <w:rPr>
          <w:rFonts w:ascii="Times New Roman" w:hAnsi="Times New Roman"/>
          <w:sz w:val="24"/>
          <w:szCs w:val="24"/>
          <w:lang w:val="lv-LV"/>
        </w:rPr>
        <w:t>s</w:t>
      </w:r>
      <w:r w:rsidR="00211CAA" w:rsidRPr="0010343A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26C0">
        <w:rPr>
          <w:rFonts w:ascii="Times New Roman" w:hAnsi="Times New Roman"/>
          <w:sz w:val="24"/>
          <w:szCs w:val="24"/>
          <w:lang w:val="lv-LV"/>
        </w:rPr>
        <w:t>Slovākijas Republikas Aizsardzības ministrija</w:t>
      </w:r>
      <w:r w:rsidR="00EB13EF">
        <w:rPr>
          <w:rFonts w:ascii="Times New Roman" w:hAnsi="Times New Roman"/>
          <w:sz w:val="24"/>
          <w:szCs w:val="24"/>
          <w:lang w:val="lv-LV"/>
        </w:rPr>
        <w:t>,</w:t>
      </w:r>
      <w:r w:rsidR="002B24DD">
        <w:rPr>
          <w:rFonts w:ascii="Times New Roman" w:hAnsi="Times New Roman"/>
          <w:sz w:val="24"/>
          <w:szCs w:val="24"/>
          <w:lang w:val="lv-LV"/>
        </w:rPr>
        <w:t xml:space="preserve"> Ungārijas Aizsardzības ministrija,</w:t>
      </w:r>
      <w:r w:rsidR="00E426C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CAA" w:rsidRPr="0010343A">
        <w:rPr>
          <w:rFonts w:ascii="Times New Roman" w:hAnsi="Times New Roman"/>
          <w:sz w:val="24"/>
          <w:szCs w:val="24"/>
          <w:lang w:val="lv-LV"/>
        </w:rPr>
        <w:t>Lielbritānijas un Ziemeļīrijas Apvienotās Karalistes Aizsardzības ministrij</w:t>
      </w:r>
      <w:r w:rsidR="00211CAA">
        <w:rPr>
          <w:rFonts w:ascii="Times New Roman" w:hAnsi="Times New Roman"/>
          <w:sz w:val="24"/>
          <w:szCs w:val="24"/>
          <w:lang w:val="lv-LV"/>
        </w:rPr>
        <w:t>a</w:t>
      </w:r>
      <w:r w:rsidR="00C24FEA">
        <w:rPr>
          <w:rFonts w:ascii="Times New Roman" w:hAnsi="Times New Roman"/>
          <w:sz w:val="24"/>
          <w:szCs w:val="24"/>
          <w:lang w:val="lv-LV"/>
        </w:rPr>
        <w:t xml:space="preserve"> un Amerikas Savienot valstu Aizsardzības departaments</w:t>
      </w:r>
      <w:r w:rsidR="00211CAA" w:rsidRPr="007F5CC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211CAA" w:rsidRPr="0010343A">
        <w:rPr>
          <w:rFonts w:ascii="Times New Roman" w:hAnsi="Times New Roman"/>
          <w:sz w:val="24"/>
          <w:szCs w:val="24"/>
          <w:lang w:val="lv-LV" w:eastAsia="lv-LV"/>
        </w:rPr>
        <w:t xml:space="preserve">kā MOU par NATO </w:t>
      </w:r>
      <w:proofErr w:type="spellStart"/>
      <w:r w:rsidR="00211CAA"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="00211CAA"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darbību Dalībnieki,</w:t>
      </w:r>
    </w:p>
    <w:p w:rsidR="00CA7B38" w:rsidRPr="0010343A" w:rsidRDefault="00CA7B38" w:rsidP="00211CAA">
      <w:pPr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APSVEICOT </w:t>
      </w:r>
      <w:r w:rsidR="002B24DD">
        <w:rPr>
          <w:rFonts w:ascii="Times New Roman" w:hAnsi="Times New Roman"/>
          <w:sz w:val="24"/>
          <w:szCs w:val="24"/>
          <w:lang w:val="lv-LV" w:eastAsia="lv-LV"/>
        </w:rPr>
        <w:t>Spānijas Karalistes Aizsardzības</w:t>
      </w:r>
      <w:r w:rsidR="00E426C0">
        <w:rPr>
          <w:rFonts w:ascii="Times New Roman" w:hAnsi="Times New Roman"/>
          <w:sz w:val="24"/>
          <w:szCs w:val="24"/>
          <w:lang w:val="lv-LV" w:eastAsia="lv-LV"/>
        </w:rPr>
        <w:t xml:space="preserve"> ministrijas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izteikto apņemšanos;</w:t>
      </w:r>
    </w:p>
    <w:p w:rsidR="00CA7B38" w:rsidRPr="0010343A" w:rsidRDefault="00CA7B38" w:rsidP="00211CAA">
      <w:pPr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PIEKRĪT, ka </w:t>
      </w:r>
      <w:r w:rsidR="002B24DD">
        <w:rPr>
          <w:rFonts w:ascii="Times New Roman" w:hAnsi="Times New Roman"/>
          <w:sz w:val="24"/>
          <w:szCs w:val="24"/>
          <w:lang w:val="lv-LV" w:eastAsia="lv-LV"/>
        </w:rPr>
        <w:t>Spānijas Karalistes Aizsardzības</w:t>
      </w:r>
      <w:r w:rsidR="00C24FEA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211CAA">
        <w:rPr>
          <w:rFonts w:ascii="Times New Roman" w:hAnsi="Times New Roman"/>
          <w:sz w:val="24"/>
          <w:szCs w:val="24"/>
          <w:lang w:val="lv-LV" w:eastAsia="lv-LV"/>
        </w:rPr>
        <w:t xml:space="preserve">ministrija pievienojas kā MOU 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par NATO </w:t>
      </w:r>
      <w:proofErr w:type="spellStart"/>
      <w:r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darb</w:t>
      </w:r>
      <w:r w:rsidR="00E426C0">
        <w:rPr>
          <w:rFonts w:ascii="Times New Roman" w:hAnsi="Times New Roman"/>
          <w:sz w:val="24"/>
          <w:szCs w:val="24"/>
          <w:lang w:val="lv-LV" w:eastAsia="lv-LV"/>
        </w:rPr>
        <w:t>ību Dalībnieks saskaņā ar šajā p</w:t>
      </w:r>
      <w:r w:rsidRPr="0010343A">
        <w:rPr>
          <w:rFonts w:ascii="Times New Roman" w:hAnsi="Times New Roman"/>
          <w:sz w:val="24"/>
          <w:szCs w:val="24"/>
          <w:lang w:val="lv-LV" w:eastAsia="lv-LV"/>
        </w:rPr>
        <w:t>aziņojumā par pievienošanos izklāstītajiem noteikumiem;</w:t>
      </w:r>
    </w:p>
    <w:p w:rsidR="00CA7B38" w:rsidRPr="0010343A" w:rsidRDefault="00E426C0" w:rsidP="00CA7B38">
      <w:pPr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NOLEMJ, ka šis p</w:t>
      </w:r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aziņojums par pievienošanos papildina MOU par NATO </w:t>
      </w:r>
      <w:proofErr w:type="spellStart"/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darbību;</w:t>
      </w:r>
    </w:p>
    <w:p w:rsidR="00CA7B38" w:rsidRPr="0010343A" w:rsidRDefault="00E426C0" w:rsidP="00CA7B38">
      <w:pPr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Šis p</w:t>
      </w:r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>aziņojums par pievienošanos ir saistošs jaunajam Dalībniekam tikai tad, ja tas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parakstīs arī Paziņojumu par pievienošanos MOU 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par NATO </w:t>
      </w:r>
      <w:proofErr w:type="spellStart"/>
      <w:r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>
        <w:rPr>
          <w:rFonts w:ascii="Times New Roman" w:hAnsi="Times New Roman"/>
          <w:sz w:val="24"/>
          <w:szCs w:val="24"/>
          <w:lang w:val="lv-LV" w:eastAsia="lv-LV"/>
        </w:rPr>
        <w:t xml:space="preserve"> COE funkcijām.</w:t>
      </w:r>
    </w:p>
    <w:p w:rsidR="00CA7B38" w:rsidRPr="0010343A" w:rsidRDefault="00E426C0" w:rsidP="00CA7B38">
      <w:pPr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Šis p</w:t>
      </w:r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aziņojums par pievienošanos ir parakstīts vienā eksemplārā </w:t>
      </w:r>
      <w:r w:rsidR="00CA7B38" w:rsidRPr="0010343A">
        <w:rPr>
          <w:rFonts w:ascii="Times New Roman" w:hAnsi="Times New Roman"/>
          <w:bCs/>
          <w:sz w:val="24"/>
          <w:szCs w:val="24"/>
          <w:lang w:val="lv-LV" w:eastAsia="lv-LV"/>
        </w:rPr>
        <w:t xml:space="preserve">angļu </w:t>
      </w:r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valodā. Tas veido grozījumus MOU par NATO </w:t>
      </w:r>
      <w:proofErr w:type="spellStart"/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darbību un, kā šādi grozījumi, tiek attiecīgi reģistrēts MOU par NATO </w:t>
      </w:r>
      <w:proofErr w:type="spellStart"/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="00CA7B38"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darbību Izmaiņu reģistrā.</w:t>
      </w:r>
    </w:p>
    <w:p w:rsidR="00CA7B38" w:rsidRPr="00211CAA" w:rsidRDefault="00CA7B38" w:rsidP="00211CAA">
      <w:pPr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Dokumenta oriģināls tiek deponēts Latvijas Republikā, kas visiem MOU par NATO </w:t>
      </w:r>
      <w:proofErr w:type="spellStart"/>
      <w:r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 darbību Dalībniekiem, jaunajam Dalībniekam, NATO </w:t>
      </w:r>
      <w:proofErr w:type="spellStart"/>
      <w:r w:rsidRPr="0010343A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Pr="0010343A">
        <w:rPr>
          <w:rFonts w:ascii="Times New Roman" w:hAnsi="Times New Roman"/>
          <w:sz w:val="24"/>
          <w:szCs w:val="24"/>
          <w:lang w:val="lv-LV" w:eastAsia="lv-LV"/>
        </w:rPr>
        <w:t xml:space="preserve"> COE, kā arī HQ SACT izsniegs apliecinātu tā kopiju.</w:t>
      </w:r>
    </w:p>
    <w:p w:rsidR="00CA7B38" w:rsidRPr="008F0ABC" w:rsidRDefault="00CA7B38" w:rsidP="00CA7B38">
      <w:pPr>
        <w:spacing w:before="100" w:beforeAutospacing="1" w:after="100" w:afterAutospacing="1"/>
        <w:ind w:firstLine="300"/>
        <w:rPr>
          <w:rFonts w:ascii="Times New Roman" w:hAnsi="Times New Roman"/>
          <w:b/>
          <w:sz w:val="24"/>
          <w:szCs w:val="24"/>
          <w:lang w:val="lv-LV" w:eastAsia="lv-LV"/>
        </w:rPr>
      </w:pPr>
      <w:r w:rsidRPr="008F0ABC">
        <w:rPr>
          <w:rFonts w:ascii="Times New Roman" w:hAnsi="Times New Roman"/>
          <w:b/>
          <w:sz w:val="24"/>
          <w:szCs w:val="24"/>
          <w:lang w:val="lv-LV"/>
        </w:rPr>
        <w:t>Latvijas Republikas Aizsardzības ministrijas</w:t>
      </w:r>
      <w:r w:rsidRPr="008F0ABC">
        <w:rPr>
          <w:rFonts w:ascii="Times New Roman" w:hAnsi="Times New Roman"/>
          <w:b/>
          <w:sz w:val="24"/>
          <w:szCs w:val="24"/>
          <w:lang w:val="lv-LV" w:eastAsia="lv-LV"/>
        </w:rPr>
        <w:t xml:space="preserve"> vārdā</w:t>
      </w:r>
    </w:p>
    <w:p w:rsidR="00CA7B38" w:rsidRPr="0010343A" w:rsidRDefault="00CA7B38" w:rsidP="00CA7B38">
      <w:pPr>
        <w:spacing w:before="100" w:beforeAutospacing="1" w:after="100" w:afterAutospacing="1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100" w:afterAutospacing="1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100" w:afterAutospacing="1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CA7B38" w:rsidRPr="0010343A" w:rsidRDefault="00CA7B38" w:rsidP="00CA7B38">
      <w:pPr>
        <w:spacing w:before="100" w:beforeAutospacing="1" w:after="100" w:afterAutospacing="1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6C034F" w:rsidRDefault="00CA7B38" w:rsidP="00400ADD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6C034F" w:rsidRDefault="006C034F" w:rsidP="00400ADD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lv-LV" w:eastAsia="lv-LV"/>
        </w:rPr>
      </w:pPr>
    </w:p>
    <w:p w:rsidR="00400ADD" w:rsidRPr="00040A29" w:rsidRDefault="00400ADD" w:rsidP="00400ADD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 w:rsidRPr="00040A29">
        <w:rPr>
          <w:rFonts w:ascii="Times New Roman" w:hAnsi="Times New Roman"/>
          <w:b/>
          <w:sz w:val="24"/>
          <w:szCs w:val="24"/>
          <w:lang w:val="lv-LV"/>
        </w:rPr>
        <w:t>Kanādas Nacionālās aizsardzības departamenta vārdā</w:t>
      </w:r>
    </w:p>
    <w:p w:rsidR="00400ADD" w:rsidRPr="0010343A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400ADD" w:rsidRPr="0010343A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400ADD" w:rsidRPr="0010343A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C24FEA" w:rsidRPr="00040A29" w:rsidRDefault="00C24FEA" w:rsidP="00C24FEA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lastRenderedPageBreak/>
        <w:t>Dānijas Ārlietu ministrijas</w:t>
      </w:r>
      <w:r w:rsidRPr="00040A29">
        <w:rPr>
          <w:rFonts w:ascii="Times New Roman" w:hAnsi="Times New Roman"/>
          <w:b/>
          <w:sz w:val="24"/>
          <w:szCs w:val="24"/>
          <w:lang w:val="lv-LV"/>
        </w:rPr>
        <w:t xml:space="preserve"> vārdā</w:t>
      </w:r>
    </w:p>
    <w:p w:rsidR="00C24FEA" w:rsidRPr="0010343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24FEA" w:rsidRPr="0010343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24FEA" w:rsidRPr="0010343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C24FE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C24FEA" w:rsidRDefault="00C24FEA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400ADD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211CAA" w:rsidRDefault="00CA7B38" w:rsidP="00400ADD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lv-LV" w:eastAsia="lv-LV"/>
        </w:rPr>
      </w:pPr>
      <w:r w:rsidRPr="008F0ABC">
        <w:rPr>
          <w:rFonts w:ascii="Times New Roman" w:hAnsi="Times New Roman"/>
          <w:b/>
          <w:sz w:val="24"/>
          <w:szCs w:val="24"/>
          <w:lang w:val="lv-LV"/>
        </w:rPr>
        <w:t>Igaunijas Republikas Aizsardzības ministrijas vārdā</w:t>
      </w:r>
    </w:p>
    <w:p w:rsidR="00211CAA" w:rsidRPr="0010343A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CA7B38" w:rsidRPr="0010343A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8F0ABC" w:rsidRDefault="00CA7B38" w:rsidP="00211CAA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 w:rsidRPr="008F0ABC">
        <w:rPr>
          <w:rFonts w:ascii="Times New Roman" w:hAnsi="Times New Roman"/>
          <w:b/>
          <w:sz w:val="24"/>
          <w:szCs w:val="24"/>
          <w:lang w:val="lv-LV"/>
        </w:rPr>
        <w:t>Vācijas Federatīvās Republikas Federālās aizsardzības ministrijas vārdā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CA7B38" w:rsidRPr="0010343A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8F0ABC" w:rsidRDefault="00CA7B38" w:rsidP="00211CAA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 w:rsidRPr="008F0ABC">
        <w:rPr>
          <w:rFonts w:ascii="Times New Roman" w:hAnsi="Times New Roman"/>
          <w:b/>
          <w:sz w:val="24"/>
          <w:szCs w:val="24"/>
          <w:lang w:val="lv-LV"/>
        </w:rPr>
        <w:t>Itālijas Republikas Aizsardzības ministrijas vārdā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CA7B38" w:rsidRPr="0010343A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8F0ABC" w:rsidRDefault="00F61894" w:rsidP="00211CAA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Lietuvas Republikas Nacionālās a</w:t>
      </w:r>
      <w:r w:rsidR="00CA7B38" w:rsidRPr="008F0ABC">
        <w:rPr>
          <w:rFonts w:ascii="Times New Roman" w:hAnsi="Times New Roman"/>
          <w:b/>
          <w:sz w:val="24"/>
          <w:szCs w:val="24"/>
          <w:lang w:val="lv-LV"/>
        </w:rPr>
        <w:t>izsardzības ministrijas vārdā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2E1831" w:rsidRDefault="002E1831" w:rsidP="00400ADD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</w:p>
    <w:p w:rsidR="00400ADD" w:rsidRPr="008F0ABC" w:rsidRDefault="00400ADD" w:rsidP="00400ADD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Nīderlandes Karalistes a</w:t>
      </w:r>
      <w:r w:rsidRPr="008F0ABC">
        <w:rPr>
          <w:rFonts w:ascii="Times New Roman" w:hAnsi="Times New Roman"/>
          <w:b/>
          <w:sz w:val="24"/>
          <w:szCs w:val="24"/>
          <w:lang w:val="lv-LV"/>
        </w:rPr>
        <w:t xml:space="preserve">izsardzības </w:t>
      </w:r>
      <w:r w:rsidR="00B7269F">
        <w:rPr>
          <w:rFonts w:ascii="Times New Roman" w:hAnsi="Times New Roman"/>
          <w:b/>
          <w:sz w:val="24"/>
          <w:szCs w:val="24"/>
          <w:lang w:val="lv-LV"/>
        </w:rPr>
        <w:t>ministrijas</w:t>
      </w:r>
      <w:r w:rsidRPr="008F0ABC">
        <w:rPr>
          <w:rFonts w:ascii="Times New Roman" w:hAnsi="Times New Roman"/>
          <w:b/>
          <w:sz w:val="24"/>
          <w:szCs w:val="24"/>
          <w:lang w:val="lv-LV"/>
        </w:rPr>
        <w:t xml:space="preserve"> vārdā</w:t>
      </w:r>
    </w:p>
    <w:p w:rsidR="00400ADD" w:rsidRPr="0010343A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400ADD" w:rsidRPr="0010343A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400ADD" w:rsidRPr="0010343A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400ADD" w:rsidP="00400A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211CAA" w:rsidRDefault="00211CAA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Pr="00211CAA" w:rsidRDefault="00CA7B38" w:rsidP="00211CAA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val="lv-LV" w:eastAsia="lv-LV"/>
        </w:rPr>
      </w:pPr>
      <w:r w:rsidRPr="008F0ABC">
        <w:rPr>
          <w:rFonts w:ascii="Times New Roman" w:hAnsi="Times New Roman"/>
          <w:b/>
          <w:sz w:val="24"/>
          <w:szCs w:val="24"/>
          <w:lang w:val="lv-LV"/>
        </w:rPr>
        <w:t>Polijas Republikas nacionālās aizsardzības ministra vārdā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400ADD" w:rsidRDefault="00400ADD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CA7B38" w:rsidRPr="0010343A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11D61" w:rsidRDefault="00C11D61" w:rsidP="00CA7B38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Slovākijas Republikas Aizsardzības ministrijas vārdā</w:t>
      </w:r>
    </w:p>
    <w:p w:rsidR="00C11D61" w:rsidRPr="0010343A" w:rsidRDefault="00C11D61" w:rsidP="00C11D61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11D61" w:rsidRPr="0010343A" w:rsidRDefault="00C11D61" w:rsidP="00C11D61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11D61" w:rsidRPr="0010343A" w:rsidRDefault="00C11D61" w:rsidP="00C11D61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C11D61" w:rsidRDefault="00C11D61" w:rsidP="00C11D61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C11D61" w:rsidRDefault="00C11D61" w:rsidP="00CA7B38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</w:p>
    <w:p w:rsidR="00C11D61" w:rsidRDefault="00C11D61" w:rsidP="00CA7B38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br/>
      </w:r>
    </w:p>
    <w:p w:rsidR="00C11D61" w:rsidRDefault="00C11D61">
      <w:pPr>
        <w:spacing w:after="160" w:line="259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br w:type="page"/>
      </w:r>
    </w:p>
    <w:p w:rsidR="002B24DD" w:rsidRDefault="002B24DD" w:rsidP="002B24DD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</w:p>
    <w:p w:rsidR="002B24DD" w:rsidRDefault="002B24DD" w:rsidP="002B24DD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Ungārijas </w:t>
      </w:r>
      <w:r>
        <w:rPr>
          <w:rFonts w:ascii="Times New Roman" w:hAnsi="Times New Roman"/>
          <w:b/>
          <w:sz w:val="24"/>
          <w:szCs w:val="24"/>
          <w:lang w:val="lv-LV"/>
        </w:rPr>
        <w:t>Aizsardzības ministrijas vārdā</w:t>
      </w:r>
    </w:p>
    <w:p w:rsidR="002B24DD" w:rsidRPr="0010343A" w:rsidRDefault="002B24DD" w:rsidP="002B24DD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2B24DD" w:rsidRPr="0010343A" w:rsidRDefault="002B24DD" w:rsidP="002B24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2B24DD" w:rsidRPr="0010343A" w:rsidRDefault="002B24DD" w:rsidP="002B24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2B24DD" w:rsidRDefault="002B24DD" w:rsidP="002B24DD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2B24DD" w:rsidRDefault="002B24DD">
      <w:pPr>
        <w:spacing w:after="160" w:line="259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br w:type="page"/>
      </w:r>
    </w:p>
    <w:p w:rsidR="002B24DD" w:rsidRDefault="002B24DD" w:rsidP="00CA7B38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</w:p>
    <w:p w:rsidR="00CA7B38" w:rsidRPr="008F0ABC" w:rsidRDefault="00CA7B38" w:rsidP="00CA7B38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 w:rsidRPr="008F0ABC">
        <w:rPr>
          <w:rFonts w:ascii="Times New Roman" w:hAnsi="Times New Roman"/>
          <w:b/>
          <w:sz w:val="24"/>
          <w:szCs w:val="24"/>
          <w:lang w:val="lv-LV"/>
        </w:rPr>
        <w:t>Lielbritānijas un Ziemeļīrijas Apvienotās Karalistes Aizsardzības ministrijas vārdā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A7B38" w:rsidRPr="0010343A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400ADD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C24FEA" w:rsidRDefault="00C24FEA">
      <w:pPr>
        <w:spacing w:after="160"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:rsidR="00C24FEA" w:rsidRPr="008F0ABC" w:rsidRDefault="00C24FEA" w:rsidP="00C24FEA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lastRenderedPageBreak/>
        <w:t>Amerikas Savienoto valstu Aizsardzības departamenta vārdā</w:t>
      </w:r>
      <w:r w:rsidRPr="008F0ABC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proofErr w:type="spellStart"/>
      <w:r w:rsidRPr="008F0ABC">
        <w:rPr>
          <w:rFonts w:ascii="Times New Roman" w:hAnsi="Times New Roman"/>
          <w:b/>
          <w:sz w:val="24"/>
          <w:szCs w:val="24"/>
          <w:lang w:val="lv-LV"/>
        </w:rPr>
        <w:t>vārdā</w:t>
      </w:r>
      <w:proofErr w:type="spellEnd"/>
    </w:p>
    <w:p w:rsidR="00C24FEA" w:rsidRPr="0010343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bCs/>
          <w:sz w:val="24"/>
          <w:szCs w:val="24"/>
          <w:lang w:val="lv-LV" w:eastAsia="lv-LV"/>
        </w:rPr>
        <w:t>Paraksts</w:t>
      </w:r>
    </w:p>
    <w:p w:rsidR="00C24FEA" w:rsidRPr="0010343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Nosaukums</w:t>
      </w:r>
    </w:p>
    <w:p w:rsidR="00C24FEA" w:rsidRPr="0010343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Amats</w:t>
      </w:r>
    </w:p>
    <w:p w:rsidR="00C24FEA" w:rsidRDefault="00C24FEA" w:rsidP="00C24FE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r w:rsidRPr="0010343A">
        <w:rPr>
          <w:rFonts w:ascii="Times New Roman" w:hAnsi="Times New Roman"/>
          <w:sz w:val="24"/>
          <w:szCs w:val="24"/>
          <w:lang w:val="lv-LV" w:eastAsia="lv-LV"/>
        </w:rPr>
        <w:t>Vieta/datums</w:t>
      </w:r>
    </w:p>
    <w:p w:rsidR="00CA7B38" w:rsidRDefault="00CA7B38" w:rsidP="00211CAA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CA7B38" w:rsidRDefault="00CA7B38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211CAA" w:rsidRDefault="00211CAA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400ADD" w:rsidRDefault="00400ADD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400ADD" w:rsidRDefault="00400ADD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Default="00732243" w:rsidP="00CA7B38">
      <w:pPr>
        <w:spacing w:before="100" w:beforeAutospacing="1" w:after="0" w:line="240" w:lineRule="auto"/>
        <w:ind w:firstLine="300"/>
        <w:rPr>
          <w:rFonts w:ascii="Times New Roman" w:hAnsi="Times New Roman"/>
          <w:sz w:val="24"/>
          <w:szCs w:val="24"/>
          <w:lang w:val="lv-LV" w:eastAsia="lv-LV"/>
        </w:rPr>
      </w:pPr>
      <w:bookmarkStart w:id="0" w:name="_GoBack"/>
      <w:bookmarkEnd w:id="0"/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P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732243" w:rsidRDefault="00732243" w:rsidP="00732243">
      <w:pPr>
        <w:rPr>
          <w:rFonts w:ascii="Times New Roman" w:hAnsi="Times New Roman"/>
          <w:sz w:val="24"/>
          <w:szCs w:val="24"/>
          <w:lang w:val="lv-LV" w:eastAsia="lv-LV"/>
        </w:rPr>
      </w:pPr>
    </w:p>
    <w:p w:rsidR="00400ADD" w:rsidRPr="00732243" w:rsidRDefault="00400ADD" w:rsidP="00732243">
      <w:pPr>
        <w:jc w:val="center"/>
        <w:rPr>
          <w:rFonts w:ascii="Times New Roman" w:hAnsi="Times New Roman"/>
          <w:sz w:val="24"/>
          <w:szCs w:val="24"/>
          <w:lang w:val="lv-LV" w:eastAsia="lv-LV"/>
        </w:rPr>
      </w:pPr>
    </w:p>
    <w:sectPr w:rsidR="00400ADD" w:rsidRPr="00732243" w:rsidSect="009E3203">
      <w:headerReference w:type="default" r:id="rId7"/>
      <w:footerReference w:type="default" r:id="rId8"/>
      <w:footerReference w:type="first" r:id="rId9"/>
      <w:pgSz w:w="11906" w:h="16838"/>
      <w:pgMar w:top="1135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B38" w:rsidRDefault="00CA7B38" w:rsidP="00CA7B38">
      <w:pPr>
        <w:spacing w:after="0" w:line="240" w:lineRule="auto"/>
      </w:pPr>
      <w:r>
        <w:separator/>
      </w:r>
    </w:p>
  </w:endnote>
  <w:endnote w:type="continuationSeparator" w:id="0">
    <w:p w:rsidR="00CA7B38" w:rsidRDefault="00CA7B38" w:rsidP="00CA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600526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67254" w:rsidRPr="008D0DDB" w:rsidRDefault="00E75386" w:rsidP="00FE1314">
        <w:pPr>
          <w:pStyle w:val="Footer"/>
          <w:jc w:val="both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noProof/>
            <w:sz w:val="20"/>
            <w:szCs w:val="20"/>
          </w:rPr>
          <w:t>Latviski NoJ_19feb24_ Op MOU Spain Stratcom;</w:t>
        </w:r>
      </w:p>
    </w:sdtContent>
  </w:sdt>
  <w:p w:rsidR="00117F26" w:rsidRPr="006336D9" w:rsidRDefault="00732243" w:rsidP="00117F26">
    <w:pPr>
      <w:pStyle w:val="Footer"/>
      <w:jc w:val="both"/>
      <w:rPr>
        <w:rFonts w:ascii="Times New Roman" w:hAnsi="Times New Roman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792" w:rsidRPr="00117F26" w:rsidRDefault="00954792" w:rsidP="00954792">
    <w:pPr>
      <w:pStyle w:val="Footer"/>
      <w:jc w:val="both"/>
      <w:rPr>
        <w:rFonts w:ascii="Times New Roman" w:hAnsi="Times New Roman"/>
      </w:rPr>
    </w:pPr>
    <w:r>
      <w:rPr>
        <w:rFonts w:ascii="Times New Roman" w:hAnsi="Times New Roman"/>
        <w:noProof/>
      </w:rPr>
      <w:t>AIMsl1</w:t>
    </w:r>
    <w:r w:rsidRPr="00117F26">
      <w:rPr>
        <w:rFonts w:ascii="Times New Roman" w:hAnsi="Times New Roman"/>
        <w:noProof/>
      </w:rPr>
      <w:t>_</w:t>
    </w:r>
    <w:r>
      <w:rPr>
        <w:rFonts w:ascii="Times New Roman" w:hAnsi="Times New Roman"/>
        <w:noProof/>
      </w:rPr>
      <w:t xml:space="preserve">170718_strcoe_slovakia_note; </w:t>
    </w:r>
  </w:p>
  <w:p w:rsidR="00954792" w:rsidRPr="00723D72" w:rsidRDefault="00954792" w:rsidP="00954792">
    <w:pPr>
      <w:jc w:val="both"/>
      <w:rPr>
        <w:rFonts w:ascii="Times New Roman" w:hAnsi="Times New Roman"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B38" w:rsidRDefault="00CA7B38" w:rsidP="00CA7B38">
      <w:pPr>
        <w:spacing w:after="0" w:line="240" w:lineRule="auto"/>
      </w:pPr>
      <w:r>
        <w:separator/>
      </w:r>
    </w:p>
  </w:footnote>
  <w:footnote w:type="continuationSeparator" w:id="0">
    <w:p w:rsidR="00CA7B38" w:rsidRDefault="00CA7B38" w:rsidP="00CA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B16" w:rsidRPr="001609FB" w:rsidRDefault="001609FB" w:rsidP="00B30238">
    <w:pPr>
      <w:pStyle w:val="Header"/>
      <w:jc w:val="right"/>
      <w:rPr>
        <w:rFonts w:ascii="Times New Roman" w:hAnsi="Times New Roman"/>
        <w:i/>
        <w:sz w:val="24"/>
        <w:szCs w:val="24"/>
        <w:lang w:val="lv-LV"/>
      </w:rPr>
    </w:pPr>
    <w:r w:rsidRPr="001609FB">
      <w:rPr>
        <w:rFonts w:ascii="Times New Roman" w:hAnsi="Times New Roman"/>
        <w:i/>
        <w:sz w:val="24"/>
        <w:szCs w:val="24"/>
        <w:lang w:val="lv-LV"/>
      </w:rPr>
      <w:t>Neoficiāls tulkojums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38"/>
    <w:rsid w:val="00006085"/>
    <w:rsid w:val="00026EA6"/>
    <w:rsid w:val="00027BAD"/>
    <w:rsid w:val="0003612E"/>
    <w:rsid w:val="00040A29"/>
    <w:rsid w:val="00063096"/>
    <w:rsid w:val="00064196"/>
    <w:rsid w:val="0006647C"/>
    <w:rsid w:val="0008080B"/>
    <w:rsid w:val="000A3C80"/>
    <w:rsid w:val="000D207D"/>
    <w:rsid w:val="000E48F3"/>
    <w:rsid w:val="001132AE"/>
    <w:rsid w:val="00130C32"/>
    <w:rsid w:val="001609FB"/>
    <w:rsid w:val="001A0DC7"/>
    <w:rsid w:val="001B0B75"/>
    <w:rsid w:val="001C3B58"/>
    <w:rsid w:val="00211CAA"/>
    <w:rsid w:val="0021487C"/>
    <w:rsid w:val="002A6FE5"/>
    <w:rsid w:val="002B24DD"/>
    <w:rsid w:val="002B4FF9"/>
    <w:rsid w:val="002E1831"/>
    <w:rsid w:val="00332F3E"/>
    <w:rsid w:val="0035259A"/>
    <w:rsid w:val="00400ADD"/>
    <w:rsid w:val="00434604"/>
    <w:rsid w:val="00441A04"/>
    <w:rsid w:val="00455112"/>
    <w:rsid w:val="004F5D56"/>
    <w:rsid w:val="004F72C9"/>
    <w:rsid w:val="005527F3"/>
    <w:rsid w:val="005960E3"/>
    <w:rsid w:val="005B4490"/>
    <w:rsid w:val="006336D9"/>
    <w:rsid w:val="0067246C"/>
    <w:rsid w:val="006C034F"/>
    <w:rsid w:val="00706C01"/>
    <w:rsid w:val="00723D72"/>
    <w:rsid w:val="00732243"/>
    <w:rsid w:val="00741024"/>
    <w:rsid w:val="007F5CCB"/>
    <w:rsid w:val="008026ED"/>
    <w:rsid w:val="00841EF3"/>
    <w:rsid w:val="008514E0"/>
    <w:rsid w:val="00882214"/>
    <w:rsid w:val="008D0DDB"/>
    <w:rsid w:val="00923BB5"/>
    <w:rsid w:val="00954792"/>
    <w:rsid w:val="009D6087"/>
    <w:rsid w:val="009E3203"/>
    <w:rsid w:val="009E7C1C"/>
    <w:rsid w:val="00A34F3E"/>
    <w:rsid w:val="00A7296A"/>
    <w:rsid w:val="00A75245"/>
    <w:rsid w:val="00AB5FD8"/>
    <w:rsid w:val="00AD4049"/>
    <w:rsid w:val="00B03EA1"/>
    <w:rsid w:val="00B54EDF"/>
    <w:rsid w:val="00B7269F"/>
    <w:rsid w:val="00BF0CA7"/>
    <w:rsid w:val="00C11D61"/>
    <w:rsid w:val="00C24FEA"/>
    <w:rsid w:val="00C816A3"/>
    <w:rsid w:val="00CA0481"/>
    <w:rsid w:val="00CA7B38"/>
    <w:rsid w:val="00CB67AF"/>
    <w:rsid w:val="00D30532"/>
    <w:rsid w:val="00D74A8F"/>
    <w:rsid w:val="00D76CAE"/>
    <w:rsid w:val="00E10900"/>
    <w:rsid w:val="00E426C0"/>
    <w:rsid w:val="00E640D4"/>
    <w:rsid w:val="00E75386"/>
    <w:rsid w:val="00EB13EF"/>
    <w:rsid w:val="00EE3AEF"/>
    <w:rsid w:val="00EF5CA9"/>
    <w:rsid w:val="00F174E3"/>
    <w:rsid w:val="00F233CE"/>
    <w:rsid w:val="00F304F4"/>
    <w:rsid w:val="00F61894"/>
    <w:rsid w:val="00FA35E3"/>
    <w:rsid w:val="00F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5F2F960E"/>
  <w15:chartTrackingRefBased/>
  <w15:docId w15:val="{D43B9EDF-B7FF-492E-AD5D-E5CCBB2A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B38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B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B38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A7B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B38"/>
    <w:rPr>
      <w:rFonts w:ascii="Calibri" w:eastAsia="Times New Roman" w:hAnsi="Calibri" w:cs="Times New Roman"/>
      <w:lang w:val="en-GB" w:eastAsia="en-GB"/>
    </w:rPr>
  </w:style>
  <w:style w:type="paragraph" w:customStyle="1" w:styleId="naisf">
    <w:name w:val="naisf"/>
    <w:basedOn w:val="Normal"/>
    <w:rsid w:val="00CA7B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v-LV" w:eastAsia="lv-LV" w:bidi="lo-LA"/>
    </w:rPr>
  </w:style>
  <w:style w:type="character" w:styleId="Emphasis">
    <w:name w:val="Emphasis"/>
    <w:basedOn w:val="DefaultParagraphFont"/>
    <w:uiPriority w:val="20"/>
    <w:qFormat/>
    <w:rsid w:val="00027BAD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E3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F4DAB-6146-4F1C-85D2-33875EBA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4210</Words>
  <Characters>2400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AIMsl1_280621_Operat_MOU_HUNG;</vt:lpstr>
    </vt:vector>
  </TitlesOfParts>
  <Company>Aizsardzības ministrija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AIMsl1_280621_Operat_MOU_HUNG;</dc:title>
  <dc:subject/>
  <dc:creator>Sigita Atvara</dc:creator>
  <cp:keywords/>
  <dc:description/>
  <cp:lastModifiedBy>Sigita Atvara</cp:lastModifiedBy>
  <cp:revision>25</cp:revision>
  <dcterms:created xsi:type="dcterms:W3CDTF">2020-01-14T13:02:00Z</dcterms:created>
  <dcterms:modified xsi:type="dcterms:W3CDTF">2024-02-19T11:43:00Z</dcterms:modified>
</cp:coreProperties>
</file>