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DF6BAC" w:rsidP="00DF6BAC" w:rsidRDefault="00DF6BAC" w14:paraId="09C81000" w14:textId="77777777">
      <w:pPr>
        <w:outlineLvl w:val="0"/>
        <w15:collapsed w:val="false"/>
        <w:rPr>
          <w:lang w:val="en-US"/>
        </w:rPr>
      </w:pPr>
      <w:r>
        <w:rPr>
          <w:b/>
          <w:bCs/>
          <w:lang w:val="en-US"/>
        </w:rPr>
        <w:t>From:</w:t>
      </w:r>
      <w:r>
        <w:rPr>
          <w:lang w:val="en-US"/>
        </w:rPr>
        <w:t xml:space="preserve"> Evita Nagle &lt;</w:t>
      </w:r>
      <w:hyperlink w:history="true" r:id="rId4">
        <w:r>
          <w:rPr>
            <w:rStyle w:val="Hyperlink"/>
            <w:lang w:val="en-US"/>
          </w:rPr>
          <w:t>Evita.Nagle@sam.gov.lv</w:t>
        </w:r>
      </w:hyperlink>
      <w:r>
        <w:rPr>
          <w:lang w:val="en-US"/>
        </w:rPr>
        <w:t xml:space="preserve">&gt; </w:t>
      </w:r>
      <w:r>
        <w:rPr>
          <w:lang w:val="en-US"/>
        </w:rPr>
        <w:br/>
      </w:r>
      <w:r>
        <w:rPr>
          <w:b/>
          <w:bCs/>
          <w:lang w:val="en-US"/>
        </w:rPr>
        <w:t>Sent:</w:t>
      </w:r>
      <w:r>
        <w:rPr>
          <w:lang w:val="en-US"/>
        </w:rPr>
        <w:t xml:space="preserve"> Wednesday, April 26, 2023 9:48 AM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ES Koordinators &lt;</w:t>
      </w:r>
      <w:hyperlink w:history="true" r:id="rId5">
        <w:r>
          <w:rPr>
            <w:rStyle w:val="Hyperlink"/>
            <w:lang w:val="en-US"/>
          </w:rPr>
          <w:t>ES.Koordinators@mfa.gov.lv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Cc:</w:t>
      </w:r>
      <w:r>
        <w:rPr>
          <w:lang w:val="en-US"/>
        </w:rPr>
        <w:t xml:space="preserve"> Elīna Šimiņa-Neverovska &lt;</w:t>
      </w:r>
      <w:hyperlink w:history="true" r:id="rId6">
        <w:r>
          <w:rPr>
            <w:rStyle w:val="Hyperlink"/>
            <w:lang w:val="en-US"/>
          </w:rPr>
          <w:t>Elina.Simina-Neverovska@sam.gov.lv</w:t>
        </w:r>
      </w:hyperlink>
      <w:r>
        <w:rPr>
          <w:lang w:val="en-US"/>
        </w:rPr>
        <w:t>&gt;</w:t>
      </w:r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RE: Līdz 26.04. 12:00: Par informatīvā ziņojuma saskaņošanu</w:t>
      </w:r>
    </w:p>
    <w:p w:rsidR="00DF6BAC" w:rsidP="00DF6BAC" w:rsidRDefault="00DF6BAC" w14:paraId="5B1A80B4" w14:textId="77777777"/>
    <w:p w:rsidR="00DF6BAC" w:rsidP="00DF6BAC" w:rsidRDefault="00DF6BAC" w14:paraId="22C855C8" w14:textId="77777777">
      <w:pPr>
        <w:rPr>
          <w:lang w:eastAsia="en-US"/>
        </w:rPr>
      </w:pPr>
      <w:r>
        <w:rPr>
          <w:lang w:eastAsia="en-US"/>
        </w:rPr>
        <w:t>Labrīt,</w:t>
      </w:r>
    </w:p>
    <w:p w:rsidR="00DF6BAC" w:rsidP="00DF6BAC" w:rsidRDefault="00DF6BAC" w14:paraId="7A8F8BB5" w14:textId="77777777">
      <w:pPr>
        <w:rPr>
          <w:lang w:eastAsia="en-US"/>
        </w:rPr>
      </w:pPr>
    </w:p>
    <w:p w:rsidR="00DF6BAC" w:rsidP="00DF6BAC" w:rsidRDefault="00DF6BAC" w14:paraId="6FEF857A" w14:textId="77777777">
      <w:pPr>
        <w:rPr>
          <w:lang w:eastAsia="en-US"/>
        </w:rPr>
      </w:pPr>
      <w:r>
        <w:rPr>
          <w:lang w:eastAsia="en-US"/>
        </w:rPr>
        <w:t>SM savas kompetences ietvaros komentāru nav.</w:t>
      </w:r>
    </w:p>
    <w:p w:rsidR="00DF6BAC" w:rsidP="00DF6BAC" w:rsidRDefault="00DF6BAC" w14:paraId="52E09AB8" w14:textId="77777777">
      <w:pPr>
        <w:rPr>
          <w:lang w:eastAsia="en-US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2766"/>
        <w:gridCol w:w="5540"/>
      </w:tblGrid>
      <w:tr w:rsidR="00DF6BAC" w:rsidTr="00DF6BAC" w14:paraId="3851AEF1" w14:textId="77777777">
        <w:tc>
          <w:tcPr>
            <w:tcW w:w="254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BAC" w:rsidRDefault="00DF6BAC" w14:paraId="0D9C795C" w14:textId="376491D5">
            <w:r>
              <w:rPr>
                <w:noProof/>
              </w:rPr>
              <w:drawing>
                <wp:anchor distT="0" distB="0" distL="91440" distR="91440" simplePos="false" relativeHeight="251659264" behindDoc="false" locked="false" layoutInCell="true" allowOverlap="fals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619250" cy="1619250"/>
                  <wp:effectExtent l="0" t="0" r="0" b="0"/>
                  <wp:wrapSquare wrapText="bothSides"/>
                  <wp:docPr id="2" name="Picture 2" descr="A picture containing text  Description automatically generated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0" descr="A picture containing text  Description automatically generated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619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46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6BAC" w:rsidRDefault="00DF6BAC" w14:paraId="46E88335" w14:textId="77777777">
            <w:r>
              <w:rPr>
                <w:rFonts w:ascii="Verdana" w:hAnsi="Verdana"/>
                <w:sz w:val="20"/>
                <w:szCs w:val="20"/>
              </w:rPr>
              <w:t>Ar cieņu,</w:t>
            </w:r>
          </w:p>
          <w:p w:rsidR="00DF6BAC" w:rsidRDefault="00DF6BAC" w14:paraId="60FE585A" w14:textId="77777777">
            <w:r>
              <w:rPr>
                <w:rFonts w:ascii="Verdana" w:hAnsi="Verdana"/>
                <w:sz w:val="20"/>
                <w:szCs w:val="20"/>
              </w:rPr>
              <w:t> </w:t>
            </w:r>
          </w:p>
          <w:p w:rsidR="00DF6BAC" w:rsidRDefault="00DF6BAC" w14:paraId="18905535" w14:textId="77777777">
            <w:r>
              <w:rPr>
                <w:rFonts w:ascii="Verdana" w:hAnsi="Verdana"/>
                <w:b/>
                <w:bCs/>
                <w:sz w:val="20"/>
                <w:szCs w:val="20"/>
              </w:rPr>
              <w:t>Evita Nagle</w:t>
            </w:r>
          </w:p>
          <w:p w:rsidR="00DF6BAC" w:rsidRDefault="00DF6BAC" w14:paraId="742183EE" w14:textId="77777777">
            <w:r>
              <w:rPr>
                <w:rFonts w:ascii="Verdana" w:hAnsi="Verdana"/>
                <w:sz w:val="20"/>
                <w:szCs w:val="20"/>
              </w:rPr>
              <w:t>Satiksmes ministrijas</w:t>
            </w:r>
          </w:p>
          <w:p w:rsidR="00DF6BAC" w:rsidRDefault="00DF6BAC" w14:paraId="44CF2BB6" w14:textId="77777777">
            <w:r>
              <w:rPr>
                <w:rFonts w:ascii="Verdana" w:hAnsi="Verdana"/>
                <w:sz w:val="20"/>
                <w:szCs w:val="20"/>
              </w:rPr>
              <w:t>ES lietu koordinācijas departamenta</w:t>
            </w:r>
          </w:p>
          <w:p w:rsidR="00DF6BAC" w:rsidRDefault="00DF6BAC" w14:paraId="5ACCAE78" w14:textId="77777777">
            <w:r>
              <w:rPr>
                <w:rFonts w:ascii="Verdana" w:hAnsi="Verdana"/>
                <w:sz w:val="20"/>
                <w:szCs w:val="20"/>
              </w:rPr>
              <w:t>Vecākā referente</w:t>
            </w:r>
          </w:p>
          <w:p w:rsidR="00DF6BAC" w:rsidRDefault="00DF6BAC" w14:paraId="794E2B20" w14:textId="77777777">
            <w:r>
              <w:rPr>
                <w:rFonts w:ascii="Verdana" w:hAnsi="Verdana"/>
                <w:sz w:val="20"/>
                <w:szCs w:val="20"/>
              </w:rPr>
              <w:t>Tālrunis: +371 67028190</w:t>
            </w:r>
          </w:p>
          <w:p w:rsidR="00DF6BAC" w:rsidRDefault="00DF6BAC" w14:paraId="46D95C4B" w14:textId="77777777">
            <w:r>
              <w:rPr>
                <w:rFonts w:ascii="Verdana" w:hAnsi="Verdana"/>
                <w:sz w:val="20"/>
                <w:szCs w:val="20"/>
              </w:rPr>
              <w:t xml:space="preserve">E-pasts: </w:t>
            </w:r>
            <w:hyperlink w:history="true" r:id="rId8">
              <w:r>
                <w:rPr>
                  <w:rStyle w:val="Hyperlink"/>
                  <w:rFonts w:ascii="Verdana" w:hAnsi="Verdana"/>
                  <w:sz w:val="20"/>
                  <w:szCs w:val="20"/>
                </w:rPr>
                <w:t>evita.nagle@sam.gov.lv</w:t>
              </w:r>
            </w:hyperlink>
          </w:p>
          <w:p w:rsidR="00DF6BAC" w:rsidRDefault="00DF6BAC" w14:paraId="1BB671DB" w14:textId="77777777">
            <w:hyperlink w:history="true" r:id="rId9">
              <w:r>
                <w:rPr>
                  <w:rStyle w:val="Hyperlink"/>
                  <w:rFonts w:ascii="Verdana" w:hAnsi="Verdana"/>
                  <w:sz w:val="20"/>
                  <w:szCs w:val="20"/>
                </w:rPr>
                <w:t>www.sam.gov.lv</w:t>
              </w:r>
            </w:hyperlink>
          </w:p>
          <w:p w:rsidR="00DF6BAC" w:rsidRDefault="00DF6BAC" w14:paraId="413A9269" w14:textId="77777777">
            <w:r>
              <w:rPr>
                <w:rFonts w:ascii="Verdana" w:hAnsi="Verdana"/>
                <w:color w:val="0563C1"/>
                <w:sz w:val="10"/>
                <w:szCs w:val="10"/>
              </w:rPr>
              <w:t> </w:t>
            </w:r>
          </w:p>
          <w:p w:rsidR="00DF6BAC" w:rsidRDefault="00DF6BAC" w14:paraId="7F0F944B" w14:textId="45D636E3">
            <w:pPr>
              <w:jc w:val="both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noProof/>
              </w:rPr>
              <w:drawing>
                <wp:inline distT="0" distB="0" distL="0" distR="0">
                  <wp:extent cx="1238250" cy="285750"/>
                  <wp:effectExtent l="0" t="0" r="0" b="0"/>
                  <wp:docPr id="1" name="Picture 1" descr="A picture containing text, clipart  Description automatically generated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9" descr="A picture containing text, clipart  Description automatically generated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10" r:link="rId11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6BAC" w:rsidRDefault="00DF6BAC" w14:paraId="13B8EC66" w14:textId="77777777">
            <w:pPr>
              <w:jc w:val="both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7B08B4" w:rsidRDefault="007B08B4" w14:paraId="587D8AEB" w14:textId="77777777">
      <w:bookmarkStart w:name="_GoBack" w:id="0"/>
      <w:bookmarkEnd w:id="0"/>
    </w:p>
    <w:sectPr w:rsidR="007B08B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1AE"/>
    <w:rsid w:val="004641AE"/>
    <w:rsid w:val="007B08B4"/>
    <w:rsid w:val="00D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6BAC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F6BA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9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evita.nagle@sam.gov.lv" Type="http://schemas.openxmlformats.org/officeDocument/2006/relationships/hyperlink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media/image1.jpeg" Type="http://schemas.openxmlformats.org/officeDocument/2006/relationships/image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Mode="External" Target="mailto:Elina.Simina-Neverovska@sam.gov.lv" Type="http://schemas.openxmlformats.org/officeDocument/2006/relationships/hyperlink" Id="rId6"/>
    <Relationship TargetMode="External" Target="cid:image003.png@01D97824.37407FF0" Type="http://schemas.openxmlformats.org/officeDocument/2006/relationships/image" Id="rId11"/>
    <Relationship TargetMode="External" Target="mailto:ES.Koordinators@mfa.gov.lv" Type="http://schemas.openxmlformats.org/officeDocument/2006/relationships/hyperlink" Id="rId5"/>
    <Relationship Target="media/image2.png" Type="http://schemas.openxmlformats.org/officeDocument/2006/relationships/image" Id="rId10"/>
    <Relationship TargetMode="External" Target="mailto:Evita.Nagle@sam.gov.lv" Type="http://schemas.openxmlformats.org/officeDocument/2006/relationships/hyperlink" Id="rId4"/>
    <Relationship TargetMode="External" Target="http://www.sam.gov.lv/" Type="http://schemas.openxmlformats.org/officeDocument/2006/relationships/hyperlink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270</Characters>
  <Application>Microsoft Office Word</Application>
  <DocSecurity>0</DocSecurity>
  <Lines>2</Lines>
  <Paragraphs>1</Paragraphs>
  <ScaleCrop>false</ScaleCrop>
  <Company>LR Arlietu ministrija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Nortone</dc:creator>
  <cp:keywords/>
  <dc:description/>
  <cp:lastModifiedBy>Sabine Nortone</cp:lastModifiedBy>
  <cp:revision>2</cp:revision>
  <dcterms:created xsi:type="dcterms:W3CDTF">2023-04-26T13:05:00Z</dcterms:created>
  <dcterms:modified xsi:type="dcterms:W3CDTF">2023-04-26T13:05:00Z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idcName">
    <vt:lpwstr>1020404016200</vt:lpwstr>
  </property>
  <property fmtid="{D5CDD505-2E9C-101B-9397-08002B2CF9AE}" pid="3" name="DISdID">
    <vt:lpwstr>475635</vt:lpwstr>
  </property>
  <property fmtid="{D5CDD505-2E9C-101B-9397-08002B2CF9AE}" pid="4" name="DISCesvisTitle">
    <vt:lpwstr>Satiksmes ministrijas saskaņojums</vt:lpwstr>
  </property>
  <property fmtid="{D5CDD505-2E9C-101B-9397-08002B2CF9AE}" pid="5" name="DIScgiUrl">
    <vt:lpwstr>https://lim.esvis.gov.lv/cs/idcplg</vt:lpwstr>
  </property>
  <property fmtid="{D5CDD505-2E9C-101B-9397-08002B2CF9AE}" pid="6" name="DISCesvisMinistryOfMinister">
    <vt:lpwstr>wwTemplateNP_MinistryOfMinister(Ārlietu,)</vt:lpwstr>
  </property>
  <property fmtid="{D5CDD505-2E9C-101B-9397-08002B2CF9AE}" pid="7" name="DISCesvisSafetyLevel">
    <vt:lpwstr>Vispārpieejams</vt:lpwstr>
  </property>
  <property fmtid="{D5CDD505-2E9C-101B-9397-08002B2CF9AE}" pid="8" name="DISCesvisSigner">
    <vt:lpwstr> </vt:lpwstr>
  </property>
  <property fmtid="{D5CDD505-2E9C-101B-9397-08002B2CF9AE}" pid="9" name="DISProperties">
    <vt:lpwstr>DISCesvisMainMakerOrgUnitTitle,DISidcName,DISdID,DISCesvisTitle,DISCesvisAdditionalMakersMail,DISCesvisAdditionalMakers,DIScgiUrl,DISCesvisMinistryOfMinister,DISCesvisSafetyLevel,DISCesvisAdditionalMakersPhone,DISCesvisSigner,DISTaskPaneUrl,DISCesvisAuthor,DISdUser,DISdDocName,DISCesvisMainMaker</vt:lpwstr>
  </property>
  <property fmtid="{D5CDD505-2E9C-101B-9397-08002B2CF9AE}" pid="10" name="DISTaskPaneUrl">
    <vt:lpwstr>https://lim.esvis.gov.lv/cs/idcplg?ClientControlled=DocMan&amp;coreContentOnly=1&amp;WebdavRequest=1&amp;IdcService=DOC_INFO&amp;dID=475635</vt:lpwstr>
  </property>
  <property fmtid="{D5CDD505-2E9C-101B-9397-08002B2CF9AE}" pid="11" name="DISCesvisAuthor">
    <vt:lpwstr>Ārlietu ministrija</vt:lpwstr>
  </property>
  <property fmtid="{D5CDD505-2E9C-101B-9397-08002B2CF9AE}" pid="12" name="DISdUser">
    <vt:lpwstr>weblogic</vt:lpwstr>
  </property>
  <property fmtid="{D5CDD505-2E9C-101B-9397-08002B2CF9AE}" pid="13" name="DISdDocName">
    <vt:lpwstr>L391971</vt:lpwstr>
  </property>
  <property fmtid="{D5CDD505-2E9C-101B-9397-08002B2CF9AE}" pid="14" name="DISCesvisAdditionalMakers">
    <vt:lpwstr>Vecākā referente Sabīne Nortone</vt:lpwstr>
  </property>
  <property fmtid="{D5CDD505-2E9C-101B-9397-08002B2CF9AE}" pid="15" name="DISCesvisAdditionalMakersPhone">
    <vt:lpwstr>67016227</vt:lpwstr>
  </property>
  <property fmtid="{D5CDD505-2E9C-101B-9397-08002B2CF9AE}" pid="16" name="DISCesvisMainMaker">
    <vt:lpwstr>Vecākā referente Sabīne Nortone</vt:lpwstr>
  </property>
  <property fmtid="{D5CDD505-2E9C-101B-9397-08002B2CF9AE}" pid="17" name="DISCesvisAdditionalMakersMail">
    <vt:lpwstr>sabine.nortone@mfa.gov.lv</vt:lpwstr>
  </property>
  <property fmtid="{D5CDD505-2E9C-101B-9397-08002B2CF9AE}" pid="18" name="DISCesvisMainMakerOrgUnitTitle">
    <vt:lpwstr>Attīstības sadarbības politikas nodaļa</vt:lpwstr>
  </property>
</Properties>
</file>