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22EF" w14:textId="77777777" w:rsidR="0098778B" w:rsidRDefault="002A4D29" w:rsidP="003C0DA2">
      <w:pPr>
        <w:spacing w:after="0" w:line="240" w:lineRule="auto"/>
        <w:jc w:val="center"/>
        <w:rPr>
          <w:rFonts w:ascii="Times New Roman" w:hAnsi="Times New Roman" w:cs="Times New Roman"/>
          <w:b/>
          <w:bCs/>
          <w:sz w:val="32"/>
          <w:szCs w:val="32"/>
        </w:rPr>
      </w:pPr>
      <w:bookmarkStart w:id="0" w:name="_Hlk40711358"/>
      <w:r w:rsidRPr="00B72E0B">
        <w:rPr>
          <w:rFonts w:ascii="Times New Roman" w:hAnsi="Times New Roman" w:cs="Times New Roman"/>
          <w:b/>
          <w:bCs/>
          <w:sz w:val="32"/>
          <w:szCs w:val="32"/>
        </w:rPr>
        <w:t xml:space="preserve">Informatīvais ziņojums </w:t>
      </w:r>
      <w:bookmarkStart w:id="1" w:name="_Hlk36543877"/>
    </w:p>
    <w:p w14:paraId="1538D537" w14:textId="77777777" w:rsidR="0098778B" w:rsidRDefault="002A4D29" w:rsidP="003C0DA2">
      <w:pPr>
        <w:spacing w:after="0" w:line="240" w:lineRule="auto"/>
        <w:jc w:val="center"/>
        <w:rPr>
          <w:rFonts w:ascii="Times New Roman" w:hAnsi="Times New Roman" w:cs="Times New Roman"/>
          <w:b/>
          <w:bCs/>
          <w:sz w:val="32"/>
          <w:szCs w:val="32"/>
        </w:rPr>
      </w:pPr>
      <w:r w:rsidRPr="00B72E0B">
        <w:rPr>
          <w:rFonts w:ascii="Times New Roman" w:hAnsi="Times New Roman" w:cs="Times New Roman"/>
          <w:b/>
          <w:bCs/>
          <w:sz w:val="32"/>
          <w:szCs w:val="32"/>
        </w:rPr>
        <w:t xml:space="preserve">par Nacionālā veselības dienesta īstenotā ERAF projekta “Veselības nozares informācijas sistēmu (reģistri) modernizācija, attīstība un integrācija ar e-veselības informācijas sistēmu” </w:t>
      </w:r>
    </w:p>
    <w:p w14:paraId="7209AE3F" w14:textId="658E0A95" w:rsidR="001C0FC0" w:rsidRPr="00B72E0B" w:rsidRDefault="006B39C0" w:rsidP="003C0DA2">
      <w:pPr>
        <w:spacing w:after="0" w:line="240" w:lineRule="auto"/>
        <w:jc w:val="center"/>
        <w:rPr>
          <w:rFonts w:ascii="Times New Roman" w:hAnsi="Times New Roman" w:cs="Times New Roman"/>
          <w:spacing w:val="-10"/>
          <w:sz w:val="28"/>
          <w:szCs w:val="28"/>
        </w:rPr>
      </w:pPr>
      <w:r>
        <w:rPr>
          <w:rFonts w:ascii="Times New Roman" w:hAnsi="Times New Roman" w:cs="Times New Roman"/>
          <w:b/>
          <w:bCs/>
          <w:sz w:val="32"/>
          <w:szCs w:val="32"/>
        </w:rPr>
        <w:t>pārtraukšanu</w:t>
      </w:r>
      <w:bookmarkEnd w:id="0"/>
      <w:bookmarkEnd w:id="1"/>
    </w:p>
    <w:p w14:paraId="042F4C74" w14:textId="77777777" w:rsidR="003C0DA2" w:rsidRDefault="003C0DA2" w:rsidP="0008016B">
      <w:pPr>
        <w:spacing w:after="0" w:line="240" w:lineRule="auto"/>
        <w:ind w:firstLine="680"/>
        <w:jc w:val="both"/>
        <w:rPr>
          <w:rFonts w:ascii="Times New Roman" w:hAnsi="Times New Roman" w:cs="Times New Roman"/>
          <w:spacing w:val="-10"/>
          <w:sz w:val="28"/>
          <w:szCs w:val="28"/>
        </w:rPr>
      </w:pPr>
    </w:p>
    <w:p w14:paraId="786E93C1" w14:textId="37EFC397" w:rsidR="002A4D29" w:rsidRPr="0098778B" w:rsidRDefault="002A4D29" w:rsidP="0008016B">
      <w:pPr>
        <w:spacing w:after="0" w:line="240" w:lineRule="auto"/>
        <w:ind w:firstLine="680"/>
        <w:jc w:val="both"/>
        <w:rPr>
          <w:rFonts w:ascii="Times New Roman" w:hAnsi="Times New Roman" w:cs="Times New Roman"/>
          <w:spacing w:val="-10"/>
          <w:sz w:val="28"/>
          <w:szCs w:val="28"/>
        </w:rPr>
      </w:pPr>
      <w:r w:rsidRPr="0098778B">
        <w:rPr>
          <w:rFonts w:ascii="Times New Roman" w:hAnsi="Times New Roman" w:cs="Times New Roman"/>
          <w:spacing w:val="-10"/>
          <w:sz w:val="28"/>
          <w:szCs w:val="28"/>
        </w:rPr>
        <w:t>Informatīvais ziņojums sagatavots:</w:t>
      </w:r>
    </w:p>
    <w:p w14:paraId="45275078" w14:textId="34DDA53E" w:rsidR="001C0FC0" w:rsidRPr="001C0FC0" w:rsidRDefault="001C0FC0" w:rsidP="0097594F">
      <w:pPr>
        <w:pStyle w:val="NormalWeb"/>
        <w:numPr>
          <w:ilvl w:val="0"/>
          <w:numId w:val="4"/>
        </w:numPr>
        <w:spacing w:before="0" w:beforeAutospacing="0" w:after="0" w:afterAutospacing="0"/>
        <w:ind w:left="0" w:firstLine="737"/>
        <w:jc w:val="both"/>
        <w:rPr>
          <w:rFonts w:ascii="Times New Roman" w:hAnsi="Times New Roman" w:cs="Times New Roman"/>
          <w:sz w:val="28"/>
          <w:szCs w:val="28"/>
        </w:rPr>
      </w:pPr>
      <w:r w:rsidRPr="001C0FC0">
        <w:rPr>
          <w:rFonts w:ascii="Times New Roman" w:hAnsi="Times New Roman" w:cs="Times New Roman"/>
          <w:sz w:val="28"/>
          <w:szCs w:val="28"/>
        </w:rPr>
        <w:t>pamatojoties uz Ministru kabineta (turpmāk – MK) 2020.</w:t>
      </w:r>
      <w:r w:rsidR="001B4DA6" w:rsidRPr="00A5596C">
        <w:rPr>
          <w:rFonts w:ascii="Times New Roman" w:hAnsi="Times New Roman" w:cs="Times New Roman"/>
          <w:sz w:val="28"/>
          <w:szCs w:val="28"/>
          <w:lang w:val="en-US"/>
        </w:rPr>
        <w:t> </w:t>
      </w:r>
      <w:r w:rsidRPr="001C0FC0">
        <w:rPr>
          <w:rFonts w:ascii="Times New Roman" w:hAnsi="Times New Roman" w:cs="Times New Roman"/>
          <w:sz w:val="28"/>
          <w:szCs w:val="28"/>
        </w:rPr>
        <w:t>gada 13.</w:t>
      </w:r>
      <w:r w:rsidR="001B4DA6" w:rsidRPr="00A5596C">
        <w:rPr>
          <w:rFonts w:ascii="Times New Roman" w:hAnsi="Times New Roman" w:cs="Times New Roman"/>
          <w:sz w:val="28"/>
          <w:szCs w:val="28"/>
          <w:lang w:val="en-US"/>
        </w:rPr>
        <w:t> </w:t>
      </w:r>
      <w:r w:rsidRPr="001C0FC0">
        <w:rPr>
          <w:rFonts w:ascii="Times New Roman" w:hAnsi="Times New Roman" w:cs="Times New Roman"/>
          <w:sz w:val="28"/>
          <w:szCs w:val="28"/>
        </w:rPr>
        <w:t>oktobra sēdes protokola Nr.</w:t>
      </w:r>
      <w:r w:rsidR="001B4DA6" w:rsidRPr="00A5596C">
        <w:rPr>
          <w:rFonts w:ascii="Times New Roman" w:hAnsi="Times New Roman" w:cs="Times New Roman"/>
          <w:sz w:val="28"/>
          <w:szCs w:val="28"/>
          <w:lang w:val="ru-RU"/>
        </w:rPr>
        <w:t> </w:t>
      </w:r>
      <w:r w:rsidRPr="001C0FC0">
        <w:rPr>
          <w:rFonts w:ascii="Times New Roman" w:hAnsi="Times New Roman" w:cs="Times New Roman"/>
          <w:sz w:val="28"/>
          <w:szCs w:val="28"/>
        </w:rPr>
        <w:t>61 24.§ “Informatīvais ziņojums "Par Nacionālā veselības dienesta īstenotā ERAF projekta "Veselības nozares informācijas sistēmu (reģistri) modernizācija, attīstība un integrācija ar e-veselības informācijas sistēmu" progresu, riskiem, turpmākās rīcības plānu un e-veselības sistēmas tālāko attīstību" 3.</w:t>
      </w:r>
      <w:r w:rsidR="001B4DA6" w:rsidRPr="00090E0F">
        <w:rPr>
          <w:rFonts w:ascii="Times New Roman" w:hAnsi="Times New Roman" w:cs="Times New Roman"/>
          <w:sz w:val="28"/>
          <w:szCs w:val="28"/>
        </w:rPr>
        <w:t> </w:t>
      </w:r>
      <w:r w:rsidRPr="001C0FC0">
        <w:rPr>
          <w:rFonts w:ascii="Times New Roman" w:hAnsi="Times New Roman" w:cs="Times New Roman"/>
          <w:sz w:val="28"/>
          <w:szCs w:val="28"/>
        </w:rPr>
        <w:t>punktu, lai informētu MK, ka tiek kavēti un netiek īstenoti plānotajā apjomā paredzētie darbi Eiropas Reģionālās attīstības fonda (</w:t>
      </w:r>
      <w:r w:rsidR="009D151F" w:rsidRPr="001C0FC0">
        <w:rPr>
          <w:rFonts w:ascii="Times New Roman" w:hAnsi="Times New Roman" w:cs="Times New Roman"/>
          <w:sz w:val="28"/>
          <w:szCs w:val="28"/>
        </w:rPr>
        <w:t>turpmāk</w:t>
      </w:r>
      <w:r w:rsidRPr="001C0FC0">
        <w:rPr>
          <w:rFonts w:ascii="Times New Roman" w:hAnsi="Times New Roman" w:cs="Times New Roman"/>
          <w:sz w:val="28"/>
          <w:szCs w:val="28"/>
        </w:rPr>
        <w:t xml:space="preserve"> – ERAF) finansēt</w:t>
      </w:r>
      <w:r w:rsidR="0098778B">
        <w:rPr>
          <w:rFonts w:ascii="Times New Roman" w:hAnsi="Times New Roman" w:cs="Times New Roman"/>
          <w:sz w:val="28"/>
          <w:szCs w:val="28"/>
        </w:rPr>
        <w:t>aj</w:t>
      </w:r>
      <w:r w:rsidRPr="001C0FC0">
        <w:rPr>
          <w:rFonts w:ascii="Times New Roman" w:hAnsi="Times New Roman" w:cs="Times New Roman"/>
          <w:sz w:val="28"/>
          <w:szCs w:val="28"/>
        </w:rPr>
        <w:t>ā projektā Nr</w:t>
      </w:r>
      <w:r w:rsidR="001B4DA6" w:rsidRPr="001C0FC0">
        <w:rPr>
          <w:rFonts w:ascii="Times New Roman" w:hAnsi="Times New Roman" w:cs="Times New Roman"/>
          <w:sz w:val="28"/>
          <w:szCs w:val="28"/>
        </w:rPr>
        <w:t>.</w:t>
      </w:r>
      <w:r w:rsidR="001B4DA6" w:rsidRPr="00090E0F">
        <w:rPr>
          <w:rFonts w:ascii="Times New Roman" w:hAnsi="Times New Roman" w:cs="Times New Roman"/>
          <w:sz w:val="28"/>
          <w:szCs w:val="28"/>
        </w:rPr>
        <w:t> </w:t>
      </w:r>
      <w:r w:rsidRPr="001C0FC0">
        <w:rPr>
          <w:rFonts w:ascii="Times New Roman" w:hAnsi="Times New Roman" w:cs="Times New Roman"/>
          <w:sz w:val="28"/>
          <w:szCs w:val="28"/>
        </w:rPr>
        <w:t>2.2.1.1/18/I/001 “Veselības nozares informācijas sistēmu (reģistri) modernizācija, attīstība un integrācija ar e-veselības informācijas sistēmu” (turpmāk – VIS projekts)”</w:t>
      </w:r>
      <w:r w:rsidR="00382B3E">
        <w:rPr>
          <w:rFonts w:ascii="Times New Roman" w:hAnsi="Times New Roman" w:cs="Times New Roman"/>
          <w:sz w:val="28"/>
          <w:szCs w:val="28"/>
        </w:rPr>
        <w:t>;</w:t>
      </w:r>
    </w:p>
    <w:p w14:paraId="0E42438D" w14:textId="79A355FB" w:rsidR="00585D0E" w:rsidRPr="00AC3622" w:rsidRDefault="00585D0E" w:rsidP="246A71E1">
      <w:pPr>
        <w:pStyle w:val="NormalWeb"/>
        <w:numPr>
          <w:ilvl w:val="0"/>
          <w:numId w:val="4"/>
        </w:numPr>
        <w:spacing w:before="0" w:beforeAutospacing="0" w:after="0" w:afterAutospacing="0"/>
        <w:ind w:left="0" w:firstLine="737"/>
        <w:jc w:val="both"/>
        <w:rPr>
          <w:rFonts w:ascii="Times New Roman" w:hAnsi="Times New Roman" w:cs="Times New Roman"/>
          <w:sz w:val="28"/>
          <w:szCs w:val="28"/>
        </w:rPr>
      </w:pPr>
      <w:bookmarkStart w:id="2" w:name="_Hlk83804700"/>
      <w:r w:rsidRPr="246A71E1">
        <w:rPr>
          <w:rFonts w:ascii="Times New Roman" w:hAnsi="Times New Roman" w:cs="Times New Roman"/>
          <w:sz w:val="28"/>
          <w:szCs w:val="28"/>
        </w:rPr>
        <w:t>pamatojoties uz MK 2021.gada 28.spetembra sēdes protokola Nr.</w:t>
      </w:r>
      <w:r w:rsidR="006A4EC9" w:rsidRPr="246A71E1">
        <w:rPr>
          <w:rFonts w:ascii="Times New Roman" w:hAnsi="Times New Roman" w:cs="Times New Roman"/>
          <w:sz w:val="28"/>
          <w:szCs w:val="28"/>
        </w:rPr>
        <w:t xml:space="preserve"> </w:t>
      </w:r>
      <w:r w:rsidR="00D70C04" w:rsidRPr="246A71E1">
        <w:rPr>
          <w:rFonts w:ascii="Times New Roman" w:hAnsi="Times New Roman" w:cs="Times New Roman"/>
          <w:sz w:val="28"/>
          <w:szCs w:val="28"/>
        </w:rPr>
        <w:t xml:space="preserve">64 </w:t>
      </w:r>
      <w:r w:rsidR="2824F546" w:rsidRPr="246A71E1">
        <w:rPr>
          <w:rFonts w:ascii="Times New Roman" w:hAnsi="Times New Roman" w:cs="Times New Roman"/>
          <w:sz w:val="28"/>
          <w:szCs w:val="28"/>
        </w:rPr>
        <w:t>37</w:t>
      </w:r>
      <w:r w:rsidR="00D70C04" w:rsidRPr="246A71E1">
        <w:rPr>
          <w:rFonts w:ascii="Times New Roman" w:hAnsi="Times New Roman" w:cs="Times New Roman"/>
          <w:sz w:val="28"/>
          <w:szCs w:val="28"/>
        </w:rPr>
        <w:t xml:space="preserve">.§ </w:t>
      </w:r>
      <w:r w:rsidRPr="246A71E1">
        <w:rPr>
          <w:rFonts w:ascii="Times New Roman" w:hAnsi="Times New Roman" w:cs="Times New Roman"/>
          <w:sz w:val="28"/>
          <w:szCs w:val="28"/>
        </w:rPr>
        <w:t>“Informatīvais ziņojums par Kohēzijas politikas Eiropas Savienības fondu investīciju aktualitātēm līdz 2021. gada 1. augustam (pusgada ziņojums)” 4.punktu</w:t>
      </w:r>
      <w:r w:rsidR="00512E6D">
        <w:rPr>
          <w:rFonts w:ascii="Times New Roman" w:hAnsi="Times New Roman" w:cs="Times New Roman"/>
          <w:sz w:val="28"/>
          <w:szCs w:val="28"/>
        </w:rPr>
        <w:t>, ar kuru</w:t>
      </w:r>
      <w:r w:rsidRPr="246A71E1">
        <w:rPr>
          <w:rFonts w:ascii="Times New Roman" w:hAnsi="Times New Roman" w:cs="Times New Roman"/>
          <w:sz w:val="28"/>
          <w:szCs w:val="28"/>
        </w:rPr>
        <w:t xml:space="preserve"> Veselības ministrijai</w:t>
      </w:r>
      <w:r w:rsidR="00746DF6" w:rsidRPr="246A71E1">
        <w:rPr>
          <w:rFonts w:ascii="Times New Roman" w:hAnsi="Times New Roman" w:cs="Times New Roman"/>
          <w:sz w:val="28"/>
          <w:szCs w:val="28"/>
        </w:rPr>
        <w:t xml:space="preserve"> (turpmāk - VM)</w:t>
      </w:r>
      <w:r w:rsidRPr="246A71E1">
        <w:rPr>
          <w:rFonts w:ascii="Times New Roman" w:hAnsi="Times New Roman" w:cs="Times New Roman"/>
          <w:sz w:val="28"/>
          <w:szCs w:val="28"/>
        </w:rPr>
        <w:t xml:space="preserve"> </w:t>
      </w:r>
      <w:r w:rsidR="00512E6D">
        <w:rPr>
          <w:rFonts w:ascii="Times New Roman" w:hAnsi="Times New Roman" w:cs="Times New Roman"/>
          <w:sz w:val="28"/>
          <w:szCs w:val="28"/>
        </w:rPr>
        <w:t xml:space="preserve">uzdots </w:t>
      </w:r>
      <w:r w:rsidRPr="246A71E1">
        <w:rPr>
          <w:rFonts w:ascii="Times New Roman" w:hAnsi="Times New Roman" w:cs="Times New Roman"/>
          <w:sz w:val="28"/>
          <w:szCs w:val="28"/>
        </w:rPr>
        <w:t>līdz 2021. gada 1. novembrim iesniegt MK lēmuma pieņemšanai priekšlikumu turpmākai rīcībai attiecībā uz VIS projektu</w:t>
      </w:r>
      <w:r w:rsidR="0098778B">
        <w:rPr>
          <w:rFonts w:ascii="Times New Roman" w:hAnsi="Times New Roman" w:cs="Times New Roman"/>
          <w:sz w:val="28"/>
          <w:szCs w:val="28"/>
        </w:rPr>
        <w:t>.</w:t>
      </w:r>
    </w:p>
    <w:bookmarkEnd w:id="2"/>
    <w:p w14:paraId="02FEFFF4" w14:textId="77777777" w:rsidR="0098778B" w:rsidRDefault="0098778B" w:rsidP="00765743">
      <w:pPr>
        <w:pStyle w:val="NormalWeb"/>
        <w:spacing w:before="0" w:beforeAutospacing="0" w:after="0" w:afterAutospacing="0"/>
        <w:ind w:firstLine="567"/>
        <w:jc w:val="both"/>
        <w:rPr>
          <w:rFonts w:ascii="Times New Roman" w:hAnsi="Times New Roman" w:cs="Times New Roman"/>
          <w:sz w:val="28"/>
          <w:szCs w:val="28"/>
        </w:rPr>
      </w:pPr>
    </w:p>
    <w:p w14:paraId="7D96D77B" w14:textId="4CB88763" w:rsidR="00A81A2F" w:rsidRPr="00134F07" w:rsidRDefault="00A81A2F" w:rsidP="00A81A2F">
      <w:pPr>
        <w:pStyle w:val="NormalWeb"/>
        <w:spacing w:before="0" w:beforeAutospacing="0" w:after="0" w:afterAutospacing="0"/>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Ņemot vērā augsto risku līdz 2023.gada 31.decembrim nepabeigt </w:t>
      </w:r>
      <w:r w:rsidRPr="00F302A2">
        <w:rPr>
          <w:rFonts w:ascii="Times New Roman" w:hAnsi="Times New Roman" w:cs="Times New Roman"/>
          <w:sz w:val="28"/>
          <w:szCs w:val="28"/>
        </w:rPr>
        <w:t>projekt</w:t>
      </w:r>
      <w:r>
        <w:rPr>
          <w:rFonts w:ascii="Times New Roman" w:hAnsi="Times New Roman" w:cs="Times New Roman"/>
          <w:sz w:val="28"/>
          <w:szCs w:val="28"/>
        </w:rPr>
        <w:t>u</w:t>
      </w:r>
      <w:r w:rsidRPr="00F302A2">
        <w:rPr>
          <w:rFonts w:ascii="Times New Roman" w:hAnsi="Times New Roman" w:cs="Times New Roman"/>
          <w:sz w:val="28"/>
          <w:szCs w:val="28"/>
        </w:rPr>
        <w:t xml:space="preserve"> Nr. 2.2.1.1/18/I/001 “Veselības nozares informācijas sistēmu (reģistri) modernizācija, attīstība un integrācija ar e-veselības informācijas sistēmu”</w:t>
      </w:r>
      <w:r w:rsidR="00D01A6A">
        <w:rPr>
          <w:rStyle w:val="FootnoteReference"/>
          <w:rFonts w:ascii="Times New Roman" w:hAnsi="Times New Roman" w:cs="Times New Roman"/>
          <w:sz w:val="28"/>
          <w:szCs w:val="28"/>
        </w:rPr>
        <w:footnoteReference w:id="2"/>
      </w:r>
      <w:r>
        <w:rPr>
          <w:rFonts w:ascii="Times New Roman" w:hAnsi="Times New Roman" w:cs="Times New Roman"/>
          <w:sz w:val="28"/>
          <w:szCs w:val="28"/>
        </w:rPr>
        <w:t xml:space="preserve"> un nesasniegt tā mērķus, tika</w:t>
      </w:r>
      <w:r w:rsidRPr="00D91179">
        <w:rPr>
          <w:rFonts w:ascii="Times New Roman" w:hAnsi="Times New Roman" w:cs="Times New Roman"/>
          <w:color w:val="000000"/>
          <w:sz w:val="28"/>
          <w:szCs w:val="28"/>
        </w:rPr>
        <w:t xml:space="preserve"> pieņemts lēmums </w:t>
      </w:r>
      <w:r>
        <w:rPr>
          <w:rFonts w:ascii="Times New Roman" w:hAnsi="Times New Roman" w:cs="Times New Roman"/>
          <w:color w:val="000000"/>
          <w:sz w:val="28"/>
          <w:szCs w:val="28"/>
        </w:rPr>
        <w:t xml:space="preserve">pārtraukt šī </w:t>
      </w:r>
      <w:r w:rsidRPr="00D91179">
        <w:rPr>
          <w:rFonts w:ascii="Times New Roman" w:hAnsi="Times New Roman" w:cs="Times New Roman"/>
          <w:color w:val="000000"/>
          <w:sz w:val="28"/>
          <w:szCs w:val="28"/>
        </w:rPr>
        <w:t xml:space="preserve">projekta </w:t>
      </w:r>
      <w:r>
        <w:rPr>
          <w:rFonts w:ascii="Times New Roman" w:hAnsi="Times New Roman" w:cs="Times New Roman"/>
          <w:sz w:val="28"/>
          <w:szCs w:val="28"/>
        </w:rPr>
        <w:t>īsten</w:t>
      </w:r>
      <w:r w:rsidRPr="007C498D">
        <w:rPr>
          <w:rFonts w:ascii="Times New Roman" w:hAnsi="Times New Roman" w:cs="Times New Roman"/>
          <w:sz w:val="28"/>
          <w:szCs w:val="28"/>
        </w:rPr>
        <w:t>ošanu, un 2021.gada 26.novembrī starp Centrālo finanšu un līgumu aģentūru (turpmāk – CFLA) un Nacionālo veselības dienestu (turpmāk – NVD) tika parakstīta v</w:t>
      </w:r>
      <w:r w:rsidRPr="007C498D">
        <w:rPr>
          <w:rFonts w:ascii="Times New Roman" w:hAnsi="Times New Roman" w:cs="Times New Roman"/>
          <w:sz w:val="28"/>
          <w:szCs w:val="28"/>
          <w:shd w:val="clear" w:color="auto" w:fill="FFFFFF"/>
        </w:rPr>
        <w:t>ienošanās par vienošanās Nr.2.2.1.1/18/I/001 izbeigšanu</w:t>
      </w:r>
      <w:r w:rsidRPr="007C498D">
        <w:rPr>
          <w:rFonts w:ascii="Times New Roman" w:hAnsi="Times New Roman" w:cs="Times New Roman"/>
          <w:sz w:val="28"/>
          <w:szCs w:val="28"/>
        </w:rPr>
        <w:t xml:space="preserve">. </w:t>
      </w:r>
    </w:p>
    <w:p w14:paraId="382831ED" w14:textId="2DB5EA69" w:rsidR="00932357" w:rsidRDefault="006E4702" w:rsidP="0065177C">
      <w:pPr>
        <w:pStyle w:val="NormalWeb"/>
        <w:spacing w:before="0" w:beforeAutospacing="0" w:after="0" w:afterAutospacing="0"/>
        <w:ind w:firstLine="567"/>
        <w:jc w:val="both"/>
        <w:rPr>
          <w:rFonts w:ascii="Times New Roman" w:hAnsi="Times New Roman" w:cs="Times New Roman"/>
          <w:sz w:val="28"/>
          <w:szCs w:val="28"/>
        </w:rPr>
      </w:pPr>
      <w:r w:rsidRPr="00A81A2F">
        <w:rPr>
          <w:rFonts w:ascii="Times New Roman" w:hAnsi="Times New Roman" w:cs="Times New Roman"/>
          <w:sz w:val="28"/>
          <w:szCs w:val="28"/>
        </w:rPr>
        <w:t xml:space="preserve">Tālāk sniegts skaidrojums par VIS projekta pārtraukšanas iemesliem un </w:t>
      </w:r>
      <w:r w:rsidR="004E15EA" w:rsidRPr="00A81A2F">
        <w:rPr>
          <w:rFonts w:ascii="Times New Roman" w:hAnsi="Times New Roman" w:cs="Times New Roman"/>
          <w:sz w:val="28"/>
          <w:szCs w:val="28"/>
        </w:rPr>
        <w:t xml:space="preserve">iespējamajiem </w:t>
      </w:r>
      <w:r w:rsidRPr="00A81A2F">
        <w:rPr>
          <w:rFonts w:ascii="Times New Roman" w:hAnsi="Times New Roman" w:cs="Times New Roman"/>
          <w:sz w:val="28"/>
          <w:szCs w:val="28"/>
        </w:rPr>
        <w:t xml:space="preserve">tālākās rīcības scenārijiem, lai nodrošinātu </w:t>
      </w:r>
      <w:r w:rsidR="00D62B47" w:rsidRPr="00A81A2F">
        <w:rPr>
          <w:rFonts w:ascii="Times New Roman" w:hAnsi="Times New Roman" w:cs="Times New Roman"/>
          <w:sz w:val="28"/>
          <w:szCs w:val="28"/>
        </w:rPr>
        <w:t xml:space="preserve">veselības aprūpes pakalpojumu apmaksas norēķinu sistēmas </w:t>
      </w:r>
      <w:r w:rsidR="00D62B47" w:rsidRPr="00D62B47">
        <w:rPr>
          <w:rFonts w:ascii="Times New Roman" w:hAnsi="Times New Roman" w:cs="Times New Roman"/>
          <w:color w:val="000000"/>
          <w:sz w:val="28"/>
          <w:szCs w:val="28"/>
        </w:rPr>
        <w:t xml:space="preserve">"Vadības informācijas </w:t>
      </w:r>
      <w:r w:rsidR="00D62B47" w:rsidRPr="00D62B47">
        <w:rPr>
          <w:rFonts w:ascii="Times New Roman" w:hAnsi="Times New Roman" w:cs="Times New Roman"/>
          <w:color w:val="000000"/>
          <w:sz w:val="28"/>
          <w:szCs w:val="28"/>
        </w:rPr>
        <w:lastRenderedPageBreak/>
        <w:t>sistēma"</w:t>
      </w:r>
      <w:r w:rsidR="00D62B47">
        <w:rPr>
          <w:rFonts w:ascii="Times New Roman" w:hAnsi="Times New Roman" w:cs="Times New Roman"/>
          <w:color w:val="000000"/>
          <w:sz w:val="28"/>
          <w:szCs w:val="28"/>
        </w:rPr>
        <w:t xml:space="preserve"> </w:t>
      </w:r>
      <w:r w:rsidR="00F302A2">
        <w:rPr>
          <w:rFonts w:ascii="Times New Roman" w:hAnsi="Times New Roman" w:cs="Times New Roman"/>
          <w:color w:val="000000"/>
          <w:sz w:val="28"/>
          <w:szCs w:val="28"/>
        </w:rPr>
        <w:t xml:space="preserve">(turpmāk – VIS) </w:t>
      </w:r>
      <w:r w:rsidR="00D62B47">
        <w:rPr>
          <w:rFonts w:ascii="Times New Roman" w:hAnsi="Times New Roman" w:cs="Times New Roman"/>
          <w:color w:val="000000"/>
          <w:sz w:val="28"/>
          <w:szCs w:val="28"/>
        </w:rPr>
        <w:t>modernizāciju, ko bija paredzēts īstenot VIS projektā.</w:t>
      </w:r>
    </w:p>
    <w:p w14:paraId="3F3FE815" w14:textId="77777777" w:rsidR="007C56D3" w:rsidRDefault="007C56D3" w:rsidP="00322204">
      <w:pPr>
        <w:pStyle w:val="NormalWeb"/>
        <w:spacing w:before="0" w:beforeAutospacing="0" w:after="0" w:afterAutospacing="0"/>
        <w:jc w:val="both"/>
        <w:rPr>
          <w:rFonts w:ascii="Times New Roman" w:hAnsi="Times New Roman" w:cs="Times New Roman"/>
          <w:sz w:val="28"/>
          <w:szCs w:val="28"/>
        </w:rPr>
      </w:pPr>
    </w:p>
    <w:p w14:paraId="5853A3C4" w14:textId="0DE93EBB" w:rsidR="007C56D3" w:rsidRPr="002A4D29" w:rsidRDefault="007C56D3" w:rsidP="007C56D3">
      <w:pPr>
        <w:pStyle w:val="NormalWeb"/>
        <w:spacing w:before="0" w:beforeAutospacing="0" w:after="0" w:afterAutospacing="0"/>
        <w:ind w:firstLine="680"/>
        <w:jc w:val="both"/>
        <w:rPr>
          <w:rFonts w:ascii="Times New Roman" w:hAnsi="Times New Roman" w:cs="Times New Roman"/>
          <w:b/>
          <w:bCs/>
          <w:sz w:val="28"/>
          <w:szCs w:val="28"/>
        </w:rPr>
      </w:pPr>
      <w:r w:rsidRPr="002A4D29">
        <w:rPr>
          <w:rFonts w:ascii="Times New Roman" w:hAnsi="Times New Roman" w:cs="Times New Roman"/>
          <w:sz w:val="28"/>
          <w:szCs w:val="28"/>
        </w:rPr>
        <w:t xml:space="preserve">VIS projekta </w:t>
      </w:r>
      <w:r>
        <w:rPr>
          <w:rFonts w:ascii="Times New Roman" w:hAnsi="Times New Roman" w:cs="Times New Roman"/>
          <w:sz w:val="28"/>
          <w:szCs w:val="28"/>
        </w:rPr>
        <w:t>īstenošanas</w:t>
      </w:r>
      <w:r w:rsidRPr="002A4D29">
        <w:rPr>
          <w:rFonts w:ascii="Times New Roman" w:hAnsi="Times New Roman" w:cs="Times New Roman"/>
          <w:sz w:val="28"/>
          <w:szCs w:val="28"/>
        </w:rPr>
        <w:t xml:space="preserve"> gaitā </w:t>
      </w:r>
      <w:r>
        <w:rPr>
          <w:rFonts w:ascii="Times New Roman" w:hAnsi="Times New Roman" w:cs="Times New Roman"/>
          <w:sz w:val="28"/>
          <w:szCs w:val="28"/>
        </w:rPr>
        <w:t>NVD sas</w:t>
      </w:r>
      <w:r w:rsidR="00E50CAB">
        <w:rPr>
          <w:rFonts w:ascii="Times New Roman" w:hAnsi="Times New Roman" w:cs="Times New Roman"/>
          <w:sz w:val="28"/>
          <w:szCs w:val="28"/>
        </w:rPr>
        <w:t>tapās</w:t>
      </w:r>
      <w:r>
        <w:rPr>
          <w:rFonts w:ascii="Times New Roman" w:hAnsi="Times New Roman" w:cs="Times New Roman"/>
          <w:sz w:val="28"/>
          <w:szCs w:val="28"/>
        </w:rPr>
        <w:t xml:space="preserve"> ar </w:t>
      </w:r>
      <w:r w:rsidRPr="002A4D29">
        <w:rPr>
          <w:rFonts w:ascii="Times New Roman" w:hAnsi="Times New Roman" w:cs="Times New Roman"/>
          <w:sz w:val="28"/>
          <w:szCs w:val="28"/>
        </w:rPr>
        <w:t>vairāki</w:t>
      </w:r>
      <w:r>
        <w:rPr>
          <w:rFonts w:ascii="Times New Roman" w:hAnsi="Times New Roman" w:cs="Times New Roman"/>
          <w:sz w:val="28"/>
          <w:szCs w:val="28"/>
        </w:rPr>
        <w:t>em</w:t>
      </w:r>
      <w:r w:rsidRPr="002A4D29">
        <w:rPr>
          <w:rFonts w:ascii="Times New Roman" w:hAnsi="Times New Roman" w:cs="Times New Roman"/>
          <w:sz w:val="28"/>
          <w:szCs w:val="28"/>
        </w:rPr>
        <w:t xml:space="preserve"> </w:t>
      </w:r>
      <w:r>
        <w:rPr>
          <w:rFonts w:ascii="Times New Roman" w:hAnsi="Times New Roman" w:cs="Times New Roman"/>
          <w:sz w:val="28"/>
          <w:szCs w:val="28"/>
        </w:rPr>
        <w:t>izaicinājumiem</w:t>
      </w:r>
      <w:r w:rsidRPr="002A4D29">
        <w:rPr>
          <w:rFonts w:ascii="Times New Roman" w:hAnsi="Times New Roman" w:cs="Times New Roman"/>
          <w:sz w:val="28"/>
          <w:szCs w:val="28"/>
        </w:rPr>
        <w:t>, kas radīj</w:t>
      </w:r>
      <w:r>
        <w:rPr>
          <w:rFonts w:ascii="Times New Roman" w:hAnsi="Times New Roman" w:cs="Times New Roman"/>
          <w:sz w:val="28"/>
          <w:szCs w:val="28"/>
        </w:rPr>
        <w:t>a</w:t>
      </w:r>
      <w:r w:rsidRPr="002A4D29">
        <w:rPr>
          <w:rFonts w:ascii="Times New Roman" w:hAnsi="Times New Roman" w:cs="Times New Roman"/>
          <w:sz w:val="28"/>
          <w:szCs w:val="28"/>
        </w:rPr>
        <w:t xml:space="preserve"> kavē</w:t>
      </w:r>
      <w:r>
        <w:rPr>
          <w:rFonts w:ascii="Times New Roman" w:hAnsi="Times New Roman" w:cs="Times New Roman"/>
          <w:sz w:val="28"/>
          <w:szCs w:val="28"/>
        </w:rPr>
        <w:t>šanos</w:t>
      </w:r>
      <w:r w:rsidRPr="002A4D29">
        <w:rPr>
          <w:rFonts w:ascii="Times New Roman" w:hAnsi="Times New Roman" w:cs="Times New Roman"/>
          <w:sz w:val="28"/>
          <w:szCs w:val="28"/>
        </w:rPr>
        <w:t xml:space="preserve"> </w:t>
      </w:r>
      <w:r>
        <w:rPr>
          <w:rFonts w:ascii="Times New Roman" w:hAnsi="Times New Roman" w:cs="Times New Roman"/>
          <w:sz w:val="28"/>
          <w:szCs w:val="28"/>
        </w:rPr>
        <w:t xml:space="preserve">VIS projekta </w:t>
      </w:r>
      <w:r w:rsidRPr="002A4D29">
        <w:rPr>
          <w:rFonts w:ascii="Times New Roman" w:hAnsi="Times New Roman" w:cs="Times New Roman"/>
          <w:sz w:val="28"/>
          <w:szCs w:val="28"/>
        </w:rPr>
        <w:t>laika grafik</w:t>
      </w:r>
      <w:r>
        <w:rPr>
          <w:rFonts w:ascii="Times New Roman" w:hAnsi="Times New Roman" w:cs="Times New Roman"/>
          <w:sz w:val="28"/>
          <w:szCs w:val="28"/>
        </w:rPr>
        <w:t>ā plānotajām darbībām</w:t>
      </w:r>
      <w:r w:rsidRPr="002A4D29">
        <w:rPr>
          <w:rFonts w:ascii="Times New Roman" w:hAnsi="Times New Roman" w:cs="Times New Roman"/>
          <w:sz w:val="28"/>
          <w:szCs w:val="28"/>
        </w:rPr>
        <w:t xml:space="preserve">. </w:t>
      </w:r>
      <w:r>
        <w:rPr>
          <w:rFonts w:ascii="Times New Roman" w:hAnsi="Times New Roman" w:cs="Times New Roman"/>
          <w:sz w:val="28"/>
          <w:szCs w:val="28"/>
        </w:rPr>
        <w:t xml:space="preserve">Tajā skaitā arī </w:t>
      </w:r>
      <w:r w:rsidRPr="32AE5556">
        <w:rPr>
          <w:rFonts w:ascii="Times New Roman" w:hAnsi="Times New Roman"/>
          <w:sz w:val="28"/>
          <w:szCs w:val="28"/>
        </w:rPr>
        <w:t xml:space="preserve">pārskata periodā </w:t>
      </w:r>
      <w:r>
        <w:rPr>
          <w:rFonts w:ascii="Times New Roman" w:hAnsi="Times New Roman"/>
          <w:sz w:val="28"/>
          <w:szCs w:val="28"/>
        </w:rPr>
        <w:t xml:space="preserve">no 2020.gada oktobra </w:t>
      </w:r>
      <w:r w:rsidRPr="32AE5556">
        <w:rPr>
          <w:rFonts w:ascii="Times New Roman" w:hAnsi="Times New Roman"/>
          <w:sz w:val="28"/>
          <w:szCs w:val="28"/>
        </w:rPr>
        <w:t>NVD nomainījās VIS projekta vadītājs, tād</w:t>
      </w:r>
      <w:r>
        <w:rPr>
          <w:rFonts w:ascii="Times New Roman" w:hAnsi="Times New Roman"/>
          <w:sz w:val="28"/>
          <w:szCs w:val="28"/>
        </w:rPr>
        <w:t>ē</w:t>
      </w:r>
      <w:r w:rsidRPr="32AE5556">
        <w:rPr>
          <w:rFonts w:ascii="Times New Roman" w:hAnsi="Times New Roman"/>
          <w:sz w:val="28"/>
          <w:szCs w:val="28"/>
        </w:rPr>
        <w:t>jādi zaudējot daļu no vēsturiskajām zināšanām par aktivitātēm projektā</w:t>
      </w:r>
      <w:r>
        <w:rPr>
          <w:rFonts w:ascii="Times New Roman" w:hAnsi="Times New Roman"/>
          <w:sz w:val="28"/>
          <w:szCs w:val="28"/>
        </w:rPr>
        <w:t>, bet š.g. oktobra sākumā darbu pameta līdzšinējais VIS projekta vadītājs.</w:t>
      </w:r>
      <w:r w:rsidRPr="32AE5556">
        <w:rPr>
          <w:rFonts w:ascii="Times New Roman" w:hAnsi="Times New Roman"/>
          <w:sz w:val="28"/>
          <w:szCs w:val="28"/>
        </w:rPr>
        <w:t xml:space="preserve"> Ievērojams izaicinājums bija </w:t>
      </w:r>
      <w:r w:rsidRPr="002A4D29">
        <w:rPr>
          <w:rFonts w:ascii="Times New Roman" w:hAnsi="Times New Roman" w:cs="Times New Roman"/>
          <w:sz w:val="28"/>
          <w:szCs w:val="28"/>
        </w:rPr>
        <w:t>arī COVID-19 ārkārt</w:t>
      </w:r>
      <w:r>
        <w:rPr>
          <w:rFonts w:ascii="Times New Roman" w:hAnsi="Times New Roman" w:cs="Times New Roman"/>
          <w:sz w:val="28"/>
          <w:szCs w:val="28"/>
        </w:rPr>
        <w:t>as</w:t>
      </w:r>
      <w:r w:rsidRPr="002A4D29">
        <w:rPr>
          <w:rFonts w:ascii="Times New Roman" w:hAnsi="Times New Roman" w:cs="Times New Roman"/>
          <w:sz w:val="28"/>
          <w:szCs w:val="28"/>
        </w:rPr>
        <w:t xml:space="preserve"> situācij</w:t>
      </w:r>
      <w:r>
        <w:rPr>
          <w:rFonts w:ascii="Times New Roman" w:hAnsi="Times New Roman" w:cs="Times New Roman"/>
          <w:sz w:val="28"/>
          <w:szCs w:val="28"/>
        </w:rPr>
        <w:t>a, kurā NVD darbiniekiem, it īpaši NVD</w:t>
      </w:r>
      <w:r w:rsidRPr="002A4D29">
        <w:rPr>
          <w:rFonts w:ascii="Times New Roman" w:hAnsi="Times New Roman" w:cs="Times New Roman"/>
          <w:sz w:val="28"/>
          <w:szCs w:val="28"/>
        </w:rPr>
        <w:t xml:space="preserve"> </w:t>
      </w:r>
      <w:r>
        <w:rPr>
          <w:rFonts w:ascii="Times New Roman" w:hAnsi="Times New Roman" w:cs="Times New Roman"/>
          <w:sz w:val="28"/>
          <w:szCs w:val="28"/>
        </w:rPr>
        <w:t>i</w:t>
      </w:r>
      <w:r w:rsidRPr="002A4D29">
        <w:rPr>
          <w:rFonts w:ascii="Times New Roman" w:hAnsi="Times New Roman" w:cs="Times New Roman"/>
          <w:sz w:val="28"/>
          <w:szCs w:val="28"/>
        </w:rPr>
        <w:t xml:space="preserve">nformācijas </w:t>
      </w:r>
      <w:r>
        <w:rPr>
          <w:rFonts w:ascii="Times New Roman" w:hAnsi="Times New Roman" w:cs="Times New Roman"/>
          <w:sz w:val="28"/>
          <w:szCs w:val="28"/>
        </w:rPr>
        <w:t xml:space="preserve">un komunikāciju tehnoloģiju speciālistiem, kā arī resora pārējo iestāžu darbiniekiem, </w:t>
      </w:r>
      <w:r w:rsidRPr="002A4D29">
        <w:rPr>
          <w:rFonts w:ascii="Times New Roman" w:hAnsi="Times New Roman" w:cs="Times New Roman"/>
          <w:sz w:val="28"/>
          <w:szCs w:val="28"/>
        </w:rPr>
        <w:t xml:space="preserve">tika uzdoti vairāki neatliekami papildu uzdevumi ar </w:t>
      </w:r>
      <w:r>
        <w:rPr>
          <w:rFonts w:ascii="Times New Roman" w:hAnsi="Times New Roman" w:cs="Times New Roman"/>
          <w:sz w:val="28"/>
          <w:szCs w:val="28"/>
        </w:rPr>
        <w:t>kritiski augstu</w:t>
      </w:r>
      <w:r w:rsidRPr="002A4D29">
        <w:rPr>
          <w:rFonts w:ascii="Times New Roman" w:hAnsi="Times New Roman" w:cs="Times New Roman"/>
          <w:sz w:val="28"/>
          <w:szCs w:val="28"/>
        </w:rPr>
        <w:t xml:space="preserve"> prioritāti</w:t>
      </w:r>
      <w:r>
        <w:rPr>
          <w:rFonts w:ascii="Times New Roman" w:hAnsi="Times New Roman" w:cs="Times New Roman"/>
          <w:sz w:val="28"/>
          <w:szCs w:val="28"/>
        </w:rPr>
        <w:t xml:space="preserve">, kā arī atvēlot to </w:t>
      </w:r>
      <w:r w:rsidRPr="32AE5556">
        <w:rPr>
          <w:rFonts w:ascii="Times New Roman" w:hAnsi="Times New Roman" w:cs="Times New Roman"/>
          <w:sz w:val="28"/>
          <w:szCs w:val="28"/>
        </w:rPr>
        <w:t xml:space="preserve">īstenošanai </w:t>
      </w:r>
      <w:r>
        <w:rPr>
          <w:rFonts w:ascii="Times New Roman" w:hAnsi="Times New Roman" w:cs="Times New Roman"/>
          <w:sz w:val="28"/>
          <w:szCs w:val="28"/>
        </w:rPr>
        <w:t>kritiski īsu laika posmu, t.sk.</w:t>
      </w:r>
      <w:r w:rsidRPr="002A4D29">
        <w:rPr>
          <w:rFonts w:ascii="Times New Roman" w:hAnsi="Times New Roman" w:cs="Times New Roman"/>
          <w:sz w:val="28"/>
          <w:szCs w:val="28"/>
        </w:rPr>
        <w:t>:</w:t>
      </w:r>
    </w:p>
    <w:p w14:paraId="1BBE6A94" w14:textId="77777777" w:rsidR="007C56D3" w:rsidRPr="002A4D29" w:rsidRDefault="007C56D3" w:rsidP="007C56D3">
      <w:pPr>
        <w:pStyle w:val="NormalWeb"/>
        <w:numPr>
          <w:ilvl w:val="0"/>
          <w:numId w:val="1"/>
        </w:numPr>
        <w:spacing w:before="0" w:beforeAutospacing="0" w:after="0" w:afterAutospacing="0"/>
        <w:ind w:left="851" w:hanging="284"/>
        <w:jc w:val="both"/>
        <w:rPr>
          <w:rFonts w:ascii="Times New Roman" w:hAnsi="Times New Roman" w:cs="Times New Roman"/>
          <w:sz w:val="28"/>
          <w:szCs w:val="28"/>
        </w:rPr>
      </w:pPr>
      <w:r w:rsidRPr="002A4D29">
        <w:rPr>
          <w:rFonts w:ascii="Times New Roman" w:hAnsi="Times New Roman" w:cs="Times New Roman"/>
          <w:sz w:val="28"/>
          <w:szCs w:val="28"/>
        </w:rPr>
        <w:t>katru dienu, t.sk. brīvdienās, visu laboratoriju veikto COVID-</w:t>
      </w:r>
      <w:r w:rsidRPr="00A5596C">
        <w:rPr>
          <w:rFonts w:ascii="Times New Roman" w:hAnsi="Times New Roman" w:cs="Times New Roman"/>
          <w:sz w:val="28"/>
          <w:szCs w:val="28"/>
        </w:rPr>
        <w:t> </w:t>
      </w:r>
      <w:r w:rsidRPr="002A4D29">
        <w:rPr>
          <w:rFonts w:ascii="Times New Roman" w:hAnsi="Times New Roman" w:cs="Times New Roman"/>
          <w:sz w:val="28"/>
          <w:szCs w:val="28"/>
        </w:rPr>
        <w:t>19 testu rezultātu apkopošana</w:t>
      </w:r>
      <w:r>
        <w:rPr>
          <w:rFonts w:ascii="Times New Roman" w:hAnsi="Times New Roman" w:cs="Times New Roman"/>
          <w:sz w:val="28"/>
          <w:szCs w:val="28"/>
        </w:rPr>
        <w:t>,</w:t>
      </w:r>
      <w:r w:rsidRPr="002A4D29">
        <w:rPr>
          <w:rFonts w:ascii="Times New Roman" w:hAnsi="Times New Roman" w:cs="Times New Roman"/>
          <w:sz w:val="28"/>
          <w:szCs w:val="28"/>
        </w:rPr>
        <w:t xml:space="preserve"> apstrāde ievietošana</w:t>
      </w:r>
      <w:r>
        <w:rPr>
          <w:rFonts w:ascii="Times New Roman" w:hAnsi="Times New Roman" w:cs="Times New Roman"/>
          <w:sz w:val="28"/>
          <w:szCs w:val="28"/>
        </w:rPr>
        <w:t>i</w:t>
      </w:r>
      <w:r w:rsidRPr="002A4D29">
        <w:rPr>
          <w:rFonts w:ascii="Times New Roman" w:hAnsi="Times New Roman" w:cs="Times New Roman"/>
          <w:sz w:val="28"/>
          <w:szCs w:val="28"/>
        </w:rPr>
        <w:t xml:space="preserve"> e-veselības </w:t>
      </w:r>
      <w:r>
        <w:rPr>
          <w:rFonts w:ascii="Times New Roman" w:hAnsi="Times New Roman" w:cs="Times New Roman"/>
          <w:sz w:val="28"/>
          <w:szCs w:val="28"/>
        </w:rPr>
        <w:t>sistēmā, datu kvalitātes problēmu risināšana un koordinēšana starp iesaistītajām institūcijām</w:t>
      </w:r>
      <w:r w:rsidRPr="002A4D29">
        <w:rPr>
          <w:rFonts w:ascii="Times New Roman" w:hAnsi="Times New Roman" w:cs="Times New Roman"/>
          <w:sz w:val="28"/>
          <w:szCs w:val="28"/>
        </w:rPr>
        <w:t>;</w:t>
      </w:r>
    </w:p>
    <w:p w14:paraId="730B681C" w14:textId="77777777" w:rsidR="007C56D3" w:rsidRPr="00BA738C" w:rsidRDefault="007C56D3" w:rsidP="007C56D3">
      <w:pPr>
        <w:pStyle w:val="NormalWeb"/>
        <w:numPr>
          <w:ilvl w:val="0"/>
          <w:numId w:val="1"/>
        </w:numPr>
        <w:spacing w:before="0" w:beforeAutospacing="0" w:after="0" w:afterAutospacing="0"/>
        <w:ind w:left="851" w:hanging="284"/>
        <w:jc w:val="both"/>
        <w:rPr>
          <w:rFonts w:ascii="Times New Roman" w:hAnsi="Times New Roman" w:cs="Times New Roman"/>
          <w:sz w:val="28"/>
          <w:szCs w:val="28"/>
        </w:rPr>
      </w:pPr>
      <w:r w:rsidRPr="00BA738C">
        <w:rPr>
          <w:rFonts w:ascii="Times New Roman" w:hAnsi="Times New Roman" w:cs="Times New Roman"/>
          <w:sz w:val="28"/>
          <w:szCs w:val="28"/>
        </w:rPr>
        <w:t xml:space="preserve">e-veselības vakcinācijas moduļa vakcinācijas fakta pārvaldībai </w:t>
      </w:r>
      <w:r>
        <w:rPr>
          <w:rFonts w:ascii="Times New Roman" w:hAnsi="Times New Roman" w:cs="Times New Roman"/>
          <w:sz w:val="28"/>
          <w:szCs w:val="28"/>
        </w:rPr>
        <w:t xml:space="preserve">darbības </w:t>
      </w:r>
      <w:r w:rsidRPr="00BA738C">
        <w:rPr>
          <w:rFonts w:ascii="Times New Roman" w:hAnsi="Times New Roman" w:cs="Times New Roman"/>
          <w:sz w:val="28"/>
          <w:szCs w:val="28"/>
        </w:rPr>
        <w:t>pārraudzība, operatīvo problēmu novēršana</w:t>
      </w:r>
      <w:r>
        <w:rPr>
          <w:rFonts w:ascii="Times New Roman" w:hAnsi="Times New Roman" w:cs="Times New Roman"/>
          <w:sz w:val="28"/>
          <w:szCs w:val="28"/>
        </w:rPr>
        <w:t>, nepieciešamo izmaiņu ieviešana</w:t>
      </w:r>
      <w:r w:rsidRPr="00BA738C">
        <w:rPr>
          <w:rFonts w:ascii="Times New Roman" w:hAnsi="Times New Roman" w:cs="Times New Roman"/>
          <w:sz w:val="28"/>
          <w:szCs w:val="28"/>
        </w:rPr>
        <w:t>;</w:t>
      </w:r>
    </w:p>
    <w:p w14:paraId="17A5EACB" w14:textId="77777777" w:rsidR="007C56D3" w:rsidRPr="002A4D29" w:rsidRDefault="007C56D3" w:rsidP="007C56D3">
      <w:pPr>
        <w:pStyle w:val="NormalWeb"/>
        <w:numPr>
          <w:ilvl w:val="0"/>
          <w:numId w:val="1"/>
        </w:numPr>
        <w:spacing w:before="0" w:beforeAutospacing="0" w:after="0" w:afterAutospacing="0"/>
        <w:ind w:left="851" w:hanging="284"/>
        <w:jc w:val="both"/>
        <w:rPr>
          <w:rFonts w:ascii="Times New Roman" w:hAnsi="Times New Roman" w:cs="Times New Roman"/>
          <w:sz w:val="28"/>
          <w:szCs w:val="28"/>
        </w:rPr>
      </w:pPr>
      <w:r w:rsidRPr="002A4D29">
        <w:rPr>
          <w:rFonts w:ascii="Times New Roman" w:hAnsi="Times New Roman" w:cs="Times New Roman"/>
          <w:sz w:val="28"/>
          <w:szCs w:val="28"/>
        </w:rPr>
        <w:t>S</w:t>
      </w:r>
      <w:r>
        <w:rPr>
          <w:rFonts w:ascii="Times New Roman" w:hAnsi="Times New Roman" w:cs="Times New Roman"/>
          <w:sz w:val="28"/>
          <w:szCs w:val="28"/>
        </w:rPr>
        <w:t>limību profilakses un kontroles centra</w:t>
      </w:r>
      <w:r w:rsidRPr="002A4D29">
        <w:rPr>
          <w:rFonts w:ascii="Times New Roman" w:hAnsi="Times New Roman" w:cs="Times New Roman"/>
          <w:sz w:val="28"/>
          <w:szCs w:val="28"/>
        </w:rPr>
        <w:t xml:space="preserve"> iesūtīto datu apstrāde, sagatavojot</w:t>
      </w:r>
      <w:r>
        <w:rPr>
          <w:rFonts w:ascii="Times New Roman" w:hAnsi="Times New Roman" w:cs="Times New Roman"/>
          <w:sz w:val="28"/>
          <w:szCs w:val="28"/>
        </w:rPr>
        <w:t xml:space="preserve"> </w:t>
      </w:r>
      <w:r w:rsidRPr="521D2AEE">
        <w:rPr>
          <w:rFonts w:ascii="Times New Roman" w:hAnsi="Times New Roman" w:cs="Times New Roman"/>
          <w:sz w:val="28"/>
          <w:szCs w:val="28"/>
        </w:rPr>
        <w:t>datnes, kurās</w:t>
      </w:r>
      <w:r w:rsidRPr="002A4D29">
        <w:rPr>
          <w:rFonts w:ascii="Times New Roman" w:hAnsi="Times New Roman" w:cs="Times New Roman"/>
          <w:sz w:val="28"/>
          <w:szCs w:val="28"/>
        </w:rPr>
        <w:t xml:space="preserve"> uzrādītas personas, kurām vai nu tiek atcelts kontaktpersonas statuss, vai arī ma</w:t>
      </w:r>
      <w:r>
        <w:rPr>
          <w:rFonts w:ascii="Times New Roman" w:hAnsi="Times New Roman" w:cs="Times New Roman"/>
          <w:sz w:val="28"/>
          <w:szCs w:val="28"/>
        </w:rPr>
        <w:t>i</w:t>
      </w:r>
      <w:r w:rsidRPr="002A4D29">
        <w:rPr>
          <w:rFonts w:ascii="Times New Roman" w:hAnsi="Times New Roman" w:cs="Times New Roman"/>
          <w:sz w:val="28"/>
          <w:szCs w:val="28"/>
        </w:rPr>
        <w:t>nīts pēdējā kontakta datums</w:t>
      </w:r>
      <w:r>
        <w:rPr>
          <w:rFonts w:ascii="Times New Roman" w:hAnsi="Times New Roman" w:cs="Times New Roman"/>
          <w:sz w:val="28"/>
          <w:szCs w:val="28"/>
        </w:rPr>
        <w:t xml:space="preserve">, </w:t>
      </w:r>
      <w:r w:rsidRPr="002A4D29">
        <w:rPr>
          <w:rFonts w:ascii="Times New Roman" w:hAnsi="Times New Roman" w:cs="Times New Roman"/>
          <w:sz w:val="28"/>
          <w:szCs w:val="28"/>
        </w:rPr>
        <w:t>importēšanai e-veselības sistēmā</w:t>
      </w:r>
      <w:r>
        <w:rPr>
          <w:rFonts w:ascii="Times New Roman" w:hAnsi="Times New Roman" w:cs="Times New Roman"/>
          <w:sz w:val="28"/>
          <w:szCs w:val="28"/>
        </w:rPr>
        <w:t>, datu kvalitātes problēmu risināšana un koordinēšana starp iesaistītajām institūcijām</w:t>
      </w:r>
      <w:r w:rsidRPr="002A4D29">
        <w:rPr>
          <w:rFonts w:ascii="Times New Roman" w:hAnsi="Times New Roman" w:cs="Times New Roman"/>
          <w:sz w:val="28"/>
          <w:szCs w:val="28"/>
        </w:rPr>
        <w:t>;</w:t>
      </w:r>
    </w:p>
    <w:p w14:paraId="532D2185" w14:textId="7D2CA0AB" w:rsidR="007C56D3" w:rsidRDefault="007C56D3" w:rsidP="007C56D3">
      <w:pPr>
        <w:pStyle w:val="NormalWeb"/>
        <w:numPr>
          <w:ilvl w:val="0"/>
          <w:numId w:val="1"/>
        </w:numPr>
        <w:spacing w:before="0" w:beforeAutospacing="0" w:after="0" w:afterAutospacing="0"/>
        <w:ind w:left="851" w:hanging="284"/>
        <w:jc w:val="both"/>
        <w:rPr>
          <w:rFonts w:asciiTheme="minorHAnsi" w:eastAsiaTheme="minorEastAsia" w:hAnsiTheme="minorHAnsi" w:cstheme="minorBidi"/>
          <w:sz w:val="28"/>
          <w:szCs w:val="28"/>
        </w:rPr>
      </w:pPr>
      <w:r w:rsidRPr="002A4D29">
        <w:rPr>
          <w:rFonts w:ascii="Times New Roman" w:hAnsi="Times New Roman" w:cs="Times New Roman"/>
          <w:sz w:val="28"/>
          <w:szCs w:val="28"/>
        </w:rPr>
        <w:t>manavakcina.lv</w:t>
      </w:r>
      <w:r>
        <w:rPr>
          <w:rFonts w:ascii="Times New Roman" w:hAnsi="Times New Roman" w:cs="Times New Roman"/>
          <w:sz w:val="28"/>
          <w:szCs w:val="28"/>
        </w:rPr>
        <w:t xml:space="preserve"> portāla izstrāde un</w:t>
      </w:r>
      <w:r w:rsidRPr="002A4D29">
        <w:rPr>
          <w:rFonts w:ascii="Times New Roman" w:hAnsi="Times New Roman" w:cs="Times New Roman"/>
          <w:sz w:val="28"/>
          <w:szCs w:val="28"/>
        </w:rPr>
        <w:t xml:space="preserve"> V</w:t>
      </w:r>
      <w:r>
        <w:rPr>
          <w:rFonts w:ascii="Times New Roman" w:hAnsi="Times New Roman" w:cs="Times New Roman"/>
          <w:sz w:val="28"/>
          <w:szCs w:val="28"/>
        </w:rPr>
        <w:t>i</w:t>
      </w:r>
      <w:r w:rsidRPr="002A4D29">
        <w:rPr>
          <w:rFonts w:ascii="Times New Roman" w:hAnsi="Times New Roman" w:cs="Times New Roman"/>
          <w:sz w:val="28"/>
          <w:szCs w:val="28"/>
        </w:rPr>
        <w:t>V</w:t>
      </w:r>
      <w:r>
        <w:rPr>
          <w:rFonts w:ascii="Times New Roman" w:hAnsi="Times New Roman" w:cs="Times New Roman"/>
          <w:sz w:val="28"/>
          <w:szCs w:val="28"/>
        </w:rPr>
        <w:t>a</w:t>
      </w:r>
      <w:r w:rsidRPr="002A4D29">
        <w:rPr>
          <w:rFonts w:ascii="Times New Roman" w:hAnsi="Times New Roman" w:cs="Times New Roman"/>
          <w:sz w:val="28"/>
          <w:szCs w:val="28"/>
        </w:rPr>
        <w:t>T</w:t>
      </w:r>
      <w:r>
        <w:rPr>
          <w:rStyle w:val="FootnoteReference"/>
          <w:rFonts w:ascii="Times New Roman" w:hAnsi="Times New Roman" w:cs="Times New Roman"/>
          <w:sz w:val="28"/>
          <w:szCs w:val="28"/>
        </w:rPr>
        <w:footnoteReference w:id="3"/>
      </w:r>
      <w:r w:rsidRPr="002A4D29">
        <w:rPr>
          <w:rFonts w:ascii="Times New Roman" w:hAnsi="Times New Roman" w:cs="Times New Roman"/>
          <w:sz w:val="28"/>
          <w:szCs w:val="28"/>
        </w:rPr>
        <w:t xml:space="preserve"> projekt</w:t>
      </w:r>
      <w:r>
        <w:rPr>
          <w:rFonts w:ascii="Times New Roman" w:hAnsi="Times New Roman" w:cs="Times New Roman"/>
          <w:sz w:val="28"/>
          <w:szCs w:val="28"/>
        </w:rPr>
        <w:t>a</w:t>
      </w:r>
      <w:r w:rsidRPr="32AE5556">
        <w:rPr>
          <w:rFonts w:ascii="Times New Roman" w:hAnsi="Times New Roman" w:cs="Times New Roman"/>
          <w:sz w:val="28"/>
          <w:szCs w:val="28"/>
        </w:rPr>
        <w:t xml:space="preserve"> īstenošana</w:t>
      </w:r>
      <w:r w:rsidRPr="1A977B0C">
        <w:rPr>
          <w:rFonts w:ascii="Times New Roman" w:hAnsi="Times New Roman" w:cs="Times New Roman"/>
          <w:sz w:val="28"/>
          <w:szCs w:val="28"/>
        </w:rPr>
        <w:t xml:space="preserve"> masveida vakcinācijas procesa atbalstam</w:t>
      </w:r>
      <w:r w:rsidRPr="32AE5556">
        <w:rPr>
          <w:rFonts w:ascii="Times New Roman" w:hAnsi="Times New Roman" w:cs="Times New Roman"/>
          <w:sz w:val="28"/>
          <w:szCs w:val="28"/>
        </w:rPr>
        <w:t xml:space="preserve">, </w:t>
      </w:r>
      <w:r w:rsidRPr="5D722BEF">
        <w:rPr>
          <w:rFonts w:ascii="Times New Roman" w:hAnsi="Times New Roman" w:cs="Times New Roman"/>
          <w:sz w:val="28"/>
          <w:szCs w:val="28"/>
        </w:rPr>
        <w:t>nodrošinot</w:t>
      </w:r>
      <w:r w:rsidRPr="4CB8E84D" w:rsidDel="5CFDDE17">
        <w:rPr>
          <w:rFonts w:ascii="Times New Roman" w:eastAsiaTheme="minorEastAsia" w:hAnsi="Times New Roman" w:cs="Times New Roman"/>
          <w:sz w:val="28"/>
          <w:szCs w:val="28"/>
        </w:rPr>
        <w:t xml:space="preserve"> </w:t>
      </w:r>
      <w:r w:rsidRPr="1A977B0C">
        <w:rPr>
          <w:rFonts w:ascii="Times New Roman" w:eastAsiaTheme="minorEastAsia" w:hAnsi="Times New Roman" w:cs="Times New Roman"/>
          <w:sz w:val="28"/>
          <w:szCs w:val="28"/>
          <w:lang w:val="lv"/>
        </w:rPr>
        <w:t>iepriekšējo vakcinējamo sarakstu, vakcinācijas kabinetu kapacitātes un darba laiku pārvaldību, vienoto rindu veidošanu, saziņu ar vakcinējamiem, vakcīnu piegādes plānošanu, loģistikas organizāciju  un krājumu vadību</w:t>
      </w:r>
      <w:r>
        <w:rPr>
          <w:rFonts w:ascii="Times New Roman" w:hAnsi="Times New Roman" w:cs="Times New Roman"/>
          <w:sz w:val="28"/>
          <w:szCs w:val="28"/>
        </w:rPr>
        <w:t>;</w:t>
      </w:r>
    </w:p>
    <w:p w14:paraId="056BD8DE" w14:textId="77777777" w:rsidR="007C56D3" w:rsidRPr="0028421A" w:rsidRDefault="007C56D3" w:rsidP="007C56D3">
      <w:pPr>
        <w:pStyle w:val="NormalWeb"/>
        <w:numPr>
          <w:ilvl w:val="0"/>
          <w:numId w:val="1"/>
        </w:numPr>
        <w:spacing w:before="0" w:beforeAutospacing="0" w:after="0" w:afterAutospacing="0"/>
        <w:ind w:left="851" w:hanging="284"/>
        <w:jc w:val="both"/>
        <w:rPr>
          <w:rFonts w:ascii="Times New Roman" w:hAnsi="Times New Roman" w:cs="Times New Roman"/>
          <w:sz w:val="28"/>
          <w:szCs w:val="28"/>
        </w:rPr>
      </w:pPr>
      <w:r>
        <w:rPr>
          <w:rFonts w:ascii="Times New Roman" w:hAnsi="Times New Roman" w:cs="Times New Roman"/>
          <w:sz w:val="28"/>
          <w:szCs w:val="28"/>
        </w:rPr>
        <w:t xml:space="preserve">Eiropas Savienības (turpmāk – ES) digitālā Covid-19 sertifikāta ieviešana un integrācija ar </w:t>
      </w:r>
      <w:r w:rsidRPr="0028421A">
        <w:rPr>
          <w:rFonts w:ascii="Times New Roman" w:hAnsi="Times New Roman" w:cs="Times New Roman"/>
          <w:sz w:val="28"/>
          <w:szCs w:val="28"/>
        </w:rPr>
        <w:t>Eiropas Savienības vienoto digitālo vārteju un saistītie uzdevumi</w:t>
      </w:r>
      <w:r>
        <w:rPr>
          <w:rFonts w:ascii="Times New Roman" w:hAnsi="Times New Roman" w:cs="Times New Roman"/>
          <w:sz w:val="28"/>
          <w:szCs w:val="28"/>
        </w:rPr>
        <w:t>.</w:t>
      </w:r>
    </w:p>
    <w:p w14:paraId="3C01BD83" w14:textId="77777777" w:rsidR="007C56D3" w:rsidRDefault="007C56D3" w:rsidP="0065177C">
      <w:pPr>
        <w:pStyle w:val="NormalWeb"/>
        <w:spacing w:before="0" w:beforeAutospacing="0" w:after="0" w:afterAutospacing="0"/>
        <w:ind w:firstLine="567"/>
        <w:jc w:val="both"/>
        <w:rPr>
          <w:rFonts w:ascii="Times New Roman" w:hAnsi="Times New Roman" w:cs="Times New Roman"/>
          <w:sz w:val="28"/>
          <w:szCs w:val="28"/>
        </w:rPr>
      </w:pPr>
    </w:p>
    <w:p w14:paraId="63537235" w14:textId="256582EE" w:rsidR="00FA7A5B" w:rsidRDefault="00344413" w:rsidP="0065177C">
      <w:pPr>
        <w:pStyle w:val="NormalWeb"/>
        <w:spacing w:before="0" w:beforeAutospacing="0" w:after="0" w:afterAutospacing="0"/>
        <w:ind w:firstLine="567"/>
        <w:jc w:val="both"/>
        <w:rPr>
          <w:rFonts w:ascii="Times New Roman" w:hAnsi="Times New Roman" w:cs="Times New Roman"/>
          <w:sz w:val="28"/>
          <w:szCs w:val="28"/>
        </w:rPr>
      </w:pPr>
      <w:r w:rsidRPr="002A4D29">
        <w:rPr>
          <w:rFonts w:ascii="Times New Roman" w:hAnsi="Times New Roman" w:cs="Times New Roman"/>
          <w:sz w:val="28"/>
          <w:szCs w:val="28"/>
        </w:rPr>
        <w:t>2020.</w:t>
      </w:r>
      <w:r w:rsidR="001B4DA6" w:rsidRPr="00090E0F">
        <w:rPr>
          <w:rFonts w:ascii="Times New Roman" w:hAnsi="Times New Roman" w:cs="Times New Roman"/>
          <w:sz w:val="28"/>
          <w:szCs w:val="28"/>
        </w:rPr>
        <w:t> </w:t>
      </w:r>
      <w:r w:rsidR="001B4DA6">
        <w:rPr>
          <w:rFonts w:ascii="Times New Roman" w:hAnsi="Times New Roman" w:cs="Times New Roman"/>
          <w:sz w:val="28"/>
          <w:szCs w:val="28"/>
        </w:rPr>
        <w:t>gada 13. oktobrī</w:t>
      </w:r>
      <w:r w:rsidRPr="002A4D29">
        <w:rPr>
          <w:rFonts w:ascii="Times New Roman" w:hAnsi="Times New Roman" w:cs="Times New Roman"/>
          <w:sz w:val="28"/>
          <w:szCs w:val="28"/>
        </w:rPr>
        <w:t xml:space="preserve"> </w:t>
      </w:r>
      <w:r w:rsidR="00902C16">
        <w:rPr>
          <w:rFonts w:ascii="Times New Roman" w:hAnsi="Times New Roman" w:cs="Times New Roman"/>
          <w:sz w:val="28"/>
          <w:szCs w:val="28"/>
        </w:rPr>
        <w:t>MK</w:t>
      </w:r>
      <w:r w:rsidR="00975DCC" w:rsidRPr="002A4D29">
        <w:rPr>
          <w:rFonts w:ascii="Times New Roman" w:hAnsi="Times New Roman" w:cs="Times New Roman"/>
          <w:sz w:val="28"/>
          <w:szCs w:val="28"/>
        </w:rPr>
        <w:t xml:space="preserve"> </w:t>
      </w:r>
      <w:r w:rsidRPr="002A4D29">
        <w:rPr>
          <w:rFonts w:ascii="Times New Roman" w:hAnsi="Times New Roman" w:cs="Times New Roman"/>
          <w:sz w:val="28"/>
          <w:szCs w:val="28"/>
        </w:rPr>
        <w:t xml:space="preserve">tika izskatīts </w:t>
      </w:r>
      <w:r w:rsidR="00746DF6">
        <w:rPr>
          <w:rFonts w:ascii="Times New Roman" w:hAnsi="Times New Roman" w:cs="Times New Roman"/>
          <w:sz w:val="28"/>
          <w:szCs w:val="28"/>
        </w:rPr>
        <w:t>VM</w:t>
      </w:r>
      <w:r w:rsidR="00975DCC" w:rsidRPr="002A4D29">
        <w:rPr>
          <w:rFonts w:ascii="Times New Roman" w:hAnsi="Times New Roman" w:cs="Times New Roman"/>
          <w:sz w:val="28"/>
          <w:szCs w:val="28"/>
        </w:rPr>
        <w:t xml:space="preserve"> </w:t>
      </w:r>
      <w:r w:rsidR="004E15EA">
        <w:rPr>
          <w:rFonts w:ascii="Times New Roman" w:hAnsi="Times New Roman" w:cs="Times New Roman"/>
          <w:sz w:val="28"/>
          <w:szCs w:val="28"/>
        </w:rPr>
        <w:t>sagatavotais i</w:t>
      </w:r>
      <w:r w:rsidR="00975DCC" w:rsidRPr="002A4D29">
        <w:rPr>
          <w:rFonts w:ascii="Times New Roman" w:hAnsi="Times New Roman" w:cs="Times New Roman"/>
          <w:sz w:val="28"/>
          <w:szCs w:val="28"/>
        </w:rPr>
        <w:t>nformatīvais ziņojums par Nacionālā veselības dienesta</w:t>
      </w:r>
      <w:r w:rsidR="00476DF6">
        <w:rPr>
          <w:rFonts w:ascii="Times New Roman" w:hAnsi="Times New Roman" w:cs="Times New Roman"/>
          <w:sz w:val="28"/>
          <w:szCs w:val="28"/>
        </w:rPr>
        <w:t xml:space="preserve"> (turpmāk </w:t>
      </w:r>
      <w:r w:rsidR="00CF4E99" w:rsidRPr="001C0FC0">
        <w:rPr>
          <w:rFonts w:ascii="Times New Roman" w:hAnsi="Times New Roman" w:cs="Times New Roman"/>
          <w:sz w:val="28"/>
          <w:szCs w:val="28"/>
        </w:rPr>
        <w:t>–</w:t>
      </w:r>
      <w:r w:rsidR="00476DF6">
        <w:rPr>
          <w:rFonts w:ascii="Times New Roman" w:hAnsi="Times New Roman" w:cs="Times New Roman"/>
          <w:sz w:val="28"/>
          <w:szCs w:val="28"/>
        </w:rPr>
        <w:t xml:space="preserve"> NVD)</w:t>
      </w:r>
      <w:r w:rsidR="00975DCC" w:rsidRPr="002A4D29">
        <w:rPr>
          <w:rFonts w:ascii="Times New Roman" w:hAnsi="Times New Roman" w:cs="Times New Roman"/>
          <w:sz w:val="28"/>
          <w:szCs w:val="28"/>
        </w:rPr>
        <w:t xml:space="preserve"> īstenotā ERAF projekta “Veselības nozares informācijas sistēmu (reģistri) modernizācija, attīstība un integrācija ar e-veselības informācijas sistēmu” progresu, riskiem, turpmākās rīcības plānu un e-veselības sistēmas tālāko </w:t>
      </w:r>
      <w:r w:rsidR="00975DCC" w:rsidRPr="002A4D29">
        <w:rPr>
          <w:rFonts w:ascii="Times New Roman" w:hAnsi="Times New Roman" w:cs="Times New Roman"/>
          <w:sz w:val="28"/>
          <w:szCs w:val="28"/>
        </w:rPr>
        <w:lastRenderedPageBreak/>
        <w:t>attīstību</w:t>
      </w:r>
      <w:r w:rsidR="00F61AC2" w:rsidRPr="002A4D29">
        <w:rPr>
          <w:rFonts w:ascii="Times New Roman" w:hAnsi="Times New Roman" w:cs="Times New Roman"/>
          <w:sz w:val="28"/>
          <w:szCs w:val="28"/>
        </w:rPr>
        <w:t xml:space="preserve">, kas </w:t>
      </w:r>
      <w:r w:rsidR="004B7632">
        <w:rPr>
          <w:rFonts w:ascii="Times New Roman" w:hAnsi="Times New Roman" w:cs="Times New Roman"/>
          <w:sz w:val="28"/>
          <w:szCs w:val="28"/>
        </w:rPr>
        <w:t xml:space="preserve">tika </w:t>
      </w:r>
      <w:r w:rsidR="00F61AC2" w:rsidRPr="002A4D29">
        <w:rPr>
          <w:rFonts w:ascii="Times New Roman" w:hAnsi="Times New Roman" w:cs="Times New Roman"/>
          <w:sz w:val="28"/>
          <w:szCs w:val="28"/>
        </w:rPr>
        <w:t>izstrādāts, lai informētu M</w:t>
      </w:r>
      <w:r w:rsidR="00BB42BF">
        <w:rPr>
          <w:rFonts w:ascii="Times New Roman" w:hAnsi="Times New Roman" w:cs="Times New Roman"/>
          <w:sz w:val="28"/>
          <w:szCs w:val="28"/>
        </w:rPr>
        <w:t>K</w:t>
      </w:r>
      <w:r w:rsidR="00F61AC2" w:rsidRPr="002A4D29">
        <w:rPr>
          <w:rFonts w:ascii="Times New Roman" w:hAnsi="Times New Roman" w:cs="Times New Roman"/>
          <w:sz w:val="28"/>
          <w:szCs w:val="28"/>
        </w:rPr>
        <w:t xml:space="preserve"> par </w:t>
      </w:r>
      <w:bookmarkStart w:id="3" w:name="_Hlk72830953"/>
      <w:r w:rsidR="00AC65D7">
        <w:rPr>
          <w:rFonts w:ascii="Times New Roman" w:hAnsi="Times New Roman" w:cs="Times New Roman"/>
          <w:sz w:val="28"/>
          <w:szCs w:val="28"/>
        </w:rPr>
        <w:t>projekta</w:t>
      </w:r>
      <w:r w:rsidR="00F61AC2" w:rsidRPr="002A4D29">
        <w:rPr>
          <w:rFonts w:ascii="Times New Roman" w:hAnsi="Times New Roman" w:cs="Times New Roman"/>
          <w:sz w:val="28"/>
          <w:szCs w:val="28"/>
        </w:rPr>
        <w:t xml:space="preserve"> </w:t>
      </w:r>
      <w:bookmarkEnd w:id="3"/>
      <w:r w:rsidR="00F61AC2" w:rsidRPr="002A4D29">
        <w:rPr>
          <w:rFonts w:ascii="Times New Roman" w:hAnsi="Times New Roman" w:cs="Times New Roman"/>
          <w:sz w:val="28"/>
          <w:szCs w:val="28"/>
        </w:rPr>
        <w:t xml:space="preserve">progresu, riskiem un turpmākās rīcības plānu un pieņemtu lēmumu par </w:t>
      </w:r>
      <w:r w:rsidR="0082567F" w:rsidRPr="002A4D29">
        <w:rPr>
          <w:rFonts w:ascii="Times New Roman" w:hAnsi="Times New Roman" w:cs="Times New Roman"/>
          <w:sz w:val="28"/>
          <w:szCs w:val="28"/>
        </w:rPr>
        <w:t xml:space="preserve">VIS </w:t>
      </w:r>
      <w:r w:rsidR="00F61AC2" w:rsidRPr="002A4D29">
        <w:rPr>
          <w:rFonts w:ascii="Times New Roman" w:hAnsi="Times New Roman" w:cs="Times New Roman"/>
          <w:sz w:val="28"/>
          <w:szCs w:val="28"/>
        </w:rPr>
        <w:t>projekta īstenošanas termiņa pagarināšanu līdz 2023.</w:t>
      </w:r>
      <w:r w:rsidR="001B4DA6">
        <w:rPr>
          <w:rFonts w:ascii="Times New Roman" w:hAnsi="Times New Roman" w:cs="Times New Roman"/>
          <w:sz w:val="28"/>
          <w:szCs w:val="28"/>
        </w:rPr>
        <w:t> </w:t>
      </w:r>
      <w:r w:rsidR="00F61AC2" w:rsidRPr="002A4D29">
        <w:rPr>
          <w:rFonts w:ascii="Times New Roman" w:hAnsi="Times New Roman" w:cs="Times New Roman"/>
          <w:sz w:val="28"/>
          <w:szCs w:val="28"/>
        </w:rPr>
        <w:t>gada 31.</w:t>
      </w:r>
      <w:r w:rsidR="001B4DA6">
        <w:rPr>
          <w:rFonts w:ascii="Times New Roman" w:hAnsi="Times New Roman" w:cs="Times New Roman"/>
          <w:sz w:val="28"/>
          <w:szCs w:val="28"/>
        </w:rPr>
        <w:t> </w:t>
      </w:r>
      <w:r w:rsidR="00F61AC2" w:rsidRPr="002A4D29">
        <w:rPr>
          <w:rFonts w:ascii="Times New Roman" w:hAnsi="Times New Roman" w:cs="Times New Roman"/>
          <w:sz w:val="28"/>
          <w:szCs w:val="28"/>
        </w:rPr>
        <w:t>decembrim.</w:t>
      </w:r>
      <w:r w:rsidR="00C13243">
        <w:rPr>
          <w:rFonts w:ascii="Times New Roman" w:hAnsi="Times New Roman" w:cs="Times New Roman"/>
          <w:sz w:val="28"/>
          <w:szCs w:val="28"/>
        </w:rPr>
        <w:t xml:space="preserve"> </w:t>
      </w:r>
      <w:r w:rsidR="001C50F2">
        <w:rPr>
          <w:rFonts w:ascii="Times New Roman" w:hAnsi="Times New Roman" w:cs="Times New Roman"/>
          <w:sz w:val="28"/>
          <w:szCs w:val="28"/>
        </w:rPr>
        <w:t xml:space="preserve">Lai gan </w:t>
      </w:r>
      <w:r w:rsidR="00700762" w:rsidRPr="002A4D29">
        <w:rPr>
          <w:rFonts w:ascii="Times New Roman" w:hAnsi="Times New Roman" w:cs="Times New Roman"/>
          <w:sz w:val="28"/>
          <w:szCs w:val="28"/>
        </w:rPr>
        <w:t>2020.</w:t>
      </w:r>
      <w:r w:rsidR="00700762" w:rsidRPr="00090E0F">
        <w:rPr>
          <w:rFonts w:ascii="Times New Roman" w:hAnsi="Times New Roman" w:cs="Times New Roman"/>
          <w:sz w:val="28"/>
          <w:szCs w:val="28"/>
        </w:rPr>
        <w:t> </w:t>
      </w:r>
      <w:r w:rsidR="00700762">
        <w:rPr>
          <w:rFonts w:ascii="Times New Roman" w:hAnsi="Times New Roman" w:cs="Times New Roman"/>
          <w:sz w:val="28"/>
          <w:szCs w:val="28"/>
        </w:rPr>
        <w:t>gada 13. oktobrī</w:t>
      </w:r>
      <w:r w:rsidR="00700762" w:rsidRPr="002A4D29">
        <w:rPr>
          <w:rFonts w:ascii="Times New Roman" w:hAnsi="Times New Roman" w:cs="Times New Roman"/>
          <w:sz w:val="28"/>
          <w:szCs w:val="28"/>
        </w:rPr>
        <w:t xml:space="preserve"> </w:t>
      </w:r>
      <w:r w:rsidR="00700762">
        <w:rPr>
          <w:rFonts w:ascii="Times New Roman" w:hAnsi="Times New Roman" w:cs="Times New Roman"/>
          <w:sz w:val="28"/>
          <w:szCs w:val="28"/>
        </w:rPr>
        <w:t xml:space="preserve">MK lēma par </w:t>
      </w:r>
      <w:r w:rsidR="0000794B">
        <w:rPr>
          <w:rFonts w:ascii="Times New Roman" w:hAnsi="Times New Roman" w:cs="Times New Roman"/>
          <w:sz w:val="28"/>
          <w:szCs w:val="28"/>
        </w:rPr>
        <w:t xml:space="preserve">VIS projekta </w:t>
      </w:r>
      <w:r w:rsidR="009F1120">
        <w:rPr>
          <w:rFonts w:ascii="Times New Roman" w:hAnsi="Times New Roman" w:cs="Times New Roman"/>
          <w:sz w:val="28"/>
          <w:szCs w:val="28"/>
        </w:rPr>
        <w:t xml:space="preserve">termiņa pagarināšanu līdz </w:t>
      </w:r>
      <w:r w:rsidR="009F1120" w:rsidRPr="002A4D29">
        <w:rPr>
          <w:rFonts w:ascii="Times New Roman" w:hAnsi="Times New Roman" w:cs="Times New Roman"/>
          <w:sz w:val="28"/>
          <w:szCs w:val="28"/>
        </w:rPr>
        <w:t>2023.</w:t>
      </w:r>
      <w:r w:rsidR="009F1120">
        <w:rPr>
          <w:rFonts w:ascii="Times New Roman" w:hAnsi="Times New Roman" w:cs="Times New Roman"/>
          <w:sz w:val="28"/>
          <w:szCs w:val="28"/>
        </w:rPr>
        <w:t> </w:t>
      </w:r>
      <w:r w:rsidR="009F1120" w:rsidRPr="002A4D29">
        <w:rPr>
          <w:rFonts w:ascii="Times New Roman" w:hAnsi="Times New Roman" w:cs="Times New Roman"/>
          <w:sz w:val="28"/>
          <w:szCs w:val="28"/>
        </w:rPr>
        <w:t>gada 31.</w:t>
      </w:r>
      <w:r w:rsidR="009F1120">
        <w:rPr>
          <w:rFonts w:ascii="Times New Roman" w:hAnsi="Times New Roman" w:cs="Times New Roman"/>
          <w:sz w:val="28"/>
          <w:szCs w:val="28"/>
        </w:rPr>
        <w:t> </w:t>
      </w:r>
      <w:r w:rsidR="009F1120" w:rsidRPr="002A4D29">
        <w:rPr>
          <w:rFonts w:ascii="Times New Roman" w:hAnsi="Times New Roman" w:cs="Times New Roman"/>
          <w:sz w:val="28"/>
          <w:szCs w:val="28"/>
        </w:rPr>
        <w:t>decembrim</w:t>
      </w:r>
      <w:r w:rsidR="008F1D70">
        <w:rPr>
          <w:rFonts w:ascii="Times New Roman" w:hAnsi="Times New Roman" w:cs="Times New Roman"/>
          <w:sz w:val="28"/>
          <w:szCs w:val="28"/>
        </w:rPr>
        <w:t>,</w:t>
      </w:r>
      <w:r w:rsidR="00A616C6">
        <w:rPr>
          <w:rFonts w:ascii="Times New Roman" w:hAnsi="Times New Roman" w:cs="Times New Roman"/>
          <w:sz w:val="28"/>
          <w:szCs w:val="28"/>
        </w:rPr>
        <w:t xml:space="preserve"> </w:t>
      </w:r>
      <w:r w:rsidR="009D31DD">
        <w:rPr>
          <w:rFonts w:ascii="Times New Roman" w:hAnsi="Times New Roman" w:cs="Times New Roman"/>
          <w:sz w:val="28"/>
          <w:szCs w:val="28"/>
        </w:rPr>
        <w:t xml:space="preserve">tomēr </w:t>
      </w:r>
      <w:r w:rsidR="00B14816">
        <w:rPr>
          <w:rFonts w:ascii="Times New Roman" w:hAnsi="Times New Roman" w:cs="Times New Roman"/>
          <w:sz w:val="28"/>
          <w:szCs w:val="28"/>
        </w:rPr>
        <w:t xml:space="preserve">NVD savlaicīgi neizstrādāja </w:t>
      </w:r>
      <w:r w:rsidR="0020652F">
        <w:rPr>
          <w:rFonts w:ascii="Times New Roman" w:hAnsi="Times New Roman" w:cs="Times New Roman"/>
          <w:sz w:val="28"/>
          <w:szCs w:val="28"/>
        </w:rPr>
        <w:t xml:space="preserve">aktualizēto </w:t>
      </w:r>
      <w:r w:rsidR="00B14816">
        <w:rPr>
          <w:rFonts w:ascii="Times New Roman" w:hAnsi="Times New Roman" w:cs="Times New Roman"/>
          <w:sz w:val="28"/>
          <w:szCs w:val="28"/>
        </w:rPr>
        <w:t>VIS projekta</w:t>
      </w:r>
      <w:r w:rsidR="00B14816" w:rsidRPr="00CB5EC8">
        <w:rPr>
          <w:rFonts w:ascii="Times New Roman" w:hAnsi="Times New Roman" w:cs="Times New Roman"/>
          <w:sz w:val="28"/>
          <w:szCs w:val="28"/>
        </w:rPr>
        <w:t xml:space="preserve"> </w:t>
      </w:r>
      <w:r w:rsidR="00B14816" w:rsidRPr="005276CF">
        <w:rPr>
          <w:rFonts w:ascii="Times New Roman" w:hAnsi="Times New Roman" w:cs="Times New Roman"/>
          <w:sz w:val="28"/>
          <w:szCs w:val="28"/>
        </w:rPr>
        <w:t>detalizēt</w:t>
      </w:r>
      <w:r w:rsidR="00042574">
        <w:rPr>
          <w:rFonts w:ascii="Times New Roman" w:hAnsi="Times New Roman" w:cs="Times New Roman"/>
          <w:sz w:val="28"/>
          <w:szCs w:val="28"/>
        </w:rPr>
        <w:t>o</w:t>
      </w:r>
      <w:r w:rsidR="00B14816" w:rsidRPr="005276CF">
        <w:rPr>
          <w:rFonts w:ascii="Times New Roman" w:hAnsi="Times New Roman" w:cs="Times New Roman"/>
          <w:sz w:val="28"/>
          <w:szCs w:val="28"/>
        </w:rPr>
        <w:t xml:space="preserve"> aprak</w:t>
      </w:r>
      <w:r w:rsidR="004B6343">
        <w:rPr>
          <w:rFonts w:ascii="Times New Roman" w:hAnsi="Times New Roman" w:cs="Times New Roman"/>
          <w:sz w:val="28"/>
          <w:szCs w:val="28"/>
        </w:rPr>
        <w:t>s</w:t>
      </w:r>
      <w:r w:rsidR="00B14816" w:rsidRPr="005276CF">
        <w:rPr>
          <w:rFonts w:ascii="Times New Roman" w:hAnsi="Times New Roman" w:cs="Times New Roman"/>
          <w:sz w:val="28"/>
          <w:szCs w:val="28"/>
        </w:rPr>
        <w:t>t</w:t>
      </w:r>
      <w:r w:rsidR="00042574">
        <w:rPr>
          <w:rFonts w:ascii="Times New Roman" w:hAnsi="Times New Roman" w:cs="Times New Roman"/>
          <w:sz w:val="28"/>
          <w:szCs w:val="28"/>
        </w:rPr>
        <w:t>u</w:t>
      </w:r>
      <w:r w:rsidR="00B14816" w:rsidRPr="005276CF">
        <w:rPr>
          <w:rFonts w:ascii="Times New Roman" w:hAnsi="Times New Roman" w:cs="Times New Roman"/>
          <w:sz w:val="28"/>
          <w:szCs w:val="28"/>
        </w:rPr>
        <w:t xml:space="preserve"> (turpmāk – DPA)</w:t>
      </w:r>
      <w:r w:rsidR="00B14816">
        <w:rPr>
          <w:rFonts w:ascii="Times New Roman" w:hAnsi="Times New Roman" w:cs="Times New Roman"/>
          <w:sz w:val="28"/>
          <w:szCs w:val="28"/>
        </w:rPr>
        <w:t xml:space="preserve">, </w:t>
      </w:r>
      <w:r w:rsidR="0036143A" w:rsidRPr="004A34F9">
        <w:rPr>
          <w:rFonts w:ascii="Times New Roman" w:hAnsi="Times New Roman" w:cs="Times New Roman"/>
          <w:sz w:val="28"/>
          <w:szCs w:val="28"/>
        </w:rPr>
        <w:t xml:space="preserve">līdz ar to </w:t>
      </w:r>
      <w:r w:rsidR="00777A71" w:rsidRPr="004A34F9">
        <w:rPr>
          <w:rFonts w:ascii="Times New Roman" w:hAnsi="Times New Roman" w:cs="Times New Roman"/>
          <w:sz w:val="28"/>
          <w:szCs w:val="28"/>
        </w:rPr>
        <w:t xml:space="preserve">ieilga </w:t>
      </w:r>
      <w:r w:rsidR="00B14816" w:rsidRPr="004A34F9">
        <w:rPr>
          <w:rFonts w:ascii="Times New Roman" w:hAnsi="Times New Roman" w:cs="Times New Roman"/>
          <w:sz w:val="28"/>
          <w:szCs w:val="28"/>
        </w:rPr>
        <w:t xml:space="preserve">tā saskaņošana ar </w:t>
      </w:r>
      <w:r w:rsidR="00042574" w:rsidRPr="004A34F9">
        <w:rPr>
          <w:rFonts w:ascii="Times New Roman" w:hAnsi="Times New Roman" w:cs="Times New Roman"/>
          <w:sz w:val="28"/>
          <w:szCs w:val="28"/>
        </w:rPr>
        <w:t>Vides aizsardzības un reģionālās attīstības ministriju (turpmāk – VARAM)</w:t>
      </w:r>
      <w:r w:rsidR="001843C4" w:rsidRPr="004A34F9">
        <w:rPr>
          <w:rFonts w:ascii="Times New Roman" w:hAnsi="Times New Roman" w:cs="Times New Roman"/>
          <w:sz w:val="28"/>
          <w:szCs w:val="28"/>
        </w:rPr>
        <w:t>,</w:t>
      </w:r>
      <w:r w:rsidR="005276CF">
        <w:rPr>
          <w:rFonts w:ascii="Times New Roman" w:hAnsi="Times New Roman" w:cs="Times New Roman"/>
          <w:sz w:val="28"/>
          <w:szCs w:val="28"/>
        </w:rPr>
        <w:t xml:space="preserve"> </w:t>
      </w:r>
      <w:r w:rsidR="004B6343">
        <w:rPr>
          <w:rFonts w:ascii="Times New Roman" w:hAnsi="Times New Roman" w:cs="Times New Roman"/>
          <w:sz w:val="28"/>
          <w:szCs w:val="28"/>
        </w:rPr>
        <w:t>kā rezultātā</w:t>
      </w:r>
      <w:r w:rsidR="005276CF">
        <w:rPr>
          <w:rFonts w:ascii="Times New Roman" w:hAnsi="Times New Roman" w:cs="Times New Roman"/>
          <w:sz w:val="28"/>
          <w:szCs w:val="28"/>
        </w:rPr>
        <w:t xml:space="preserve"> </w:t>
      </w:r>
      <w:r w:rsidR="00F73734">
        <w:rPr>
          <w:rFonts w:ascii="Times New Roman" w:hAnsi="Times New Roman" w:cs="Times New Roman"/>
          <w:sz w:val="28"/>
          <w:szCs w:val="28"/>
        </w:rPr>
        <w:t>nav</w:t>
      </w:r>
      <w:r w:rsidR="00E903EB">
        <w:rPr>
          <w:rFonts w:ascii="Times New Roman" w:hAnsi="Times New Roman" w:cs="Times New Roman"/>
          <w:sz w:val="28"/>
          <w:szCs w:val="28"/>
        </w:rPr>
        <w:t xml:space="preserve"> </w:t>
      </w:r>
      <w:r w:rsidR="00705584">
        <w:rPr>
          <w:rFonts w:ascii="Times New Roman" w:hAnsi="Times New Roman" w:cs="Times New Roman"/>
          <w:sz w:val="28"/>
          <w:szCs w:val="28"/>
        </w:rPr>
        <w:t xml:space="preserve">arī </w:t>
      </w:r>
      <w:r w:rsidR="00E903EB">
        <w:rPr>
          <w:rFonts w:ascii="Times New Roman" w:hAnsi="Times New Roman" w:cs="Times New Roman"/>
          <w:sz w:val="28"/>
          <w:szCs w:val="28"/>
        </w:rPr>
        <w:t>veiktas izm</w:t>
      </w:r>
      <w:r w:rsidR="00C43ADC">
        <w:rPr>
          <w:rFonts w:ascii="Times New Roman" w:hAnsi="Times New Roman" w:cs="Times New Roman"/>
          <w:sz w:val="28"/>
          <w:szCs w:val="28"/>
        </w:rPr>
        <w:t>a</w:t>
      </w:r>
      <w:r w:rsidR="00E903EB">
        <w:rPr>
          <w:rFonts w:ascii="Times New Roman" w:hAnsi="Times New Roman" w:cs="Times New Roman"/>
          <w:sz w:val="28"/>
          <w:szCs w:val="28"/>
        </w:rPr>
        <w:t xml:space="preserve">iņas </w:t>
      </w:r>
      <w:r w:rsidR="00F449BA">
        <w:rPr>
          <w:rFonts w:ascii="Times New Roman" w:hAnsi="Times New Roman" w:cs="Times New Roman"/>
          <w:sz w:val="28"/>
          <w:szCs w:val="28"/>
        </w:rPr>
        <w:t xml:space="preserve">MK </w:t>
      </w:r>
      <w:r w:rsidR="002069C4" w:rsidRPr="00425A83">
        <w:rPr>
          <w:rFonts w:ascii="Times New Roman" w:hAnsi="Times New Roman" w:cs="Times New Roman"/>
          <w:sz w:val="28"/>
          <w:szCs w:val="28"/>
        </w:rPr>
        <w:t>2017.</w:t>
      </w:r>
      <w:r w:rsidR="00C43ADC">
        <w:rPr>
          <w:rFonts w:ascii="Times New Roman" w:hAnsi="Times New Roman" w:cs="Times New Roman"/>
          <w:sz w:val="28"/>
          <w:szCs w:val="28"/>
        </w:rPr>
        <w:t> </w:t>
      </w:r>
      <w:r w:rsidR="00E903EB">
        <w:rPr>
          <w:rFonts w:ascii="Times New Roman" w:hAnsi="Times New Roman" w:cs="Times New Roman"/>
          <w:sz w:val="28"/>
          <w:szCs w:val="28"/>
        </w:rPr>
        <w:t>gad</w:t>
      </w:r>
      <w:r w:rsidR="00C43ADC">
        <w:rPr>
          <w:rFonts w:ascii="Times New Roman" w:hAnsi="Times New Roman" w:cs="Times New Roman"/>
          <w:sz w:val="28"/>
          <w:szCs w:val="28"/>
        </w:rPr>
        <w:t>a</w:t>
      </w:r>
      <w:r w:rsidR="00E903EB">
        <w:rPr>
          <w:rFonts w:ascii="Times New Roman" w:hAnsi="Times New Roman" w:cs="Times New Roman"/>
          <w:sz w:val="28"/>
          <w:szCs w:val="28"/>
        </w:rPr>
        <w:t xml:space="preserve"> 24.</w:t>
      </w:r>
      <w:r w:rsidR="00C43ADC">
        <w:rPr>
          <w:rFonts w:ascii="Times New Roman" w:hAnsi="Times New Roman" w:cs="Times New Roman"/>
          <w:sz w:val="28"/>
          <w:szCs w:val="28"/>
        </w:rPr>
        <w:t> </w:t>
      </w:r>
      <w:r w:rsidR="00E903EB">
        <w:rPr>
          <w:rFonts w:ascii="Times New Roman" w:hAnsi="Times New Roman" w:cs="Times New Roman"/>
          <w:sz w:val="28"/>
          <w:szCs w:val="28"/>
        </w:rPr>
        <w:t>august</w:t>
      </w:r>
      <w:r w:rsidR="00892D8B">
        <w:rPr>
          <w:rFonts w:ascii="Times New Roman" w:hAnsi="Times New Roman" w:cs="Times New Roman"/>
          <w:sz w:val="28"/>
          <w:szCs w:val="28"/>
        </w:rPr>
        <w:t>a</w:t>
      </w:r>
      <w:r w:rsidR="002069C4" w:rsidRPr="00425A83">
        <w:rPr>
          <w:rFonts w:ascii="Times New Roman" w:hAnsi="Times New Roman" w:cs="Times New Roman"/>
          <w:sz w:val="28"/>
          <w:szCs w:val="28"/>
        </w:rPr>
        <w:t xml:space="preserve"> rīkojumā </w:t>
      </w:r>
      <w:r w:rsidR="00425A83" w:rsidRPr="00425A83">
        <w:rPr>
          <w:rFonts w:ascii="Times New Roman" w:hAnsi="Times New Roman" w:cs="Times New Roman"/>
          <w:sz w:val="28"/>
          <w:szCs w:val="28"/>
        </w:rPr>
        <w:t>Nr.452 “Par informācijas sabiedrības attīstības pamatnostādņu ieviešanu publiskās pārvaldes informācijas sistēmu jomā (mērķarhitektūras 35.0. versija)”,</w:t>
      </w:r>
      <w:r w:rsidR="00A943EC">
        <w:rPr>
          <w:rFonts w:ascii="Times New Roman" w:hAnsi="Times New Roman" w:cs="Times New Roman"/>
          <w:sz w:val="28"/>
          <w:szCs w:val="28"/>
        </w:rPr>
        <w:t xml:space="preserve"> ar kuru </w:t>
      </w:r>
      <w:r w:rsidR="00875F6C">
        <w:rPr>
          <w:rFonts w:ascii="Times New Roman" w:hAnsi="Times New Roman" w:cs="Times New Roman"/>
          <w:sz w:val="28"/>
          <w:szCs w:val="28"/>
        </w:rPr>
        <w:t>ir</w:t>
      </w:r>
      <w:r w:rsidR="00A943EC">
        <w:rPr>
          <w:rFonts w:ascii="Times New Roman" w:hAnsi="Times New Roman" w:cs="Times New Roman"/>
          <w:sz w:val="28"/>
          <w:szCs w:val="28"/>
        </w:rPr>
        <w:t xml:space="preserve"> aps</w:t>
      </w:r>
      <w:r w:rsidR="00BF1025">
        <w:rPr>
          <w:rFonts w:ascii="Times New Roman" w:hAnsi="Times New Roman" w:cs="Times New Roman"/>
          <w:sz w:val="28"/>
          <w:szCs w:val="28"/>
        </w:rPr>
        <w:t xml:space="preserve">tiprināts </w:t>
      </w:r>
      <w:r w:rsidR="001C6BD5">
        <w:rPr>
          <w:rFonts w:ascii="Times New Roman" w:hAnsi="Times New Roman" w:cs="Times New Roman"/>
          <w:sz w:val="28"/>
          <w:szCs w:val="28"/>
        </w:rPr>
        <w:t xml:space="preserve">VIS projekta </w:t>
      </w:r>
      <w:r w:rsidR="00F0077B">
        <w:rPr>
          <w:rFonts w:ascii="Times New Roman" w:hAnsi="Times New Roman" w:cs="Times New Roman"/>
          <w:sz w:val="28"/>
          <w:szCs w:val="28"/>
        </w:rPr>
        <w:t>apraksts (kopsavilkums)</w:t>
      </w:r>
      <w:r w:rsidR="003268BF" w:rsidRPr="003268BF">
        <w:rPr>
          <w:rFonts w:ascii="Times New Roman" w:hAnsi="Times New Roman" w:cs="Times New Roman"/>
          <w:sz w:val="28"/>
          <w:szCs w:val="28"/>
        </w:rPr>
        <w:t xml:space="preserve"> </w:t>
      </w:r>
      <w:r w:rsidR="003268BF" w:rsidRPr="00E9426D">
        <w:rPr>
          <w:rFonts w:ascii="Times New Roman" w:hAnsi="Times New Roman" w:cs="Times New Roman"/>
          <w:sz w:val="28"/>
          <w:szCs w:val="28"/>
        </w:rPr>
        <w:t>un tā īstenošanas termiņš</w:t>
      </w:r>
      <w:r w:rsidR="00F0077B">
        <w:rPr>
          <w:rFonts w:ascii="Times New Roman" w:hAnsi="Times New Roman" w:cs="Times New Roman"/>
          <w:sz w:val="28"/>
          <w:szCs w:val="28"/>
        </w:rPr>
        <w:t>.</w:t>
      </w:r>
      <w:r w:rsidR="00756EA1">
        <w:rPr>
          <w:rFonts w:ascii="Times New Roman" w:hAnsi="Times New Roman" w:cs="Times New Roman"/>
          <w:sz w:val="28"/>
          <w:szCs w:val="28"/>
        </w:rPr>
        <w:t xml:space="preserve"> </w:t>
      </w:r>
      <w:r w:rsidR="00340F29">
        <w:rPr>
          <w:rFonts w:ascii="Times New Roman" w:hAnsi="Times New Roman" w:cs="Times New Roman"/>
          <w:sz w:val="28"/>
          <w:szCs w:val="28"/>
        </w:rPr>
        <w:t>Tād</w:t>
      </w:r>
      <w:r w:rsidR="008C2F7D">
        <w:rPr>
          <w:rFonts w:ascii="Times New Roman" w:hAnsi="Times New Roman" w:cs="Times New Roman"/>
          <w:sz w:val="28"/>
          <w:szCs w:val="28"/>
        </w:rPr>
        <w:t>ē</w:t>
      </w:r>
      <w:r w:rsidR="00340F29">
        <w:rPr>
          <w:rFonts w:ascii="Times New Roman" w:hAnsi="Times New Roman" w:cs="Times New Roman"/>
          <w:sz w:val="28"/>
          <w:szCs w:val="28"/>
        </w:rPr>
        <w:t xml:space="preserve">jādi </w:t>
      </w:r>
      <w:r w:rsidR="00B9119E">
        <w:rPr>
          <w:rFonts w:ascii="Times New Roman" w:hAnsi="Times New Roman" w:cs="Times New Roman"/>
          <w:sz w:val="28"/>
          <w:szCs w:val="28"/>
        </w:rPr>
        <w:t>tika kavēta arī informācijas sniegšana M</w:t>
      </w:r>
      <w:r w:rsidR="00FA7A5B">
        <w:rPr>
          <w:rFonts w:ascii="Times New Roman" w:hAnsi="Times New Roman" w:cs="Times New Roman"/>
          <w:sz w:val="28"/>
          <w:szCs w:val="28"/>
        </w:rPr>
        <w:t>K</w:t>
      </w:r>
      <w:r w:rsidR="00C70310">
        <w:rPr>
          <w:rFonts w:ascii="Times New Roman" w:hAnsi="Times New Roman" w:cs="Times New Roman"/>
          <w:sz w:val="28"/>
          <w:szCs w:val="28"/>
        </w:rPr>
        <w:t xml:space="preserve">, ka tiek </w:t>
      </w:r>
      <w:r w:rsidR="00C70310" w:rsidRPr="00C70310">
        <w:rPr>
          <w:rFonts w:ascii="Times New Roman" w:hAnsi="Times New Roman" w:cs="Times New Roman"/>
          <w:sz w:val="28"/>
          <w:szCs w:val="28"/>
        </w:rPr>
        <w:t xml:space="preserve">kavēti </w:t>
      </w:r>
      <w:r w:rsidR="00C70310">
        <w:rPr>
          <w:rFonts w:ascii="Times New Roman" w:hAnsi="Times New Roman" w:cs="Times New Roman"/>
          <w:sz w:val="28"/>
          <w:szCs w:val="28"/>
        </w:rPr>
        <w:t>un</w:t>
      </w:r>
      <w:r w:rsidR="00B26377">
        <w:rPr>
          <w:rFonts w:ascii="Times New Roman" w:hAnsi="Times New Roman" w:cs="Times New Roman"/>
          <w:sz w:val="28"/>
          <w:szCs w:val="28"/>
        </w:rPr>
        <w:t xml:space="preserve"> </w:t>
      </w:r>
      <w:r w:rsidR="00C70310" w:rsidRPr="00C70310">
        <w:rPr>
          <w:rFonts w:ascii="Times New Roman" w:hAnsi="Times New Roman" w:cs="Times New Roman"/>
          <w:sz w:val="28"/>
          <w:szCs w:val="28"/>
        </w:rPr>
        <w:t xml:space="preserve">plānotajā apjomā netiek īstenoti paredzētie darbi </w:t>
      </w:r>
      <w:r w:rsidR="00C70310">
        <w:rPr>
          <w:rFonts w:ascii="Times New Roman" w:hAnsi="Times New Roman" w:cs="Times New Roman"/>
          <w:sz w:val="28"/>
          <w:szCs w:val="28"/>
        </w:rPr>
        <w:t>VIS p</w:t>
      </w:r>
      <w:r w:rsidR="00C70310" w:rsidRPr="00C70310">
        <w:rPr>
          <w:rFonts w:ascii="Times New Roman" w:hAnsi="Times New Roman" w:cs="Times New Roman"/>
          <w:sz w:val="28"/>
          <w:szCs w:val="28"/>
        </w:rPr>
        <w:t>rojektā</w:t>
      </w:r>
      <w:r w:rsidR="00300938">
        <w:rPr>
          <w:rFonts w:ascii="Times New Roman" w:hAnsi="Times New Roman" w:cs="Times New Roman"/>
          <w:sz w:val="28"/>
          <w:szCs w:val="28"/>
        </w:rPr>
        <w:t>, jo</w:t>
      </w:r>
      <w:r w:rsidR="00EE5EA7">
        <w:rPr>
          <w:rFonts w:ascii="Times New Roman" w:hAnsi="Times New Roman" w:cs="Times New Roman"/>
          <w:sz w:val="28"/>
          <w:szCs w:val="28"/>
        </w:rPr>
        <w:t xml:space="preserve"> </w:t>
      </w:r>
      <w:r w:rsidR="006A4EC9">
        <w:rPr>
          <w:rFonts w:ascii="Times New Roman" w:hAnsi="Times New Roman" w:cs="Times New Roman"/>
          <w:sz w:val="28"/>
          <w:szCs w:val="28"/>
        </w:rPr>
        <w:t>VM</w:t>
      </w:r>
      <w:r w:rsidR="00EE5EA7">
        <w:rPr>
          <w:rFonts w:ascii="Times New Roman" w:hAnsi="Times New Roman" w:cs="Times New Roman"/>
          <w:sz w:val="28"/>
          <w:szCs w:val="28"/>
        </w:rPr>
        <w:t xml:space="preserve"> </w:t>
      </w:r>
      <w:r w:rsidR="00166F01">
        <w:rPr>
          <w:rFonts w:ascii="Times New Roman" w:hAnsi="Times New Roman" w:cs="Times New Roman"/>
          <w:sz w:val="28"/>
          <w:szCs w:val="28"/>
        </w:rPr>
        <w:t xml:space="preserve"> bija iecerējusi </w:t>
      </w:r>
      <w:r w:rsidR="00EE5EA7">
        <w:rPr>
          <w:rFonts w:ascii="Times New Roman" w:hAnsi="Times New Roman" w:cs="Times New Roman"/>
          <w:sz w:val="28"/>
          <w:szCs w:val="28"/>
        </w:rPr>
        <w:t xml:space="preserve">MK informēt ne tikai par kavējumiem, bet arī par </w:t>
      </w:r>
      <w:r w:rsidR="00166F01">
        <w:rPr>
          <w:rFonts w:ascii="Times New Roman" w:hAnsi="Times New Roman" w:cs="Times New Roman"/>
          <w:sz w:val="28"/>
          <w:szCs w:val="28"/>
        </w:rPr>
        <w:t>paveikto</w:t>
      </w:r>
      <w:r w:rsidR="00B26377">
        <w:rPr>
          <w:rFonts w:ascii="Times New Roman" w:hAnsi="Times New Roman" w:cs="Times New Roman"/>
          <w:sz w:val="28"/>
          <w:szCs w:val="28"/>
        </w:rPr>
        <w:t xml:space="preserve"> projektā un </w:t>
      </w:r>
      <w:r w:rsidR="0033110A">
        <w:rPr>
          <w:rFonts w:ascii="Times New Roman" w:hAnsi="Times New Roman" w:cs="Times New Roman"/>
          <w:sz w:val="28"/>
          <w:szCs w:val="28"/>
        </w:rPr>
        <w:t>tika meklē</w:t>
      </w:r>
      <w:r w:rsidR="00FE097F">
        <w:rPr>
          <w:rFonts w:ascii="Times New Roman" w:hAnsi="Times New Roman" w:cs="Times New Roman"/>
          <w:sz w:val="28"/>
          <w:szCs w:val="28"/>
        </w:rPr>
        <w:t>ts</w:t>
      </w:r>
      <w:r w:rsidR="0033110A">
        <w:rPr>
          <w:rFonts w:ascii="Times New Roman" w:hAnsi="Times New Roman" w:cs="Times New Roman"/>
          <w:sz w:val="28"/>
          <w:szCs w:val="28"/>
        </w:rPr>
        <w:t xml:space="preserve"> </w:t>
      </w:r>
      <w:r w:rsidR="00F23743">
        <w:rPr>
          <w:rFonts w:ascii="Times New Roman" w:hAnsi="Times New Roman" w:cs="Times New Roman"/>
          <w:sz w:val="28"/>
          <w:szCs w:val="28"/>
        </w:rPr>
        <w:t>labāk</w:t>
      </w:r>
      <w:r w:rsidR="00FE097F">
        <w:rPr>
          <w:rFonts w:ascii="Times New Roman" w:hAnsi="Times New Roman" w:cs="Times New Roman"/>
          <w:sz w:val="28"/>
          <w:szCs w:val="28"/>
        </w:rPr>
        <w:t>ais</w:t>
      </w:r>
      <w:r w:rsidR="00F23743">
        <w:rPr>
          <w:rFonts w:ascii="Times New Roman" w:hAnsi="Times New Roman" w:cs="Times New Roman"/>
          <w:sz w:val="28"/>
          <w:szCs w:val="28"/>
        </w:rPr>
        <w:t xml:space="preserve"> </w:t>
      </w:r>
      <w:r w:rsidR="0029417D">
        <w:rPr>
          <w:rFonts w:ascii="Times New Roman" w:hAnsi="Times New Roman" w:cs="Times New Roman"/>
          <w:sz w:val="28"/>
          <w:szCs w:val="28"/>
        </w:rPr>
        <w:t>kon</w:t>
      </w:r>
      <w:r w:rsidR="00DD2FBB">
        <w:rPr>
          <w:rFonts w:ascii="Times New Roman" w:hAnsi="Times New Roman" w:cs="Times New Roman"/>
          <w:sz w:val="28"/>
          <w:szCs w:val="28"/>
        </w:rPr>
        <w:t>statēto</w:t>
      </w:r>
      <w:r w:rsidR="0029417D">
        <w:rPr>
          <w:rFonts w:ascii="Times New Roman" w:hAnsi="Times New Roman" w:cs="Times New Roman"/>
          <w:sz w:val="28"/>
          <w:szCs w:val="28"/>
        </w:rPr>
        <w:t xml:space="preserve"> problēmu risinājum</w:t>
      </w:r>
      <w:r w:rsidR="00300938">
        <w:rPr>
          <w:rFonts w:ascii="Times New Roman" w:hAnsi="Times New Roman" w:cs="Times New Roman"/>
          <w:sz w:val="28"/>
          <w:szCs w:val="28"/>
        </w:rPr>
        <w:t>s</w:t>
      </w:r>
      <w:r w:rsidR="0029417D">
        <w:rPr>
          <w:rFonts w:ascii="Times New Roman" w:hAnsi="Times New Roman" w:cs="Times New Roman"/>
          <w:sz w:val="28"/>
          <w:szCs w:val="28"/>
        </w:rPr>
        <w:t>.</w:t>
      </w:r>
    </w:p>
    <w:p w14:paraId="62A08E3B" w14:textId="191782CA" w:rsidR="00564DE1" w:rsidRDefault="00564DE1" w:rsidP="00564DE1">
      <w:pPr>
        <w:pStyle w:val="NormalWeb"/>
        <w:spacing w:before="0" w:beforeAutospacing="0" w:after="0" w:afterAutospacing="0"/>
        <w:ind w:firstLine="680"/>
        <w:jc w:val="both"/>
        <w:rPr>
          <w:rFonts w:ascii="Times New Roman" w:hAnsi="Times New Roman" w:cs="Times New Roman"/>
          <w:sz w:val="28"/>
          <w:szCs w:val="28"/>
        </w:rPr>
      </w:pPr>
      <w:r>
        <w:rPr>
          <w:rFonts w:ascii="Times New Roman" w:hAnsi="Times New Roman" w:cs="Times New Roman"/>
          <w:sz w:val="28"/>
          <w:szCs w:val="28"/>
        </w:rPr>
        <w:t xml:space="preserve">2021. gada 14. jūlijā VARAM </w:t>
      </w:r>
      <w:r w:rsidRPr="00215465">
        <w:rPr>
          <w:rFonts w:ascii="Times New Roman" w:hAnsi="Times New Roman" w:cs="Times New Roman"/>
          <w:sz w:val="28"/>
          <w:szCs w:val="28"/>
        </w:rPr>
        <w:t>konceptuāli saskaņo</w:t>
      </w:r>
      <w:r>
        <w:rPr>
          <w:rFonts w:ascii="Times New Roman" w:hAnsi="Times New Roman" w:cs="Times New Roman"/>
          <w:sz w:val="28"/>
          <w:szCs w:val="28"/>
        </w:rPr>
        <w:t>ja</w:t>
      </w:r>
      <w:r w:rsidRPr="00215465">
        <w:rPr>
          <w:rFonts w:ascii="Times New Roman" w:hAnsi="Times New Roman" w:cs="Times New Roman"/>
          <w:sz w:val="28"/>
          <w:szCs w:val="28"/>
        </w:rPr>
        <w:t xml:space="preserve"> </w:t>
      </w:r>
      <w:r w:rsidR="006A4EC9">
        <w:rPr>
          <w:rFonts w:ascii="Times New Roman" w:hAnsi="Times New Roman" w:cs="Times New Roman"/>
          <w:sz w:val="28"/>
          <w:szCs w:val="28"/>
        </w:rPr>
        <w:t>VIS p</w:t>
      </w:r>
      <w:r w:rsidRPr="00215465">
        <w:rPr>
          <w:rFonts w:ascii="Times New Roman" w:hAnsi="Times New Roman" w:cs="Times New Roman"/>
          <w:sz w:val="28"/>
          <w:szCs w:val="28"/>
        </w:rPr>
        <w:t xml:space="preserve">rojekta </w:t>
      </w:r>
      <w:r>
        <w:rPr>
          <w:rFonts w:ascii="Times New Roman" w:hAnsi="Times New Roman" w:cs="Times New Roman"/>
          <w:sz w:val="28"/>
          <w:szCs w:val="28"/>
        </w:rPr>
        <w:t>DPA</w:t>
      </w:r>
      <w:r w:rsidRPr="00215465">
        <w:rPr>
          <w:rFonts w:ascii="Times New Roman" w:hAnsi="Times New Roman" w:cs="Times New Roman"/>
          <w:sz w:val="28"/>
          <w:szCs w:val="28"/>
        </w:rPr>
        <w:t xml:space="preserve"> </w:t>
      </w:r>
      <w:r>
        <w:rPr>
          <w:rFonts w:ascii="Times New Roman" w:hAnsi="Times New Roman" w:cs="Times New Roman"/>
          <w:sz w:val="28"/>
          <w:szCs w:val="28"/>
        </w:rPr>
        <w:t>ar norādi, ka</w:t>
      </w:r>
      <w:r w:rsidRPr="00215465">
        <w:rPr>
          <w:rFonts w:ascii="Times New Roman" w:hAnsi="Times New Roman" w:cs="Times New Roman"/>
          <w:sz w:val="28"/>
          <w:szCs w:val="28"/>
        </w:rPr>
        <w:t xml:space="preserve"> </w:t>
      </w:r>
      <w:r w:rsidRPr="0030763B">
        <w:rPr>
          <w:rFonts w:ascii="Times New Roman" w:hAnsi="Times New Roman" w:cs="Times New Roman"/>
          <w:sz w:val="28"/>
          <w:szCs w:val="28"/>
        </w:rPr>
        <w:t xml:space="preserve">VARAM varēs sniegt saskaņojumu par </w:t>
      </w:r>
      <w:r w:rsidR="006A4EC9">
        <w:rPr>
          <w:rFonts w:ascii="Times New Roman" w:hAnsi="Times New Roman" w:cs="Times New Roman"/>
          <w:sz w:val="28"/>
          <w:szCs w:val="28"/>
        </w:rPr>
        <w:t>VIS p</w:t>
      </w:r>
      <w:r w:rsidRPr="0030763B">
        <w:rPr>
          <w:rFonts w:ascii="Times New Roman" w:hAnsi="Times New Roman" w:cs="Times New Roman"/>
          <w:sz w:val="28"/>
          <w:szCs w:val="28"/>
        </w:rPr>
        <w:t xml:space="preserve">rojekta </w:t>
      </w:r>
      <w:r w:rsidR="008B180B">
        <w:rPr>
          <w:rFonts w:ascii="Times New Roman" w:hAnsi="Times New Roman" w:cs="Times New Roman"/>
          <w:sz w:val="28"/>
          <w:szCs w:val="28"/>
        </w:rPr>
        <w:t>DPA</w:t>
      </w:r>
      <w:r w:rsidRPr="0030763B">
        <w:rPr>
          <w:rFonts w:ascii="Times New Roman" w:hAnsi="Times New Roman" w:cs="Times New Roman"/>
          <w:sz w:val="28"/>
          <w:szCs w:val="28"/>
        </w:rPr>
        <w:t xml:space="preserve"> pēc </w:t>
      </w:r>
      <w:r w:rsidR="00335747">
        <w:rPr>
          <w:rFonts w:ascii="Times New Roman" w:hAnsi="Times New Roman" w:cs="Times New Roman"/>
          <w:sz w:val="28"/>
          <w:szCs w:val="28"/>
        </w:rPr>
        <w:t>informatīvā z</w:t>
      </w:r>
      <w:r w:rsidRPr="0030763B">
        <w:rPr>
          <w:rFonts w:ascii="Times New Roman" w:hAnsi="Times New Roman" w:cs="Times New Roman"/>
          <w:sz w:val="28"/>
          <w:szCs w:val="28"/>
        </w:rPr>
        <w:t>iņojuma izskatīšanas M</w:t>
      </w:r>
      <w:r>
        <w:rPr>
          <w:rFonts w:ascii="Times New Roman" w:hAnsi="Times New Roman" w:cs="Times New Roman"/>
          <w:sz w:val="28"/>
          <w:szCs w:val="28"/>
        </w:rPr>
        <w:t>K</w:t>
      </w:r>
      <w:r w:rsidRPr="0030763B">
        <w:rPr>
          <w:rFonts w:ascii="Times New Roman" w:hAnsi="Times New Roman" w:cs="Times New Roman"/>
          <w:sz w:val="28"/>
          <w:szCs w:val="28"/>
        </w:rPr>
        <w:t>, kad tiks saņemts apliecinājums</w:t>
      </w:r>
      <w:r w:rsidR="004A34F9">
        <w:rPr>
          <w:rFonts w:ascii="Times New Roman" w:hAnsi="Times New Roman" w:cs="Times New Roman"/>
          <w:sz w:val="28"/>
          <w:szCs w:val="28"/>
        </w:rPr>
        <w:t xml:space="preserve"> par</w:t>
      </w:r>
      <w:r w:rsidRPr="0030763B">
        <w:rPr>
          <w:rFonts w:ascii="Times New Roman" w:hAnsi="Times New Roman" w:cs="Times New Roman"/>
          <w:sz w:val="28"/>
          <w:szCs w:val="28"/>
        </w:rPr>
        <w:t xml:space="preserve"> </w:t>
      </w:r>
      <w:r w:rsidR="006A4EC9">
        <w:rPr>
          <w:rFonts w:ascii="Times New Roman" w:hAnsi="Times New Roman" w:cs="Times New Roman"/>
          <w:sz w:val="28"/>
          <w:szCs w:val="28"/>
        </w:rPr>
        <w:t>NVD</w:t>
      </w:r>
      <w:r w:rsidR="006A4EC9" w:rsidRPr="0030763B">
        <w:rPr>
          <w:rFonts w:ascii="Times New Roman" w:hAnsi="Times New Roman" w:cs="Times New Roman"/>
          <w:sz w:val="28"/>
          <w:szCs w:val="28"/>
        </w:rPr>
        <w:t xml:space="preserve"> </w:t>
      </w:r>
      <w:r w:rsidRPr="0030763B">
        <w:rPr>
          <w:rFonts w:ascii="Times New Roman" w:hAnsi="Times New Roman" w:cs="Times New Roman"/>
          <w:sz w:val="28"/>
          <w:szCs w:val="28"/>
        </w:rPr>
        <w:t>spēj</w:t>
      </w:r>
      <w:r w:rsidR="004A34F9">
        <w:rPr>
          <w:rFonts w:ascii="Times New Roman" w:hAnsi="Times New Roman" w:cs="Times New Roman"/>
          <w:sz w:val="28"/>
          <w:szCs w:val="28"/>
        </w:rPr>
        <w:t>u</w:t>
      </w:r>
      <w:r w:rsidRPr="0030763B">
        <w:rPr>
          <w:rFonts w:ascii="Times New Roman" w:hAnsi="Times New Roman" w:cs="Times New Roman"/>
          <w:sz w:val="28"/>
          <w:szCs w:val="28"/>
        </w:rPr>
        <w:t xml:space="preserve"> novērst ilgstošās problēmas </w:t>
      </w:r>
      <w:r w:rsidR="006A4EC9">
        <w:rPr>
          <w:rFonts w:ascii="Times New Roman" w:hAnsi="Times New Roman" w:cs="Times New Roman"/>
          <w:sz w:val="28"/>
          <w:szCs w:val="28"/>
        </w:rPr>
        <w:t>VIS p</w:t>
      </w:r>
      <w:r w:rsidR="006A4EC9" w:rsidRPr="0030763B">
        <w:rPr>
          <w:rFonts w:ascii="Times New Roman" w:hAnsi="Times New Roman" w:cs="Times New Roman"/>
          <w:sz w:val="28"/>
          <w:szCs w:val="28"/>
        </w:rPr>
        <w:t xml:space="preserve">rojekta </w:t>
      </w:r>
      <w:r w:rsidRPr="0030763B">
        <w:rPr>
          <w:rFonts w:ascii="Times New Roman" w:hAnsi="Times New Roman" w:cs="Times New Roman"/>
          <w:sz w:val="28"/>
          <w:szCs w:val="28"/>
        </w:rPr>
        <w:t xml:space="preserve">realizācijā un pilnvērtīgi nodrošināt </w:t>
      </w:r>
      <w:r w:rsidR="006A4EC9">
        <w:rPr>
          <w:rFonts w:ascii="Times New Roman" w:hAnsi="Times New Roman" w:cs="Times New Roman"/>
          <w:sz w:val="28"/>
          <w:szCs w:val="28"/>
        </w:rPr>
        <w:t>tā</w:t>
      </w:r>
      <w:r w:rsidR="006A4EC9" w:rsidRPr="0030763B">
        <w:rPr>
          <w:rFonts w:ascii="Times New Roman" w:hAnsi="Times New Roman" w:cs="Times New Roman"/>
          <w:sz w:val="28"/>
          <w:szCs w:val="28"/>
        </w:rPr>
        <w:t xml:space="preserve"> </w:t>
      </w:r>
      <w:r w:rsidRPr="0030763B">
        <w:rPr>
          <w:rFonts w:ascii="Times New Roman" w:hAnsi="Times New Roman" w:cs="Times New Roman"/>
          <w:sz w:val="28"/>
          <w:szCs w:val="28"/>
        </w:rPr>
        <w:t xml:space="preserve">mērķu sasniegšanu, ņemot vērā šī </w:t>
      </w:r>
      <w:r w:rsidR="006A4EC9">
        <w:rPr>
          <w:rFonts w:ascii="Times New Roman" w:hAnsi="Times New Roman" w:cs="Times New Roman"/>
          <w:sz w:val="28"/>
          <w:szCs w:val="28"/>
        </w:rPr>
        <w:t>VIS p</w:t>
      </w:r>
      <w:r w:rsidR="006A4EC9" w:rsidRPr="0030763B">
        <w:rPr>
          <w:rFonts w:ascii="Times New Roman" w:hAnsi="Times New Roman" w:cs="Times New Roman"/>
          <w:sz w:val="28"/>
          <w:szCs w:val="28"/>
        </w:rPr>
        <w:t xml:space="preserve">rojekta </w:t>
      </w:r>
      <w:r w:rsidRPr="0030763B">
        <w:rPr>
          <w:rFonts w:ascii="Times New Roman" w:hAnsi="Times New Roman" w:cs="Times New Roman"/>
          <w:sz w:val="28"/>
          <w:szCs w:val="28"/>
        </w:rPr>
        <w:t>nozīmīgumu veselības nozares IKT procesu attīstībā.</w:t>
      </w:r>
    </w:p>
    <w:p w14:paraId="509CF418" w14:textId="77777777" w:rsidR="00D50A48" w:rsidRDefault="00D50A48" w:rsidP="00431401">
      <w:pPr>
        <w:pStyle w:val="NormalWeb"/>
        <w:spacing w:before="0" w:beforeAutospacing="0" w:after="0" w:afterAutospacing="0"/>
        <w:ind w:firstLine="680"/>
        <w:jc w:val="both"/>
        <w:rPr>
          <w:rFonts w:ascii="Times New Roman" w:hAnsi="Times New Roman" w:cs="Times New Roman"/>
          <w:sz w:val="28"/>
          <w:szCs w:val="28"/>
        </w:rPr>
      </w:pPr>
    </w:p>
    <w:p w14:paraId="2096703C" w14:textId="425CAD4B" w:rsidR="004853D0" w:rsidRPr="004853D0" w:rsidRDefault="001A2D5C" w:rsidP="006179E2">
      <w:pPr>
        <w:pStyle w:val="NormalWeb"/>
        <w:spacing w:before="0" w:beforeAutospacing="0" w:after="0" w:afterAutospacing="0"/>
        <w:ind w:firstLine="680"/>
        <w:jc w:val="both"/>
        <w:rPr>
          <w:rFonts w:ascii="Times New Roman" w:hAnsi="Times New Roman" w:cs="Times New Roman"/>
          <w:sz w:val="28"/>
          <w:szCs w:val="28"/>
        </w:rPr>
      </w:pPr>
      <w:bookmarkStart w:id="4" w:name="_Hlk72830750"/>
      <w:r>
        <w:rPr>
          <w:rFonts w:ascii="Times New Roman" w:hAnsi="Times New Roman" w:cs="Times New Roman"/>
          <w:sz w:val="28"/>
          <w:szCs w:val="28"/>
        </w:rPr>
        <w:t xml:space="preserve">Saskaņā ar </w:t>
      </w:r>
      <w:r w:rsidR="00541EFB">
        <w:rPr>
          <w:rFonts w:ascii="Times New Roman" w:hAnsi="Times New Roman" w:cs="Times New Roman"/>
          <w:sz w:val="28"/>
          <w:szCs w:val="28"/>
        </w:rPr>
        <w:t xml:space="preserve">VIS </w:t>
      </w:r>
      <w:r>
        <w:rPr>
          <w:rFonts w:ascii="Times New Roman" w:hAnsi="Times New Roman" w:cs="Times New Roman"/>
          <w:sz w:val="28"/>
          <w:szCs w:val="28"/>
        </w:rPr>
        <w:t xml:space="preserve">projekta </w:t>
      </w:r>
      <w:r w:rsidR="00954D7A">
        <w:rPr>
          <w:rFonts w:ascii="Times New Roman" w:hAnsi="Times New Roman" w:cs="Times New Roman"/>
          <w:sz w:val="28"/>
          <w:szCs w:val="28"/>
        </w:rPr>
        <w:t xml:space="preserve">laika grafiku </w:t>
      </w:r>
      <w:r w:rsidR="00982EEB" w:rsidRPr="00982EEB">
        <w:rPr>
          <w:rFonts w:ascii="Times New Roman" w:hAnsi="Times New Roman" w:cs="Times New Roman"/>
          <w:sz w:val="28"/>
          <w:szCs w:val="28"/>
        </w:rPr>
        <w:t>2020</w:t>
      </w:r>
      <w:r w:rsidR="00982EEB">
        <w:rPr>
          <w:rFonts w:ascii="Times New Roman" w:hAnsi="Times New Roman" w:cs="Times New Roman"/>
          <w:sz w:val="28"/>
          <w:szCs w:val="28"/>
        </w:rPr>
        <w:t>.</w:t>
      </w:r>
      <w:r w:rsidR="001B4DA6">
        <w:rPr>
          <w:rFonts w:ascii="Times New Roman" w:hAnsi="Times New Roman" w:cs="Times New Roman"/>
          <w:sz w:val="28"/>
          <w:szCs w:val="28"/>
        </w:rPr>
        <w:t> </w:t>
      </w:r>
      <w:r w:rsidR="00982EEB">
        <w:rPr>
          <w:rFonts w:ascii="Times New Roman" w:hAnsi="Times New Roman" w:cs="Times New Roman"/>
          <w:sz w:val="28"/>
          <w:szCs w:val="28"/>
        </w:rPr>
        <w:t>gada 30.</w:t>
      </w:r>
      <w:r w:rsidR="001B4DA6">
        <w:rPr>
          <w:rFonts w:ascii="Times New Roman" w:hAnsi="Times New Roman" w:cs="Times New Roman"/>
          <w:sz w:val="28"/>
          <w:szCs w:val="28"/>
        </w:rPr>
        <w:t> </w:t>
      </w:r>
      <w:r w:rsidR="00982EEB">
        <w:rPr>
          <w:rFonts w:ascii="Times New Roman" w:hAnsi="Times New Roman" w:cs="Times New Roman"/>
          <w:sz w:val="28"/>
          <w:szCs w:val="28"/>
        </w:rPr>
        <w:t>oktobrī</w:t>
      </w:r>
      <w:r w:rsidR="00982EEB" w:rsidRPr="00AC7245">
        <w:rPr>
          <w:rFonts w:ascii="Times New Roman" w:hAnsi="Times New Roman" w:cs="Times New Roman"/>
          <w:sz w:val="28"/>
          <w:szCs w:val="28"/>
        </w:rPr>
        <w:t xml:space="preserve"> </w:t>
      </w:r>
      <w:r w:rsidR="00B11386" w:rsidRPr="00AC7245">
        <w:rPr>
          <w:rFonts w:ascii="Times New Roman" w:hAnsi="Times New Roman" w:cs="Times New Roman"/>
          <w:sz w:val="28"/>
          <w:szCs w:val="28"/>
        </w:rPr>
        <w:t xml:space="preserve">tika </w:t>
      </w:r>
      <w:r w:rsidR="00982EEB" w:rsidRPr="00AC7245">
        <w:rPr>
          <w:rFonts w:ascii="Times New Roman" w:hAnsi="Times New Roman" w:cs="Times New Roman"/>
          <w:sz w:val="28"/>
          <w:szCs w:val="28"/>
        </w:rPr>
        <w:t xml:space="preserve">izsludināts </w:t>
      </w:r>
      <w:r w:rsidR="003A7252" w:rsidRPr="00AC7245">
        <w:rPr>
          <w:rFonts w:ascii="Times New Roman" w:hAnsi="Times New Roman" w:cs="Times New Roman"/>
          <w:sz w:val="28"/>
          <w:szCs w:val="28"/>
        </w:rPr>
        <w:t>a</w:t>
      </w:r>
      <w:r w:rsidR="00982EEB" w:rsidRPr="00AC7245">
        <w:rPr>
          <w:rFonts w:ascii="Times New Roman" w:hAnsi="Times New Roman" w:cs="Times New Roman"/>
          <w:sz w:val="28"/>
          <w:szCs w:val="28"/>
        </w:rPr>
        <w:t>tklāts konkurss “Uz lietotāju orientētu IS nākotnes arhitektūras, programmatūras prasību specifikāciju izstrāde un programmatūras izstrādes autoruzraudzības pakalpojumu nodrošināšana projektu ietvaros”</w:t>
      </w:r>
      <w:r w:rsidR="001E5F3E">
        <w:rPr>
          <w:rFonts w:ascii="Times New Roman" w:hAnsi="Times New Roman" w:cs="Times New Roman"/>
          <w:sz w:val="28"/>
          <w:szCs w:val="28"/>
        </w:rPr>
        <w:t>,</w:t>
      </w:r>
      <w:r w:rsidR="00982EEB" w:rsidRPr="00AC7245">
        <w:rPr>
          <w:rFonts w:ascii="Times New Roman" w:hAnsi="Times New Roman" w:cs="Times New Roman"/>
          <w:sz w:val="28"/>
          <w:szCs w:val="28"/>
        </w:rPr>
        <w:t xml:space="preserve"> Nr.</w:t>
      </w:r>
      <w:r w:rsidR="00D23CA5">
        <w:rPr>
          <w:rFonts w:ascii="Times New Roman" w:hAnsi="Times New Roman" w:cs="Times New Roman"/>
          <w:sz w:val="28"/>
          <w:szCs w:val="28"/>
        </w:rPr>
        <w:t> </w:t>
      </w:r>
      <w:r w:rsidR="00982EEB" w:rsidRPr="00AC7245">
        <w:rPr>
          <w:rFonts w:ascii="Times New Roman" w:hAnsi="Times New Roman" w:cs="Times New Roman"/>
          <w:sz w:val="28"/>
          <w:szCs w:val="28"/>
        </w:rPr>
        <w:t>VM</w:t>
      </w:r>
      <w:r w:rsidR="00D23CA5">
        <w:rPr>
          <w:rFonts w:ascii="Times New Roman" w:hAnsi="Times New Roman" w:cs="Times New Roman"/>
          <w:sz w:val="28"/>
          <w:szCs w:val="28"/>
        </w:rPr>
        <w:t> </w:t>
      </w:r>
      <w:r w:rsidR="00982EEB" w:rsidRPr="00AC7245">
        <w:rPr>
          <w:rFonts w:ascii="Times New Roman" w:hAnsi="Times New Roman" w:cs="Times New Roman"/>
          <w:sz w:val="28"/>
          <w:szCs w:val="28"/>
        </w:rPr>
        <w:t>NVD</w:t>
      </w:r>
      <w:r w:rsidR="00D23CA5">
        <w:rPr>
          <w:rFonts w:ascii="Times New Roman" w:hAnsi="Times New Roman" w:cs="Times New Roman"/>
          <w:sz w:val="28"/>
          <w:szCs w:val="28"/>
        </w:rPr>
        <w:t> </w:t>
      </w:r>
      <w:r w:rsidR="00982EEB" w:rsidRPr="00AC7245">
        <w:rPr>
          <w:rFonts w:ascii="Times New Roman" w:hAnsi="Times New Roman" w:cs="Times New Roman"/>
          <w:sz w:val="28"/>
          <w:szCs w:val="28"/>
        </w:rPr>
        <w:t>2019/41</w:t>
      </w:r>
      <w:r w:rsidR="00D23CA5">
        <w:rPr>
          <w:rFonts w:ascii="Times New Roman" w:hAnsi="Times New Roman" w:cs="Times New Roman"/>
          <w:sz w:val="28"/>
          <w:szCs w:val="28"/>
        </w:rPr>
        <w:t> </w:t>
      </w:r>
      <w:r w:rsidR="00982EEB" w:rsidRPr="00AC7245">
        <w:rPr>
          <w:rFonts w:ascii="Times New Roman" w:hAnsi="Times New Roman" w:cs="Times New Roman"/>
          <w:sz w:val="28"/>
          <w:szCs w:val="28"/>
        </w:rPr>
        <w:t>ERAF</w:t>
      </w:r>
      <w:r w:rsidR="003E0EDC">
        <w:rPr>
          <w:rFonts w:ascii="Times New Roman" w:hAnsi="Times New Roman" w:cs="Times New Roman"/>
          <w:sz w:val="28"/>
          <w:szCs w:val="28"/>
        </w:rPr>
        <w:t>, kura ietvaros</w:t>
      </w:r>
      <w:r w:rsidR="008D3F85" w:rsidRPr="00AC7245">
        <w:rPr>
          <w:rFonts w:ascii="Times New Roman" w:hAnsi="Times New Roman" w:cs="Times New Roman"/>
          <w:sz w:val="28"/>
          <w:szCs w:val="28"/>
        </w:rPr>
        <w:t xml:space="preserve"> </w:t>
      </w:r>
      <w:r w:rsidR="00764E89" w:rsidRPr="00AC7245">
        <w:rPr>
          <w:rFonts w:ascii="Times New Roman" w:hAnsi="Times New Roman" w:cs="Times New Roman"/>
          <w:sz w:val="28"/>
          <w:szCs w:val="28"/>
        </w:rPr>
        <w:t xml:space="preserve">tika saņemti </w:t>
      </w:r>
      <w:r w:rsidR="008D3F85" w:rsidRPr="00AC7245">
        <w:rPr>
          <w:rFonts w:ascii="Times New Roman" w:hAnsi="Times New Roman" w:cs="Times New Roman"/>
          <w:sz w:val="28"/>
          <w:szCs w:val="28"/>
        </w:rPr>
        <w:t>trīs</w:t>
      </w:r>
      <w:r w:rsidR="00764E89" w:rsidRPr="00AC7245">
        <w:rPr>
          <w:rFonts w:ascii="Times New Roman" w:hAnsi="Times New Roman" w:cs="Times New Roman"/>
          <w:sz w:val="28"/>
          <w:szCs w:val="28"/>
        </w:rPr>
        <w:t xml:space="preserve"> piedāvājumi. </w:t>
      </w:r>
      <w:r w:rsidR="00751228">
        <w:rPr>
          <w:rFonts w:ascii="Times New Roman" w:hAnsi="Times New Roman" w:cs="Times New Roman"/>
          <w:sz w:val="28"/>
          <w:szCs w:val="28"/>
        </w:rPr>
        <w:t>Iepirkuma i</w:t>
      </w:r>
      <w:r w:rsidR="00764E89" w:rsidRPr="00AC7245">
        <w:rPr>
          <w:rFonts w:ascii="Times New Roman" w:hAnsi="Times New Roman" w:cs="Times New Roman"/>
          <w:sz w:val="28"/>
          <w:szCs w:val="28"/>
        </w:rPr>
        <w:t xml:space="preserve">zvērtēšanas noslēguma posmā no </w:t>
      </w:r>
      <w:r w:rsidR="008D3F85" w:rsidRPr="00AC7245">
        <w:rPr>
          <w:rFonts w:ascii="Times New Roman" w:hAnsi="Times New Roman" w:cs="Times New Roman"/>
          <w:sz w:val="28"/>
          <w:szCs w:val="28"/>
        </w:rPr>
        <w:t>2021.</w:t>
      </w:r>
      <w:r w:rsidR="00AC7245">
        <w:rPr>
          <w:rFonts w:ascii="Times New Roman" w:hAnsi="Times New Roman" w:cs="Times New Roman"/>
          <w:sz w:val="28"/>
          <w:szCs w:val="28"/>
        </w:rPr>
        <w:t> </w:t>
      </w:r>
      <w:r w:rsidR="008D3F85" w:rsidRPr="00AC7245">
        <w:rPr>
          <w:rFonts w:ascii="Times New Roman" w:hAnsi="Times New Roman" w:cs="Times New Roman"/>
          <w:sz w:val="28"/>
          <w:szCs w:val="28"/>
        </w:rPr>
        <w:t>gada 25.</w:t>
      </w:r>
      <w:r w:rsidR="00AC7245">
        <w:rPr>
          <w:rFonts w:ascii="Times New Roman" w:hAnsi="Times New Roman" w:cs="Times New Roman"/>
          <w:sz w:val="28"/>
          <w:szCs w:val="28"/>
        </w:rPr>
        <w:t> </w:t>
      </w:r>
      <w:r w:rsidR="008D3F85" w:rsidRPr="00AC7245">
        <w:rPr>
          <w:rFonts w:ascii="Times New Roman" w:hAnsi="Times New Roman" w:cs="Times New Roman"/>
          <w:sz w:val="28"/>
          <w:szCs w:val="28"/>
        </w:rPr>
        <w:t>marta</w:t>
      </w:r>
      <w:r w:rsidR="00476DF6" w:rsidRPr="00AC7245">
        <w:rPr>
          <w:rFonts w:ascii="Times New Roman" w:hAnsi="Times New Roman" w:cs="Times New Roman"/>
          <w:sz w:val="28"/>
          <w:szCs w:val="28"/>
        </w:rPr>
        <w:t xml:space="preserve"> </w:t>
      </w:r>
      <w:r w:rsidR="00764E89" w:rsidRPr="00AC7245">
        <w:rPr>
          <w:rFonts w:ascii="Times New Roman" w:hAnsi="Times New Roman" w:cs="Times New Roman"/>
          <w:sz w:val="28"/>
          <w:szCs w:val="28"/>
        </w:rPr>
        <w:t xml:space="preserve">līdz </w:t>
      </w:r>
      <w:r w:rsidR="00476DF6" w:rsidRPr="00AC7245">
        <w:rPr>
          <w:rFonts w:ascii="Times New Roman" w:hAnsi="Times New Roman" w:cs="Times New Roman"/>
          <w:sz w:val="28"/>
          <w:szCs w:val="28"/>
        </w:rPr>
        <w:t>2021.</w:t>
      </w:r>
      <w:r w:rsidR="00AC7245">
        <w:rPr>
          <w:rFonts w:ascii="Times New Roman" w:hAnsi="Times New Roman" w:cs="Times New Roman"/>
          <w:sz w:val="28"/>
          <w:szCs w:val="28"/>
        </w:rPr>
        <w:t> </w:t>
      </w:r>
      <w:r w:rsidR="00476DF6" w:rsidRPr="00AC7245">
        <w:rPr>
          <w:rFonts w:ascii="Times New Roman" w:hAnsi="Times New Roman" w:cs="Times New Roman"/>
          <w:sz w:val="28"/>
          <w:szCs w:val="28"/>
        </w:rPr>
        <w:t xml:space="preserve">gada </w:t>
      </w:r>
      <w:r w:rsidR="008D3F85" w:rsidRPr="00AC7245">
        <w:rPr>
          <w:rFonts w:ascii="Times New Roman" w:hAnsi="Times New Roman" w:cs="Times New Roman"/>
          <w:sz w:val="28"/>
          <w:szCs w:val="28"/>
        </w:rPr>
        <w:t>31.</w:t>
      </w:r>
      <w:r w:rsidR="00AC7245">
        <w:rPr>
          <w:rFonts w:ascii="Times New Roman" w:hAnsi="Times New Roman" w:cs="Times New Roman"/>
          <w:sz w:val="28"/>
          <w:szCs w:val="28"/>
        </w:rPr>
        <w:t> </w:t>
      </w:r>
      <w:r w:rsidR="008D3F85" w:rsidRPr="00AC7245">
        <w:rPr>
          <w:rFonts w:ascii="Times New Roman" w:hAnsi="Times New Roman" w:cs="Times New Roman"/>
          <w:sz w:val="28"/>
          <w:szCs w:val="28"/>
        </w:rPr>
        <w:t>martam</w:t>
      </w:r>
      <w:r w:rsidR="00476DF6" w:rsidRPr="00AC7245">
        <w:rPr>
          <w:rFonts w:ascii="Times New Roman" w:hAnsi="Times New Roman" w:cs="Times New Roman"/>
          <w:sz w:val="28"/>
          <w:szCs w:val="28"/>
        </w:rPr>
        <w:t xml:space="preserve"> </w:t>
      </w:r>
      <w:r w:rsidR="00764E89" w:rsidRPr="00AC7245">
        <w:rPr>
          <w:rFonts w:ascii="Times New Roman" w:hAnsi="Times New Roman" w:cs="Times New Roman"/>
          <w:sz w:val="28"/>
          <w:szCs w:val="28"/>
        </w:rPr>
        <w:t xml:space="preserve">pretendenti prezentēja savus piedāvājumus un atbildēja uz </w:t>
      </w:r>
      <w:r w:rsidR="003E0EDC">
        <w:rPr>
          <w:rFonts w:ascii="Times New Roman" w:hAnsi="Times New Roman" w:cs="Times New Roman"/>
          <w:sz w:val="28"/>
          <w:szCs w:val="28"/>
        </w:rPr>
        <w:t>iepirkuma</w:t>
      </w:r>
      <w:r w:rsidR="00764E89" w:rsidRPr="00AC7245">
        <w:rPr>
          <w:rFonts w:ascii="Times New Roman" w:hAnsi="Times New Roman" w:cs="Times New Roman"/>
          <w:sz w:val="28"/>
          <w:szCs w:val="28"/>
        </w:rPr>
        <w:t xml:space="preserve"> komisijas jautājumiem. </w:t>
      </w:r>
      <w:r w:rsidR="004853D0" w:rsidRPr="00F83617">
        <w:rPr>
          <w:rFonts w:ascii="Times New Roman" w:hAnsi="Times New Roman" w:cs="Times New Roman"/>
          <w:sz w:val="28"/>
          <w:szCs w:val="28"/>
        </w:rPr>
        <w:t>Atklāt</w:t>
      </w:r>
      <w:r w:rsidR="003A23E7" w:rsidRPr="00F83617">
        <w:rPr>
          <w:rFonts w:ascii="Times New Roman" w:hAnsi="Times New Roman" w:cs="Times New Roman"/>
          <w:sz w:val="28"/>
          <w:szCs w:val="28"/>
        </w:rPr>
        <w:t>ā</w:t>
      </w:r>
      <w:r w:rsidR="004853D0" w:rsidRPr="00F83617">
        <w:rPr>
          <w:rFonts w:ascii="Times New Roman" w:hAnsi="Times New Roman" w:cs="Times New Roman"/>
          <w:sz w:val="28"/>
          <w:szCs w:val="28"/>
        </w:rPr>
        <w:t xml:space="preserve"> k</w:t>
      </w:r>
      <w:r w:rsidR="008957BB" w:rsidRPr="00F83617">
        <w:rPr>
          <w:rFonts w:ascii="Times New Roman" w:hAnsi="Times New Roman" w:cs="Times New Roman"/>
          <w:sz w:val="28"/>
          <w:szCs w:val="28"/>
        </w:rPr>
        <w:t>onkursa</w:t>
      </w:r>
      <w:r w:rsidR="008957BB" w:rsidRPr="00AC7245">
        <w:rPr>
          <w:rFonts w:ascii="Times New Roman" w:hAnsi="Times New Roman" w:cs="Times New Roman"/>
          <w:sz w:val="28"/>
          <w:szCs w:val="28"/>
        </w:rPr>
        <w:t xml:space="preserve"> mērķis bija </w:t>
      </w:r>
      <w:r w:rsidR="00AC7245">
        <w:rPr>
          <w:rFonts w:ascii="Times New Roman" w:hAnsi="Times New Roman" w:cs="Times New Roman"/>
          <w:sz w:val="28"/>
          <w:szCs w:val="28"/>
        </w:rPr>
        <w:t>trīs</w:t>
      </w:r>
      <w:r w:rsidR="008957BB" w:rsidRPr="00AC7245">
        <w:rPr>
          <w:rFonts w:ascii="Times New Roman" w:hAnsi="Times New Roman" w:cs="Times New Roman"/>
          <w:sz w:val="28"/>
          <w:szCs w:val="28"/>
        </w:rPr>
        <w:t xml:space="preserve"> mēnešu laikā (orientējoši 2021.</w:t>
      </w:r>
      <w:r w:rsidR="007659B0" w:rsidRPr="00E20131">
        <w:rPr>
          <w:rFonts w:ascii="Times New Roman" w:hAnsi="Times New Roman" w:cs="Times New Roman"/>
          <w:sz w:val="28"/>
          <w:szCs w:val="28"/>
        </w:rPr>
        <w:t> </w:t>
      </w:r>
      <w:r w:rsidR="008957BB" w:rsidRPr="00AC7245">
        <w:rPr>
          <w:rFonts w:ascii="Times New Roman" w:hAnsi="Times New Roman" w:cs="Times New Roman"/>
          <w:sz w:val="28"/>
          <w:szCs w:val="28"/>
        </w:rPr>
        <w:t>gada jū</w:t>
      </w:r>
      <w:r w:rsidR="00534F94">
        <w:rPr>
          <w:rFonts w:ascii="Times New Roman" w:hAnsi="Times New Roman" w:cs="Times New Roman"/>
          <w:sz w:val="28"/>
          <w:szCs w:val="28"/>
        </w:rPr>
        <w:t>nijs</w:t>
      </w:r>
      <w:r w:rsidR="008957BB" w:rsidRPr="00AC7245">
        <w:rPr>
          <w:rFonts w:ascii="Times New Roman" w:hAnsi="Times New Roman" w:cs="Times New Roman"/>
          <w:sz w:val="28"/>
          <w:szCs w:val="28"/>
        </w:rPr>
        <w:t xml:space="preserve">) </w:t>
      </w:r>
      <w:r w:rsidR="00EB3CE0" w:rsidRPr="00EB3CE0">
        <w:rPr>
          <w:rFonts w:ascii="Times New Roman" w:hAnsi="Times New Roman" w:cs="Times New Roman"/>
          <w:sz w:val="28"/>
          <w:szCs w:val="28"/>
        </w:rPr>
        <w:t xml:space="preserve">veikt esošās situācijas analīzi un izstrādāt </w:t>
      </w:r>
      <w:r w:rsidR="00EB3CE0">
        <w:rPr>
          <w:rFonts w:ascii="Times New Roman" w:hAnsi="Times New Roman" w:cs="Times New Roman"/>
          <w:sz w:val="28"/>
          <w:szCs w:val="28"/>
        </w:rPr>
        <w:t>NVD</w:t>
      </w:r>
      <w:r w:rsidR="00EB3CE0" w:rsidRPr="00EB3CE0">
        <w:rPr>
          <w:rFonts w:ascii="Times New Roman" w:hAnsi="Times New Roman" w:cs="Times New Roman"/>
          <w:sz w:val="28"/>
          <w:szCs w:val="28"/>
        </w:rPr>
        <w:t xml:space="preserve"> informācijas sistēmu pārejas ceļa karti</w:t>
      </w:r>
      <w:r w:rsidR="00AC65D7">
        <w:rPr>
          <w:rFonts w:ascii="Times New Roman" w:hAnsi="Times New Roman" w:cs="Times New Roman"/>
          <w:sz w:val="28"/>
          <w:szCs w:val="28"/>
        </w:rPr>
        <w:t>,</w:t>
      </w:r>
      <w:r w:rsidR="00EB3CE0" w:rsidRPr="00EB3CE0">
        <w:rPr>
          <w:rFonts w:ascii="Times New Roman" w:hAnsi="Times New Roman" w:cs="Times New Roman"/>
          <w:sz w:val="28"/>
          <w:szCs w:val="28"/>
        </w:rPr>
        <w:t xml:space="preserve"> </w:t>
      </w:r>
      <w:r w:rsidR="008957BB" w:rsidRPr="00AC7245">
        <w:rPr>
          <w:rFonts w:ascii="Times New Roman" w:hAnsi="Times New Roman" w:cs="Times New Roman"/>
          <w:sz w:val="28"/>
          <w:szCs w:val="28"/>
        </w:rPr>
        <w:t xml:space="preserve">un paralēli </w:t>
      </w:r>
      <w:r w:rsidR="00AC7245">
        <w:rPr>
          <w:rFonts w:ascii="Times New Roman" w:hAnsi="Times New Roman" w:cs="Times New Roman"/>
          <w:sz w:val="28"/>
          <w:szCs w:val="28"/>
        </w:rPr>
        <w:t>sešu</w:t>
      </w:r>
      <w:r w:rsidR="008957BB" w:rsidRPr="00AC7245">
        <w:rPr>
          <w:rFonts w:ascii="Times New Roman" w:hAnsi="Times New Roman" w:cs="Times New Roman"/>
          <w:sz w:val="28"/>
          <w:szCs w:val="28"/>
        </w:rPr>
        <w:t xml:space="preserve"> mēnešu laikā (orientējoši 2021.</w:t>
      </w:r>
      <w:r w:rsidR="007659B0" w:rsidRPr="007659B0">
        <w:rPr>
          <w:rFonts w:ascii="Times New Roman" w:hAnsi="Times New Roman" w:cs="Times New Roman"/>
          <w:sz w:val="28"/>
          <w:szCs w:val="28"/>
        </w:rPr>
        <w:t xml:space="preserve"> </w:t>
      </w:r>
      <w:r w:rsidR="007659B0" w:rsidRPr="00E20131">
        <w:rPr>
          <w:rFonts w:ascii="Times New Roman" w:hAnsi="Times New Roman" w:cs="Times New Roman"/>
          <w:sz w:val="28"/>
          <w:szCs w:val="28"/>
        </w:rPr>
        <w:t> </w:t>
      </w:r>
      <w:r w:rsidR="008957BB" w:rsidRPr="00AC7245">
        <w:rPr>
          <w:rFonts w:ascii="Times New Roman" w:hAnsi="Times New Roman" w:cs="Times New Roman"/>
          <w:sz w:val="28"/>
          <w:szCs w:val="28"/>
        </w:rPr>
        <w:t xml:space="preserve">gada oktobris) </w:t>
      </w:r>
      <w:r w:rsidR="00EB3CE0" w:rsidRPr="00EB3CE0">
        <w:rPr>
          <w:rFonts w:ascii="Times New Roman" w:hAnsi="Times New Roman" w:cs="Times New Roman"/>
          <w:sz w:val="28"/>
          <w:szCs w:val="28"/>
        </w:rPr>
        <w:t xml:space="preserve">izstrādāt nākotnes arhitektūru un </w:t>
      </w:r>
      <w:r w:rsidR="008957BB" w:rsidRPr="00AC7245">
        <w:rPr>
          <w:rFonts w:ascii="Times New Roman" w:hAnsi="Times New Roman" w:cs="Times New Roman"/>
          <w:sz w:val="28"/>
          <w:szCs w:val="28"/>
        </w:rPr>
        <w:t xml:space="preserve">detalizēt </w:t>
      </w:r>
      <w:r w:rsidR="00EB3CE0" w:rsidRPr="00EB3CE0">
        <w:rPr>
          <w:rFonts w:ascii="Times New Roman" w:hAnsi="Times New Roman" w:cs="Times New Roman"/>
          <w:sz w:val="28"/>
          <w:szCs w:val="28"/>
        </w:rPr>
        <w:t xml:space="preserve">veselības nozares informācijas sistēmas </w:t>
      </w:r>
      <w:r w:rsidR="008957BB" w:rsidRPr="00AC7245">
        <w:rPr>
          <w:rFonts w:ascii="Times New Roman" w:hAnsi="Times New Roman" w:cs="Times New Roman"/>
          <w:sz w:val="28"/>
          <w:szCs w:val="28"/>
        </w:rPr>
        <w:t>lietotāju prasības.</w:t>
      </w:r>
      <w:r w:rsidR="008957BB">
        <w:rPr>
          <w:rFonts w:ascii="Times New Roman" w:hAnsi="Times New Roman" w:cs="Times New Roman"/>
          <w:sz w:val="28"/>
          <w:szCs w:val="28"/>
        </w:rPr>
        <w:t xml:space="preserve"> </w:t>
      </w:r>
      <w:r w:rsidR="00765B25" w:rsidRPr="005B655C">
        <w:rPr>
          <w:rFonts w:ascii="Times New Roman" w:hAnsi="Times New Roman" w:cs="Times New Roman"/>
          <w:sz w:val="28"/>
          <w:szCs w:val="28"/>
        </w:rPr>
        <w:t>Konkurs</w:t>
      </w:r>
      <w:r w:rsidR="00671AE1">
        <w:rPr>
          <w:rFonts w:ascii="Times New Roman" w:hAnsi="Times New Roman" w:cs="Times New Roman"/>
          <w:sz w:val="28"/>
          <w:szCs w:val="28"/>
        </w:rPr>
        <w:t>s</w:t>
      </w:r>
      <w:r w:rsidR="00765B25" w:rsidRPr="005B655C">
        <w:rPr>
          <w:rFonts w:ascii="Times New Roman" w:hAnsi="Times New Roman" w:cs="Times New Roman"/>
          <w:sz w:val="28"/>
          <w:szCs w:val="28"/>
        </w:rPr>
        <w:t xml:space="preserve"> </w:t>
      </w:r>
      <w:r w:rsidR="00D9372C">
        <w:rPr>
          <w:rFonts w:ascii="Times New Roman" w:hAnsi="Times New Roman" w:cs="Times New Roman"/>
          <w:sz w:val="28"/>
          <w:szCs w:val="28"/>
        </w:rPr>
        <w:t xml:space="preserve">tika </w:t>
      </w:r>
      <w:r w:rsidR="00765B25" w:rsidRPr="005B655C">
        <w:rPr>
          <w:rFonts w:ascii="Times New Roman" w:hAnsi="Times New Roman" w:cs="Times New Roman"/>
          <w:sz w:val="28"/>
          <w:szCs w:val="28"/>
        </w:rPr>
        <w:t>pārtraukt</w:t>
      </w:r>
      <w:r w:rsidR="00D9372C">
        <w:rPr>
          <w:rFonts w:ascii="Times New Roman" w:hAnsi="Times New Roman" w:cs="Times New Roman"/>
          <w:sz w:val="28"/>
          <w:szCs w:val="28"/>
        </w:rPr>
        <w:t>s</w:t>
      </w:r>
      <w:r w:rsidR="004853D0" w:rsidRPr="004853D0">
        <w:rPr>
          <w:rFonts w:ascii="Times New Roman" w:hAnsi="Times New Roman" w:cs="Times New Roman"/>
          <w:sz w:val="28"/>
          <w:szCs w:val="28"/>
        </w:rPr>
        <w:t xml:space="preserve"> sakarā ar nepieciešamību veikt būtiskas izmaiņas (grozījumus) iepirkuma procedūras dokumentācijā un pieejas maiņu. Grozījumi aptver plānotā līguma izpildē realizējamo projektu</w:t>
      </w:r>
      <w:r w:rsidR="00C976C0">
        <w:rPr>
          <w:rStyle w:val="FootnoteReference"/>
          <w:rFonts w:ascii="Times New Roman" w:hAnsi="Times New Roman" w:cs="Times New Roman"/>
          <w:sz w:val="28"/>
          <w:szCs w:val="28"/>
        </w:rPr>
        <w:footnoteReference w:id="4"/>
      </w:r>
      <w:r w:rsidR="004853D0" w:rsidRPr="004853D0">
        <w:rPr>
          <w:rFonts w:ascii="Times New Roman" w:hAnsi="Times New Roman" w:cs="Times New Roman"/>
          <w:sz w:val="28"/>
          <w:szCs w:val="28"/>
        </w:rPr>
        <w:t xml:space="preserve"> DPA aktualizāciju, jo abu projektu </w:t>
      </w:r>
      <w:r w:rsidR="004853D0" w:rsidRPr="004853D0">
        <w:rPr>
          <w:rFonts w:ascii="Times New Roman" w:hAnsi="Times New Roman" w:cs="Times New Roman"/>
          <w:sz w:val="28"/>
          <w:szCs w:val="28"/>
        </w:rPr>
        <w:lastRenderedPageBreak/>
        <w:t>DPA šī brīža redakcijā satur informāciju tikai par sākotnēji identificētajiem biznesa procesiem, savukārt līguma projektā paredzētā un pirmšķietami piemērojamā kārtība attiecībā uz izmaiņām DPA darbu tvērumā pie apstākļiem, kad izmaiņu rezultātā tiek būtiski ietekmēts darbu apjoms (t.sk. faktiski rezultējoties ar dubultu pakalpojuma daļas apmaksu), nav piemērojama, jo neatbilst PIL 2. panta 3. punktā noteiktajam mērķim nodrošināt pasūtītāja līdzekļu efektīvu izmantošanu, maksimāli samazinot tā risku. Grozījumu ietvaros tiks veiktas arī izmaiņas attiecībā uz iepirkuma priekšmetu, pārskatot iespējamās svārstības tā apjomā, izvērtējot opcionalitāti.</w:t>
      </w:r>
    </w:p>
    <w:p w14:paraId="5E737687" w14:textId="4AF5D3B8" w:rsidR="004853D0" w:rsidRDefault="004853D0" w:rsidP="006179E2">
      <w:pPr>
        <w:pStyle w:val="NormalWeb"/>
        <w:spacing w:before="0" w:beforeAutospacing="0" w:after="0" w:afterAutospacing="0"/>
        <w:ind w:firstLine="680"/>
        <w:jc w:val="both"/>
        <w:rPr>
          <w:rFonts w:ascii="Times New Roman" w:hAnsi="Times New Roman" w:cs="Times New Roman"/>
          <w:sz w:val="28"/>
          <w:szCs w:val="28"/>
        </w:rPr>
      </w:pPr>
      <w:r w:rsidRPr="004853D0">
        <w:rPr>
          <w:rFonts w:ascii="Times New Roman" w:hAnsi="Times New Roman" w:cs="Times New Roman"/>
          <w:sz w:val="28"/>
          <w:szCs w:val="28"/>
        </w:rPr>
        <w:t xml:space="preserve">Pieejas maiņa un jaunās pieejas realizācija ļaus precīzāk apzināt pasūtītāja vajadzību, nepieciešamo izmaiņu saturu, apjomu, tās realizācijā liekot uzsvaru uz lietotāju iesaisti no </w:t>
      </w:r>
      <w:r w:rsidR="26639F09" w:rsidRPr="004853D0">
        <w:rPr>
          <w:rFonts w:ascii="Times New Roman" w:hAnsi="Times New Roman" w:cs="Times New Roman"/>
          <w:sz w:val="28"/>
          <w:szCs w:val="28"/>
        </w:rPr>
        <w:t>pirmās</w:t>
      </w:r>
      <w:r w:rsidRPr="004853D0">
        <w:rPr>
          <w:rFonts w:ascii="Times New Roman" w:hAnsi="Times New Roman" w:cs="Times New Roman"/>
          <w:sz w:val="28"/>
          <w:szCs w:val="28"/>
        </w:rPr>
        <w:t xml:space="preserve"> dienas, proti, jau plānošanas posmā, kā arī izmantojot publisku procesu (apspriede, vērtēšana u.c.) priekšrocības. Pieejas pamatā ir maksimāli plaša skata uz iespējamajiem realizācijas risinājumiem nodrošināšana, tai skaitā, ļaujot tirgum izrādīt iniciatīvu un piedāvāt idejas, vadoties no praktiskās pieredzes, kas, savukārt, var sekmēt arī ideju dažādības un konkurences pieaugumu saistībā ar iegādājamo pakalpojumu ietvaros veicamo darbu izpildi.</w:t>
      </w:r>
      <w:r w:rsidR="00980C02">
        <w:rPr>
          <w:rStyle w:val="FootnoteReference"/>
          <w:rFonts w:ascii="Times New Roman" w:hAnsi="Times New Roman" w:cs="Times New Roman"/>
          <w:sz w:val="28"/>
          <w:szCs w:val="28"/>
        </w:rPr>
        <w:footnoteReference w:id="5"/>
      </w:r>
    </w:p>
    <w:p w14:paraId="5D64D722" w14:textId="77777777" w:rsidR="000976D9" w:rsidRDefault="000976D9" w:rsidP="006179E2">
      <w:pPr>
        <w:pStyle w:val="NormalWeb"/>
        <w:spacing w:before="0" w:beforeAutospacing="0" w:after="0" w:afterAutospacing="0"/>
        <w:ind w:firstLine="680"/>
        <w:jc w:val="both"/>
        <w:rPr>
          <w:rFonts w:ascii="Times New Roman" w:hAnsi="Times New Roman" w:cs="Times New Roman"/>
          <w:sz w:val="28"/>
          <w:szCs w:val="28"/>
        </w:rPr>
      </w:pPr>
      <w:bookmarkStart w:id="5" w:name="_Hlk72830828"/>
      <w:bookmarkEnd w:id="4"/>
    </w:p>
    <w:p w14:paraId="7CAD550F" w14:textId="02A37CB1" w:rsidR="003B00BA" w:rsidRPr="009F1DB1" w:rsidRDefault="005D4C98" w:rsidP="006179E2">
      <w:pPr>
        <w:pStyle w:val="NormalWeb"/>
        <w:spacing w:before="0" w:beforeAutospacing="0" w:after="0" w:afterAutospacing="0"/>
        <w:ind w:firstLine="680"/>
        <w:jc w:val="both"/>
        <w:rPr>
          <w:rFonts w:ascii="Times New Roman" w:hAnsi="Times New Roman" w:cs="Times New Roman"/>
          <w:sz w:val="28"/>
          <w:szCs w:val="28"/>
        </w:rPr>
      </w:pPr>
      <w:r w:rsidRPr="009F1DB1">
        <w:rPr>
          <w:rFonts w:ascii="Times New Roman" w:hAnsi="Times New Roman" w:cs="Times New Roman"/>
          <w:sz w:val="28"/>
          <w:szCs w:val="28"/>
        </w:rPr>
        <w:t>2021.</w:t>
      </w:r>
      <w:r w:rsidR="001B4DA6">
        <w:rPr>
          <w:rFonts w:ascii="Times New Roman" w:hAnsi="Times New Roman" w:cs="Times New Roman"/>
          <w:sz w:val="28"/>
          <w:szCs w:val="28"/>
        </w:rPr>
        <w:t> </w:t>
      </w:r>
      <w:r w:rsidR="00982EEB" w:rsidRPr="009F1DB1">
        <w:rPr>
          <w:rFonts w:ascii="Times New Roman" w:hAnsi="Times New Roman" w:cs="Times New Roman"/>
          <w:sz w:val="28"/>
          <w:szCs w:val="28"/>
        </w:rPr>
        <w:t>gada 31.</w:t>
      </w:r>
      <w:r w:rsidR="001B4DA6">
        <w:rPr>
          <w:rFonts w:ascii="Times New Roman" w:hAnsi="Times New Roman" w:cs="Times New Roman"/>
          <w:sz w:val="28"/>
          <w:szCs w:val="28"/>
        </w:rPr>
        <w:t> </w:t>
      </w:r>
      <w:r w:rsidR="00982EEB" w:rsidRPr="009F1DB1">
        <w:rPr>
          <w:rFonts w:ascii="Times New Roman" w:hAnsi="Times New Roman" w:cs="Times New Roman"/>
          <w:sz w:val="28"/>
          <w:szCs w:val="28"/>
        </w:rPr>
        <w:t>martā</w:t>
      </w:r>
      <w:r w:rsidRPr="009F1DB1">
        <w:rPr>
          <w:rFonts w:ascii="Times New Roman" w:hAnsi="Times New Roman" w:cs="Times New Roman"/>
          <w:sz w:val="28"/>
          <w:szCs w:val="28"/>
        </w:rPr>
        <w:t xml:space="preserve"> </w:t>
      </w:r>
      <w:r w:rsidR="00757C7C" w:rsidRPr="009F1DB1">
        <w:rPr>
          <w:rFonts w:ascii="Times New Roman" w:hAnsi="Times New Roman" w:cs="Times New Roman"/>
          <w:sz w:val="28"/>
          <w:szCs w:val="28"/>
        </w:rPr>
        <w:t>norisinājās</w:t>
      </w:r>
      <w:r w:rsidR="00060390" w:rsidRPr="009F1DB1">
        <w:rPr>
          <w:rFonts w:ascii="Times New Roman" w:hAnsi="Times New Roman" w:cs="Times New Roman"/>
          <w:sz w:val="28"/>
          <w:szCs w:val="28"/>
        </w:rPr>
        <w:t xml:space="preserve"> </w:t>
      </w:r>
      <w:r w:rsidR="00AC7245" w:rsidRPr="009F1DB1">
        <w:rPr>
          <w:rFonts w:ascii="Times New Roman" w:hAnsi="Times New Roman" w:cs="Times New Roman"/>
          <w:sz w:val="28"/>
          <w:szCs w:val="28"/>
        </w:rPr>
        <w:t>E</w:t>
      </w:r>
      <w:r w:rsidRPr="009F1DB1">
        <w:rPr>
          <w:rFonts w:ascii="Times New Roman" w:hAnsi="Times New Roman" w:cs="Times New Roman"/>
          <w:sz w:val="28"/>
          <w:szCs w:val="28"/>
        </w:rPr>
        <w:t>-veselības lietotāju padomes</w:t>
      </w:r>
      <w:r w:rsidR="001347BC">
        <w:rPr>
          <w:rStyle w:val="FootnoteReference"/>
          <w:rFonts w:ascii="Times New Roman" w:hAnsi="Times New Roman" w:cs="Times New Roman"/>
          <w:sz w:val="28"/>
          <w:szCs w:val="28"/>
        </w:rPr>
        <w:footnoteReference w:id="6"/>
      </w:r>
      <w:r w:rsidR="00E46B76">
        <w:rPr>
          <w:rFonts w:ascii="Times New Roman" w:hAnsi="Times New Roman" w:cs="Times New Roman"/>
          <w:sz w:val="28"/>
          <w:szCs w:val="28"/>
        </w:rPr>
        <w:t xml:space="preserve"> </w:t>
      </w:r>
      <w:r w:rsidRPr="009F1DB1">
        <w:rPr>
          <w:rFonts w:ascii="Times New Roman" w:hAnsi="Times New Roman" w:cs="Times New Roman"/>
          <w:sz w:val="28"/>
          <w:szCs w:val="28"/>
        </w:rPr>
        <w:t>tikš</w:t>
      </w:r>
      <w:r w:rsidR="00060390" w:rsidRPr="009F1DB1">
        <w:rPr>
          <w:rFonts w:ascii="Times New Roman" w:hAnsi="Times New Roman" w:cs="Times New Roman"/>
          <w:sz w:val="28"/>
          <w:szCs w:val="28"/>
        </w:rPr>
        <w:t xml:space="preserve">anās ar </w:t>
      </w:r>
      <w:r w:rsidR="00350D4B">
        <w:rPr>
          <w:rFonts w:ascii="Times New Roman" w:hAnsi="Times New Roman" w:cs="Times New Roman"/>
          <w:sz w:val="28"/>
          <w:szCs w:val="28"/>
        </w:rPr>
        <w:t>v</w:t>
      </w:r>
      <w:r w:rsidR="00060390" w:rsidRPr="009F1DB1">
        <w:rPr>
          <w:rFonts w:ascii="Times New Roman" w:hAnsi="Times New Roman" w:cs="Times New Roman"/>
          <w:sz w:val="28"/>
          <w:szCs w:val="28"/>
        </w:rPr>
        <w:t>eselības ministru par e</w:t>
      </w:r>
      <w:r w:rsidRPr="009F1DB1">
        <w:rPr>
          <w:rFonts w:ascii="Times New Roman" w:hAnsi="Times New Roman" w:cs="Times New Roman"/>
          <w:sz w:val="28"/>
          <w:szCs w:val="28"/>
        </w:rPr>
        <w:t>-veselības jautājumiem</w:t>
      </w:r>
      <w:r w:rsidR="00757C7C" w:rsidRPr="009F1DB1">
        <w:rPr>
          <w:rFonts w:ascii="Times New Roman" w:hAnsi="Times New Roman" w:cs="Times New Roman"/>
          <w:sz w:val="28"/>
          <w:szCs w:val="28"/>
        </w:rPr>
        <w:t>, kurā tika prezentēta</w:t>
      </w:r>
      <w:r w:rsidR="00764E89" w:rsidRPr="009F1DB1">
        <w:rPr>
          <w:rFonts w:ascii="Times New Roman" w:hAnsi="Times New Roman" w:cs="Times New Roman"/>
          <w:sz w:val="28"/>
          <w:szCs w:val="28"/>
        </w:rPr>
        <w:t xml:space="preserve"> jauna</w:t>
      </w:r>
      <w:r w:rsidR="00465BB6">
        <w:rPr>
          <w:rFonts w:ascii="Times New Roman" w:hAnsi="Times New Roman" w:cs="Times New Roman"/>
          <w:sz w:val="28"/>
          <w:szCs w:val="28"/>
        </w:rPr>
        <w:t>s</w:t>
      </w:r>
      <w:r w:rsidR="00757C7C" w:rsidRPr="009F1DB1">
        <w:rPr>
          <w:rFonts w:ascii="Times New Roman" w:hAnsi="Times New Roman" w:cs="Times New Roman"/>
          <w:sz w:val="28"/>
          <w:szCs w:val="28"/>
        </w:rPr>
        <w:t xml:space="preserve"> </w:t>
      </w:r>
      <w:r w:rsidR="00476DF6" w:rsidRPr="009F1DB1">
        <w:rPr>
          <w:rFonts w:ascii="Times New Roman" w:hAnsi="Times New Roman" w:cs="Times New Roman"/>
          <w:sz w:val="28"/>
          <w:szCs w:val="28"/>
        </w:rPr>
        <w:t>e</w:t>
      </w:r>
      <w:r w:rsidR="008D3F85" w:rsidRPr="009F1DB1">
        <w:rPr>
          <w:rFonts w:ascii="Times New Roman" w:hAnsi="Times New Roman" w:cs="Times New Roman"/>
          <w:sz w:val="28"/>
          <w:szCs w:val="28"/>
        </w:rPr>
        <w:t>-</w:t>
      </w:r>
      <w:r w:rsidR="00060390" w:rsidRPr="009F1DB1">
        <w:rPr>
          <w:rFonts w:ascii="Times New Roman" w:hAnsi="Times New Roman" w:cs="Times New Roman"/>
          <w:sz w:val="28"/>
          <w:szCs w:val="28"/>
        </w:rPr>
        <w:t>veselības sistēmas</w:t>
      </w:r>
      <w:r w:rsidR="00D62B47">
        <w:rPr>
          <w:rFonts w:ascii="Times New Roman" w:hAnsi="Times New Roman" w:cs="Times New Roman"/>
          <w:sz w:val="28"/>
          <w:szCs w:val="28"/>
        </w:rPr>
        <w:t xml:space="preserve"> jeb </w:t>
      </w:r>
      <w:r w:rsidR="00D62B47" w:rsidRPr="007C56D3">
        <w:rPr>
          <w:rFonts w:ascii="Times New Roman" w:hAnsi="Times New Roman" w:cs="Times New Roman"/>
          <w:sz w:val="28"/>
          <w:szCs w:val="28"/>
        </w:rPr>
        <w:t>vienotas digitālās veselības sistēmas izveides</w:t>
      </w:r>
      <w:r w:rsidR="00E310CB">
        <w:rPr>
          <w:rFonts w:ascii="Times New Roman" w:hAnsi="Times New Roman" w:cs="Times New Roman"/>
          <w:sz w:val="28"/>
          <w:szCs w:val="28"/>
        </w:rPr>
        <w:t>, t.sk. VIS</w:t>
      </w:r>
      <w:r w:rsidR="00487B5B">
        <w:rPr>
          <w:rFonts w:ascii="Times New Roman" w:hAnsi="Times New Roman" w:cs="Times New Roman"/>
          <w:sz w:val="28"/>
          <w:szCs w:val="28"/>
        </w:rPr>
        <w:t>,</w:t>
      </w:r>
      <w:r w:rsidR="00E310CB">
        <w:rPr>
          <w:rFonts w:ascii="Times New Roman" w:hAnsi="Times New Roman" w:cs="Times New Roman"/>
          <w:sz w:val="28"/>
          <w:szCs w:val="28"/>
        </w:rPr>
        <w:t xml:space="preserve"> </w:t>
      </w:r>
      <w:r w:rsidR="00757C7C" w:rsidRPr="009F1DB1">
        <w:rPr>
          <w:rFonts w:ascii="Times New Roman" w:hAnsi="Times New Roman" w:cs="Times New Roman"/>
          <w:sz w:val="28"/>
          <w:szCs w:val="28"/>
        </w:rPr>
        <w:t>izveides vīzija</w:t>
      </w:r>
      <w:r w:rsidR="00060390" w:rsidRPr="009F1DB1">
        <w:rPr>
          <w:rFonts w:ascii="Times New Roman" w:hAnsi="Times New Roman" w:cs="Times New Roman"/>
          <w:sz w:val="28"/>
          <w:szCs w:val="28"/>
        </w:rPr>
        <w:t xml:space="preserve">, </w:t>
      </w:r>
      <w:r w:rsidR="00487B5B">
        <w:rPr>
          <w:rFonts w:ascii="Times New Roman" w:hAnsi="Times New Roman" w:cs="Times New Roman"/>
          <w:sz w:val="28"/>
          <w:szCs w:val="28"/>
        </w:rPr>
        <w:t xml:space="preserve">tajā </w:t>
      </w:r>
      <w:r w:rsidRPr="009F1DB1">
        <w:rPr>
          <w:rFonts w:ascii="Times New Roman" w:hAnsi="Times New Roman" w:cs="Times New Roman"/>
          <w:sz w:val="28"/>
          <w:szCs w:val="28"/>
        </w:rPr>
        <w:t>paredz</w:t>
      </w:r>
      <w:r w:rsidR="00487B5B">
        <w:rPr>
          <w:rFonts w:ascii="Times New Roman" w:hAnsi="Times New Roman" w:cs="Times New Roman"/>
          <w:sz w:val="28"/>
          <w:szCs w:val="28"/>
        </w:rPr>
        <w:t>ot</w:t>
      </w:r>
      <w:r w:rsidRPr="009F1DB1">
        <w:rPr>
          <w:rFonts w:ascii="Times New Roman" w:hAnsi="Times New Roman" w:cs="Times New Roman"/>
          <w:sz w:val="28"/>
          <w:szCs w:val="28"/>
        </w:rPr>
        <w:t xml:space="preserve"> lietotāju </w:t>
      </w:r>
      <w:r w:rsidR="00487B5B" w:rsidRPr="009F1DB1">
        <w:rPr>
          <w:rFonts w:ascii="Times New Roman" w:hAnsi="Times New Roman" w:cs="Times New Roman"/>
          <w:sz w:val="28"/>
          <w:szCs w:val="28"/>
        </w:rPr>
        <w:t>iesaist</w:t>
      </w:r>
      <w:r w:rsidR="00487B5B">
        <w:rPr>
          <w:rFonts w:ascii="Times New Roman" w:hAnsi="Times New Roman" w:cs="Times New Roman"/>
          <w:sz w:val="28"/>
          <w:szCs w:val="28"/>
        </w:rPr>
        <w:t>i</w:t>
      </w:r>
      <w:r w:rsidR="00487B5B" w:rsidRPr="009F1DB1">
        <w:rPr>
          <w:rFonts w:ascii="Times New Roman" w:hAnsi="Times New Roman" w:cs="Times New Roman"/>
          <w:sz w:val="28"/>
          <w:szCs w:val="28"/>
        </w:rPr>
        <w:t xml:space="preserve"> </w:t>
      </w:r>
      <w:r w:rsidRPr="009F1DB1">
        <w:rPr>
          <w:rFonts w:ascii="Times New Roman" w:hAnsi="Times New Roman" w:cs="Times New Roman"/>
          <w:sz w:val="28"/>
          <w:szCs w:val="28"/>
        </w:rPr>
        <w:t>no pirmās dienas</w:t>
      </w:r>
      <w:r w:rsidR="008D5A3A" w:rsidRPr="009F1DB1">
        <w:rPr>
          <w:rFonts w:ascii="Times New Roman" w:hAnsi="Times New Roman" w:cs="Times New Roman"/>
          <w:sz w:val="28"/>
          <w:szCs w:val="28"/>
        </w:rPr>
        <w:t xml:space="preserve">, nodrošinot </w:t>
      </w:r>
      <w:r w:rsidRPr="009F1DB1">
        <w:rPr>
          <w:rFonts w:ascii="Times New Roman" w:hAnsi="Times New Roman" w:cs="Times New Roman"/>
          <w:sz w:val="28"/>
          <w:szCs w:val="28"/>
        </w:rPr>
        <w:t xml:space="preserve">plašas iespējas iesaistīties </w:t>
      </w:r>
      <w:r w:rsidR="00B12ED9">
        <w:rPr>
          <w:rFonts w:ascii="Times New Roman" w:hAnsi="Times New Roman" w:cs="Times New Roman"/>
          <w:sz w:val="28"/>
          <w:szCs w:val="28"/>
        </w:rPr>
        <w:t xml:space="preserve">arī </w:t>
      </w:r>
      <w:r w:rsidRPr="009F1DB1">
        <w:rPr>
          <w:rFonts w:ascii="Times New Roman" w:hAnsi="Times New Roman" w:cs="Times New Roman"/>
          <w:sz w:val="28"/>
          <w:szCs w:val="28"/>
        </w:rPr>
        <w:t>sabiedrībai</w:t>
      </w:r>
      <w:r w:rsidR="002B171D" w:rsidRPr="009F1DB1">
        <w:rPr>
          <w:rFonts w:ascii="Times New Roman" w:hAnsi="Times New Roman" w:cs="Times New Roman"/>
          <w:sz w:val="28"/>
          <w:szCs w:val="28"/>
        </w:rPr>
        <w:t>.</w:t>
      </w:r>
      <w:r w:rsidR="001840C9">
        <w:rPr>
          <w:rFonts w:ascii="Times New Roman" w:hAnsi="Times New Roman" w:cs="Times New Roman"/>
          <w:sz w:val="28"/>
          <w:szCs w:val="28"/>
        </w:rPr>
        <w:t xml:space="preserve"> </w:t>
      </w:r>
      <w:bookmarkEnd w:id="5"/>
      <w:r w:rsidR="00487B5B">
        <w:rPr>
          <w:rFonts w:ascii="Times New Roman" w:hAnsi="Times New Roman" w:cs="Times New Roman"/>
          <w:sz w:val="28"/>
          <w:szCs w:val="28"/>
        </w:rPr>
        <w:t xml:space="preserve">Vīzijas </w:t>
      </w:r>
      <w:r w:rsidR="008F6248">
        <w:rPr>
          <w:rFonts w:ascii="Times New Roman" w:hAnsi="Times New Roman" w:cs="Times New Roman"/>
          <w:sz w:val="28"/>
          <w:szCs w:val="28"/>
        </w:rPr>
        <w:t>īstenošanas</w:t>
      </w:r>
      <w:r w:rsidR="001840C9" w:rsidRPr="001840C9">
        <w:rPr>
          <w:rFonts w:ascii="Times New Roman" w:hAnsi="Times New Roman" w:cs="Times New Roman"/>
          <w:sz w:val="28"/>
          <w:szCs w:val="28"/>
        </w:rPr>
        <w:t xml:space="preserve"> pamatā ir maksimāli plaša skata uz iespējamajiem realizācijas risinājumiem nodrošināšana, ta</w:t>
      </w:r>
      <w:r w:rsidR="00700082">
        <w:rPr>
          <w:rFonts w:ascii="Times New Roman" w:hAnsi="Times New Roman" w:cs="Times New Roman"/>
          <w:sz w:val="28"/>
          <w:szCs w:val="28"/>
        </w:rPr>
        <w:t>i</w:t>
      </w:r>
      <w:r w:rsidR="001840C9" w:rsidRPr="001840C9">
        <w:rPr>
          <w:rFonts w:ascii="Times New Roman" w:hAnsi="Times New Roman" w:cs="Times New Roman"/>
          <w:sz w:val="28"/>
          <w:szCs w:val="28"/>
        </w:rPr>
        <w:t xml:space="preserve"> skaitā, ļaujot tirgum izrādīt iniciatīvu un piedāvāt idejas, vadoties no praktiskās pieredzes, kas, savukārt, var sekmēt arī ideju dažādības un konkurences pieaugumu saistībā ar iegādājamo pakalpojumu ietvaros veicamo darbu izpildi.</w:t>
      </w:r>
    </w:p>
    <w:p w14:paraId="24DA1B38" w14:textId="59370CDF" w:rsidR="00A73215" w:rsidRPr="009F1DB1" w:rsidRDefault="009314F6" w:rsidP="00650753">
      <w:pPr>
        <w:pStyle w:val="NormalWeb"/>
        <w:spacing w:before="0" w:beforeAutospacing="0" w:after="0" w:afterAutospacing="0"/>
        <w:ind w:firstLine="680"/>
        <w:jc w:val="both"/>
        <w:rPr>
          <w:rFonts w:ascii="Times New Roman" w:hAnsi="Times New Roman" w:cs="Times New Roman"/>
          <w:sz w:val="28"/>
          <w:szCs w:val="28"/>
        </w:rPr>
      </w:pPr>
      <w:r>
        <w:rPr>
          <w:rFonts w:ascii="Times New Roman" w:hAnsi="Times New Roman" w:cs="Times New Roman"/>
          <w:sz w:val="28"/>
          <w:szCs w:val="28"/>
        </w:rPr>
        <w:t>Pirmais</w:t>
      </w:r>
      <w:r w:rsidR="00A27F64" w:rsidRPr="00A27F64">
        <w:rPr>
          <w:rFonts w:ascii="Times New Roman" w:hAnsi="Times New Roman" w:cs="Times New Roman"/>
          <w:sz w:val="28"/>
          <w:szCs w:val="28"/>
        </w:rPr>
        <w:t xml:space="preserve"> soli</w:t>
      </w:r>
      <w:r>
        <w:rPr>
          <w:rFonts w:ascii="Times New Roman" w:hAnsi="Times New Roman" w:cs="Times New Roman"/>
          <w:sz w:val="28"/>
          <w:szCs w:val="28"/>
        </w:rPr>
        <w:t>s</w:t>
      </w:r>
      <w:r w:rsidR="00A27F64" w:rsidRPr="00A27F64">
        <w:rPr>
          <w:rFonts w:ascii="Times New Roman" w:hAnsi="Times New Roman" w:cs="Times New Roman"/>
          <w:sz w:val="28"/>
          <w:szCs w:val="28"/>
        </w:rPr>
        <w:t xml:space="preserve"> vīzijas realizācijā</w:t>
      </w:r>
      <w:r>
        <w:rPr>
          <w:rFonts w:ascii="Times New Roman" w:hAnsi="Times New Roman" w:cs="Times New Roman"/>
          <w:sz w:val="28"/>
          <w:szCs w:val="28"/>
        </w:rPr>
        <w:t xml:space="preserve"> </w:t>
      </w:r>
      <w:r w:rsidR="00286F53">
        <w:rPr>
          <w:rFonts w:ascii="Times New Roman" w:hAnsi="Times New Roman" w:cs="Times New Roman"/>
          <w:sz w:val="28"/>
          <w:szCs w:val="28"/>
        </w:rPr>
        <w:t>bija</w:t>
      </w:r>
      <w:r w:rsidR="00286F53" w:rsidRPr="00A27F64">
        <w:rPr>
          <w:rFonts w:ascii="Times New Roman" w:hAnsi="Times New Roman" w:cs="Times New Roman"/>
          <w:sz w:val="28"/>
          <w:szCs w:val="28"/>
        </w:rPr>
        <w:t xml:space="preserve"> </w:t>
      </w:r>
      <w:r w:rsidR="00A27F64" w:rsidRPr="00A27F64">
        <w:rPr>
          <w:rFonts w:ascii="Times New Roman" w:hAnsi="Times New Roman" w:cs="Times New Roman"/>
          <w:sz w:val="28"/>
          <w:szCs w:val="28"/>
        </w:rPr>
        <w:t>NVD organizē</w:t>
      </w:r>
      <w:r>
        <w:rPr>
          <w:rFonts w:ascii="Times New Roman" w:hAnsi="Times New Roman" w:cs="Times New Roman"/>
          <w:sz w:val="28"/>
          <w:szCs w:val="28"/>
        </w:rPr>
        <w:t>tais</w:t>
      </w:r>
      <w:r w:rsidR="00A27F64" w:rsidRPr="00A27F64">
        <w:rPr>
          <w:rFonts w:ascii="Times New Roman" w:hAnsi="Times New Roman" w:cs="Times New Roman"/>
          <w:sz w:val="28"/>
          <w:szCs w:val="28"/>
        </w:rPr>
        <w:t xml:space="preserve"> hakaton</w:t>
      </w:r>
      <w:r>
        <w:rPr>
          <w:rFonts w:ascii="Times New Roman" w:hAnsi="Times New Roman" w:cs="Times New Roman"/>
          <w:sz w:val="28"/>
          <w:szCs w:val="28"/>
        </w:rPr>
        <w:t>s</w:t>
      </w:r>
      <w:r w:rsidR="00626ADA">
        <w:rPr>
          <w:rFonts w:ascii="Times New Roman" w:hAnsi="Times New Roman" w:cs="Times New Roman"/>
          <w:sz w:val="28"/>
          <w:szCs w:val="28"/>
        </w:rPr>
        <w:t xml:space="preserve">, lai </w:t>
      </w:r>
      <w:r w:rsidR="000F7B25" w:rsidRPr="00A27F64">
        <w:rPr>
          <w:rFonts w:ascii="Times New Roman" w:hAnsi="Times New Roman" w:cs="Times New Roman"/>
          <w:sz w:val="28"/>
          <w:szCs w:val="28"/>
        </w:rPr>
        <w:t>izzināt</w:t>
      </w:r>
      <w:r w:rsidR="000F7B25">
        <w:rPr>
          <w:rFonts w:ascii="Times New Roman" w:hAnsi="Times New Roman" w:cs="Times New Roman"/>
          <w:sz w:val="28"/>
          <w:szCs w:val="28"/>
        </w:rPr>
        <w:t>u</w:t>
      </w:r>
      <w:r w:rsidR="000F7B25" w:rsidRPr="00A27F64">
        <w:rPr>
          <w:rFonts w:ascii="Times New Roman" w:hAnsi="Times New Roman" w:cs="Times New Roman"/>
          <w:sz w:val="28"/>
          <w:szCs w:val="28"/>
        </w:rPr>
        <w:t xml:space="preserve"> e-veselības gala lietotāju vajadzības</w:t>
      </w:r>
      <w:r>
        <w:rPr>
          <w:rFonts w:ascii="Times New Roman" w:hAnsi="Times New Roman" w:cs="Times New Roman"/>
          <w:sz w:val="28"/>
          <w:szCs w:val="28"/>
        </w:rPr>
        <w:t>.</w:t>
      </w:r>
      <w:r w:rsidR="007A48BA">
        <w:rPr>
          <w:rFonts w:ascii="Times New Roman" w:hAnsi="Times New Roman" w:cs="Times New Roman"/>
          <w:sz w:val="28"/>
          <w:szCs w:val="28"/>
        </w:rPr>
        <w:t xml:space="preserve"> Tas </w:t>
      </w:r>
      <w:r>
        <w:rPr>
          <w:rFonts w:ascii="Times New Roman" w:hAnsi="Times New Roman" w:cs="Times New Roman"/>
          <w:sz w:val="28"/>
          <w:szCs w:val="28"/>
        </w:rPr>
        <w:t>norisinājās no 202</w:t>
      </w:r>
      <w:r w:rsidR="001F542E">
        <w:rPr>
          <w:rFonts w:ascii="Times New Roman" w:hAnsi="Times New Roman" w:cs="Times New Roman"/>
          <w:sz w:val="28"/>
          <w:szCs w:val="28"/>
        </w:rPr>
        <w:t>1</w:t>
      </w:r>
      <w:r>
        <w:rPr>
          <w:rFonts w:ascii="Times New Roman" w:hAnsi="Times New Roman" w:cs="Times New Roman"/>
          <w:sz w:val="28"/>
          <w:szCs w:val="28"/>
        </w:rPr>
        <w:t>.</w:t>
      </w:r>
      <w:r w:rsidR="00D23CA5">
        <w:rPr>
          <w:rFonts w:ascii="Times New Roman" w:hAnsi="Times New Roman" w:cs="Times New Roman"/>
          <w:sz w:val="28"/>
          <w:szCs w:val="28"/>
        </w:rPr>
        <w:t> </w:t>
      </w:r>
      <w:r>
        <w:rPr>
          <w:rFonts w:ascii="Times New Roman" w:hAnsi="Times New Roman" w:cs="Times New Roman"/>
          <w:sz w:val="28"/>
          <w:szCs w:val="28"/>
        </w:rPr>
        <w:t xml:space="preserve">gada </w:t>
      </w:r>
      <w:r w:rsidR="001B39E8">
        <w:rPr>
          <w:rFonts w:ascii="Times New Roman" w:hAnsi="Times New Roman" w:cs="Times New Roman"/>
          <w:sz w:val="28"/>
          <w:szCs w:val="28"/>
        </w:rPr>
        <w:t>11</w:t>
      </w:r>
      <w:r>
        <w:rPr>
          <w:rFonts w:ascii="Times New Roman" w:hAnsi="Times New Roman" w:cs="Times New Roman"/>
          <w:sz w:val="28"/>
          <w:szCs w:val="28"/>
        </w:rPr>
        <w:t>.</w:t>
      </w:r>
      <w:r w:rsidR="00D23CA5">
        <w:rPr>
          <w:rFonts w:ascii="Times New Roman" w:hAnsi="Times New Roman" w:cs="Times New Roman"/>
          <w:sz w:val="28"/>
          <w:szCs w:val="28"/>
        </w:rPr>
        <w:t> </w:t>
      </w:r>
      <w:r>
        <w:rPr>
          <w:rFonts w:ascii="Times New Roman" w:hAnsi="Times New Roman" w:cs="Times New Roman"/>
          <w:sz w:val="28"/>
          <w:szCs w:val="28"/>
        </w:rPr>
        <w:t xml:space="preserve">jūnija līdz </w:t>
      </w:r>
      <w:r w:rsidR="001B39E8">
        <w:rPr>
          <w:rFonts w:ascii="Times New Roman" w:hAnsi="Times New Roman" w:cs="Times New Roman"/>
          <w:sz w:val="28"/>
          <w:szCs w:val="28"/>
        </w:rPr>
        <w:t>13</w:t>
      </w:r>
      <w:r>
        <w:rPr>
          <w:rFonts w:ascii="Times New Roman" w:hAnsi="Times New Roman" w:cs="Times New Roman"/>
          <w:sz w:val="28"/>
          <w:szCs w:val="28"/>
        </w:rPr>
        <w:t>.</w:t>
      </w:r>
      <w:r w:rsidR="00D23CA5">
        <w:rPr>
          <w:rFonts w:ascii="Times New Roman" w:hAnsi="Times New Roman" w:cs="Times New Roman"/>
          <w:sz w:val="28"/>
          <w:szCs w:val="28"/>
        </w:rPr>
        <w:t> </w:t>
      </w:r>
      <w:r w:rsidR="001F55F6">
        <w:rPr>
          <w:rFonts w:ascii="Times New Roman" w:hAnsi="Times New Roman" w:cs="Times New Roman"/>
          <w:sz w:val="28"/>
          <w:szCs w:val="28"/>
        </w:rPr>
        <w:t>j</w:t>
      </w:r>
      <w:r>
        <w:rPr>
          <w:rFonts w:ascii="Times New Roman" w:hAnsi="Times New Roman" w:cs="Times New Roman"/>
          <w:sz w:val="28"/>
          <w:szCs w:val="28"/>
        </w:rPr>
        <w:t>ūnijam</w:t>
      </w:r>
      <w:r w:rsidR="00682106">
        <w:rPr>
          <w:rFonts w:ascii="Times New Roman" w:hAnsi="Times New Roman" w:cs="Times New Roman"/>
          <w:sz w:val="28"/>
          <w:szCs w:val="28"/>
        </w:rPr>
        <w:t xml:space="preserve"> un </w:t>
      </w:r>
      <w:r w:rsidR="00F520E1">
        <w:rPr>
          <w:rFonts w:ascii="Times New Roman" w:hAnsi="Times New Roman" w:cs="Times New Roman"/>
          <w:sz w:val="28"/>
          <w:szCs w:val="28"/>
        </w:rPr>
        <w:t>t</w:t>
      </w:r>
      <w:r w:rsidR="00BA6520">
        <w:rPr>
          <w:rFonts w:ascii="Times New Roman" w:hAnsi="Times New Roman" w:cs="Times New Roman"/>
          <w:sz w:val="28"/>
          <w:szCs w:val="28"/>
        </w:rPr>
        <w:t xml:space="preserve">ika </w:t>
      </w:r>
      <w:r w:rsidR="00A27F64" w:rsidRPr="00A27F64">
        <w:rPr>
          <w:rFonts w:ascii="Times New Roman" w:hAnsi="Times New Roman" w:cs="Times New Roman"/>
          <w:sz w:val="28"/>
          <w:szCs w:val="28"/>
        </w:rPr>
        <w:t xml:space="preserve">organizēts kā publisks pasākums, kurā varēja pieteikties ikviens e-veselības gala lietotājs. Hakatonā e-veselības gala lietotāji un brīvprātīgie UX/UI (lietotāju pieredzes/lietotāju saskarnes) nozares eksperti kopīgi strādāja pie sistematizētu lietotāju vajadzību iegūšanas. </w:t>
      </w:r>
      <w:r w:rsidR="00A27F64" w:rsidRPr="009767DC">
        <w:rPr>
          <w:rFonts w:ascii="Times New Roman" w:hAnsi="Times New Roman" w:cs="Times New Roman"/>
          <w:sz w:val="28"/>
          <w:szCs w:val="28"/>
        </w:rPr>
        <w:t>Hakatonā iesaistīto e-veselības</w:t>
      </w:r>
      <w:r w:rsidR="00AF06D5" w:rsidRPr="009767DC">
        <w:rPr>
          <w:rFonts w:ascii="Times New Roman" w:hAnsi="Times New Roman" w:cs="Times New Roman"/>
          <w:sz w:val="28"/>
          <w:szCs w:val="28"/>
        </w:rPr>
        <w:t xml:space="preserve"> un VIS</w:t>
      </w:r>
      <w:r w:rsidR="00A27F64" w:rsidRPr="009767DC">
        <w:rPr>
          <w:rFonts w:ascii="Times New Roman" w:hAnsi="Times New Roman" w:cs="Times New Roman"/>
          <w:sz w:val="28"/>
          <w:szCs w:val="28"/>
        </w:rPr>
        <w:t xml:space="preserve"> gala lietotāju vajadzības </w:t>
      </w:r>
      <w:r w:rsidR="00B56DA9" w:rsidRPr="00342953">
        <w:rPr>
          <w:rFonts w:ascii="Times New Roman" w:hAnsi="Times New Roman" w:cs="Times New Roman"/>
          <w:sz w:val="28"/>
          <w:szCs w:val="28"/>
        </w:rPr>
        <w:t xml:space="preserve">tika </w:t>
      </w:r>
      <w:r w:rsidR="00A27F64" w:rsidRPr="00342953">
        <w:rPr>
          <w:rFonts w:ascii="Times New Roman" w:hAnsi="Times New Roman" w:cs="Times New Roman"/>
          <w:sz w:val="28"/>
          <w:szCs w:val="28"/>
        </w:rPr>
        <w:t>apkopot</w:t>
      </w:r>
      <w:r w:rsidR="00B56DA9" w:rsidRPr="00342953">
        <w:rPr>
          <w:rFonts w:ascii="Times New Roman" w:hAnsi="Times New Roman" w:cs="Times New Roman"/>
          <w:sz w:val="28"/>
          <w:szCs w:val="28"/>
        </w:rPr>
        <w:t>as</w:t>
      </w:r>
      <w:r w:rsidR="00A27F64" w:rsidRPr="00342953">
        <w:rPr>
          <w:rFonts w:ascii="Times New Roman" w:hAnsi="Times New Roman" w:cs="Times New Roman"/>
          <w:sz w:val="28"/>
          <w:szCs w:val="28"/>
        </w:rPr>
        <w:t xml:space="preserve"> līdz 2021.</w:t>
      </w:r>
      <w:r w:rsidR="007659B0" w:rsidRPr="00E20131">
        <w:rPr>
          <w:rFonts w:ascii="Times New Roman" w:hAnsi="Times New Roman" w:cs="Times New Roman"/>
          <w:sz w:val="28"/>
          <w:szCs w:val="28"/>
        </w:rPr>
        <w:t> </w:t>
      </w:r>
      <w:r w:rsidR="00A27F64" w:rsidRPr="00342953">
        <w:rPr>
          <w:rFonts w:ascii="Times New Roman" w:hAnsi="Times New Roman" w:cs="Times New Roman"/>
          <w:sz w:val="28"/>
          <w:szCs w:val="28"/>
        </w:rPr>
        <w:t>gada jūnija beigām</w:t>
      </w:r>
      <w:r w:rsidR="00A27F64" w:rsidRPr="00446522">
        <w:rPr>
          <w:rFonts w:ascii="Times New Roman" w:hAnsi="Times New Roman" w:cs="Times New Roman"/>
          <w:sz w:val="28"/>
          <w:szCs w:val="28"/>
        </w:rPr>
        <w:t>.</w:t>
      </w:r>
      <w:r w:rsidR="00A34043">
        <w:rPr>
          <w:rFonts w:ascii="Times New Roman" w:hAnsi="Times New Roman" w:cs="Times New Roman"/>
          <w:sz w:val="28"/>
          <w:szCs w:val="28"/>
        </w:rPr>
        <w:t xml:space="preserve"> </w:t>
      </w:r>
      <w:r w:rsidR="00A27F64" w:rsidRPr="00A27F64">
        <w:rPr>
          <w:rFonts w:ascii="Times New Roman" w:hAnsi="Times New Roman" w:cs="Times New Roman"/>
          <w:sz w:val="28"/>
          <w:szCs w:val="28"/>
        </w:rPr>
        <w:t>Hakatona organizēšanas izdevum</w:t>
      </w:r>
      <w:r w:rsidR="00560519">
        <w:rPr>
          <w:rFonts w:ascii="Times New Roman" w:hAnsi="Times New Roman" w:cs="Times New Roman"/>
          <w:sz w:val="28"/>
          <w:szCs w:val="28"/>
        </w:rPr>
        <w:t xml:space="preserve">i </w:t>
      </w:r>
      <w:r w:rsidR="00461A76">
        <w:rPr>
          <w:rFonts w:ascii="Times New Roman" w:hAnsi="Times New Roman" w:cs="Times New Roman"/>
          <w:sz w:val="28"/>
          <w:szCs w:val="28"/>
        </w:rPr>
        <w:t>ir</w:t>
      </w:r>
      <w:r w:rsidR="00A27F64" w:rsidRPr="00A27F64">
        <w:rPr>
          <w:rFonts w:ascii="Times New Roman" w:hAnsi="Times New Roman" w:cs="Times New Roman"/>
          <w:sz w:val="28"/>
          <w:szCs w:val="28"/>
        </w:rPr>
        <w:t xml:space="preserve"> segt</w:t>
      </w:r>
      <w:r w:rsidR="00560519">
        <w:rPr>
          <w:rFonts w:ascii="Times New Roman" w:hAnsi="Times New Roman" w:cs="Times New Roman"/>
          <w:sz w:val="28"/>
          <w:szCs w:val="28"/>
        </w:rPr>
        <w:t>i</w:t>
      </w:r>
      <w:r w:rsidR="00A27F64" w:rsidRPr="00A27F64">
        <w:rPr>
          <w:rFonts w:ascii="Times New Roman" w:hAnsi="Times New Roman" w:cs="Times New Roman"/>
          <w:sz w:val="28"/>
          <w:szCs w:val="28"/>
        </w:rPr>
        <w:t xml:space="preserve"> no valsts budžeta </w:t>
      </w:r>
      <w:r w:rsidR="00461A76">
        <w:rPr>
          <w:rFonts w:ascii="Times New Roman" w:hAnsi="Times New Roman" w:cs="Times New Roman"/>
          <w:sz w:val="28"/>
          <w:szCs w:val="28"/>
        </w:rPr>
        <w:t>apakšprogrammas 45.01</w:t>
      </w:r>
      <w:r w:rsidR="00F57092">
        <w:rPr>
          <w:rFonts w:ascii="Times New Roman" w:hAnsi="Times New Roman" w:cs="Times New Roman"/>
          <w:sz w:val="28"/>
          <w:szCs w:val="28"/>
        </w:rPr>
        <w:t>.</w:t>
      </w:r>
      <w:r w:rsidR="00EC358A">
        <w:rPr>
          <w:rFonts w:ascii="Times New Roman" w:hAnsi="Times New Roman" w:cs="Times New Roman"/>
          <w:sz w:val="28"/>
          <w:szCs w:val="28"/>
        </w:rPr>
        <w:t>00.</w:t>
      </w:r>
      <w:r w:rsidR="00F57092">
        <w:rPr>
          <w:rFonts w:ascii="Times New Roman" w:hAnsi="Times New Roman" w:cs="Times New Roman"/>
          <w:sz w:val="28"/>
          <w:szCs w:val="28"/>
        </w:rPr>
        <w:t xml:space="preserve"> </w:t>
      </w:r>
      <w:r w:rsidR="00306816">
        <w:rPr>
          <w:rFonts w:ascii="Times New Roman" w:hAnsi="Times New Roman" w:cs="Times New Roman"/>
          <w:sz w:val="28"/>
          <w:szCs w:val="28"/>
        </w:rPr>
        <w:t>“</w:t>
      </w:r>
      <w:r w:rsidR="00433397">
        <w:rPr>
          <w:rFonts w:ascii="Times New Roman" w:hAnsi="Times New Roman" w:cs="Times New Roman"/>
          <w:sz w:val="28"/>
          <w:szCs w:val="28"/>
        </w:rPr>
        <w:t>V</w:t>
      </w:r>
      <w:r w:rsidR="00306816">
        <w:rPr>
          <w:rFonts w:ascii="Times New Roman" w:hAnsi="Times New Roman" w:cs="Times New Roman"/>
          <w:sz w:val="28"/>
          <w:szCs w:val="28"/>
        </w:rPr>
        <w:t xml:space="preserve">eselības aprūpes finansējuma </w:t>
      </w:r>
      <w:r w:rsidR="00306816">
        <w:rPr>
          <w:rFonts w:ascii="Times New Roman" w:hAnsi="Times New Roman" w:cs="Times New Roman"/>
          <w:sz w:val="28"/>
          <w:szCs w:val="28"/>
        </w:rPr>
        <w:lastRenderedPageBreak/>
        <w:t>administrēšana un ekonomiskā novērtēšana”</w:t>
      </w:r>
      <w:r w:rsidR="00433397">
        <w:rPr>
          <w:rFonts w:ascii="Times New Roman" w:hAnsi="Times New Roman" w:cs="Times New Roman"/>
          <w:sz w:val="28"/>
          <w:szCs w:val="28"/>
        </w:rPr>
        <w:t xml:space="preserve"> </w:t>
      </w:r>
      <w:r w:rsidR="00A27F64" w:rsidRPr="00A27F64">
        <w:rPr>
          <w:rFonts w:ascii="Times New Roman" w:hAnsi="Times New Roman" w:cs="Times New Roman"/>
          <w:sz w:val="28"/>
          <w:szCs w:val="28"/>
        </w:rPr>
        <w:t>līdzekļiem.</w:t>
      </w:r>
      <w:r w:rsidR="00650753">
        <w:rPr>
          <w:rFonts w:ascii="Times New Roman" w:hAnsi="Times New Roman" w:cs="Times New Roman"/>
          <w:sz w:val="28"/>
          <w:szCs w:val="28"/>
        </w:rPr>
        <w:t xml:space="preserve"> </w:t>
      </w:r>
      <w:r w:rsidR="0DBB3566" w:rsidRPr="00855ADF">
        <w:rPr>
          <w:rFonts w:ascii="Times New Roman" w:hAnsi="Times New Roman" w:cs="Times New Roman"/>
          <w:sz w:val="28"/>
          <w:szCs w:val="28"/>
        </w:rPr>
        <w:t xml:space="preserve">Hakatona </w:t>
      </w:r>
      <w:r w:rsidR="0FBE1077" w:rsidRPr="00855ADF">
        <w:rPr>
          <w:rFonts w:ascii="Times New Roman" w:hAnsi="Times New Roman" w:cs="Times New Roman"/>
          <w:sz w:val="28"/>
          <w:szCs w:val="28"/>
        </w:rPr>
        <w:t xml:space="preserve">ietvaros </w:t>
      </w:r>
      <w:r w:rsidR="00736D33" w:rsidRPr="009F1DB1">
        <w:rPr>
          <w:rFonts w:ascii="Times New Roman" w:hAnsi="Times New Roman" w:cs="Times New Roman"/>
          <w:sz w:val="28"/>
          <w:szCs w:val="28"/>
        </w:rPr>
        <w:t>lietotāju pieredzes/lietotāju saskarnes</w:t>
      </w:r>
      <w:r w:rsidR="008F62DD" w:rsidRPr="008F62DD">
        <w:rPr>
          <w:rFonts w:ascii="Times New Roman" w:hAnsi="Times New Roman" w:cs="Times New Roman"/>
          <w:sz w:val="28"/>
          <w:szCs w:val="28"/>
        </w:rPr>
        <w:t xml:space="preserve"> </w:t>
      </w:r>
      <w:r w:rsidR="008F62DD">
        <w:rPr>
          <w:rFonts w:ascii="Times New Roman" w:hAnsi="Times New Roman" w:cs="Times New Roman"/>
          <w:sz w:val="28"/>
          <w:szCs w:val="28"/>
        </w:rPr>
        <w:t>(UX/UI</w:t>
      </w:r>
      <w:r w:rsidR="00736D33" w:rsidRPr="009F1DB1">
        <w:rPr>
          <w:rFonts w:ascii="Times New Roman" w:hAnsi="Times New Roman" w:cs="Times New Roman"/>
          <w:sz w:val="28"/>
          <w:szCs w:val="28"/>
        </w:rPr>
        <w:t xml:space="preserve">) </w:t>
      </w:r>
      <w:r w:rsidR="00736D33">
        <w:rPr>
          <w:rFonts w:ascii="Times New Roman" w:hAnsi="Times New Roman" w:cs="Times New Roman"/>
          <w:sz w:val="28"/>
          <w:szCs w:val="28"/>
        </w:rPr>
        <w:t xml:space="preserve">nozares ekspertu </w:t>
      </w:r>
      <w:r w:rsidR="0DBB3566" w:rsidRPr="005D711C">
        <w:rPr>
          <w:rFonts w:ascii="Times New Roman" w:hAnsi="Times New Roman" w:cs="Times New Roman"/>
          <w:sz w:val="28"/>
          <w:szCs w:val="28"/>
        </w:rPr>
        <w:t xml:space="preserve">un komandu mentoru vadībā trīs dienas intensīvi strādāja </w:t>
      </w:r>
      <w:r w:rsidR="315C4E89" w:rsidRPr="514F0B28">
        <w:rPr>
          <w:rFonts w:ascii="Times New Roman" w:hAnsi="Times New Roman" w:cs="Times New Roman"/>
          <w:sz w:val="28"/>
          <w:szCs w:val="28"/>
        </w:rPr>
        <w:t>desmit</w:t>
      </w:r>
      <w:r w:rsidR="00D25CD0">
        <w:rPr>
          <w:rFonts w:ascii="Times New Roman" w:hAnsi="Times New Roman" w:cs="Times New Roman"/>
          <w:sz w:val="28"/>
          <w:szCs w:val="28"/>
        </w:rPr>
        <w:t xml:space="preserve"> </w:t>
      </w:r>
      <w:r w:rsidR="0DBB3566" w:rsidRPr="005D711C">
        <w:rPr>
          <w:rFonts w:ascii="Times New Roman" w:hAnsi="Times New Roman" w:cs="Times New Roman"/>
          <w:sz w:val="28"/>
          <w:szCs w:val="28"/>
        </w:rPr>
        <w:t>komand</w:t>
      </w:r>
      <w:r w:rsidR="008D5E0C" w:rsidRPr="005D711C">
        <w:rPr>
          <w:rFonts w:ascii="Times New Roman" w:hAnsi="Times New Roman" w:cs="Times New Roman"/>
          <w:sz w:val="28"/>
          <w:szCs w:val="28"/>
        </w:rPr>
        <w:t>a</w:t>
      </w:r>
      <w:r w:rsidR="0DBB3566" w:rsidRPr="005D711C">
        <w:rPr>
          <w:rFonts w:ascii="Times New Roman" w:hAnsi="Times New Roman" w:cs="Times New Roman"/>
          <w:sz w:val="28"/>
          <w:szCs w:val="28"/>
        </w:rPr>
        <w:t xml:space="preserve">s pie </w:t>
      </w:r>
      <w:r w:rsidR="70A2ABE0" w:rsidRPr="514F0B28">
        <w:rPr>
          <w:rFonts w:ascii="Times New Roman" w:hAnsi="Times New Roman" w:cs="Times New Roman"/>
          <w:sz w:val="28"/>
          <w:szCs w:val="28"/>
        </w:rPr>
        <w:t>desmit</w:t>
      </w:r>
      <w:r w:rsidR="00D25CD0">
        <w:rPr>
          <w:rFonts w:ascii="Times New Roman" w:hAnsi="Times New Roman" w:cs="Times New Roman"/>
          <w:sz w:val="28"/>
          <w:szCs w:val="28"/>
        </w:rPr>
        <w:t xml:space="preserve"> </w:t>
      </w:r>
      <w:r w:rsidR="0DBB3566" w:rsidRPr="005D711C">
        <w:rPr>
          <w:rFonts w:ascii="Times New Roman" w:hAnsi="Times New Roman" w:cs="Times New Roman"/>
          <w:sz w:val="28"/>
          <w:szCs w:val="28"/>
        </w:rPr>
        <w:t>digitālās veselības izaicinājumiem. Lai izprastu lietotāju vēlmes, komandas konsultēt bija pievienojušies arī vairāk nekā 100 veselības nozares un publiskā sektora pārstāvji</w:t>
      </w:r>
      <w:r w:rsidR="35D1005C" w:rsidRPr="005D711C">
        <w:rPr>
          <w:rFonts w:ascii="Times New Roman" w:hAnsi="Times New Roman" w:cs="Times New Roman"/>
          <w:sz w:val="28"/>
          <w:szCs w:val="28"/>
        </w:rPr>
        <w:t xml:space="preserve">. </w:t>
      </w:r>
      <w:r w:rsidR="2EA6757C" w:rsidRPr="008B0621">
        <w:rPr>
          <w:rFonts w:ascii="Times New Roman" w:hAnsi="Times New Roman" w:cs="Times New Roman"/>
          <w:sz w:val="28"/>
          <w:szCs w:val="28"/>
        </w:rPr>
        <w:t xml:space="preserve">No minētajiem </w:t>
      </w:r>
      <w:r w:rsidR="00CD6B55" w:rsidRPr="00CD6B55">
        <w:rPr>
          <w:rFonts w:ascii="Times New Roman" w:hAnsi="Times New Roman" w:cs="Times New Roman"/>
          <w:sz w:val="28"/>
          <w:szCs w:val="28"/>
        </w:rPr>
        <w:t>izaicinājumiem</w:t>
      </w:r>
      <w:r w:rsidR="2EA6757C" w:rsidRPr="008B0621">
        <w:rPr>
          <w:rFonts w:ascii="Times New Roman" w:hAnsi="Times New Roman" w:cs="Times New Roman"/>
          <w:sz w:val="28"/>
          <w:szCs w:val="28"/>
        </w:rPr>
        <w:t xml:space="preserve"> divi </w:t>
      </w:r>
      <w:r w:rsidR="4D792117" w:rsidRPr="008B0621">
        <w:rPr>
          <w:rFonts w:ascii="Times New Roman" w:hAnsi="Times New Roman" w:cs="Times New Roman"/>
          <w:sz w:val="28"/>
          <w:szCs w:val="28"/>
        </w:rPr>
        <w:t xml:space="preserve">izaicinājumi </w:t>
      </w:r>
      <w:r w:rsidR="2EA6757C" w:rsidRPr="008B0621">
        <w:rPr>
          <w:rFonts w:ascii="Times New Roman" w:hAnsi="Times New Roman" w:cs="Times New Roman"/>
          <w:sz w:val="28"/>
          <w:szCs w:val="28"/>
        </w:rPr>
        <w:t>“</w:t>
      </w:r>
      <w:r w:rsidR="7A2B8EDE" w:rsidRPr="008B0621">
        <w:rPr>
          <w:rFonts w:ascii="Times New Roman" w:hAnsi="Times New Roman" w:cs="Times New Roman"/>
          <w:sz w:val="28"/>
          <w:szCs w:val="28"/>
        </w:rPr>
        <w:t>Vēža</w:t>
      </w:r>
      <w:r w:rsidR="35D1005C" w:rsidRPr="008B0621">
        <w:rPr>
          <w:rFonts w:ascii="Times New Roman" w:hAnsi="Times New Roman" w:cs="Times New Roman"/>
          <w:sz w:val="28"/>
          <w:szCs w:val="28"/>
        </w:rPr>
        <w:t xml:space="preserve"> skrīnings</w:t>
      </w:r>
      <w:r w:rsidR="4D792117" w:rsidRPr="008B0621">
        <w:rPr>
          <w:rFonts w:ascii="Times New Roman" w:hAnsi="Times New Roman" w:cs="Times New Roman"/>
          <w:sz w:val="28"/>
          <w:szCs w:val="28"/>
        </w:rPr>
        <w:t xml:space="preserve"> un </w:t>
      </w:r>
      <w:r w:rsidR="35D1005C" w:rsidRPr="008B0621">
        <w:rPr>
          <w:rFonts w:ascii="Times New Roman" w:hAnsi="Times New Roman" w:cs="Times New Roman"/>
          <w:sz w:val="28"/>
          <w:szCs w:val="28"/>
        </w:rPr>
        <w:t xml:space="preserve"> pacientu apziņošana un prevencija</w:t>
      </w:r>
      <w:r w:rsidR="4D792117" w:rsidRPr="008B0621">
        <w:rPr>
          <w:rFonts w:ascii="Times New Roman" w:hAnsi="Times New Roman" w:cs="Times New Roman"/>
          <w:sz w:val="28"/>
          <w:szCs w:val="28"/>
        </w:rPr>
        <w:t>” un “</w:t>
      </w:r>
      <w:r w:rsidR="5B3108EB" w:rsidRPr="008B0621">
        <w:rPr>
          <w:rFonts w:ascii="Times New Roman" w:hAnsi="Times New Roman" w:cs="Times New Roman"/>
          <w:sz w:val="28"/>
          <w:szCs w:val="28"/>
        </w:rPr>
        <w:t>E-receptes</w:t>
      </w:r>
      <w:r w:rsidR="4D792117" w:rsidRPr="008B0621">
        <w:rPr>
          <w:rFonts w:ascii="Times New Roman" w:hAnsi="Times New Roman" w:cs="Times New Roman"/>
          <w:sz w:val="28"/>
          <w:szCs w:val="28"/>
        </w:rPr>
        <w:t>”</w:t>
      </w:r>
      <w:r w:rsidR="46A66372" w:rsidRPr="008B0621">
        <w:rPr>
          <w:rFonts w:ascii="Times New Roman" w:hAnsi="Times New Roman" w:cs="Times New Roman"/>
          <w:sz w:val="28"/>
          <w:szCs w:val="28"/>
        </w:rPr>
        <w:t xml:space="preserve"> </w:t>
      </w:r>
      <w:r w:rsidR="2EA6757C" w:rsidRPr="008B0621">
        <w:rPr>
          <w:rFonts w:ascii="Times New Roman" w:hAnsi="Times New Roman" w:cs="Times New Roman"/>
          <w:sz w:val="28"/>
          <w:szCs w:val="28"/>
        </w:rPr>
        <w:t xml:space="preserve">ir saistīti ar VIS </w:t>
      </w:r>
      <w:r w:rsidR="33F38C12" w:rsidRPr="521D2AEE">
        <w:rPr>
          <w:rFonts w:ascii="Times New Roman" w:hAnsi="Times New Roman" w:cs="Times New Roman"/>
          <w:sz w:val="28"/>
          <w:szCs w:val="28"/>
        </w:rPr>
        <w:t>DPA</w:t>
      </w:r>
      <w:r w:rsidR="00CD6B55">
        <w:rPr>
          <w:rFonts w:ascii="Times New Roman" w:hAnsi="Times New Roman" w:cs="Times New Roman"/>
          <w:sz w:val="28"/>
          <w:szCs w:val="28"/>
        </w:rPr>
        <w:t xml:space="preserve"> ietvertajiem </w:t>
      </w:r>
      <w:r w:rsidR="43D09A35" w:rsidRPr="03CAD815">
        <w:rPr>
          <w:rFonts w:ascii="Times New Roman" w:hAnsi="Times New Roman" w:cs="Times New Roman"/>
          <w:sz w:val="28"/>
          <w:szCs w:val="28"/>
        </w:rPr>
        <w:t>trīs</w:t>
      </w:r>
      <w:r w:rsidR="2C87B335" w:rsidRPr="03CAD815">
        <w:rPr>
          <w:rFonts w:ascii="Times New Roman" w:hAnsi="Times New Roman" w:cs="Times New Roman"/>
          <w:sz w:val="28"/>
          <w:szCs w:val="28"/>
        </w:rPr>
        <w:t xml:space="preserve"> </w:t>
      </w:r>
      <w:r w:rsidR="2EA6757C" w:rsidRPr="00863D95">
        <w:rPr>
          <w:rFonts w:ascii="Times New Roman" w:hAnsi="Times New Roman" w:cs="Times New Roman"/>
          <w:sz w:val="28"/>
          <w:szCs w:val="28"/>
        </w:rPr>
        <w:t xml:space="preserve">procesiem </w:t>
      </w:r>
      <w:r w:rsidR="00CD6B55">
        <w:rPr>
          <w:rFonts w:ascii="Times New Roman" w:hAnsi="Times New Roman" w:cs="Times New Roman"/>
          <w:sz w:val="28"/>
          <w:szCs w:val="28"/>
        </w:rPr>
        <w:t>“</w:t>
      </w:r>
      <w:r w:rsidR="00CD6B55" w:rsidRPr="00CD6B55">
        <w:rPr>
          <w:rFonts w:ascii="Times New Roman" w:hAnsi="Times New Roman" w:cs="Times New Roman"/>
          <w:sz w:val="28"/>
          <w:szCs w:val="28"/>
        </w:rPr>
        <w:t>Vēža skrīninga pārvaldība</w:t>
      </w:r>
      <w:r w:rsidR="00CD6B55">
        <w:rPr>
          <w:rFonts w:ascii="Times New Roman" w:hAnsi="Times New Roman" w:cs="Times New Roman"/>
          <w:sz w:val="28"/>
          <w:szCs w:val="28"/>
        </w:rPr>
        <w:t>”, “</w:t>
      </w:r>
      <w:r w:rsidR="00CD6B55" w:rsidRPr="00CD6B55">
        <w:rPr>
          <w:rFonts w:ascii="Times New Roman" w:hAnsi="Times New Roman" w:cs="Times New Roman"/>
          <w:sz w:val="28"/>
          <w:szCs w:val="28"/>
        </w:rPr>
        <w:t>Valsts kompensējamo zāļu un medicīnisko ierīču apmaksas administrēšana</w:t>
      </w:r>
      <w:r w:rsidR="00CD6B55">
        <w:rPr>
          <w:rFonts w:ascii="Times New Roman" w:hAnsi="Times New Roman" w:cs="Times New Roman"/>
          <w:sz w:val="28"/>
          <w:szCs w:val="28"/>
        </w:rPr>
        <w:t>” un “</w:t>
      </w:r>
      <w:r w:rsidR="00CD6B55" w:rsidRPr="00CD6B55">
        <w:rPr>
          <w:rFonts w:ascii="Times New Roman" w:hAnsi="Times New Roman" w:cs="Times New Roman"/>
          <w:sz w:val="28"/>
          <w:szCs w:val="28"/>
        </w:rPr>
        <w:t>Individuālo pacientu recepšu apmaksa</w:t>
      </w:r>
      <w:r w:rsidR="00CD6B55">
        <w:rPr>
          <w:rFonts w:ascii="Times New Roman" w:hAnsi="Times New Roman" w:cs="Times New Roman"/>
          <w:sz w:val="28"/>
          <w:szCs w:val="28"/>
        </w:rPr>
        <w:t>”.</w:t>
      </w:r>
      <w:r w:rsidR="5BFF02D7" w:rsidRPr="521D2AEE">
        <w:rPr>
          <w:rFonts w:ascii="Times New Roman" w:hAnsi="Times New Roman" w:cs="Times New Roman"/>
          <w:sz w:val="28"/>
          <w:szCs w:val="28"/>
        </w:rPr>
        <w:t xml:space="preserve"> Arī pārējās hakatonā gūtās atziņas par gala lietotāju vajadzībām papildina VIS projekta iesniegumā un DPA ietvertos risinājumus, jo </w:t>
      </w:r>
      <w:r w:rsidR="001347BC">
        <w:rPr>
          <w:rFonts w:ascii="Times New Roman" w:hAnsi="Times New Roman" w:cs="Times New Roman"/>
          <w:sz w:val="28"/>
          <w:szCs w:val="28"/>
        </w:rPr>
        <w:t>VIS</w:t>
      </w:r>
      <w:r w:rsidR="5BFF02D7" w:rsidRPr="521D2AEE">
        <w:rPr>
          <w:rFonts w:ascii="Times New Roman" w:hAnsi="Times New Roman" w:cs="Times New Roman"/>
          <w:sz w:val="28"/>
          <w:szCs w:val="28"/>
        </w:rPr>
        <w:t xml:space="preserve">  un e-veselības sistēma</w:t>
      </w:r>
      <w:r w:rsidR="00E444C8">
        <w:rPr>
          <w:rFonts w:ascii="Times New Roman" w:hAnsi="Times New Roman" w:cs="Times New Roman"/>
          <w:sz w:val="28"/>
          <w:szCs w:val="28"/>
        </w:rPr>
        <w:t>s</w:t>
      </w:r>
      <w:r w:rsidR="5BFF02D7" w:rsidRPr="521D2AEE">
        <w:rPr>
          <w:rFonts w:ascii="Times New Roman" w:hAnsi="Times New Roman" w:cs="Times New Roman"/>
          <w:sz w:val="28"/>
          <w:szCs w:val="28"/>
        </w:rPr>
        <w:t xml:space="preserve"> biznesa proces</w:t>
      </w:r>
      <w:r w:rsidR="00E444C8">
        <w:rPr>
          <w:rFonts w:ascii="Times New Roman" w:hAnsi="Times New Roman" w:cs="Times New Roman"/>
          <w:sz w:val="28"/>
          <w:szCs w:val="28"/>
        </w:rPr>
        <w:t>i</w:t>
      </w:r>
      <w:r w:rsidR="5BFF02D7" w:rsidRPr="521D2AEE">
        <w:rPr>
          <w:rFonts w:ascii="Times New Roman" w:hAnsi="Times New Roman" w:cs="Times New Roman"/>
          <w:sz w:val="28"/>
          <w:szCs w:val="28"/>
        </w:rPr>
        <w:t xml:space="preserve"> ir cieši saistīt</w:t>
      </w:r>
      <w:r w:rsidR="00E444C8">
        <w:rPr>
          <w:rFonts w:ascii="Times New Roman" w:hAnsi="Times New Roman" w:cs="Times New Roman"/>
          <w:sz w:val="28"/>
          <w:szCs w:val="28"/>
        </w:rPr>
        <w:t>i</w:t>
      </w:r>
      <w:r w:rsidR="5BFF02D7" w:rsidRPr="521D2AEE">
        <w:rPr>
          <w:rFonts w:ascii="Times New Roman" w:hAnsi="Times New Roman" w:cs="Times New Roman"/>
          <w:sz w:val="28"/>
          <w:szCs w:val="28"/>
        </w:rPr>
        <w:t>.</w:t>
      </w:r>
    </w:p>
    <w:p w14:paraId="5673374E" w14:textId="342E60EB" w:rsidR="00464627" w:rsidRPr="00984FDB" w:rsidRDefault="000B557A" w:rsidP="00796BBB">
      <w:pPr>
        <w:pStyle w:val="NormalWeb"/>
        <w:spacing w:before="0" w:beforeAutospacing="0" w:after="0" w:afterAutospacing="0"/>
        <w:ind w:firstLine="680"/>
        <w:jc w:val="both"/>
        <w:rPr>
          <w:rFonts w:ascii="Times New Roman" w:hAnsi="Times New Roman" w:cs="Times New Roman"/>
          <w:sz w:val="28"/>
          <w:szCs w:val="28"/>
        </w:rPr>
      </w:pPr>
      <w:r>
        <w:rPr>
          <w:rFonts w:ascii="Times New Roman" w:hAnsi="Times New Roman" w:cs="Times New Roman"/>
          <w:sz w:val="28"/>
          <w:szCs w:val="28"/>
        </w:rPr>
        <w:t>O</w:t>
      </w:r>
      <w:r w:rsidR="00206654" w:rsidRPr="009F1DB1">
        <w:rPr>
          <w:rFonts w:ascii="Times New Roman" w:hAnsi="Times New Roman" w:cs="Times New Roman"/>
          <w:sz w:val="28"/>
          <w:szCs w:val="28"/>
        </w:rPr>
        <w:t>trais solis vīzijas realizācijā</w:t>
      </w:r>
      <w:r>
        <w:rPr>
          <w:rFonts w:ascii="Times New Roman" w:hAnsi="Times New Roman" w:cs="Times New Roman"/>
          <w:sz w:val="28"/>
          <w:szCs w:val="28"/>
        </w:rPr>
        <w:t xml:space="preserve"> </w:t>
      </w:r>
      <w:r w:rsidR="00751D83">
        <w:rPr>
          <w:rFonts w:ascii="Times New Roman" w:hAnsi="Times New Roman" w:cs="Times New Roman"/>
          <w:sz w:val="28"/>
          <w:szCs w:val="28"/>
        </w:rPr>
        <w:t>–</w:t>
      </w:r>
      <w:r w:rsidR="00984FDB">
        <w:rPr>
          <w:rFonts w:ascii="Times New Roman" w:hAnsi="Times New Roman" w:cs="Times New Roman"/>
          <w:sz w:val="28"/>
          <w:szCs w:val="28"/>
        </w:rPr>
        <w:t xml:space="preserve"> </w:t>
      </w:r>
      <w:r w:rsidR="00617BD0" w:rsidRPr="009F1DB1">
        <w:rPr>
          <w:rFonts w:ascii="Times New Roman" w:hAnsi="Times New Roman" w:cs="Times New Roman"/>
          <w:sz w:val="28"/>
          <w:szCs w:val="28"/>
        </w:rPr>
        <w:t xml:space="preserve">izsludināt metu konkursu par </w:t>
      </w:r>
      <w:r w:rsidR="00E310CB">
        <w:rPr>
          <w:rFonts w:ascii="Times New Roman" w:hAnsi="Times New Roman" w:cs="Times New Roman"/>
          <w:sz w:val="28"/>
          <w:szCs w:val="28"/>
        </w:rPr>
        <w:t>NVD turējumā esoš</w:t>
      </w:r>
      <w:r w:rsidR="00A2728F">
        <w:rPr>
          <w:rFonts w:ascii="Times New Roman" w:hAnsi="Times New Roman" w:cs="Times New Roman"/>
          <w:sz w:val="28"/>
          <w:szCs w:val="28"/>
        </w:rPr>
        <w:t>o</w:t>
      </w:r>
      <w:r w:rsidR="00E310CB">
        <w:rPr>
          <w:rFonts w:ascii="Times New Roman" w:hAnsi="Times New Roman" w:cs="Times New Roman"/>
          <w:sz w:val="28"/>
          <w:szCs w:val="28"/>
        </w:rPr>
        <w:t xml:space="preserve"> </w:t>
      </w:r>
      <w:r w:rsidR="00A2728F">
        <w:rPr>
          <w:rFonts w:ascii="Times New Roman" w:hAnsi="Times New Roman" w:cs="Times New Roman"/>
          <w:sz w:val="28"/>
          <w:szCs w:val="28"/>
        </w:rPr>
        <w:t>informācijas sistēmu</w:t>
      </w:r>
      <w:r w:rsidR="00E310CB">
        <w:rPr>
          <w:rFonts w:ascii="Times New Roman" w:hAnsi="Times New Roman" w:cs="Times New Roman"/>
          <w:sz w:val="28"/>
          <w:szCs w:val="28"/>
        </w:rPr>
        <w:t xml:space="preserve"> (</w:t>
      </w:r>
      <w:r w:rsidR="00E310CB" w:rsidRPr="009F1DB1">
        <w:rPr>
          <w:rFonts w:ascii="Times New Roman" w:hAnsi="Times New Roman" w:cs="Times New Roman"/>
          <w:sz w:val="28"/>
          <w:szCs w:val="28"/>
        </w:rPr>
        <w:t>e-veselība</w:t>
      </w:r>
      <w:r w:rsidR="00E310CB">
        <w:rPr>
          <w:rFonts w:ascii="Times New Roman" w:hAnsi="Times New Roman" w:cs="Times New Roman"/>
          <w:sz w:val="28"/>
          <w:szCs w:val="28"/>
        </w:rPr>
        <w:t xml:space="preserve">, VIS, </w:t>
      </w:r>
      <w:r w:rsidR="00FD7E82" w:rsidRPr="00FD7E82">
        <w:rPr>
          <w:rFonts w:ascii="Times New Roman" w:hAnsi="Times New Roman" w:cs="Times New Roman"/>
          <w:sz w:val="28"/>
          <w:szCs w:val="28"/>
        </w:rPr>
        <w:t>Veselības aprūpes pakalpojumu saņēmēju datu bāze</w:t>
      </w:r>
      <w:r w:rsidR="00A2728F">
        <w:rPr>
          <w:rFonts w:ascii="Times New Roman" w:hAnsi="Times New Roman" w:cs="Times New Roman"/>
          <w:sz w:val="28"/>
          <w:szCs w:val="28"/>
        </w:rPr>
        <w:t xml:space="preserve">, </w:t>
      </w:r>
      <w:r w:rsidR="00FD7E82" w:rsidRPr="00FD7E82">
        <w:rPr>
          <w:rFonts w:ascii="Times New Roman" w:hAnsi="Times New Roman" w:cs="Times New Roman"/>
          <w:sz w:val="28"/>
          <w:szCs w:val="28"/>
        </w:rPr>
        <w:t>Kompensējamo zāļu reģistrācijas un uzskaites informācijas sistēma</w:t>
      </w:r>
      <w:r w:rsidR="00FD7E82">
        <w:rPr>
          <w:rFonts w:ascii="Times New Roman" w:hAnsi="Times New Roman" w:cs="Times New Roman"/>
          <w:sz w:val="28"/>
          <w:szCs w:val="28"/>
        </w:rPr>
        <w:t xml:space="preserve">, </w:t>
      </w:r>
      <w:r w:rsidR="003D450D">
        <w:rPr>
          <w:rFonts w:ascii="Times New Roman" w:hAnsi="Times New Roman" w:cs="Times New Roman"/>
          <w:sz w:val="28"/>
          <w:szCs w:val="28"/>
        </w:rPr>
        <w:t>S</w:t>
      </w:r>
      <w:r w:rsidR="003D450D" w:rsidRPr="003D450D">
        <w:rPr>
          <w:rFonts w:ascii="Times New Roman" w:hAnsi="Times New Roman" w:cs="Times New Roman"/>
          <w:sz w:val="28"/>
          <w:szCs w:val="28"/>
        </w:rPr>
        <w:t>tarptautiskās sadarbības informācijas sistēm</w:t>
      </w:r>
      <w:r w:rsidR="003D450D">
        <w:rPr>
          <w:rFonts w:ascii="Times New Roman" w:hAnsi="Times New Roman" w:cs="Times New Roman"/>
          <w:sz w:val="28"/>
          <w:szCs w:val="28"/>
        </w:rPr>
        <w:t>a</w:t>
      </w:r>
      <w:r w:rsidR="00A07E8C">
        <w:rPr>
          <w:rFonts w:ascii="Times New Roman" w:hAnsi="Times New Roman" w:cs="Times New Roman"/>
          <w:sz w:val="28"/>
          <w:szCs w:val="28"/>
        </w:rPr>
        <w:t>, t.sk.</w:t>
      </w:r>
      <w:r w:rsidR="003D450D" w:rsidRPr="003D450D">
        <w:rPr>
          <w:rFonts w:ascii="Times New Roman" w:hAnsi="Times New Roman" w:cs="Times New Roman"/>
          <w:sz w:val="28"/>
          <w:szCs w:val="28"/>
        </w:rPr>
        <w:t xml:space="preserve"> </w:t>
      </w:r>
      <w:r w:rsidR="005D0519" w:rsidRPr="005D0519">
        <w:rPr>
          <w:rFonts w:ascii="Times New Roman" w:hAnsi="Times New Roman" w:cs="Times New Roman"/>
          <w:sz w:val="28"/>
          <w:szCs w:val="28"/>
        </w:rPr>
        <w:t>nacionāl</w:t>
      </w:r>
      <w:r w:rsidR="005D0519">
        <w:rPr>
          <w:rFonts w:ascii="Times New Roman" w:hAnsi="Times New Roman" w:cs="Times New Roman"/>
          <w:sz w:val="28"/>
          <w:szCs w:val="28"/>
        </w:rPr>
        <w:t>ās</w:t>
      </w:r>
      <w:r w:rsidR="005D0519" w:rsidRPr="005D0519">
        <w:rPr>
          <w:rFonts w:ascii="Times New Roman" w:hAnsi="Times New Roman" w:cs="Times New Roman"/>
          <w:sz w:val="28"/>
          <w:szCs w:val="28"/>
        </w:rPr>
        <w:t xml:space="preserve"> aplikācijas aizstājēj</w:t>
      </w:r>
      <w:r w:rsidR="005D0519">
        <w:rPr>
          <w:rFonts w:ascii="Times New Roman" w:hAnsi="Times New Roman" w:cs="Times New Roman"/>
          <w:sz w:val="28"/>
          <w:szCs w:val="28"/>
        </w:rPr>
        <w:t>s</w:t>
      </w:r>
      <w:r w:rsidR="005D0519" w:rsidRPr="005D0519">
        <w:rPr>
          <w:rFonts w:ascii="Times New Roman" w:hAnsi="Times New Roman" w:cs="Times New Roman"/>
          <w:sz w:val="28"/>
          <w:szCs w:val="28"/>
        </w:rPr>
        <w:t xml:space="preserve"> </w:t>
      </w:r>
      <w:r w:rsidR="005D0519">
        <w:rPr>
          <w:rFonts w:ascii="Times New Roman" w:hAnsi="Times New Roman" w:cs="Times New Roman"/>
          <w:sz w:val="28"/>
          <w:szCs w:val="28"/>
        </w:rPr>
        <w:t xml:space="preserve">NVD </w:t>
      </w:r>
      <w:r w:rsidR="00FD7E82">
        <w:rPr>
          <w:rFonts w:ascii="Times New Roman" w:hAnsi="Times New Roman" w:cs="Times New Roman"/>
          <w:sz w:val="28"/>
          <w:szCs w:val="28"/>
        </w:rPr>
        <w:t>RINA</w:t>
      </w:r>
      <w:r w:rsidR="00E310CB">
        <w:rPr>
          <w:rFonts w:ascii="Times New Roman" w:hAnsi="Times New Roman" w:cs="Times New Roman"/>
          <w:sz w:val="28"/>
          <w:szCs w:val="28"/>
        </w:rPr>
        <w:t xml:space="preserve">) </w:t>
      </w:r>
      <w:r w:rsidR="00464627">
        <w:rPr>
          <w:rFonts w:ascii="Times New Roman" w:hAnsi="Times New Roman" w:cs="Times New Roman"/>
          <w:sz w:val="28"/>
          <w:szCs w:val="28"/>
        </w:rPr>
        <w:t>vienotas digitālās veselības sistēmas izveidi</w:t>
      </w:r>
      <w:r w:rsidR="00617BD0" w:rsidRPr="009F1DB1">
        <w:rPr>
          <w:rFonts w:ascii="Times New Roman" w:hAnsi="Times New Roman" w:cs="Times New Roman"/>
          <w:sz w:val="28"/>
          <w:szCs w:val="28"/>
        </w:rPr>
        <w:t>. Metu konkurss paredzēts kā starptautisks uzsaukums piedāvāt iespējamos risinājumus</w:t>
      </w:r>
      <w:r w:rsidR="00F708D7" w:rsidRPr="009F1DB1">
        <w:rPr>
          <w:rFonts w:ascii="Times New Roman" w:hAnsi="Times New Roman" w:cs="Times New Roman"/>
          <w:sz w:val="28"/>
          <w:szCs w:val="28"/>
        </w:rPr>
        <w:t>,</w:t>
      </w:r>
      <w:r w:rsidR="00617BD0" w:rsidRPr="009F1DB1">
        <w:rPr>
          <w:rFonts w:ascii="Times New Roman" w:hAnsi="Times New Roman" w:cs="Times New Roman"/>
          <w:sz w:val="28"/>
          <w:szCs w:val="28"/>
        </w:rPr>
        <w:t xml:space="preserve"> balsoties uz hakatona ietvaros izzinātajām gala lietotāju vajadzībām.</w:t>
      </w:r>
      <w:r w:rsidR="007D540C" w:rsidRPr="009F1DB1">
        <w:rPr>
          <w:rFonts w:ascii="Times New Roman" w:hAnsi="Times New Roman" w:cs="Times New Roman"/>
          <w:sz w:val="28"/>
          <w:szCs w:val="28"/>
        </w:rPr>
        <w:t xml:space="preserve"> </w:t>
      </w:r>
      <w:r w:rsidR="00F708D7" w:rsidRPr="009F1DB1">
        <w:rPr>
          <w:rFonts w:ascii="Times New Roman" w:hAnsi="Times New Roman" w:cs="Times New Roman"/>
          <w:sz w:val="28"/>
          <w:szCs w:val="28"/>
        </w:rPr>
        <w:t>Atbilstoši vīzijai, m</w:t>
      </w:r>
      <w:r w:rsidR="00B400AC" w:rsidRPr="009F1DB1">
        <w:rPr>
          <w:rFonts w:ascii="Times New Roman" w:hAnsi="Times New Roman" w:cs="Times New Roman"/>
          <w:sz w:val="28"/>
          <w:szCs w:val="28"/>
        </w:rPr>
        <w:t xml:space="preserve">etu konkurss nodrošinās IKT nozares profesionāļu iesaisti jau agrīnā </w:t>
      </w:r>
      <w:r w:rsidR="00F708D7" w:rsidRPr="009F1DB1">
        <w:rPr>
          <w:rFonts w:ascii="Times New Roman" w:hAnsi="Times New Roman" w:cs="Times New Roman"/>
          <w:sz w:val="28"/>
          <w:szCs w:val="28"/>
        </w:rPr>
        <w:t xml:space="preserve">projekta </w:t>
      </w:r>
      <w:r w:rsidR="00B400AC" w:rsidRPr="009F1DB1">
        <w:rPr>
          <w:rFonts w:ascii="Times New Roman" w:hAnsi="Times New Roman" w:cs="Times New Roman"/>
          <w:sz w:val="28"/>
          <w:szCs w:val="28"/>
        </w:rPr>
        <w:t>stadijā</w:t>
      </w:r>
      <w:r w:rsidR="00F708D7" w:rsidRPr="009F1DB1">
        <w:rPr>
          <w:rFonts w:ascii="Times New Roman" w:hAnsi="Times New Roman" w:cs="Times New Roman"/>
          <w:sz w:val="28"/>
          <w:szCs w:val="28"/>
        </w:rPr>
        <w:t>,</w:t>
      </w:r>
      <w:r w:rsidR="00B400AC" w:rsidRPr="009F1DB1">
        <w:rPr>
          <w:rFonts w:ascii="Times New Roman" w:hAnsi="Times New Roman" w:cs="Times New Roman"/>
          <w:sz w:val="28"/>
          <w:szCs w:val="28"/>
        </w:rPr>
        <w:t xml:space="preserve"> pirms </w:t>
      </w:r>
      <w:r w:rsidR="00F708D7" w:rsidRPr="009F1DB1">
        <w:rPr>
          <w:rFonts w:ascii="Times New Roman" w:hAnsi="Times New Roman" w:cs="Times New Roman"/>
          <w:sz w:val="28"/>
          <w:szCs w:val="28"/>
        </w:rPr>
        <w:t>tiks</w:t>
      </w:r>
      <w:r w:rsidR="00B400AC" w:rsidRPr="009F1DB1">
        <w:rPr>
          <w:rFonts w:ascii="Times New Roman" w:hAnsi="Times New Roman" w:cs="Times New Roman"/>
          <w:sz w:val="28"/>
          <w:szCs w:val="28"/>
        </w:rPr>
        <w:t xml:space="preserve"> detalizēti noteiktas </w:t>
      </w:r>
      <w:r w:rsidR="008D3F85" w:rsidRPr="009F1DB1">
        <w:rPr>
          <w:rFonts w:ascii="Times New Roman" w:hAnsi="Times New Roman" w:cs="Times New Roman"/>
          <w:sz w:val="28"/>
          <w:szCs w:val="28"/>
        </w:rPr>
        <w:t>jaunas</w:t>
      </w:r>
      <w:r w:rsidR="0051236F">
        <w:rPr>
          <w:rFonts w:ascii="Times New Roman" w:hAnsi="Times New Roman" w:cs="Times New Roman"/>
          <w:sz w:val="28"/>
          <w:szCs w:val="28"/>
        </w:rPr>
        <w:t xml:space="preserve"> vienotās digitālās </w:t>
      </w:r>
      <w:r w:rsidR="00F708D7" w:rsidRPr="009F1DB1">
        <w:rPr>
          <w:rFonts w:ascii="Times New Roman" w:hAnsi="Times New Roman" w:cs="Times New Roman"/>
          <w:sz w:val="28"/>
          <w:szCs w:val="28"/>
        </w:rPr>
        <w:t>veselības</w:t>
      </w:r>
      <w:r w:rsidR="00B400AC" w:rsidRPr="009F1DB1">
        <w:rPr>
          <w:rFonts w:ascii="Times New Roman" w:hAnsi="Times New Roman" w:cs="Times New Roman"/>
          <w:sz w:val="28"/>
          <w:szCs w:val="28"/>
        </w:rPr>
        <w:t xml:space="preserve"> sistēmas specifikācijas prasības. </w:t>
      </w:r>
      <w:r w:rsidR="0016455D">
        <w:rPr>
          <w:rFonts w:ascii="Times New Roman" w:hAnsi="Times New Roman" w:cs="Times New Roman"/>
          <w:sz w:val="28"/>
          <w:szCs w:val="28"/>
        </w:rPr>
        <w:t>Metu konkursa rezultātā plānots iegūt sadarbības partneri</w:t>
      </w:r>
      <w:r w:rsidR="00B62938">
        <w:rPr>
          <w:rFonts w:ascii="Times New Roman" w:hAnsi="Times New Roman" w:cs="Times New Roman"/>
          <w:sz w:val="28"/>
          <w:szCs w:val="28"/>
        </w:rPr>
        <w:t xml:space="preserve"> (vienu vai vairākus)</w:t>
      </w:r>
      <w:r w:rsidR="0016455D">
        <w:rPr>
          <w:rFonts w:ascii="Times New Roman" w:hAnsi="Times New Roman" w:cs="Times New Roman"/>
          <w:sz w:val="28"/>
          <w:szCs w:val="28"/>
        </w:rPr>
        <w:t xml:space="preserve">, kura piedāvātā pieeja nodefinēto jautājumu (problēmu) risināšanai </w:t>
      </w:r>
      <w:r w:rsidR="00DB08C4">
        <w:rPr>
          <w:rFonts w:ascii="Times New Roman" w:hAnsi="Times New Roman" w:cs="Times New Roman"/>
          <w:sz w:val="28"/>
          <w:szCs w:val="28"/>
        </w:rPr>
        <w:t>būs</w:t>
      </w:r>
      <w:r w:rsidR="0016455D">
        <w:rPr>
          <w:rFonts w:ascii="Times New Roman" w:hAnsi="Times New Roman" w:cs="Times New Roman"/>
          <w:sz w:val="28"/>
          <w:szCs w:val="28"/>
        </w:rPr>
        <w:t xml:space="preserve"> vispiemērotākā izvirzītajiem kritērijiem. </w:t>
      </w:r>
      <w:r w:rsidR="00464627" w:rsidRPr="00984FDB">
        <w:rPr>
          <w:rFonts w:ascii="Times New Roman" w:hAnsi="Times New Roman" w:cs="Times New Roman"/>
          <w:sz w:val="28"/>
          <w:szCs w:val="28"/>
        </w:rPr>
        <w:t>2021. gada 9. septembrī tika izsludināts metu konkurss “Uz lietotāju orientētas vienotas digitālas veselības sistēmas izveide, esošo informācijas sistēmu attīstība” Nr. VM NVD 2021/42 ERAF, kurā pakalpojuma paredzamā līgumcena ir līdz EUR 11 157 024.79. t.sk.</w:t>
      </w:r>
      <w:r w:rsidR="00867C4C" w:rsidRPr="00984FDB">
        <w:rPr>
          <w:rFonts w:ascii="Times New Roman" w:hAnsi="Times New Roman" w:cs="Times New Roman"/>
          <w:sz w:val="28"/>
          <w:szCs w:val="28"/>
        </w:rPr>
        <w:t xml:space="preserve"> EUR</w:t>
      </w:r>
      <w:r w:rsidR="00464627" w:rsidRPr="00984FDB">
        <w:rPr>
          <w:rFonts w:ascii="Times New Roman" w:hAnsi="Times New Roman" w:cs="Times New Roman"/>
          <w:sz w:val="28"/>
          <w:szCs w:val="28"/>
        </w:rPr>
        <w:t xml:space="preserve"> 4 132 231.41 bez PVN, ko paredzēts segt no VIS projekta līdzekļiem. </w:t>
      </w:r>
      <w:r w:rsidR="00644CD9">
        <w:rPr>
          <w:rFonts w:ascii="Times New Roman" w:hAnsi="Times New Roman" w:cs="Times New Roman"/>
          <w:sz w:val="28"/>
          <w:szCs w:val="28"/>
        </w:rPr>
        <w:t>M</w:t>
      </w:r>
      <w:r w:rsidR="00464627" w:rsidRPr="00984FDB">
        <w:rPr>
          <w:rFonts w:ascii="Times New Roman" w:hAnsi="Times New Roman" w:cs="Times New Roman"/>
          <w:sz w:val="28"/>
          <w:szCs w:val="28"/>
        </w:rPr>
        <w:t xml:space="preserve">etu iesniegšanas termiņš </w:t>
      </w:r>
      <w:r w:rsidR="00B51F7C">
        <w:rPr>
          <w:rFonts w:ascii="Times New Roman" w:hAnsi="Times New Roman" w:cs="Times New Roman"/>
          <w:sz w:val="28"/>
          <w:szCs w:val="28"/>
        </w:rPr>
        <w:t>noslēdzās</w:t>
      </w:r>
      <w:r w:rsidR="00464627" w:rsidRPr="00984FDB">
        <w:rPr>
          <w:rFonts w:ascii="Times New Roman" w:hAnsi="Times New Roman" w:cs="Times New Roman"/>
          <w:sz w:val="28"/>
          <w:szCs w:val="28"/>
        </w:rPr>
        <w:t xml:space="preserve"> 2021. gada 14. oktobr</w:t>
      </w:r>
      <w:r w:rsidR="00B51F7C">
        <w:rPr>
          <w:rFonts w:ascii="Times New Roman" w:hAnsi="Times New Roman" w:cs="Times New Roman"/>
          <w:sz w:val="28"/>
          <w:szCs w:val="28"/>
        </w:rPr>
        <w:t>ī</w:t>
      </w:r>
      <w:r w:rsidR="00464627" w:rsidRPr="00984FDB">
        <w:rPr>
          <w:rFonts w:ascii="Times New Roman" w:hAnsi="Times New Roman" w:cs="Times New Roman"/>
          <w:sz w:val="28"/>
          <w:szCs w:val="28"/>
        </w:rPr>
        <w:t xml:space="preserve">. </w:t>
      </w:r>
    </w:p>
    <w:p w14:paraId="66C918F6" w14:textId="00B7D3E0" w:rsidR="00BA293C" w:rsidRPr="0075786D" w:rsidRDefault="00ED6E2B" w:rsidP="00F92D8E">
      <w:pPr>
        <w:pStyle w:val="NormalWeb"/>
        <w:spacing w:before="0" w:beforeAutospacing="0" w:after="0" w:afterAutospacing="0"/>
        <w:ind w:firstLine="680"/>
        <w:jc w:val="both"/>
        <w:rPr>
          <w:rFonts w:ascii="Times New Roman" w:hAnsi="Times New Roman" w:cs="Times New Roman"/>
          <w:sz w:val="28"/>
          <w:szCs w:val="28"/>
        </w:rPr>
      </w:pPr>
      <w:r>
        <w:rPr>
          <w:rFonts w:ascii="Times New Roman" w:hAnsi="Times New Roman" w:cs="Times New Roman"/>
          <w:sz w:val="28"/>
          <w:szCs w:val="28"/>
        </w:rPr>
        <w:t>Vīzijas realizācijas trešajā solī – p</w:t>
      </w:r>
      <w:r w:rsidR="00B55CC1" w:rsidRPr="00B55CC1">
        <w:rPr>
          <w:rFonts w:ascii="Times New Roman" w:hAnsi="Times New Roman" w:cs="Times New Roman"/>
          <w:sz w:val="28"/>
          <w:szCs w:val="28"/>
        </w:rPr>
        <w:t>amatojoties uz metu konkursa žūrijas komisijas lēmumu, ar izraudzīt</w:t>
      </w:r>
      <w:r w:rsidR="00864800">
        <w:rPr>
          <w:rFonts w:ascii="Times New Roman" w:hAnsi="Times New Roman" w:cs="Times New Roman"/>
          <w:sz w:val="28"/>
          <w:szCs w:val="28"/>
        </w:rPr>
        <w:t>ajiem</w:t>
      </w:r>
      <w:r w:rsidR="00B55CC1" w:rsidRPr="00B55CC1">
        <w:rPr>
          <w:rFonts w:ascii="Times New Roman" w:hAnsi="Times New Roman" w:cs="Times New Roman"/>
          <w:sz w:val="28"/>
          <w:szCs w:val="28"/>
        </w:rPr>
        <w:t xml:space="preserve"> piegādātāj</w:t>
      </w:r>
      <w:r w:rsidR="00864800">
        <w:rPr>
          <w:rFonts w:ascii="Times New Roman" w:hAnsi="Times New Roman" w:cs="Times New Roman"/>
          <w:sz w:val="28"/>
          <w:szCs w:val="28"/>
        </w:rPr>
        <w:t>iem</w:t>
      </w:r>
      <w:r w:rsidR="008E66EB">
        <w:rPr>
          <w:rFonts w:ascii="Times New Roman" w:hAnsi="Times New Roman" w:cs="Times New Roman"/>
          <w:sz w:val="28"/>
          <w:szCs w:val="28"/>
        </w:rPr>
        <w:t xml:space="preserve"> tiks</w:t>
      </w:r>
      <w:r w:rsidR="00B55CC1" w:rsidRPr="00B55CC1">
        <w:rPr>
          <w:rFonts w:ascii="Times New Roman" w:hAnsi="Times New Roman" w:cs="Times New Roman"/>
          <w:sz w:val="28"/>
          <w:szCs w:val="28"/>
        </w:rPr>
        <w:t xml:space="preserve"> rīkot</w:t>
      </w:r>
      <w:r w:rsidR="008E66EB">
        <w:rPr>
          <w:rFonts w:ascii="Times New Roman" w:hAnsi="Times New Roman" w:cs="Times New Roman"/>
          <w:sz w:val="28"/>
          <w:szCs w:val="28"/>
        </w:rPr>
        <w:t>a</w:t>
      </w:r>
      <w:r w:rsidR="00B55CC1" w:rsidRPr="00B55CC1">
        <w:rPr>
          <w:rFonts w:ascii="Times New Roman" w:hAnsi="Times New Roman" w:cs="Times New Roman"/>
          <w:sz w:val="28"/>
          <w:szCs w:val="28"/>
        </w:rPr>
        <w:t xml:space="preserve"> sarunu procedūr</w:t>
      </w:r>
      <w:r w:rsidR="00E360AF">
        <w:rPr>
          <w:rFonts w:ascii="Times New Roman" w:hAnsi="Times New Roman" w:cs="Times New Roman"/>
          <w:sz w:val="28"/>
          <w:szCs w:val="28"/>
        </w:rPr>
        <w:t>a</w:t>
      </w:r>
      <w:r w:rsidR="00864800">
        <w:rPr>
          <w:rFonts w:ascii="Times New Roman" w:hAnsi="Times New Roman" w:cs="Times New Roman"/>
          <w:sz w:val="28"/>
          <w:szCs w:val="28"/>
        </w:rPr>
        <w:t xml:space="preserve"> (vien</w:t>
      </w:r>
      <w:r w:rsidR="00E56224">
        <w:rPr>
          <w:rFonts w:ascii="Times New Roman" w:hAnsi="Times New Roman" w:cs="Times New Roman"/>
          <w:sz w:val="28"/>
          <w:szCs w:val="28"/>
        </w:rPr>
        <w:t>a</w:t>
      </w:r>
      <w:r w:rsidR="00864800">
        <w:rPr>
          <w:rFonts w:ascii="Times New Roman" w:hAnsi="Times New Roman" w:cs="Times New Roman"/>
          <w:sz w:val="28"/>
          <w:szCs w:val="28"/>
        </w:rPr>
        <w:t xml:space="preserve"> vai vairākas, </w:t>
      </w:r>
      <w:r w:rsidR="00EE1DD1">
        <w:rPr>
          <w:rFonts w:ascii="Times New Roman" w:hAnsi="Times New Roman" w:cs="Times New Roman"/>
          <w:sz w:val="28"/>
          <w:szCs w:val="28"/>
        </w:rPr>
        <w:t>apvienojot vai sadalot iepirkuma priekšmetā iekļaujamos pakalpojumus/veicamos darbus</w:t>
      </w:r>
      <w:r w:rsidR="00F1284C">
        <w:rPr>
          <w:rFonts w:ascii="Times New Roman" w:hAnsi="Times New Roman" w:cs="Times New Roman"/>
          <w:sz w:val="28"/>
          <w:szCs w:val="28"/>
        </w:rPr>
        <w:t>,</w:t>
      </w:r>
      <w:r w:rsidR="00EE1DD1">
        <w:rPr>
          <w:rFonts w:ascii="Times New Roman" w:hAnsi="Times New Roman" w:cs="Times New Roman"/>
          <w:sz w:val="28"/>
          <w:szCs w:val="28"/>
        </w:rPr>
        <w:t xml:space="preserve"> </w:t>
      </w:r>
      <w:r w:rsidR="00F1284C">
        <w:rPr>
          <w:rFonts w:ascii="Times New Roman" w:hAnsi="Times New Roman" w:cs="Times New Roman"/>
          <w:sz w:val="28"/>
          <w:szCs w:val="28"/>
        </w:rPr>
        <w:t>vadoties</w:t>
      </w:r>
      <w:r w:rsidR="00EE1DD1">
        <w:rPr>
          <w:rFonts w:ascii="Times New Roman" w:hAnsi="Times New Roman" w:cs="Times New Roman"/>
          <w:sz w:val="28"/>
          <w:szCs w:val="28"/>
        </w:rPr>
        <w:t xml:space="preserve"> no otrā soļa rezultātiem un </w:t>
      </w:r>
      <w:r w:rsidR="00FC5DF3">
        <w:rPr>
          <w:rFonts w:ascii="Times New Roman" w:hAnsi="Times New Roman" w:cs="Times New Roman"/>
          <w:sz w:val="28"/>
          <w:szCs w:val="28"/>
        </w:rPr>
        <w:t>ņemot vērā</w:t>
      </w:r>
      <w:r w:rsidR="00EE1DD1">
        <w:rPr>
          <w:rFonts w:ascii="Times New Roman" w:hAnsi="Times New Roman" w:cs="Times New Roman"/>
          <w:sz w:val="28"/>
          <w:szCs w:val="28"/>
        </w:rPr>
        <w:t xml:space="preserve"> </w:t>
      </w:r>
      <w:r w:rsidR="00BA293C">
        <w:rPr>
          <w:rFonts w:ascii="Times New Roman" w:hAnsi="Times New Roman" w:cs="Times New Roman"/>
          <w:sz w:val="28"/>
          <w:szCs w:val="28"/>
        </w:rPr>
        <w:t xml:space="preserve">publisko iepirkumu </w:t>
      </w:r>
      <w:r w:rsidR="6C8A050B" w:rsidRPr="0FDC1B13">
        <w:rPr>
          <w:rFonts w:ascii="Times New Roman" w:hAnsi="Times New Roman" w:cs="Times New Roman"/>
          <w:sz w:val="28"/>
          <w:szCs w:val="28"/>
        </w:rPr>
        <w:t xml:space="preserve">regulējošo </w:t>
      </w:r>
      <w:r w:rsidR="6C8A050B" w:rsidRPr="5C4AC095">
        <w:rPr>
          <w:rFonts w:ascii="Times New Roman" w:hAnsi="Times New Roman" w:cs="Times New Roman"/>
          <w:sz w:val="28"/>
          <w:szCs w:val="28"/>
        </w:rPr>
        <w:t>normatīvo</w:t>
      </w:r>
      <w:r w:rsidR="00BA293C" w:rsidRPr="5C4AC095">
        <w:rPr>
          <w:rFonts w:ascii="Times New Roman" w:hAnsi="Times New Roman" w:cs="Times New Roman"/>
          <w:sz w:val="28"/>
          <w:szCs w:val="28"/>
        </w:rPr>
        <w:t xml:space="preserve"> </w:t>
      </w:r>
      <w:r w:rsidR="67CE8D55" w:rsidRPr="5C4AC095">
        <w:rPr>
          <w:rFonts w:ascii="Times New Roman" w:hAnsi="Times New Roman" w:cs="Times New Roman"/>
          <w:sz w:val="28"/>
          <w:szCs w:val="28"/>
        </w:rPr>
        <w:t>aktu</w:t>
      </w:r>
      <w:r w:rsidR="00BA293C" w:rsidRPr="79AED953">
        <w:rPr>
          <w:rFonts w:ascii="Times New Roman" w:hAnsi="Times New Roman" w:cs="Times New Roman"/>
          <w:sz w:val="28"/>
          <w:szCs w:val="28"/>
        </w:rPr>
        <w:t xml:space="preserve"> </w:t>
      </w:r>
      <w:r w:rsidR="00BA293C">
        <w:rPr>
          <w:rFonts w:ascii="Times New Roman" w:hAnsi="Times New Roman" w:cs="Times New Roman"/>
          <w:sz w:val="28"/>
          <w:szCs w:val="28"/>
        </w:rPr>
        <w:t>pr</w:t>
      </w:r>
      <w:r w:rsidR="004024B1">
        <w:rPr>
          <w:rFonts w:ascii="Times New Roman" w:hAnsi="Times New Roman" w:cs="Times New Roman"/>
          <w:sz w:val="28"/>
          <w:szCs w:val="28"/>
        </w:rPr>
        <w:t>asības</w:t>
      </w:r>
      <w:r w:rsidR="00EE1DD1">
        <w:rPr>
          <w:rFonts w:ascii="Times New Roman" w:hAnsi="Times New Roman" w:cs="Times New Roman"/>
          <w:sz w:val="28"/>
          <w:szCs w:val="28"/>
        </w:rPr>
        <w:t>, lietderības</w:t>
      </w:r>
      <w:r w:rsidR="00EB61E1">
        <w:rPr>
          <w:rFonts w:ascii="Times New Roman" w:hAnsi="Times New Roman" w:cs="Times New Roman"/>
          <w:sz w:val="28"/>
          <w:szCs w:val="28"/>
        </w:rPr>
        <w:t xml:space="preserve">, </w:t>
      </w:r>
      <w:r w:rsidR="5925DAA9" w:rsidRPr="14BCCE4C">
        <w:rPr>
          <w:rFonts w:ascii="Times New Roman" w:hAnsi="Times New Roman" w:cs="Times New Roman"/>
          <w:sz w:val="28"/>
          <w:szCs w:val="28"/>
        </w:rPr>
        <w:t xml:space="preserve">laika </w:t>
      </w:r>
      <w:r w:rsidR="5925DAA9" w:rsidRPr="4A805026">
        <w:rPr>
          <w:rFonts w:ascii="Times New Roman" w:hAnsi="Times New Roman" w:cs="Times New Roman"/>
          <w:sz w:val="28"/>
          <w:szCs w:val="28"/>
        </w:rPr>
        <w:t>u</w:t>
      </w:r>
      <w:r w:rsidR="00652DEA">
        <w:rPr>
          <w:rFonts w:ascii="Times New Roman" w:hAnsi="Times New Roman" w:cs="Times New Roman"/>
          <w:sz w:val="28"/>
          <w:szCs w:val="28"/>
        </w:rPr>
        <w:t xml:space="preserve">n citu </w:t>
      </w:r>
      <w:r w:rsidR="5925DAA9" w:rsidRPr="14168E90">
        <w:rPr>
          <w:rFonts w:ascii="Times New Roman" w:hAnsi="Times New Roman" w:cs="Times New Roman"/>
          <w:sz w:val="28"/>
          <w:szCs w:val="28"/>
        </w:rPr>
        <w:t xml:space="preserve">resursu </w:t>
      </w:r>
      <w:r w:rsidR="3F11CEED" w:rsidRPr="14168E90">
        <w:rPr>
          <w:rFonts w:ascii="Times New Roman" w:hAnsi="Times New Roman" w:cs="Times New Roman"/>
          <w:sz w:val="28"/>
          <w:szCs w:val="28"/>
        </w:rPr>
        <w:t>pieejamīb</w:t>
      </w:r>
      <w:r w:rsidR="00E50F86">
        <w:rPr>
          <w:rFonts w:ascii="Times New Roman" w:hAnsi="Times New Roman" w:cs="Times New Roman"/>
          <w:sz w:val="28"/>
          <w:szCs w:val="28"/>
        </w:rPr>
        <w:t>u</w:t>
      </w:r>
      <w:r w:rsidR="3F11CEED" w:rsidRPr="14168E90">
        <w:rPr>
          <w:rFonts w:ascii="Times New Roman" w:hAnsi="Times New Roman" w:cs="Times New Roman"/>
          <w:sz w:val="28"/>
          <w:szCs w:val="28"/>
        </w:rPr>
        <w:t>,</w:t>
      </w:r>
      <w:r w:rsidR="00EE1DD1" w:rsidRPr="14168E90">
        <w:rPr>
          <w:rFonts w:ascii="Times New Roman" w:hAnsi="Times New Roman" w:cs="Times New Roman"/>
          <w:sz w:val="28"/>
          <w:szCs w:val="28"/>
        </w:rPr>
        <w:t xml:space="preserve"> </w:t>
      </w:r>
      <w:r w:rsidR="00EE1DD1">
        <w:rPr>
          <w:rFonts w:ascii="Times New Roman" w:hAnsi="Times New Roman" w:cs="Times New Roman"/>
          <w:sz w:val="28"/>
          <w:szCs w:val="28"/>
        </w:rPr>
        <w:t>u.c. objektīv</w:t>
      </w:r>
      <w:r w:rsidR="00FC5DF3">
        <w:rPr>
          <w:rFonts w:ascii="Times New Roman" w:hAnsi="Times New Roman" w:cs="Times New Roman"/>
          <w:sz w:val="28"/>
          <w:szCs w:val="28"/>
        </w:rPr>
        <w:t>us</w:t>
      </w:r>
      <w:r w:rsidR="00EE1DD1">
        <w:rPr>
          <w:rFonts w:ascii="Times New Roman" w:hAnsi="Times New Roman" w:cs="Times New Roman"/>
          <w:sz w:val="28"/>
          <w:szCs w:val="28"/>
        </w:rPr>
        <w:t xml:space="preserve"> apsvērum</w:t>
      </w:r>
      <w:r w:rsidR="00FC5DF3">
        <w:rPr>
          <w:rFonts w:ascii="Times New Roman" w:hAnsi="Times New Roman" w:cs="Times New Roman"/>
          <w:sz w:val="28"/>
          <w:szCs w:val="28"/>
        </w:rPr>
        <w:t>us</w:t>
      </w:r>
      <w:r w:rsidR="00EE1DD1">
        <w:rPr>
          <w:rFonts w:ascii="Times New Roman" w:hAnsi="Times New Roman" w:cs="Times New Roman"/>
          <w:sz w:val="28"/>
          <w:szCs w:val="28"/>
        </w:rPr>
        <w:t>)</w:t>
      </w:r>
      <w:r w:rsidR="004D031E" w:rsidRPr="009F1DB1">
        <w:rPr>
          <w:rFonts w:ascii="Times New Roman" w:hAnsi="Times New Roman" w:cs="Times New Roman"/>
          <w:sz w:val="28"/>
          <w:szCs w:val="28"/>
        </w:rPr>
        <w:t xml:space="preserve"> </w:t>
      </w:r>
      <w:r w:rsidR="00AE5A84">
        <w:rPr>
          <w:rFonts w:ascii="Times New Roman" w:hAnsi="Times New Roman" w:cs="Times New Roman"/>
          <w:sz w:val="28"/>
          <w:szCs w:val="28"/>
        </w:rPr>
        <w:t xml:space="preserve">NVD informācijas sistēmu </w:t>
      </w:r>
      <w:r w:rsidR="00464627">
        <w:rPr>
          <w:rFonts w:ascii="Times New Roman" w:hAnsi="Times New Roman" w:cs="Times New Roman"/>
          <w:sz w:val="28"/>
          <w:szCs w:val="28"/>
        </w:rPr>
        <w:t xml:space="preserve">nākotnes </w:t>
      </w:r>
      <w:r w:rsidR="004D031E" w:rsidRPr="009F1DB1">
        <w:rPr>
          <w:rFonts w:ascii="Times New Roman" w:hAnsi="Times New Roman" w:cs="Times New Roman"/>
          <w:sz w:val="28"/>
          <w:szCs w:val="28"/>
        </w:rPr>
        <w:t>arhitektūras, programmatūras prasību</w:t>
      </w:r>
      <w:r w:rsidR="0EA5A783" w:rsidRPr="0E1587D6">
        <w:rPr>
          <w:rFonts w:ascii="Times New Roman" w:hAnsi="Times New Roman" w:cs="Times New Roman"/>
          <w:sz w:val="28"/>
          <w:szCs w:val="28"/>
        </w:rPr>
        <w:t>,</w:t>
      </w:r>
      <w:r w:rsidR="004D031E" w:rsidRPr="0E1587D6">
        <w:rPr>
          <w:rFonts w:ascii="Times New Roman" w:hAnsi="Times New Roman" w:cs="Times New Roman"/>
          <w:sz w:val="28"/>
          <w:szCs w:val="28"/>
        </w:rPr>
        <w:t xml:space="preserve"> </w:t>
      </w:r>
      <w:r w:rsidR="1D864127" w:rsidRPr="0E1587D6">
        <w:rPr>
          <w:rFonts w:ascii="Times New Roman" w:hAnsi="Times New Roman" w:cs="Times New Roman"/>
          <w:sz w:val="28"/>
          <w:szCs w:val="28"/>
        </w:rPr>
        <w:t xml:space="preserve">atbilstoši </w:t>
      </w:r>
      <w:r w:rsidR="009A74E6">
        <w:rPr>
          <w:rFonts w:ascii="Times New Roman" w:hAnsi="Times New Roman" w:cs="Times New Roman"/>
          <w:sz w:val="28"/>
          <w:szCs w:val="28"/>
        </w:rPr>
        <w:t xml:space="preserve">spējās izstrādes </w:t>
      </w:r>
      <w:r w:rsidR="00280EF7" w:rsidRPr="00280EF7">
        <w:rPr>
          <w:rFonts w:ascii="Times New Roman" w:hAnsi="Times New Roman" w:cs="Times New Roman"/>
          <w:sz w:val="28"/>
          <w:szCs w:val="28"/>
        </w:rPr>
        <w:t xml:space="preserve">(Agile) </w:t>
      </w:r>
      <w:r w:rsidR="1D864127" w:rsidRPr="0E1587D6">
        <w:rPr>
          <w:rFonts w:ascii="Times New Roman" w:hAnsi="Times New Roman" w:cs="Times New Roman"/>
          <w:sz w:val="28"/>
          <w:szCs w:val="28"/>
        </w:rPr>
        <w:t>projekta realizācijas metodoloģijai,</w:t>
      </w:r>
      <w:r w:rsidR="004D031E" w:rsidRPr="0E1587D6">
        <w:rPr>
          <w:rFonts w:ascii="Times New Roman" w:hAnsi="Times New Roman" w:cs="Times New Roman"/>
          <w:sz w:val="28"/>
          <w:szCs w:val="28"/>
        </w:rPr>
        <w:t xml:space="preserve"> </w:t>
      </w:r>
      <w:r w:rsidR="004D031E" w:rsidRPr="009F1DB1">
        <w:rPr>
          <w:rFonts w:ascii="Times New Roman" w:hAnsi="Times New Roman" w:cs="Times New Roman"/>
          <w:sz w:val="28"/>
          <w:szCs w:val="28"/>
        </w:rPr>
        <w:t xml:space="preserve">un programmatūras </w:t>
      </w:r>
      <w:r w:rsidR="00864800" w:rsidRPr="009F1DB1">
        <w:rPr>
          <w:rFonts w:ascii="Times New Roman" w:hAnsi="Times New Roman" w:cs="Times New Roman"/>
          <w:sz w:val="28"/>
          <w:szCs w:val="28"/>
        </w:rPr>
        <w:t>izstrād</w:t>
      </w:r>
      <w:r w:rsidR="00864800">
        <w:rPr>
          <w:rFonts w:ascii="Times New Roman" w:hAnsi="Times New Roman" w:cs="Times New Roman"/>
          <w:sz w:val="28"/>
          <w:szCs w:val="28"/>
        </w:rPr>
        <w:t>es iegādei</w:t>
      </w:r>
      <w:r w:rsidR="00C021E1" w:rsidRPr="009F1DB1">
        <w:rPr>
          <w:rFonts w:ascii="Times New Roman" w:hAnsi="Times New Roman" w:cs="Times New Roman"/>
          <w:sz w:val="28"/>
          <w:szCs w:val="28"/>
        </w:rPr>
        <w:t>.</w:t>
      </w:r>
      <w:r w:rsidR="00850C00" w:rsidRPr="009F1DB1">
        <w:rPr>
          <w:rFonts w:ascii="Times New Roman" w:hAnsi="Times New Roman" w:cs="Times New Roman"/>
          <w:sz w:val="28"/>
          <w:szCs w:val="28"/>
        </w:rPr>
        <w:t xml:space="preserve"> Paredzamais termiņš līguma</w:t>
      </w:r>
      <w:r>
        <w:rPr>
          <w:rFonts w:ascii="Times New Roman" w:hAnsi="Times New Roman" w:cs="Times New Roman"/>
          <w:sz w:val="28"/>
          <w:szCs w:val="28"/>
        </w:rPr>
        <w:t xml:space="preserve"> </w:t>
      </w:r>
      <w:r w:rsidR="00A0684F">
        <w:rPr>
          <w:rFonts w:ascii="Times New Roman" w:hAnsi="Times New Roman" w:cs="Times New Roman"/>
          <w:sz w:val="28"/>
          <w:szCs w:val="28"/>
        </w:rPr>
        <w:t xml:space="preserve">ar </w:t>
      </w:r>
      <w:r w:rsidR="00736ECB">
        <w:rPr>
          <w:rFonts w:ascii="Times New Roman" w:hAnsi="Times New Roman" w:cs="Times New Roman"/>
          <w:sz w:val="28"/>
          <w:szCs w:val="28"/>
        </w:rPr>
        <w:t>sarunu procedūras</w:t>
      </w:r>
      <w:r w:rsidR="00A0684F">
        <w:rPr>
          <w:rFonts w:ascii="Times New Roman" w:hAnsi="Times New Roman" w:cs="Times New Roman"/>
          <w:sz w:val="28"/>
          <w:szCs w:val="28"/>
        </w:rPr>
        <w:t xml:space="preserve"> uzvarētāj</w:t>
      </w:r>
      <w:r w:rsidR="00736ECB">
        <w:rPr>
          <w:rFonts w:ascii="Times New Roman" w:hAnsi="Times New Roman" w:cs="Times New Roman"/>
          <w:sz w:val="28"/>
          <w:szCs w:val="28"/>
        </w:rPr>
        <w:t>u/-</w:t>
      </w:r>
      <w:r w:rsidR="00A0684F">
        <w:rPr>
          <w:rFonts w:ascii="Times New Roman" w:hAnsi="Times New Roman" w:cs="Times New Roman"/>
          <w:sz w:val="28"/>
          <w:szCs w:val="28"/>
        </w:rPr>
        <w:t>iem</w:t>
      </w:r>
      <w:r w:rsidR="004718F5">
        <w:rPr>
          <w:rFonts w:ascii="Times New Roman" w:hAnsi="Times New Roman" w:cs="Times New Roman"/>
          <w:sz w:val="28"/>
          <w:szCs w:val="28"/>
        </w:rPr>
        <w:t xml:space="preserve"> </w:t>
      </w:r>
      <w:r w:rsidR="00850C00" w:rsidRPr="009F1DB1">
        <w:rPr>
          <w:rFonts w:ascii="Times New Roman" w:hAnsi="Times New Roman" w:cs="Times New Roman"/>
          <w:sz w:val="28"/>
          <w:szCs w:val="28"/>
        </w:rPr>
        <w:lastRenderedPageBreak/>
        <w:t xml:space="preserve">noslēgšanai </w:t>
      </w:r>
      <w:r w:rsidR="002500F7" w:rsidRPr="009F1DB1">
        <w:rPr>
          <w:rFonts w:ascii="Times New Roman" w:hAnsi="Times New Roman" w:cs="Times New Roman"/>
          <w:sz w:val="28"/>
          <w:szCs w:val="28"/>
        </w:rPr>
        <w:t xml:space="preserve">ir </w:t>
      </w:r>
      <w:r w:rsidR="00850C00" w:rsidRPr="009F1DB1">
        <w:rPr>
          <w:rFonts w:ascii="Times New Roman" w:hAnsi="Times New Roman" w:cs="Times New Roman"/>
          <w:sz w:val="28"/>
          <w:szCs w:val="28"/>
        </w:rPr>
        <w:t>202</w:t>
      </w:r>
      <w:r w:rsidR="00A22177">
        <w:rPr>
          <w:rFonts w:ascii="Times New Roman" w:hAnsi="Times New Roman" w:cs="Times New Roman"/>
          <w:sz w:val="28"/>
          <w:szCs w:val="28"/>
        </w:rPr>
        <w:t>2</w:t>
      </w:r>
      <w:r w:rsidR="00850C00" w:rsidRPr="009F1DB1">
        <w:rPr>
          <w:rFonts w:ascii="Times New Roman" w:hAnsi="Times New Roman" w:cs="Times New Roman"/>
          <w:sz w:val="28"/>
          <w:szCs w:val="28"/>
        </w:rPr>
        <w:t>.</w:t>
      </w:r>
      <w:r w:rsidR="00385C74" w:rsidRPr="009F1DB1">
        <w:rPr>
          <w:rFonts w:ascii="Times New Roman" w:hAnsi="Times New Roman" w:cs="Times New Roman"/>
          <w:sz w:val="28"/>
          <w:szCs w:val="28"/>
        </w:rPr>
        <w:t> </w:t>
      </w:r>
      <w:r w:rsidR="00850C00" w:rsidRPr="009F1DB1">
        <w:rPr>
          <w:rFonts w:ascii="Times New Roman" w:hAnsi="Times New Roman" w:cs="Times New Roman"/>
          <w:sz w:val="28"/>
          <w:szCs w:val="28"/>
        </w:rPr>
        <w:t xml:space="preserve">gada </w:t>
      </w:r>
      <w:r w:rsidR="00850C00" w:rsidRPr="0075786D">
        <w:rPr>
          <w:rFonts w:ascii="Times New Roman" w:hAnsi="Times New Roman" w:cs="Times New Roman"/>
          <w:sz w:val="28"/>
          <w:szCs w:val="28"/>
        </w:rPr>
        <w:t>1</w:t>
      </w:r>
      <w:r w:rsidR="00F301AF" w:rsidRPr="0075786D">
        <w:rPr>
          <w:rFonts w:ascii="Times New Roman" w:hAnsi="Times New Roman" w:cs="Times New Roman"/>
          <w:sz w:val="28"/>
          <w:szCs w:val="28"/>
        </w:rPr>
        <w:t>6.</w:t>
      </w:r>
      <w:r w:rsidR="00385C74" w:rsidRPr="0075786D">
        <w:rPr>
          <w:rFonts w:ascii="Times New Roman" w:hAnsi="Times New Roman" w:cs="Times New Roman"/>
          <w:sz w:val="28"/>
          <w:szCs w:val="28"/>
        </w:rPr>
        <w:t> </w:t>
      </w:r>
      <w:r w:rsidR="00973B8E" w:rsidRPr="0075786D">
        <w:rPr>
          <w:rFonts w:ascii="Times New Roman" w:hAnsi="Times New Roman" w:cs="Times New Roman"/>
          <w:sz w:val="28"/>
          <w:szCs w:val="28"/>
        </w:rPr>
        <w:t>februāris</w:t>
      </w:r>
      <w:r w:rsidR="00850C00" w:rsidRPr="009F1DB1">
        <w:rPr>
          <w:rFonts w:ascii="Times New Roman" w:hAnsi="Times New Roman" w:cs="Times New Roman"/>
          <w:sz w:val="28"/>
          <w:szCs w:val="28"/>
        </w:rPr>
        <w:t>,</w:t>
      </w:r>
      <w:r>
        <w:rPr>
          <w:rFonts w:ascii="Times New Roman" w:hAnsi="Times New Roman" w:cs="Times New Roman"/>
          <w:sz w:val="28"/>
          <w:szCs w:val="28"/>
        </w:rPr>
        <w:t xml:space="preserve"> </w:t>
      </w:r>
      <w:r w:rsidR="00A75BBF">
        <w:rPr>
          <w:rFonts w:ascii="Times New Roman" w:hAnsi="Times New Roman" w:cs="Times New Roman"/>
          <w:sz w:val="28"/>
          <w:szCs w:val="28"/>
        </w:rPr>
        <w:t>un</w:t>
      </w:r>
      <w:r>
        <w:rPr>
          <w:rFonts w:ascii="Times New Roman" w:hAnsi="Times New Roman" w:cs="Times New Roman"/>
          <w:sz w:val="28"/>
          <w:szCs w:val="28"/>
        </w:rPr>
        <w:t xml:space="preserve"> vis</w:t>
      </w:r>
      <w:r w:rsidR="00BA293C">
        <w:rPr>
          <w:rFonts w:ascii="Times New Roman" w:hAnsi="Times New Roman" w:cs="Times New Roman"/>
          <w:sz w:val="28"/>
          <w:szCs w:val="28"/>
        </w:rPr>
        <w:t>us</w:t>
      </w:r>
      <w:r>
        <w:rPr>
          <w:rFonts w:ascii="Times New Roman" w:hAnsi="Times New Roman" w:cs="Times New Roman"/>
          <w:sz w:val="28"/>
          <w:szCs w:val="28"/>
        </w:rPr>
        <w:t xml:space="preserve"> </w:t>
      </w:r>
      <w:r w:rsidR="00BA293C">
        <w:rPr>
          <w:rFonts w:ascii="Times New Roman" w:hAnsi="Times New Roman" w:cs="Times New Roman"/>
          <w:sz w:val="28"/>
          <w:szCs w:val="28"/>
        </w:rPr>
        <w:t xml:space="preserve">nepieciešamos </w:t>
      </w:r>
      <w:r>
        <w:rPr>
          <w:rFonts w:ascii="Times New Roman" w:hAnsi="Times New Roman" w:cs="Times New Roman"/>
          <w:sz w:val="28"/>
          <w:szCs w:val="28"/>
        </w:rPr>
        <w:t>darb</w:t>
      </w:r>
      <w:r w:rsidR="00BA293C">
        <w:rPr>
          <w:rFonts w:ascii="Times New Roman" w:hAnsi="Times New Roman" w:cs="Times New Roman"/>
          <w:sz w:val="28"/>
          <w:szCs w:val="28"/>
        </w:rPr>
        <w:t>us</w:t>
      </w:r>
      <w:r>
        <w:rPr>
          <w:rFonts w:ascii="Times New Roman" w:hAnsi="Times New Roman" w:cs="Times New Roman"/>
          <w:sz w:val="28"/>
          <w:szCs w:val="28"/>
        </w:rPr>
        <w:t xml:space="preserve"> </w:t>
      </w:r>
      <w:r w:rsidR="00BA293C">
        <w:rPr>
          <w:rFonts w:ascii="Times New Roman" w:hAnsi="Times New Roman" w:cs="Times New Roman"/>
          <w:sz w:val="28"/>
          <w:szCs w:val="28"/>
        </w:rPr>
        <w:t xml:space="preserve">ir paredzēts </w:t>
      </w:r>
      <w:r w:rsidR="00BA293C" w:rsidRPr="0075786D">
        <w:rPr>
          <w:rFonts w:ascii="Times New Roman" w:hAnsi="Times New Roman" w:cs="Times New Roman"/>
          <w:sz w:val="28"/>
          <w:szCs w:val="28"/>
        </w:rPr>
        <w:t>izpildīt posmos:</w:t>
      </w:r>
    </w:p>
    <w:p w14:paraId="728CF8AA" w14:textId="4FC78300" w:rsidR="00715C0C" w:rsidRPr="0075786D" w:rsidRDefault="00973B8E" w:rsidP="00F92D8E">
      <w:pPr>
        <w:pStyle w:val="NormalWeb"/>
        <w:numPr>
          <w:ilvl w:val="0"/>
          <w:numId w:val="1"/>
        </w:numPr>
        <w:spacing w:before="0" w:beforeAutospacing="0" w:after="0" w:afterAutospacing="0"/>
        <w:ind w:left="851" w:hanging="284"/>
        <w:jc w:val="both"/>
        <w:rPr>
          <w:rFonts w:ascii="Times New Roman" w:hAnsi="Times New Roman" w:cs="Times New Roman"/>
          <w:sz w:val="28"/>
          <w:szCs w:val="28"/>
        </w:rPr>
      </w:pPr>
      <w:r w:rsidRPr="0075786D">
        <w:rPr>
          <w:rFonts w:ascii="Times New Roman" w:hAnsi="Times New Roman" w:cs="Times New Roman"/>
          <w:sz w:val="28"/>
          <w:szCs w:val="28"/>
        </w:rPr>
        <w:t xml:space="preserve">pirmajā posmā </w:t>
      </w:r>
      <w:r w:rsidR="00F301AF" w:rsidRPr="0075786D">
        <w:rPr>
          <w:rFonts w:ascii="Times New Roman" w:hAnsi="Times New Roman" w:cs="Times New Roman"/>
          <w:sz w:val="28"/>
          <w:szCs w:val="28"/>
        </w:rPr>
        <w:t xml:space="preserve">trīs mēnešu laikā </w:t>
      </w:r>
      <w:r w:rsidR="009F1DB1" w:rsidRPr="0075786D">
        <w:rPr>
          <w:rFonts w:ascii="Times New Roman" w:hAnsi="Times New Roman" w:cs="Times New Roman"/>
          <w:sz w:val="28"/>
          <w:szCs w:val="28"/>
        </w:rPr>
        <w:t xml:space="preserve">no </w:t>
      </w:r>
      <w:r w:rsidR="00F301AF" w:rsidRPr="0075786D">
        <w:rPr>
          <w:rFonts w:ascii="Times New Roman" w:hAnsi="Times New Roman" w:cs="Times New Roman"/>
          <w:sz w:val="28"/>
          <w:szCs w:val="28"/>
        </w:rPr>
        <w:t>2022.</w:t>
      </w:r>
      <w:r w:rsidR="007659B0" w:rsidRPr="0075786D">
        <w:rPr>
          <w:rFonts w:ascii="Times New Roman" w:hAnsi="Times New Roman" w:cs="Times New Roman"/>
          <w:sz w:val="28"/>
          <w:szCs w:val="28"/>
        </w:rPr>
        <w:t xml:space="preserve">  </w:t>
      </w:r>
      <w:r w:rsidR="00F301AF" w:rsidRPr="0075786D">
        <w:rPr>
          <w:rFonts w:ascii="Times New Roman" w:hAnsi="Times New Roman" w:cs="Times New Roman"/>
          <w:sz w:val="28"/>
          <w:szCs w:val="28"/>
        </w:rPr>
        <w:t>gada 22.</w:t>
      </w:r>
      <w:r w:rsidR="00472D09" w:rsidRPr="0075786D">
        <w:rPr>
          <w:rFonts w:ascii="Times New Roman" w:hAnsi="Times New Roman" w:cs="Times New Roman"/>
          <w:sz w:val="28"/>
          <w:szCs w:val="28"/>
        </w:rPr>
        <w:t> </w:t>
      </w:r>
      <w:r w:rsidR="00F301AF" w:rsidRPr="0075786D">
        <w:rPr>
          <w:rFonts w:ascii="Times New Roman" w:hAnsi="Times New Roman" w:cs="Times New Roman"/>
          <w:sz w:val="28"/>
          <w:szCs w:val="28"/>
        </w:rPr>
        <w:t>februār</w:t>
      </w:r>
      <w:r w:rsidR="009F1DB1" w:rsidRPr="0075786D">
        <w:rPr>
          <w:rFonts w:ascii="Times New Roman" w:hAnsi="Times New Roman" w:cs="Times New Roman"/>
          <w:sz w:val="28"/>
          <w:szCs w:val="28"/>
        </w:rPr>
        <w:t>a</w:t>
      </w:r>
      <w:r w:rsidR="00F301AF" w:rsidRPr="0075786D">
        <w:rPr>
          <w:rFonts w:ascii="Times New Roman" w:hAnsi="Times New Roman" w:cs="Times New Roman"/>
          <w:sz w:val="28"/>
          <w:szCs w:val="28"/>
        </w:rPr>
        <w:t xml:space="preserve"> līdz 2022.</w:t>
      </w:r>
      <w:r w:rsidR="00472D09" w:rsidRPr="0075786D">
        <w:rPr>
          <w:rFonts w:ascii="Times New Roman" w:hAnsi="Times New Roman" w:cs="Times New Roman"/>
          <w:sz w:val="28"/>
          <w:szCs w:val="28"/>
        </w:rPr>
        <w:t> </w:t>
      </w:r>
      <w:r w:rsidR="00F301AF" w:rsidRPr="0075786D">
        <w:rPr>
          <w:rFonts w:ascii="Times New Roman" w:hAnsi="Times New Roman" w:cs="Times New Roman"/>
          <w:sz w:val="28"/>
          <w:szCs w:val="28"/>
        </w:rPr>
        <w:t>gada 24.</w:t>
      </w:r>
      <w:r w:rsidR="00472D09" w:rsidRPr="0075786D">
        <w:rPr>
          <w:rFonts w:ascii="Times New Roman" w:hAnsi="Times New Roman" w:cs="Times New Roman"/>
          <w:sz w:val="28"/>
          <w:szCs w:val="28"/>
        </w:rPr>
        <w:t> </w:t>
      </w:r>
      <w:r w:rsidR="00F301AF" w:rsidRPr="0075786D">
        <w:rPr>
          <w:rFonts w:ascii="Times New Roman" w:hAnsi="Times New Roman" w:cs="Times New Roman"/>
          <w:sz w:val="28"/>
          <w:szCs w:val="28"/>
        </w:rPr>
        <w:t>mai</w:t>
      </w:r>
      <w:r w:rsidR="009F1DB1" w:rsidRPr="0075786D">
        <w:rPr>
          <w:rFonts w:ascii="Times New Roman" w:hAnsi="Times New Roman" w:cs="Times New Roman"/>
          <w:sz w:val="28"/>
          <w:szCs w:val="28"/>
        </w:rPr>
        <w:t>jam</w:t>
      </w:r>
      <w:r w:rsidR="00F301AF" w:rsidRPr="0075786D">
        <w:rPr>
          <w:rFonts w:ascii="Times New Roman" w:hAnsi="Times New Roman" w:cs="Times New Roman"/>
          <w:sz w:val="28"/>
          <w:szCs w:val="28"/>
        </w:rPr>
        <w:t xml:space="preserve"> tiks</w:t>
      </w:r>
      <w:r w:rsidRPr="0075786D">
        <w:rPr>
          <w:rFonts w:ascii="Times New Roman" w:hAnsi="Times New Roman" w:cs="Times New Roman"/>
          <w:sz w:val="28"/>
          <w:szCs w:val="28"/>
        </w:rPr>
        <w:t xml:space="preserve"> izstrādāta</w:t>
      </w:r>
      <w:r w:rsidR="00F301AF" w:rsidRPr="0075786D">
        <w:rPr>
          <w:rFonts w:ascii="Times New Roman" w:hAnsi="Times New Roman" w:cs="Times New Roman"/>
          <w:sz w:val="28"/>
          <w:szCs w:val="28"/>
        </w:rPr>
        <w:t xml:space="preserve"> nākotnes</w:t>
      </w:r>
      <w:r w:rsidRPr="0075786D">
        <w:rPr>
          <w:rFonts w:ascii="Times New Roman" w:hAnsi="Times New Roman" w:cs="Times New Roman"/>
          <w:sz w:val="28"/>
          <w:szCs w:val="28"/>
        </w:rPr>
        <w:t xml:space="preserve"> arhitektūra,</w:t>
      </w:r>
    </w:p>
    <w:p w14:paraId="45D0C98E" w14:textId="416D8271" w:rsidR="00715C0C" w:rsidRPr="0075786D" w:rsidRDefault="00973B8E" w:rsidP="00715C0C">
      <w:pPr>
        <w:pStyle w:val="NormalWeb"/>
        <w:numPr>
          <w:ilvl w:val="0"/>
          <w:numId w:val="1"/>
        </w:numPr>
        <w:spacing w:before="0" w:beforeAutospacing="0" w:after="0" w:afterAutospacing="0"/>
        <w:ind w:left="851" w:hanging="284"/>
        <w:jc w:val="both"/>
        <w:rPr>
          <w:rFonts w:ascii="Times New Roman" w:hAnsi="Times New Roman" w:cs="Times New Roman"/>
          <w:sz w:val="28"/>
          <w:szCs w:val="28"/>
        </w:rPr>
      </w:pPr>
      <w:r w:rsidRPr="0075786D">
        <w:rPr>
          <w:rFonts w:ascii="Times New Roman" w:hAnsi="Times New Roman" w:cs="Times New Roman"/>
          <w:sz w:val="28"/>
          <w:szCs w:val="28"/>
        </w:rPr>
        <w:t>otrajā posmā</w:t>
      </w:r>
      <w:r w:rsidR="009F1DB1" w:rsidRPr="0075786D">
        <w:rPr>
          <w:rFonts w:ascii="Times New Roman" w:hAnsi="Times New Roman" w:cs="Times New Roman"/>
          <w:sz w:val="28"/>
          <w:szCs w:val="28"/>
        </w:rPr>
        <w:t xml:space="preserve"> sākot no 2022.</w:t>
      </w:r>
      <w:r w:rsidR="00E76776" w:rsidRPr="0075786D">
        <w:rPr>
          <w:rFonts w:ascii="Times New Roman" w:hAnsi="Times New Roman" w:cs="Times New Roman"/>
          <w:sz w:val="28"/>
          <w:szCs w:val="28"/>
        </w:rPr>
        <w:t> </w:t>
      </w:r>
      <w:r w:rsidR="009F1DB1" w:rsidRPr="0075786D">
        <w:rPr>
          <w:rFonts w:ascii="Times New Roman" w:hAnsi="Times New Roman" w:cs="Times New Roman"/>
          <w:sz w:val="28"/>
          <w:szCs w:val="28"/>
        </w:rPr>
        <w:t>gada 11.</w:t>
      </w:r>
      <w:r w:rsidR="00472D09" w:rsidRPr="0075786D">
        <w:rPr>
          <w:rFonts w:ascii="Times New Roman" w:hAnsi="Times New Roman" w:cs="Times New Roman"/>
          <w:sz w:val="28"/>
          <w:szCs w:val="28"/>
        </w:rPr>
        <w:t> </w:t>
      </w:r>
      <w:r w:rsidR="009F1DB1" w:rsidRPr="0075786D">
        <w:rPr>
          <w:rFonts w:ascii="Times New Roman" w:hAnsi="Times New Roman" w:cs="Times New Roman"/>
          <w:sz w:val="28"/>
          <w:szCs w:val="28"/>
        </w:rPr>
        <w:t>marta</w:t>
      </w:r>
      <w:r w:rsidRPr="0075786D">
        <w:rPr>
          <w:rFonts w:ascii="Times New Roman" w:hAnsi="Times New Roman" w:cs="Times New Roman"/>
          <w:sz w:val="28"/>
          <w:szCs w:val="28"/>
        </w:rPr>
        <w:t xml:space="preserve"> </w:t>
      </w:r>
      <w:r w:rsidR="00F301AF" w:rsidRPr="0075786D">
        <w:rPr>
          <w:rFonts w:ascii="Times New Roman" w:hAnsi="Times New Roman" w:cs="Times New Roman"/>
          <w:sz w:val="28"/>
          <w:szCs w:val="28"/>
        </w:rPr>
        <w:t xml:space="preserve">noritēs </w:t>
      </w:r>
      <w:r w:rsidRPr="0075786D">
        <w:rPr>
          <w:rFonts w:ascii="Times New Roman" w:hAnsi="Times New Roman" w:cs="Times New Roman"/>
          <w:sz w:val="28"/>
          <w:szCs w:val="28"/>
        </w:rPr>
        <w:t>lietotāju prasību detalizēšana</w:t>
      </w:r>
      <w:r w:rsidR="00F301AF" w:rsidRPr="0075786D">
        <w:rPr>
          <w:rFonts w:ascii="Times New Roman" w:hAnsi="Times New Roman" w:cs="Times New Roman"/>
          <w:sz w:val="28"/>
          <w:szCs w:val="28"/>
        </w:rPr>
        <w:t>,</w:t>
      </w:r>
    </w:p>
    <w:p w14:paraId="78AA9A72" w14:textId="46C31A32" w:rsidR="00BA293C" w:rsidRPr="0075786D" w:rsidRDefault="00973B8E" w:rsidP="00715C0C">
      <w:pPr>
        <w:pStyle w:val="NormalWeb"/>
        <w:numPr>
          <w:ilvl w:val="0"/>
          <w:numId w:val="1"/>
        </w:numPr>
        <w:spacing w:before="0" w:beforeAutospacing="0" w:after="0" w:afterAutospacing="0"/>
        <w:ind w:left="851" w:hanging="284"/>
        <w:jc w:val="both"/>
        <w:rPr>
          <w:rFonts w:ascii="Times New Roman" w:hAnsi="Times New Roman" w:cs="Times New Roman"/>
          <w:sz w:val="28"/>
          <w:szCs w:val="28"/>
        </w:rPr>
      </w:pPr>
      <w:r w:rsidRPr="0075786D">
        <w:rPr>
          <w:rFonts w:ascii="Times New Roman" w:hAnsi="Times New Roman" w:cs="Times New Roman"/>
          <w:sz w:val="28"/>
          <w:szCs w:val="28"/>
        </w:rPr>
        <w:t xml:space="preserve">programmatūras izstrāde </w:t>
      </w:r>
      <w:r w:rsidR="00F301AF" w:rsidRPr="0075786D">
        <w:rPr>
          <w:rFonts w:ascii="Times New Roman" w:hAnsi="Times New Roman" w:cs="Times New Roman"/>
          <w:sz w:val="28"/>
          <w:szCs w:val="28"/>
        </w:rPr>
        <w:t>tiks uzsākta</w:t>
      </w:r>
      <w:r w:rsidR="00850C00" w:rsidRPr="0075786D">
        <w:rPr>
          <w:rFonts w:ascii="Times New Roman" w:hAnsi="Times New Roman" w:cs="Times New Roman"/>
          <w:sz w:val="28"/>
          <w:szCs w:val="28"/>
        </w:rPr>
        <w:t xml:space="preserve"> 2022.</w:t>
      </w:r>
      <w:r w:rsidR="00385C74" w:rsidRPr="0075786D">
        <w:rPr>
          <w:rFonts w:ascii="Times New Roman" w:hAnsi="Times New Roman" w:cs="Times New Roman"/>
          <w:sz w:val="28"/>
          <w:szCs w:val="28"/>
        </w:rPr>
        <w:t> </w:t>
      </w:r>
      <w:r w:rsidR="00850C00" w:rsidRPr="0075786D">
        <w:rPr>
          <w:rFonts w:ascii="Times New Roman" w:hAnsi="Times New Roman" w:cs="Times New Roman"/>
          <w:sz w:val="28"/>
          <w:szCs w:val="28"/>
        </w:rPr>
        <w:t xml:space="preserve">gada </w:t>
      </w:r>
      <w:r w:rsidR="00F301AF" w:rsidRPr="0075786D">
        <w:rPr>
          <w:rFonts w:ascii="Times New Roman" w:hAnsi="Times New Roman" w:cs="Times New Roman"/>
          <w:sz w:val="28"/>
          <w:szCs w:val="28"/>
        </w:rPr>
        <w:t>24</w:t>
      </w:r>
      <w:r w:rsidR="009F1DB1" w:rsidRPr="0075786D">
        <w:rPr>
          <w:rFonts w:ascii="Times New Roman" w:hAnsi="Times New Roman" w:cs="Times New Roman"/>
          <w:sz w:val="28"/>
          <w:szCs w:val="28"/>
        </w:rPr>
        <w:t>. </w:t>
      </w:r>
      <w:r w:rsidR="00F301AF" w:rsidRPr="0075786D">
        <w:rPr>
          <w:rFonts w:ascii="Times New Roman" w:hAnsi="Times New Roman" w:cs="Times New Roman"/>
          <w:sz w:val="28"/>
          <w:szCs w:val="28"/>
        </w:rPr>
        <w:t>maijā</w:t>
      </w:r>
      <w:r w:rsidR="00850C00" w:rsidRPr="0075786D">
        <w:rPr>
          <w:rFonts w:ascii="Times New Roman" w:hAnsi="Times New Roman" w:cs="Times New Roman"/>
          <w:sz w:val="28"/>
          <w:szCs w:val="28"/>
        </w:rPr>
        <w:t>.</w:t>
      </w:r>
    </w:p>
    <w:p w14:paraId="58912F54" w14:textId="7C680C50" w:rsidR="007431F0" w:rsidRDefault="126CAA86" w:rsidP="00803568">
      <w:pPr>
        <w:pStyle w:val="NormalWeb"/>
        <w:spacing w:before="0" w:beforeAutospacing="0" w:after="0" w:afterAutospacing="0"/>
        <w:ind w:firstLine="680"/>
        <w:jc w:val="both"/>
        <w:rPr>
          <w:rFonts w:ascii="Times New Roman" w:hAnsi="Times New Roman" w:cs="Times New Roman"/>
          <w:sz w:val="28"/>
          <w:szCs w:val="28"/>
        </w:rPr>
      </w:pPr>
      <w:r w:rsidRPr="001347BC">
        <w:rPr>
          <w:rFonts w:ascii="Times New Roman" w:hAnsi="Times New Roman" w:cs="Times New Roman"/>
          <w:sz w:val="28"/>
          <w:szCs w:val="28"/>
        </w:rPr>
        <w:t>Metu konkursa</w:t>
      </w:r>
      <w:r w:rsidR="30AE7589" w:rsidRPr="00E6732A">
        <w:rPr>
          <w:rFonts w:ascii="Times New Roman" w:hAnsi="Times New Roman" w:cs="Times New Roman"/>
          <w:sz w:val="28"/>
          <w:szCs w:val="28"/>
        </w:rPr>
        <w:t xml:space="preserve"> un uz tā</w:t>
      </w:r>
      <w:r w:rsidRPr="001347BC">
        <w:rPr>
          <w:rFonts w:ascii="Times New Roman" w:hAnsi="Times New Roman" w:cs="Times New Roman"/>
          <w:sz w:val="28"/>
          <w:szCs w:val="28"/>
        </w:rPr>
        <w:t xml:space="preserve"> </w:t>
      </w:r>
      <w:r w:rsidR="5D87575B" w:rsidRPr="001347BC">
        <w:rPr>
          <w:rFonts w:ascii="Times New Roman" w:hAnsi="Times New Roman" w:cs="Times New Roman"/>
          <w:sz w:val="28"/>
          <w:szCs w:val="28"/>
        </w:rPr>
        <w:t xml:space="preserve">pamata rīkoto sarunu procedūru rezultātā </w:t>
      </w:r>
      <w:r w:rsidR="003C7575" w:rsidRPr="001347BC">
        <w:rPr>
          <w:rFonts w:ascii="Times New Roman" w:hAnsi="Times New Roman" w:cs="Times New Roman"/>
          <w:sz w:val="28"/>
          <w:szCs w:val="28"/>
        </w:rPr>
        <w:t>noslēgt</w:t>
      </w:r>
      <w:r w:rsidR="00107BB6" w:rsidRPr="001347BC">
        <w:rPr>
          <w:rFonts w:ascii="Times New Roman" w:hAnsi="Times New Roman" w:cs="Times New Roman"/>
          <w:sz w:val="28"/>
          <w:szCs w:val="28"/>
        </w:rPr>
        <w:t>ā</w:t>
      </w:r>
      <w:r w:rsidR="003C7575" w:rsidRPr="001347BC">
        <w:rPr>
          <w:rFonts w:ascii="Times New Roman" w:hAnsi="Times New Roman" w:cs="Times New Roman"/>
          <w:sz w:val="28"/>
          <w:szCs w:val="28"/>
        </w:rPr>
        <w:t xml:space="preserve"> līgum</w:t>
      </w:r>
      <w:r w:rsidR="00847D77" w:rsidRPr="001347BC">
        <w:rPr>
          <w:rFonts w:ascii="Times New Roman" w:hAnsi="Times New Roman" w:cs="Times New Roman"/>
          <w:sz w:val="28"/>
          <w:szCs w:val="28"/>
        </w:rPr>
        <w:t xml:space="preserve">a ietvaros VIS </w:t>
      </w:r>
      <w:r w:rsidR="00FD0D84" w:rsidRPr="001347BC">
        <w:rPr>
          <w:rFonts w:ascii="Times New Roman" w:hAnsi="Times New Roman" w:cs="Times New Roman"/>
          <w:sz w:val="28"/>
          <w:szCs w:val="28"/>
        </w:rPr>
        <w:t>modernizēšanu</w:t>
      </w:r>
      <w:r w:rsidR="003C7575" w:rsidRPr="001347BC">
        <w:rPr>
          <w:rFonts w:ascii="Times New Roman" w:hAnsi="Times New Roman" w:cs="Times New Roman"/>
          <w:sz w:val="28"/>
          <w:szCs w:val="28"/>
        </w:rPr>
        <w:t xml:space="preserve"> </w:t>
      </w:r>
      <w:r w:rsidR="005B5917" w:rsidRPr="001347BC">
        <w:rPr>
          <w:rFonts w:ascii="Times New Roman" w:hAnsi="Times New Roman" w:cs="Times New Roman"/>
          <w:sz w:val="28"/>
          <w:szCs w:val="28"/>
        </w:rPr>
        <w:t xml:space="preserve">bija </w:t>
      </w:r>
      <w:r w:rsidR="003C7575" w:rsidRPr="001347BC">
        <w:rPr>
          <w:rFonts w:ascii="Times New Roman" w:hAnsi="Times New Roman" w:cs="Times New Roman"/>
          <w:sz w:val="28"/>
          <w:szCs w:val="28"/>
        </w:rPr>
        <w:t>paredzēts finansēt no ERAF līdzekļiem</w:t>
      </w:r>
      <w:r w:rsidR="005A6293" w:rsidRPr="003C0DA2">
        <w:rPr>
          <w:rFonts w:ascii="Times New Roman" w:hAnsi="Times New Roman" w:cs="Times New Roman"/>
          <w:sz w:val="28"/>
          <w:szCs w:val="28"/>
        </w:rPr>
        <w:t>, bet</w:t>
      </w:r>
      <w:r w:rsidR="00FD0D84" w:rsidRPr="001347BC">
        <w:rPr>
          <w:rFonts w:ascii="Times New Roman" w:hAnsi="Times New Roman" w:cs="Times New Roman"/>
          <w:sz w:val="28"/>
          <w:szCs w:val="28"/>
        </w:rPr>
        <w:t xml:space="preserve"> </w:t>
      </w:r>
      <w:r w:rsidR="005A6293" w:rsidRPr="003C0DA2">
        <w:rPr>
          <w:rFonts w:ascii="Times New Roman" w:hAnsi="Times New Roman" w:cs="Times New Roman"/>
          <w:sz w:val="28"/>
          <w:szCs w:val="28"/>
        </w:rPr>
        <w:t>ņ</w:t>
      </w:r>
      <w:r w:rsidR="00FD0D84" w:rsidRPr="001347BC">
        <w:rPr>
          <w:rFonts w:ascii="Times New Roman" w:hAnsi="Times New Roman" w:cs="Times New Roman"/>
          <w:sz w:val="28"/>
          <w:szCs w:val="28"/>
        </w:rPr>
        <w:t>emot vērā VIS projekta pārtraukšanu</w:t>
      </w:r>
      <w:r w:rsidR="005A6293" w:rsidRPr="003C0DA2">
        <w:rPr>
          <w:rFonts w:ascii="Times New Roman" w:hAnsi="Times New Roman" w:cs="Times New Roman"/>
          <w:sz w:val="28"/>
          <w:szCs w:val="28"/>
        </w:rPr>
        <w:t xml:space="preserve"> </w:t>
      </w:r>
      <w:r w:rsidR="00EC6D69" w:rsidRPr="003C0DA2">
        <w:rPr>
          <w:rFonts w:ascii="Times New Roman" w:hAnsi="Times New Roman" w:cs="Times New Roman"/>
          <w:sz w:val="28"/>
          <w:szCs w:val="28"/>
        </w:rPr>
        <w:t>ti</w:t>
      </w:r>
      <w:r w:rsidR="001347BC" w:rsidRPr="003C0DA2">
        <w:rPr>
          <w:rFonts w:ascii="Times New Roman" w:hAnsi="Times New Roman" w:cs="Times New Roman"/>
          <w:sz w:val="28"/>
          <w:szCs w:val="28"/>
        </w:rPr>
        <w:t>ks</w:t>
      </w:r>
      <w:r w:rsidR="00EC6D69" w:rsidRPr="003C0DA2">
        <w:rPr>
          <w:rFonts w:ascii="Times New Roman" w:hAnsi="Times New Roman" w:cs="Times New Roman"/>
          <w:sz w:val="28"/>
          <w:szCs w:val="28"/>
        </w:rPr>
        <w:t xml:space="preserve"> izvērtēta finansējuma piesaistes iespēja VIS modernizēšanai no citiem finansējuma avotiem</w:t>
      </w:r>
      <w:r w:rsidR="00EC6D69" w:rsidRPr="001347BC">
        <w:rPr>
          <w:rFonts w:ascii="Times New Roman" w:hAnsi="Times New Roman" w:cs="Times New Roman"/>
          <w:sz w:val="28"/>
          <w:szCs w:val="28"/>
        </w:rPr>
        <w:t>.</w:t>
      </w:r>
      <w:r w:rsidR="00FD0D84">
        <w:rPr>
          <w:rFonts w:ascii="Times New Roman" w:hAnsi="Times New Roman" w:cs="Times New Roman"/>
          <w:sz w:val="28"/>
          <w:szCs w:val="28"/>
        </w:rPr>
        <w:t xml:space="preserve"> </w:t>
      </w:r>
    </w:p>
    <w:p w14:paraId="2B2546AC" w14:textId="77777777" w:rsidR="00EC6D69" w:rsidRDefault="00EC6D69" w:rsidP="00803568">
      <w:pPr>
        <w:pStyle w:val="NormalWeb"/>
        <w:spacing w:before="0" w:beforeAutospacing="0" w:after="0" w:afterAutospacing="0"/>
        <w:ind w:firstLine="680"/>
        <w:jc w:val="both"/>
        <w:rPr>
          <w:rFonts w:ascii="Times New Roman" w:hAnsi="Times New Roman" w:cs="Times New Roman"/>
          <w:sz w:val="28"/>
          <w:szCs w:val="28"/>
        </w:rPr>
      </w:pPr>
    </w:p>
    <w:p w14:paraId="30390D15" w14:textId="74BE833B" w:rsidR="00704A59" w:rsidRDefault="00DA49E7" w:rsidP="008B763C">
      <w:pPr>
        <w:pStyle w:val="NormalWeb"/>
        <w:spacing w:before="0" w:beforeAutospacing="0" w:after="0" w:afterAutospacing="0"/>
        <w:ind w:firstLine="680"/>
        <w:jc w:val="both"/>
        <w:rPr>
          <w:rFonts w:ascii="Times New Roman" w:hAnsi="Times New Roman" w:cs="Times New Roman"/>
          <w:sz w:val="28"/>
          <w:szCs w:val="28"/>
        </w:rPr>
      </w:pPr>
      <w:r w:rsidRPr="00DA49E7">
        <w:rPr>
          <w:rFonts w:ascii="Times New Roman" w:hAnsi="Times New Roman" w:cs="Times New Roman"/>
          <w:sz w:val="28"/>
          <w:szCs w:val="28"/>
        </w:rPr>
        <w:t>F</w:t>
      </w:r>
      <w:r>
        <w:rPr>
          <w:rFonts w:ascii="Times New Roman" w:hAnsi="Times New Roman" w:cs="Times New Roman"/>
          <w:sz w:val="28"/>
          <w:szCs w:val="28"/>
        </w:rPr>
        <w:t>inanšu ministrija (turpmāk – F</w:t>
      </w:r>
      <w:r w:rsidRPr="00DA49E7">
        <w:rPr>
          <w:rFonts w:ascii="Times New Roman" w:hAnsi="Times New Roman" w:cs="Times New Roman"/>
          <w:sz w:val="28"/>
          <w:szCs w:val="28"/>
        </w:rPr>
        <w:t>M</w:t>
      </w:r>
      <w:r>
        <w:rPr>
          <w:rFonts w:ascii="Times New Roman" w:hAnsi="Times New Roman" w:cs="Times New Roman"/>
          <w:sz w:val="28"/>
          <w:szCs w:val="28"/>
        </w:rPr>
        <w:t>)</w:t>
      </w:r>
      <w:r w:rsidRPr="00DA49E7">
        <w:rPr>
          <w:rFonts w:ascii="Times New Roman" w:hAnsi="Times New Roman" w:cs="Times New Roman"/>
          <w:sz w:val="28"/>
          <w:szCs w:val="28"/>
        </w:rPr>
        <w:t xml:space="preserve"> </w:t>
      </w:r>
      <w:r w:rsidR="00EC6D69">
        <w:rPr>
          <w:rFonts w:ascii="Times New Roman" w:hAnsi="Times New Roman" w:cs="Times New Roman"/>
          <w:sz w:val="28"/>
          <w:szCs w:val="28"/>
        </w:rPr>
        <w:t xml:space="preserve">ir piedāvājusi sekojošas </w:t>
      </w:r>
      <w:r w:rsidR="00EC6D69" w:rsidRPr="00DA49E7">
        <w:rPr>
          <w:rFonts w:ascii="Times New Roman" w:hAnsi="Times New Roman" w:cs="Times New Roman"/>
          <w:sz w:val="28"/>
          <w:szCs w:val="28"/>
        </w:rPr>
        <w:t>alternatīv</w:t>
      </w:r>
      <w:r w:rsidR="00EC6D69">
        <w:rPr>
          <w:rFonts w:ascii="Times New Roman" w:hAnsi="Times New Roman" w:cs="Times New Roman"/>
          <w:sz w:val="28"/>
          <w:szCs w:val="28"/>
        </w:rPr>
        <w:t>as</w:t>
      </w:r>
      <w:r w:rsidR="00EC6D69" w:rsidRPr="00DA49E7">
        <w:rPr>
          <w:rFonts w:ascii="Times New Roman" w:hAnsi="Times New Roman" w:cs="Times New Roman"/>
          <w:sz w:val="28"/>
          <w:szCs w:val="28"/>
        </w:rPr>
        <w:t xml:space="preserve"> </w:t>
      </w:r>
      <w:r w:rsidR="00EC6D69">
        <w:rPr>
          <w:rFonts w:ascii="Times New Roman" w:hAnsi="Times New Roman" w:cs="Times New Roman"/>
          <w:sz w:val="28"/>
          <w:szCs w:val="28"/>
        </w:rPr>
        <w:t>VIS projektā plānoto aktivitāšu finansēšanai</w:t>
      </w:r>
      <w:r w:rsidR="00B65B1E">
        <w:rPr>
          <w:rFonts w:ascii="Times New Roman" w:hAnsi="Times New Roman" w:cs="Times New Roman"/>
          <w:sz w:val="28"/>
          <w:szCs w:val="28"/>
        </w:rPr>
        <w:t>:</w:t>
      </w:r>
    </w:p>
    <w:p w14:paraId="1CC1FF62" w14:textId="4703597E" w:rsidR="00765743" w:rsidRDefault="00704A59" w:rsidP="00765743">
      <w:pPr>
        <w:pStyle w:val="ListParagraph"/>
        <w:widowControl w:val="0"/>
        <w:numPr>
          <w:ilvl w:val="0"/>
          <w:numId w:val="17"/>
        </w:numPr>
        <w:spacing w:after="200" w:line="240" w:lineRule="auto"/>
        <w:jc w:val="both"/>
        <w:rPr>
          <w:rFonts w:ascii="Times New Roman" w:eastAsia="Times New Roman" w:hAnsi="Times New Roman"/>
          <w:sz w:val="28"/>
          <w:szCs w:val="28"/>
        </w:rPr>
      </w:pPr>
      <w:r w:rsidRPr="00704A59">
        <w:rPr>
          <w:rFonts w:ascii="Times New Roman" w:eastAsia="Times New Roman" w:hAnsi="Times New Roman"/>
          <w:sz w:val="28"/>
          <w:szCs w:val="28"/>
        </w:rPr>
        <w:t xml:space="preserve">iespēju nodrošināt līdzvērtīgu risinājumu, kāds tas bija NVD projekta Nr.2.2.1.1/17/I/030 “Vienotās veselības nozares elektroniskās informācijas sistēmas tālāka pilnveidošana, sasaistot to ar personas identifikāciju” gadījumā, proti, NVD projektu Nr.2.2.1.1/18/I/001 īstenot par valsts budžeta līdzekļiem, bet kādu jau esošu vai plānotu IKT projektu, kas realizējams par valsts budžeta līdzekļiem, īstenot, piesaistot </w:t>
      </w:r>
      <w:r w:rsidR="00E327C4">
        <w:rPr>
          <w:rFonts w:ascii="Times New Roman" w:eastAsia="Times New Roman" w:hAnsi="Times New Roman"/>
          <w:sz w:val="28"/>
          <w:szCs w:val="28"/>
        </w:rPr>
        <w:t>ERAF</w:t>
      </w:r>
      <w:r w:rsidRPr="00704A59">
        <w:rPr>
          <w:rFonts w:ascii="Times New Roman" w:eastAsia="Times New Roman" w:hAnsi="Times New Roman"/>
          <w:sz w:val="28"/>
          <w:szCs w:val="28"/>
        </w:rPr>
        <w:t xml:space="preserve"> finansējumu, jo tādējādi tiktu nodrošināta arī neitrāla ietekme uz valsts budžetu;</w:t>
      </w:r>
    </w:p>
    <w:p w14:paraId="668D2298" w14:textId="6AA2F1D2" w:rsidR="00765743" w:rsidRDefault="00765743" w:rsidP="00322204">
      <w:pPr>
        <w:pStyle w:val="NormalWeb"/>
        <w:spacing w:before="0" w:beforeAutospacing="0" w:after="0" w:afterAutospacing="0"/>
        <w:ind w:firstLine="720"/>
        <w:jc w:val="both"/>
        <w:rPr>
          <w:rFonts w:ascii="Times New Roman" w:hAnsi="Times New Roman" w:cs="Times New Roman"/>
          <w:sz w:val="28"/>
          <w:szCs w:val="28"/>
        </w:rPr>
      </w:pPr>
      <w:r>
        <w:rPr>
          <w:rFonts w:ascii="Times New Roman" w:hAnsi="Times New Roman" w:cs="Times New Roman"/>
          <w:sz w:val="28"/>
          <w:szCs w:val="28"/>
        </w:rPr>
        <w:t>VM un NVD atbalst</w:t>
      </w:r>
      <w:r w:rsidR="00DF2DAE">
        <w:rPr>
          <w:rFonts w:ascii="Times New Roman" w:hAnsi="Times New Roman" w:cs="Times New Roman"/>
          <w:sz w:val="28"/>
          <w:szCs w:val="28"/>
        </w:rPr>
        <w:t>īja</w:t>
      </w:r>
      <w:r>
        <w:rPr>
          <w:rFonts w:ascii="Times New Roman" w:hAnsi="Times New Roman" w:cs="Times New Roman"/>
          <w:sz w:val="28"/>
          <w:szCs w:val="28"/>
        </w:rPr>
        <w:t xml:space="preserve"> priekšlikumu rīkoties līdzīgi kā</w:t>
      </w:r>
      <w:r w:rsidRPr="000D171D">
        <w:rPr>
          <w:rFonts w:ascii="Times New Roman" w:hAnsi="Times New Roman" w:cs="Times New Roman"/>
          <w:sz w:val="28"/>
          <w:szCs w:val="28"/>
        </w:rPr>
        <w:t xml:space="preserve"> NVD projekta Nr.2.2.1.1/17/I/030 “Vienotās veselības nozares elektroniskās informācijas sistēmas tālāka pilnveidošana, sasaistot to ar personas identifikāciju” gadījumā, proti, </w:t>
      </w:r>
      <w:r>
        <w:rPr>
          <w:rFonts w:ascii="Times New Roman" w:hAnsi="Times New Roman" w:cs="Times New Roman"/>
          <w:sz w:val="28"/>
          <w:szCs w:val="28"/>
        </w:rPr>
        <w:t>VIS</w:t>
      </w:r>
      <w:r w:rsidRPr="000D171D">
        <w:rPr>
          <w:rFonts w:ascii="Times New Roman" w:hAnsi="Times New Roman" w:cs="Times New Roman"/>
          <w:sz w:val="28"/>
          <w:szCs w:val="28"/>
        </w:rPr>
        <w:t xml:space="preserve"> projektu īstenot par valsts budžeta līdzekļiem, bet kādu jau esošu vai plānotu IKT projektu, kas realizējams par valsts budžeta līdzekļiem, īstenot, piesaistot E</w:t>
      </w:r>
      <w:r>
        <w:rPr>
          <w:rFonts w:ascii="Times New Roman" w:hAnsi="Times New Roman" w:cs="Times New Roman"/>
          <w:sz w:val="28"/>
          <w:szCs w:val="28"/>
        </w:rPr>
        <w:t>RAF</w:t>
      </w:r>
      <w:r w:rsidRPr="000D171D">
        <w:rPr>
          <w:rFonts w:ascii="Times New Roman" w:hAnsi="Times New Roman" w:cs="Times New Roman"/>
          <w:sz w:val="28"/>
          <w:szCs w:val="28"/>
        </w:rPr>
        <w:t xml:space="preserve"> finansējumu</w:t>
      </w:r>
      <w:r>
        <w:rPr>
          <w:rFonts w:ascii="Times New Roman" w:hAnsi="Times New Roman" w:cs="Times New Roman"/>
          <w:sz w:val="28"/>
          <w:szCs w:val="28"/>
        </w:rPr>
        <w:t xml:space="preserve">. Diemžēl Veselības ministrijai, konsultējoties ar FM un VARAM pārstāvjiem, </w:t>
      </w:r>
      <w:r w:rsidRPr="00B51F7C">
        <w:rPr>
          <w:rFonts w:ascii="Times New Roman" w:hAnsi="Times New Roman" w:cs="Times New Roman"/>
          <w:sz w:val="28"/>
          <w:szCs w:val="28"/>
        </w:rPr>
        <w:t>neizdevās identificēt atbilstošu projektu, ar kuru īstenot finansējuma avota maiņu.</w:t>
      </w:r>
      <w:r>
        <w:rPr>
          <w:rFonts w:ascii="Times New Roman" w:hAnsi="Times New Roman" w:cs="Times New Roman"/>
          <w:sz w:val="28"/>
          <w:szCs w:val="28"/>
        </w:rPr>
        <w:t xml:space="preserve"> </w:t>
      </w:r>
    </w:p>
    <w:p w14:paraId="0823FBC1" w14:textId="77777777" w:rsidR="00322204" w:rsidRPr="00322204" w:rsidRDefault="00322204" w:rsidP="00322204">
      <w:pPr>
        <w:pStyle w:val="NormalWeb"/>
        <w:spacing w:before="0" w:beforeAutospacing="0" w:after="0" w:afterAutospacing="0"/>
        <w:ind w:firstLine="720"/>
        <w:jc w:val="both"/>
        <w:rPr>
          <w:rFonts w:ascii="Times New Roman" w:hAnsi="Times New Roman" w:cs="Times New Roman"/>
          <w:sz w:val="28"/>
          <w:szCs w:val="28"/>
        </w:rPr>
      </w:pPr>
    </w:p>
    <w:p w14:paraId="47BEE87F" w14:textId="77777777" w:rsidR="00091372" w:rsidRDefault="00704A59" w:rsidP="00704A59">
      <w:pPr>
        <w:pStyle w:val="ListParagraph"/>
        <w:widowControl w:val="0"/>
        <w:numPr>
          <w:ilvl w:val="0"/>
          <w:numId w:val="17"/>
        </w:numPr>
        <w:spacing w:after="200" w:line="240" w:lineRule="auto"/>
        <w:jc w:val="both"/>
        <w:rPr>
          <w:rFonts w:ascii="Times New Roman" w:eastAsia="Times New Roman" w:hAnsi="Times New Roman"/>
          <w:sz w:val="28"/>
          <w:szCs w:val="28"/>
        </w:rPr>
      </w:pPr>
      <w:r w:rsidRPr="00704A59">
        <w:rPr>
          <w:rFonts w:ascii="Times New Roman" w:eastAsia="Times New Roman" w:hAnsi="Times New Roman"/>
          <w:sz w:val="28"/>
          <w:szCs w:val="28"/>
        </w:rPr>
        <w:t>iespēju īstenot minēto NVD projektu ES fondu 2021.–2027.gada plānošanas perioda darbības programmas specifisko atbalsta mērķu ietvaros (iespējams, kā ātrāk uzsākamo specifisko atbalsta mērķi)</w:t>
      </w:r>
      <w:r w:rsidR="00474B13">
        <w:rPr>
          <w:rFonts w:ascii="Times New Roman" w:eastAsia="Times New Roman" w:hAnsi="Times New Roman"/>
          <w:sz w:val="28"/>
          <w:szCs w:val="28"/>
        </w:rPr>
        <w:t>;</w:t>
      </w:r>
      <w:r w:rsidRPr="00704A59">
        <w:rPr>
          <w:rFonts w:ascii="Times New Roman" w:eastAsia="Times New Roman" w:hAnsi="Times New Roman"/>
          <w:sz w:val="28"/>
          <w:szCs w:val="28"/>
        </w:rPr>
        <w:t xml:space="preserve"> </w:t>
      </w:r>
    </w:p>
    <w:p w14:paraId="474CE73E" w14:textId="03DB118B" w:rsidR="00474B13" w:rsidRPr="00D26445" w:rsidRDefault="00091372" w:rsidP="00D26445">
      <w:pPr>
        <w:widowControl w:val="0"/>
        <w:spacing w:after="200" w:line="240" w:lineRule="auto"/>
        <w:jc w:val="both"/>
        <w:rPr>
          <w:rFonts w:ascii="Times New Roman" w:eastAsia="Times New Roman" w:hAnsi="Times New Roman"/>
          <w:sz w:val="28"/>
          <w:szCs w:val="28"/>
        </w:rPr>
      </w:pPr>
      <w:r w:rsidRPr="00D26445">
        <w:rPr>
          <w:rFonts w:ascii="Times New Roman" w:hAnsi="Times New Roman" w:cs="Times New Roman"/>
          <w:sz w:val="28"/>
          <w:szCs w:val="28"/>
        </w:rPr>
        <w:t xml:space="preserve">VIS </w:t>
      </w:r>
      <w:r>
        <w:rPr>
          <w:rFonts w:ascii="Times New Roman" w:hAnsi="Times New Roman" w:cs="Times New Roman"/>
          <w:sz w:val="28"/>
          <w:szCs w:val="28"/>
        </w:rPr>
        <w:t xml:space="preserve">modernizācija </w:t>
      </w:r>
      <w:r w:rsidRPr="00D26445">
        <w:rPr>
          <w:rFonts w:ascii="Times New Roman" w:hAnsi="Times New Roman" w:cs="Times New Roman"/>
          <w:sz w:val="28"/>
          <w:szCs w:val="28"/>
        </w:rPr>
        <w:t>ES fondu 2021.–2027.gada plānošanas perioda darbības programmas specifisko atbalsta mērķu ietvaros (iespējams, kā ātrāk uzsākamo specifisko atbalsta mērķi)</w:t>
      </w:r>
      <w:r>
        <w:rPr>
          <w:rFonts w:ascii="Times New Roman" w:hAnsi="Times New Roman" w:cs="Times New Roman"/>
          <w:sz w:val="28"/>
          <w:szCs w:val="28"/>
        </w:rPr>
        <w:t xml:space="preserve"> ir viena no iespējamajām alternatīvām</w:t>
      </w:r>
      <w:r w:rsidRPr="00D26445">
        <w:rPr>
          <w:rFonts w:ascii="Times New Roman" w:hAnsi="Times New Roman" w:cs="Times New Roman"/>
          <w:sz w:val="28"/>
          <w:szCs w:val="28"/>
        </w:rPr>
        <w:t>.</w:t>
      </w:r>
    </w:p>
    <w:p w14:paraId="6096E608" w14:textId="235FEE02" w:rsidR="00091372" w:rsidRPr="00D26445" w:rsidRDefault="006306F0" w:rsidP="00091372">
      <w:pPr>
        <w:pStyle w:val="ListParagraph"/>
        <w:widowControl w:val="0"/>
        <w:numPr>
          <w:ilvl w:val="0"/>
          <w:numId w:val="17"/>
        </w:numPr>
        <w:spacing w:after="200" w:line="240" w:lineRule="auto"/>
        <w:jc w:val="both"/>
        <w:rPr>
          <w:rFonts w:ascii="Times New Roman" w:eastAsia="Times New Roman" w:hAnsi="Times New Roman"/>
          <w:sz w:val="28"/>
          <w:szCs w:val="28"/>
        </w:rPr>
      </w:pPr>
      <w:r w:rsidRPr="00704A59">
        <w:rPr>
          <w:rFonts w:ascii="Times New Roman" w:eastAsia="Times New Roman" w:hAnsi="Times New Roman"/>
          <w:sz w:val="28"/>
          <w:szCs w:val="28"/>
        </w:rPr>
        <w:lastRenderedPageBreak/>
        <w:t xml:space="preserve">iespēju īstenot minēto NVD projektu </w:t>
      </w:r>
      <w:r w:rsidR="00704A59" w:rsidRPr="00704A59">
        <w:rPr>
          <w:rFonts w:ascii="Times New Roman" w:eastAsia="Times New Roman" w:hAnsi="Times New Roman"/>
          <w:sz w:val="28"/>
          <w:szCs w:val="28"/>
        </w:rPr>
        <w:t>E</w:t>
      </w:r>
      <w:r w:rsidR="00E327C4">
        <w:rPr>
          <w:rFonts w:ascii="Times New Roman" w:eastAsia="Times New Roman" w:hAnsi="Times New Roman"/>
          <w:sz w:val="28"/>
          <w:szCs w:val="28"/>
        </w:rPr>
        <w:t>S</w:t>
      </w:r>
      <w:r w:rsidR="00704A59" w:rsidRPr="00704A59">
        <w:rPr>
          <w:rFonts w:ascii="Times New Roman" w:eastAsia="Times New Roman" w:hAnsi="Times New Roman"/>
          <w:sz w:val="28"/>
          <w:szCs w:val="28"/>
        </w:rPr>
        <w:t xml:space="preserve"> Atveseļošanas un noturības mehānisma</w:t>
      </w:r>
      <w:r w:rsidR="00E0794B">
        <w:rPr>
          <w:rFonts w:ascii="Times New Roman" w:eastAsia="Times New Roman" w:hAnsi="Times New Roman"/>
          <w:sz w:val="28"/>
          <w:szCs w:val="28"/>
        </w:rPr>
        <w:t xml:space="preserve"> (turpmāk - ANM)</w:t>
      </w:r>
      <w:r w:rsidR="00704A59" w:rsidRPr="00704A59">
        <w:rPr>
          <w:rFonts w:ascii="Times New Roman" w:eastAsia="Times New Roman" w:hAnsi="Times New Roman"/>
          <w:sz w:val="28"/>
          <w:szCs w:val="28"/>
        </w:rPr>
        <w:t xml:space="preserve"> plāna ietvaros.</w:t>
      </w:r>
      <w:r w:rsidR="00704A59" w:rsidRPr="00704A59">
        <w:rPr>
          <w:sz w:val="28"/>
          <w:szCs w:val="28"/>
        </w:rPr>
        <w:t xml:space="preserve"> </w:t>
      </w:r>
    </w:p>
    <w:p w14:paraId="2308B8DE" w14:textId="77777777" w:rsidR="00526EDC" w:rsidRDefault="00091372" w:rsidP="00D26445">
      <w:pPr>
        <w:widowControl w:val="0"/>
        <w:spacing w:after="200" w:line="240" w:lineRule="auto"/>
        <w:ind w:firstLine="680"/>
        <w:jc w:val="both"/>
        <w:rPr>
          <w:rFonts w:ascii="Times New Roman" w:hAnsi="Times New Roman" w:cs="Times New Roman"/>
          <w:sz w:val="28"/>
          <w:szCs w:val="28"/>
        </w:rPr>
      </w:pPr>
      <w:r w:rsidRPr="00526EDC">
        <w:rPr>
          <w:rFonts w:ascii="Times New Roman" w:hAnsi="Times New Roman" w:cs="Times New Roman"/>
          <w:sz w:val="28"/>
          <w:szCs w:val="28"/>
        </w:rPr>
        <w:t xml:space="preserve">VIS modernizācija </w:t>
      </w:r>
      <w:r w:rsidR="006E2E4C" w:rsidRPr="00526EDC">
        <w:rPr>
          <w:rFonts w:ascii="Times New Roman" w:hAnsi="Times New Roman" w:cs="Times New Roman"/>
          <w:sz w:val="28"/>
          <w:szCs w:val="28"/>
        </w:rPr>
        <w:t>ANM plāna ietvaros</w:t>
      </w:r>
      <w:r w:rsidRPr="00526EDC">
        <w:rPr>
          <w:rFonts w:ascii="Times New Roman" w:hAnsi="Times New Roman" w:cs="Times New Roman"/>
          <w:sz w:val="28"/>
          <w:szCs w:val="28"/>
        </w:rPr>
        <w:t xml:space="preserve"> ir viena no iespējamajām alternatīvām.</w:t>
      </w:r>
      <w:r w:rsidR="00D26445" w:rsidRPr="00526EDC">
        <w:rPr>
          <w:rFonts w:ascii="Times New Roman" w:hAnsi="Times New Roman" w:cs="Times New Roman"/>
          <w:sz w:val="28"/>
          <w:szCs w:val="28"/>
        </w:rPr>
        <w:t xml:space="preserve"> </w:t>
      </w:r>
    </w:p>
    <w:p w14:paraId="380EBBB0" w14:textId="1C05BBF7" w:rsidR="006E2E4C" w:rsidRPr="00D26445" w:rsidRDefault="00F302A2" w:rsidP="00D26445">
      <w:pPr>
        <w:widowControl w:val="0"/>
        <w:spacing w:after="200" w:line="240" w:lineRule="auto"/>
        <w:ind w:firstLine="680"/>
        <w:jc w:val="both"/>
        <w:rPr>
          <w:rFonts w:ascii="Times New Roman" w:eastAsia="Times New Roman" w:hAnsi="Times New Roman" w:cs="Times New Roman"/>
          <w:sz w:val="28"/>
          <w:szCs w:val="28"/>
        </w:rPr>
      </w:pPr>
      <w:r w:rsidRPr="00526EDC">
        <w:rPr>
          <w:rFonts w:ascii="Times New Roman" w:hAnsi="Times New Roman" w:cs="Times New Roman"/>
          <w:sz w:val="28"/>
          <w:szCs w:val="28"/>
        </w:rPr>
        <w:t xml:space="preserve">Lēmuma pieņemšanā par finansēšanas avotu VIS modernizācijas projekta ieviešanas termiņš būs svarīgs kritērijs, jo </w:t>
      </w:r>
      <w:r w:rsidR="001B5DB1" w:rsidRPr="00526EDC">
        <w:rPr>
          <w:rFonts w:ascii="Times New Roman" w:hAnsi="Times New Roman" w:cs="Times New Roman"/>
          <w:sz w:val="28"/>
          <w:szCs w:val="28"/>
        </w:rPr>
        <w:t>VIS izmantotās tehnoloģijas ir novecojušas un grūti pielāgojamas nepieciešamo izmaiņu veikšanai un jaunu biznesa procesu atbalstam</w:t>
      </w:r>
      <w:r w:rsidRPr="00526EDC">
        <w:rPr>
          <w:rFonts w:ascii="Times New Roman" w:hAnsi="Times New Roman" w:cs="Times New Roman"/>
          <w:sz w:val="28"/>
          <w:szCs w:val="28"/>
        </w:rPr>
        <w:t xml:space="preserve">, kā arī </w:t>
      </w:r>
      <w:r w:rsidR="001B5DB1" w:rsidRPr="00526EDC">
        <w:rPr>
          <w:rFonts w:ascii="Times New Roman" w:hAnsi="Times New Roman" w:cs="Times New Roman"/>
          <w:sz w:val="28"/>
          <w:szCs w:val="28"/>
        </w:rPr>
        <w:t>vairāki procesi tiek pārvaldīti manuāli, kā rezultātā jāpatērē liels cilvēkresursu apjoms, kas neizslēdz kļūdīšanās iespējas</w:t>
      </w:r>
      <w:r w:rsidRPr="00526EDC">
        <w:rPr>
          <w:rFonts w:ascii="Times New Roman" w:hAnsi="Times New Roman" w:cs="Times New Roman"/>
          <w:sz w:val="28"/>
          <w:szCs w:val="28"/>
        </w:rPr>
        <w:t>,</w:t>
      </w:r>
      <w:r w:rsidR="001B5DB1" w:rsidRPr="00526EDC">
        <w:rPr>
          <w:rFonts w:ascii="Times New Roman" w:hAnsi="Times New Roman" w:cs="Times New Roman"/>
          <w:sz w:val="28"/>
          <w:szCs w:val="28"/>
        </w:rPr>
        <w:t xml:space="preserve"> un, ņemot vērā  šī brīža mainīgās prasības, arī izmaiņas procesu automatizācijā norit pārlieku lēni. </w:t>
      </w:r>
    </w:p>
    <w:p w14:paraId="0B45D144" w14:textId="77777777" w:rsidR="007C56D3" w:rsidRPr="007C56D3" w:rsidRDefault="007C56D3" w:rsidP="00526EDC">
      <w:pPr>
        <w:pStyle w:val="paragraph"/>
        <w:shd w:val="clear" w:color="auto" w:fill="FFFFFF"/>
        <w:spacing w:before="0" w:beforeAutospacing="0" w:after="0" w:afterAutospacing="0"/>
        <w:ind w:firstLine="680"/>
        <w:jc w:val="both"/>
        <w:textAlignment w:val="baseline"/>
        <w:rPr>
          <w:sz w:val="28"/>
          <w:szCs w:val="28"/>
        </w:rPr>
      </w:pPr>
      <w:r w:rsidRPr="007C56D3">
        <w:rPr>
          <w:sz w:val="28"/>
          <w:szCs w:val="28"/>
        </w:rPr>
        <w:t>NVD spēja realizēt ar digitālajām tehnoloģijām saistītos projektus 2021. gada laikā ir mainījusies un ievērojami uzlabojusies. NVD sadarbībā ar pārējām resora iestādēm ļoti īsā laika posmā ir veiksmīgi pasūtījis, izstrādājis un labā kvalitātē ieviesis nacionālā mēroga informācijas sistēmas un risinājumus – Covid-19 pandēmijas un tās seku mazināšanai – ViVaT, digitālo Covid-19 sertifikātu. Pēdējo no tiem integrējot arī ES  kopīgajā informācijas un tehnoloģiju infrastruktūrā un piesaistot finansējumu no ES finanšu instrumentiem.</w:t>
      </w:r>
    </w:p>
    <w:p w14:paraId="78797F00" w14:textId="1079C9EA" w:rsidR="0034664B" w:rsidRDefault="007C56D3" w:rsidP="00526EDC">
      <w:pPr>
        <w:pStyle w:val="paragraph"/>
        <w:shd w:val="clear" w:color="auto" w:fill="FFFFFF"/>
        <w:spacing w:before="0" w:beforeAutospacing="0" w:after="0" w:afterAutospacing="0"/>
        <w:ind w:firstLine="680"/>
        <w:jc w:val="both"/>
        <w:textAlignment w:val="baseline"/>
        <w:rPr>
          <w:sz w:val="28"/>
          <w:szCs w:val="28"/>
        </w:rPr>
      </w:pPr>
      <w:r w:rsidRPr="007C56D3">
        <w:rPr>
          <w:sz w:val="28"/>
          <w:szCs w:val="28"/>
        </w:rPr>
        <w:t>Lai uzlabotu kapacitāti, t.sk. cilvēkresursu jomā, NVD informācijas un komunikācijas tehnoloģiju projektu realizācijai, tika veiksmīgi piesaistīti vairāki projektu vadības speciālisti šo projektu norises gaitas vadībai un koordinēšanai, kā arī aktīvi tika izmantoti ārpakalpojumi jomās, kur NVD darbinieku kapacitāte nav bijusi pietiekama. Kā viens no veiksmīgiem piemēriem minams biznesa procesu analīzes, prasību detalizācijas un realizācijas uzraudzības izmantošana. Tāpat tika piesaistīti neatkarīgi veiktspējas, lietojamības un drošības testēšanas eksperti. Biznesa prasību definēšanai projektos, kā arī rezultātu akceptēšanai tika piesaistīti nozares speciālisti gan no padotības iestādēm, gan ārstniecības iestādēm. Šāda pieeja kopā ar Agile metodiku ļāva realizēt projektus īsos termiņos.</w:t>
      </w:r>
    </w:p>
    <w:p w14:paraId="6B6E39E1" w14:textId="77777777" w:rsidR="00526EDC" w:rsidRDefault="00526EDC" w:rsidP="008B763C">
      <w:pPr>
        <w:pStyle w:val="NormalWeb"/>
        <w:spacing w:before="0" w:beforeAutospacing="0" w:after="0" w:afterAutospacing="0"/>
        <w:ind w:firstLine="680"/>
        <w:jc w:val="both"/>
        <w:rPr>
          <w:rFonts w:ascii="Times New Roman" w:hAnsi="Times New Roman" w:cs="Times New Roman"/>
          <w:sz w:val="28"/>
          <w:szCs w:val="28"/>
        </w:rPr>
      </w:pPr>
    </w:p>
    <w:p w14:paraId="3E034E1F" w14:textId="57A47481" w:rsidR="5171880D" w:rsidRPr="007F4F61" w:rsidRDefault="5171880D" w:rsidP="008B763C">
      <w:pPr>
        <w:pStyle w:val="NormalWeb"/>
        <w:spacing w:before="0" w:beforeAutospacing="0" w:after="0" w:afterAutospacing="0"/>
        <w:ind w:firstLine="680"/>
        <w:jc w:val="both"/>
        <w:rPr>
          <w:rFonts w:ascii="Times New Roman" w:hAnsi="Times New Roman" w:cs="Times New Roman"/>
          <w:sz w:val="28"/>
          <w:szCs w:val="28"/>
        </w:rPr>
      </w:pPr>
      <w:r w:rsidRPr="008B763C">
        <w:rPr>
          <w:rFonts w:ascii="Times New Roman" w:hAnsi="Times New Roman" w:cs="Times New Roman"/>
          <w:sz w:val="28"/>
          <w:szCs w:val="28"/>
        </w:rPr>
        <w:t xml:space="preserve">VIS projekta kopējais budžets ir EUR 5 000 000, t.sk. ERAF finansējums EUR 4 250 000. </w:t>
      </w:r>
      <w:r w:rsidR="00090F43" w:rsidRPr="00090F43">
        <w:rPr>
          <w:rFonts w:ascii="Times New Roman" w:hAnsi="Times New Roman" w:cs="Times New Roman"/>
          <w:sz w:val="28"/>
          <w:szCs w:val="28"/>
        </w:rPr>
        <w:t>CFLA</w:t>
      </w:r>
      <w:r w:rsidRPr="008B763C">
        <w:rPr>
          <w:rFonts w:ascii="Times New Roman" w:hAnsi="Times New Roman" w:cs="Times New Roman"/>
          <w:sz w:val="28"/>
          <w:szCs w:val="28"/>
        </w:rPr>
        <w:t xml:space="preserve"> VIS projektā līdz 30.06.2019</w:t>
      </w:r>
      <w:r w:rsidR="00C17E73">
        <w:rPr>
          <w:rFonts w:ascii="Times New Roman" w:hAnsi="Times New Roman" w:cs="Times New Roman"/>
          <w:sz w:val="28"/>
          <w:szCs w:val="28"/>
        </w:rPr>
        <w:t>.</w:t>
      </w:r>
      <w:r w:rsidRPr="008B763C">
        <w:rPr>
          <w:rFonts w:ascii="Times New Roman" w:hAnsi="Times New Roman" w:cs="Times New Roman"/>
          <w:sz w:val="28"/>
          <w:szCs w:val="28"/>
        </w:rPr>
        <w:t xml:space="preserve"> ir apstiprinājusi izdevumus EUR 46</w:t>
      </w:r>
      <w:r w:rsidR="009136E4" w:rsidRPr="008B763C">
        <w:rPr>
          <w:rFonts w:ascii="Times New Roman" w:hAnsi="Times New Roman" w:cs="Times New Roman"/>
          <w:sz w:val="28"/>
          <w:szCs w:val="28"/>
        </w:rPr>
        <w:t> </w:t>
      </w:r>
      <w:r w:rsidRPr="008B763C">
        <w:rPr>
          <w:rFonts w:ascii="Times New Roman" w:hAnsi="Times New Roman" w:cs="Times New Roman"/>
          <w:sz w:val="28"/>
          <w:szCs w:val="28"/>
        </w:rPr>
        <w:t xml:space="preserve">102,28 apmērā (skat. </w:t>
      </w:r>
      <w:r w:rsidR="004F32B2">
        <w:rPr>
          <w:rFonts w:ascii="Times New Roman" w:hAnsi="Times New Roman" w:cs="Times New Roman"/>
          <w:sz w:val="28"/>
          <w:szCs w:val="28"/>
        </w:rPr>
        <w:t>2.</w:t>
      </w:r>
      <w:r w:rsidR="007F4F61" w:rsidRPr="008B763C">
        <w:rPr>
          <w:rFonts w:ascii="Times New Roman" w:hAnsi="Times New Roman" w:cs="Times New Roman"/>
          <w:sz w:val="28"/>
          <w:szCs w:val="28"/>
        </w:rPr>
        <w:t>t</w:t>
      </w:r>
      <w:r w:rsidRPr="008B763C">
        <w:rPr>
          <w:rFonts w:ascii="Times New Roman" w:hAnsi="Times New Roman" w:cs="Times New Roman"/>
          <w:sz w:val="28"/>
          <w:szCs w:val="28"/>
        </w:rPr>
        <w:t>abulā</w:t>
      </w:r>
      <w:r w:rsidR="007F4F61" w:rsidRPr="008B763C">
        <w:rPr>
          <w:rFonts w:ascii="Times New Roman" w:hAnsi="Times New Roman" w:cs="Times New Roman"/>
          <w:sz w:val="28"/>
          <w:szCs w:val="28"/>
        </w:rPr>
        <w:t xml:space="preserve"> </w:t>
      </w:r>
      <w:r w:rsidR="004F32B2">
        <w:rPr>
          <w:rFonts w:ascii="Times New Roman" w:hAnsi="Times New Roman" w:cs="Times New Roman"/>
          <w:sz w:val="28"/>
          <w:szCs w:val="28"/>
        </w:rPr>
        <w:t>“</w:t>
      </w:r>
      <w:r w:rsidR="007F4F61">
        <w:rPr>
          <w:rFonts w:ascii="Times New Roman" w:hAnsi="Times New Roman" w:cs="Times New Roman"/>
          <w:sz w:val="28"/>
          <w:szCs w:val="28"/>
        </w:rPr>
        <w:t>VIS projekta izdevumi”</w:t>
      </w:r>
      <w:r w:rsidRPr="008B763C">
        <w:rPr>
          <w:rFonts w:ascii="Times New Roman" w:hAnsi="Times New Roman" w:cs="Times New Roman"/>
          <w:sz w:val="28"/>
          <w:szCs w:val="28"/>
        </w:rPr>
        <w:t xml:space="preserve"> maksājuma pieprasījums Nr.1 un Nr. 2). Šo summu veido no projekta konta veiktie izdevumi (EUR 23</w:t>
      </w:r>
      <w:r w:rsidR="007B4FDD">
        <w:rPr>
          <w:rFonts w:ascii="Times New Roman" w:hAnsi="Times New Roman" w:cs="Times New Roman"/>
          <w:sz w:val="28"/>
          <w:szCs w:val="28"/>
        </w:rPr>
        <w:t> </w:t>
      </w:r>
      <w:r w:rsidRPr="008B763C">
        <w:rPr>
          <w:rFonts w:ascii="Times New Roman" w:hAnsi="Times New Roman" w:cs="Times New Roman"/>
          <w:sz w:val="28"/>
          <w:szCs w:val="28"/>
        </w:rPr>
        <w:t xml:space="preserve">709,74), aprēķinātās netiešās </w:t>
      </w:r>
      <w:r w:rsidRPr="00145588">
        <w:rPr>
          <w:rFonts w:ascii="Times New Roman" w:hAnsi="Times New Roman" w:cs="Times New Roman"/>
          <w:sz w:val="28"/>
          <w:szCs w:val="28"/>
        </w:rPr>
        <w:t>izmaksas (EUR 3</w:t>
      </w:r>
      <w:r w:rsidR="0033454D" w:rsidRPr="00145588">
        <w:rPr>
          <w:rFonts w:ascii="Times New Roman" w:hAnsi="Times New Roman" w:cs="Times New Roman"/>
          <w:sz w:val="28"/>
          <w:szCs w:val="28"/>
        </w:rPr>
        <w:t> </w:t>
      </w:r>
      <w:r w:rsidRPr="00145588">
        <w:rPr>
          <w:rFonts w:ascii="Times New Roman" w:hAnsi="Times New Roman" w:cs="Times New Roman"/>
          <w:sz w:val="28"/>
          <w:szCs w:val="28"/>
        </w:rPr>
        <w:t>469,73),</w:t>
      </w:r>
      <w:r w:rsidRPr="008B763C">
        <w:rPr>
          <w:rFonts w:ascii="Times New Roman" w:hAnsi="Times New Roman" w:cs="Times New Roman"/>
          <w:sz w:val="28"/>
          <w:szCs w:val="28"/>
        </w:rPr>
        <w:t xml:space="preserve"> kā arī no NVD saimnieciskā pamatdarbības konta veiktie </w:t>
      </w:r>
      <w:r w:rsidRPr="00C8457F">
        <w:rPr>
          <w:rFonts w:ascii="Times New Roman" w:hAnsi="Times New Roman" w:cs="Times New Roman"/>
          <w:sz w:val="28"/>
          <w:szCs w:val="28"/>
        </w:rPr>
        <w:t>izdevumi (EUR 19</w:t>
      </w:r>
      <w:r w:rsidR="00D23CA5" w:rsidRPr="00C8457F">
        <w:rPr>
          <w:rFonts w:ascii="Times New Roman" w:hAnsi="Times New Roman" w:cs="Times New Roman"/>
          <w:sz w:val="28"/>
          <w:szCs w:val="28"/>
        </w:rPr>
        <w:t> </w:t>
      </w:r>
      <w:r w:rsidRPr="00C8457F">
        <w:rPr>
          <w:rFonts w:ascii="Times New Roman" w:hAnsi="Times New Roman" w:cs="Times New Roman"/>
          <w:sz w:val="28"/>
          <w:szCs w:val="28"/>
        </w:rPr>
        <w:t>299,00), kas</w:t>
      </w:r>
      <w:r w:rsidRPr="008B763C">
        <w:rPr>
          <w:rFonts w:ascii="Times New Roman" w:hAnsi="Times New Roman" w:cs="Times New Roman"/>
          <w:sz w:val="28"/>
          <w:szCs w:val="28"/>
        </w:rPr>
        <w:t xml:space="preserve"> ir uzskatāmi par NVD budžeta izdevumiem, nevis daļu no projektam piešķirtā </w:t>
      </w:r>
      <w:r w:rsidRPr="008B763C">
        <w:rPr>
          <w:rFonts w:ascii="Times New Roman" w:hAnsi="Times New Roman" w:cs="Times New Roman"/>
          <w:sz w:val="28"/>
          <w:szCs w:val="28"/>
        </w:rPr>
        <w:lastRenderedPageBreak/>
        <w:t>asignējuma Valsts kasē.</w:t>
      </w:r>
      <w:r w:rsidR="005B0D9E" w:rsidRPr="008B763C">
        <w:rPr>
          <w:rFonts w:ascii="Times New Roman" w:hAnsi="Times New Roman" w:cs="Times New Roman"/>
          <w:sz w:val="28"/>
          <w:szCs w:val="28"/>
        </w:rPr>
        <w:t xml:space="preserve"> Kopē</w:t>
      </w:r>
      <w:r w:rsidR="00A7472F" w:rsidRPr="008B763C">
        <w:rPr>
          <w:rFonts w:ascii="Times New Roman" w:hAnsi="Times New Roman" w:cs="Times New Roman"/>
          <w:sz w:val="28"/>
          <w:szCs w:val="28"/>
        </w:rPr>
        <w:t xml:space="preserve">jo informāciju par VIS projekta izdevumiem skat. </w:t>
      </w:r>
      <w:r w:rsidR="004F32B2">
        <w:rPr>
          <w:rFonts w:ascii="Times New Roman" w:hAnsi="Times New Roman" w:cs="Times New Roman"/>
          <w:sz w:val="28"/>
          <w:szCs w:val="28"/>
        </w:rPr>
        <w:t>2.</w:t>
      </w:r>
      <w:r w:rsidR="00A7472F" w:rsidRPr="008B763C">
        <w:rPr>
          <w:rFonts w:ascii="Times New Roman" w:hAnsi="Times New Roman" w:cs="Times New Roman"/>
          <w:sz w:val="28"/>
          <w:szCs w:val="28"/>
        </w:rPr>
        <w:t xml:space="preserve">tabulā </w:t>
      </w:r>
      <w:r w:rsidR="004F32B2">
        <w:rPr>
          <w:rFonts w:ascii="Times New Roman" w:hAnsi="Times New Roman" w:cs="Times New Roman"/>
          <w:sz w:val="28"/>
          <w:szCs w:val="28"/>
        </w:rPr>
        <w:t>“</w:t>
      </w:r>
      <w:r w:rsidR="00A7472F">
        <w:rPr>
          <w:rFonts w:ascii="Times New Roman" w:hAnsi="Times New Roman" w:cs="Times New Roman"/>
          <w:sz w:val="28"/>
          <w:szCs w:val="28"/>
        </w:rPr>
        <w:t>VIS projekta izdevumi”.</w:t>
      </w:r>
    </w:p>
    <w:p w14:paraId="710C2A2C" w14:textId="1380E643" w:rsidR="004F32B2" w:rsidRPr="001934F4" w:rsidRDefault="5171880D" w:rsidP="001934F4">
      <w:pPr>
        <w:pStyle w:val="NormalWeb"/>
        <w:spacing w:before="0" w:beforeAutospacing="0" w:after="0" w:afterAutospacing="0"/>
        <w:ind w:firstLine="680"/>
        <w:jc w:val="both"/>
        <w:rPr>
          <w:rFonts w:ascii="Times New Roman" w:hAnsi="Times New Roman" w:cs="Times New Roman"/>
          <w:color w:val="FF0000"/>
          <w:sz w:val="28"/>
          <w:szCs w:val="28"/>
        </w:rPr>
      </w:pPr>
      <w:r w:rsidRPr="4E022EC4">
        <w:rPr>
          <w:rFonts w:ascii="Times New Roman" w:hAnsi="Times New Roman" w:cs="Times New Roman"/>
          <w:sz w:val="28"/>
          <w:szCs w:val="28"/>
        </w:rPr>
        <w:t xml:space="preserve">Faktiski </w:t>
      </w:r>
      <w:r w:rsidRPr="00860DAD">
        <w:rPr>
          <w:rFonts w:ascii="Times New Roman" w:hAnsi="Times New Roman" w:cs="Times New Roman"/>
          <w:sz w:val="28"/>
          <w:szCs w:val="28"/>
        </w:rPr>
        <w:t>no projekta konta kopā līdz 2021</w:t>
      </w:r>
      <w:r w:rsidR="00DD013F" w:rsidRPr="00860DAD">
        <w:rPr>
          <w:rFonts w:ascii="Times New Roman" w:hAnsi="Times New Roman" w:cs="Times New Roman"/>
          <w:sz w:val="28"/>
          <w:szCs w:val="28"/>
        </w:rPr>
        <w:t>.</w:t>
      </w:r>
      <w:r w:rsidR="0017349D" w:rsidRPr="00860DAD">
        <w:rPr>
          <w:rFonts w:ascii="Times New Roman" w:hAnsi="Times New Roman" w:cs="Times New Roman"/>
          <w:sz w:val="28"/>
          <w:szCs w:val="28"/>
        </w:rPr>
        <w:t>gada 30.</w:t>
      </w:r>
      <w:r w:rsidR="003B683A" w:rsidRPr="00860DAD">
        <w:rPr>
          <w:rFonts w:ascii="Times New Roman" w:hAnsi="Times New Roman" w:cs="Times New Roman"/>
          <w:sz w:val="28"/>
          <w:szCs w:val="28"/>
        </w:rPr>
        <w:t xml:space="preserve">septembrim </w:t>
      </w:r>
      <w:r w:rsidRPr="00860DAD">
        <w:rPr>
          <w:rFonts w:ascii="Times New Roman" w:hAnsi="Times New Roman" w:cs="Times New Roman"/>
          <w:sz w:val="28"/>
          <w:szCs w:val="28"/>
        </w:rPr>
        <w:t xml:space="preserve">veikti </w:t>
      </w:r>
      <w:r w:rsidRPr="00C8457F">
        <w:rPr>
          <w:rFonts w:ascii="Times New Roman" w:hAnsi="Times New Roman" w:cs="Times New Roman"/>
          <w:sz w:val="28"/>
          <w:szCs w:val="28"/>
        </w:rPr>
        <w:t>izdevum</w:t>
      </w:r>
      <w:r w:rsidR="00DD013F" w:rsidRPr="00C8457F">
        <w:rPr>
          <w:rFonts w:ascii="Times New Roman" w:hAnsi="Times New Roman" w:cs="Times New Roman"/>
          <w:sz w:val="28"/>
          <w:szCs w:val="28"/>
        </w:rPr>
        <w:t>i</w:t>
      </w:r>
      <w:r w:rsidRPr="00C8457F">
        <w:rPr>
          <w:rFonts w:ascii="Times New Roman" w:hAnsi="Times New Roman" w:cs="Times New Roman"/>
          <w:sz w:val="28"/>
          <w:szCs w:val="28"/>
        </w:rPr>
        <w:t xml:space="preserve"> EUR</w:t>
      </w:r>
      <w:r w:rsidR="007B4FDD" w:rsidRPr="00C8457F">
        <w:rPr>
          <w:rFonts w:ascii="Times New Roman" w:hAnsi="Times New Roman" w:cs="Times New Roman"/>
          <w:sz w:val="28"/>
          <w:szCs w:val="28"/>
        </w:rPr>
        <w:t> </w:t>
      </w:r>
      <w:r w:rsidR="2C4B51A6" w:rsidRPr="00C8457F">
        <w:rPr>
          <w:rFonts w:ascii="Times New Roman" w:hAnsi="Times New Roman" w:cs="Times New Roman"/>
          <w:sz w:val="28"/>
          <w:szCs w:val="28"/>
        </w:rPr>
        <w:t xml:space="preserve"> 90</w:t>
      </w:r>
      <w:r w:rsidR="007305C9" w:rsidRPr="00C8457F">
        <w:rPr>
          <w:rFonts w:ascii="Times New Roman" w:hAnsi="Times New Roman" w:cs="Times New Roman"/>
          <w:sz w:val="28"/>
          <w:szCs w:val="28"/>
        </w:rPr>
        <w:t> </w:t>
      </w:r>
      <w:r w:rsidR="2C4B51A6" w:rsidRPr="00C8457F">
        <w:rPr>
          <w:rFonts w:ascii="Times New Roman" w:hAnsi="Times New Roman" w:cs="Times New Roman"/>
          <w:sz w:val="28"/>
          <w:szCs w:val="28"/>
        </w:rPr>
        <w:t>251</w:t>
      </w:r>
      <w:r w:rsidR="007305C9" w:rsidRPr="00C8457F">
        <w:rPr>
          <w:rFonts w:ascii="Times New Roman" w:hAnsi="Times New Roman" w:cs="Times New Roman"/>
          <w:sz w:val="28"/>
          <w:szCs w:val="28"/>
        </w:rPr>
        <w:t>,</w:t>
      </w:r>
      <w:r w:rsidR="2C4B51A6" w:rsidRPr="00C8457F">
        <w:rPr>
          <w:rFonts w:ascii="Times New Roman" w:hAnsi="Times New Roman" w:cs="Times New Roman"/>
          <w:sz w:val="28"/>
          <w:szCs w:val="28"/>
        </w:rPr>
        <w:t xml:space="preserve">29 </w:t>
      </w:r>
      <w:r w:rsidRPr="00C8457F">
        <w:rPr>
          <w:rFonts w:ascii="Times New Roman" w:hAnsi="Times New Roman" w:cs="Times New Roman"/>
          <w:sz w:val="28"/>
          <w:szCs w:val="28"/>
        </w:rPr>
        <w:t>apmērā</w:t>
      </w:r>
      <w:r w:rsidRPr="00860DAD">
        <w:rPr>
          <w:rFonts w:ascii="Times New Roman" w:hAnsi="Times New Roman" w:cs="Times New Roman"/>
          <w:sz w:val="28"/>
          <w:szCs w:val="28"/>
        </w:rPr>
        <w:t>, bet no NVD saimnieciskās darbības konta EUR</w:t>
      </w:r>
      <w:r w:rsidR="007B4FDD" w:rsidRPr="00860DAD">
        <w:rPr>
          <w:rFonts w:ascii="Times New Roman" w:hAnsi="Times New Roman" w:cs="Times New Roman"/>
          <w:sz w:val="28"/>
          <w:szCs w:val="28"/>
        </w:rPr>
        <w:t> </w:t>
      </w:r>
      <w:r w:rsidRPr="00860DAD">
        <w:rPr>
          <w:rFonts w:ascii="Times New Roman" w:hAnsi="Times New Roman" w:cs="Times New Roman"/>
          <w:sz w:val="28"/>
          <w:szCs w:val="28"/>
        </w:rPr>
        <w:t>19</w:t>
      </w:r>
      <w:r w:rsidR="00C7676C" w:rsidRPr="00860DAD">
        <w:rPr>
          <w:rFonts w:ascii="Times New Roman" w:hAnsi="Times New Roman" w:cs="Times New Roman"/>
          <w:sz w:val="28"/>
          <w:szCs w:val="28"/>
        </w:rPr>
        <w:t> </w:t>
      </w:r>
      <w:r w:rsidRPr="00860DAD">
        <w:rPr>
          <w:rFonts w:ascii="Times New Roman" w:hAnsi="Times New Roman" w:cs="Times New Roman"/>
          <w:sz w:val="28"/>
          <w:szCs w:val="28"/>
        </w:rPr>
        <w:t>299</w:t>
      </w:r>
      <w:r w:rsidR="00C7676C" w:rsidRPr="00860DAD">
        <w:rPr>
          <w:rFonts w:ascii="Times New Roman" w:hAnsi="Times New Roman" w:cs="Times New Roman"/>
          <w:sz w:val="28"/>
          <w:szCs w:val="28"/>
        </w:rPr>
        <w:t>,</w:t>
      </w:r>
      <w:r w:rsidRPr="00860DAD">
        <w:rPr>
          <w:rFonts w:ascii="Times New Roman" w:hAnsi="Times New Roman" w:cs="Times New Roman"/>
          <w:sz w:val="28"/>
          <w:szCs w:val="28"/>
        </w:rPr>
        <w:t>00.</w:t>
      </w:r>
      <w:r w:rsidR="003B683A" w:rsidRPr="00860DAD">
        <w:rPr>
          <w:rFonts w:ascii="Times New Roman" w:hAnsi="Times New Roman" w:cs="Times New Roman"/>
          <w:sz w:val="28"/>
          <w:szCs w:val="28"/>
        </w:rPr>
        <w:t xml:space="preserve"> Arī 2021</w:t>
      </w:r>
      <w:r w:rsidR="003B683A" w:rsidRPr="4E022EC4">
        <w:rPr>
          <w:rFonts w:ascii="Times New Roman" w:hAnsi="Times New Roman" w:cs="Times New Roman"/>
          <w:sz w:val="28"/>
          <w:szCs w:val="28"/>
        </w:rPr>
        <w:t>.gada oktobrī no projekta konta veikti projekta administrēšanas izdevumi</w:t>
      </w:r>
      <w:r w:rsidR="5DB14EEA" w:rsidRPr="48CF452F">
        <w:rPr>
          <w:rFonts w:ascii="Times New Roman" w:hAnsi="Times New Roman" w:cs="Times New Roman"/>
          <w:sz w:val="28"/>
          <w:szCs w:val="28"/>
        </w:rPr>
        <w:t xml:space="preserve"> EUR 3171,13 apmērā</w:t>
      </w:r>
      <w:r w:rsidR="00322204">
        <w:rPr>
          <w:rFonts w:ascii="Times New Roman" w:hAnsi="Times New Roman" w:cs="Times New Roman"/>
          <w:sz w:val="28"/>
          <w:szCs w:val="28"/>
        </w:rPr>
        <w:t>.</w:t>
      </w:r>
      <w:r w:rsidR="004F32B2" w:rsidRPr="004F32B2">
        <w:t xml:space="preserve"> </w:t>
      </w:r>
      <w:r w:rsidR="001934F4" w:rsidRPr="00145588">
        <w:rPr>
          <w:rFonts w:ascii="Times New Roman" w:hAnsi="Times New Roman" w:cs="Times New Roman"/>
          <w:sz w:val="28"/>
          <w:szCs w:val="28"/>
        </w:rPr>
        <w:t>2021.gada novembrī no projekta konta veikti projekta administrēšanas izdevumi EUR 469</w:t>
      </w:r>
      <w:r w:rsidR="00E2644B" w:rsidRPr="00145588">
        <w:rPr>
          <w:rFonts w:ascii="Times New Roman" w:hAnsi="Times New Roman" w:cs="Times New Roman"/>
          <w:sz w:val="28"/>
          <w:szCs w:val="28"/>
        </w:rPr>
        <w:t>,</w:t>
      </w:r>
      <w:r w:rsidR="001934F4" w:rsidRPr="00145588">
        <w:rPr>
          <w:rFonts w:ascii="Times New Roman" w:hAnsi="Times New Roman" w:cs="Times New Roman"/>
          <w:sz w:val="28"/>
          <w:szCs w:val="28"/>
        </w:rPr>
        <w:t>22 apmērā (veikts pārrēķins par darbinieka darba nespējas lapu).</w:t>
      </w:r>
    </w:p>
    <w:p w14:paraId="01DC9458" w14:textId="7ABADF5A" w:rsidR="004F32B2" w:rsidRDefault="004F32B2" w:rsidP="004F32B2">
      <w:pPr>
        <w:pStyle w:val="NormalWeb"/>
        <w:spacing w:before="0" w:beforeAutospacing="0" w:after="0" w:afterAutospacing="0"/>
        <w:ind w:firstLine="680"/>
        <w:jc w:val="both"/>
        <w:rPr>
          <w:rFonts w:ascii="Times New Roman" w:hAnsi="Times New Roman" w:cs="Times New Roman"/>
          <w:sz w:val="28"/>
          <w:szCs w:val="28"/>
        </w:rPr>
      </w:pPr>
      <w:r w:rsidRPr="004F32B2">
        <w:rPr>
          <w:rFonts w:ascii="Times New Roman" w:hAnsi="Times New Roman" w:cs="Times New Roman"/>
          <w:sz w:val="28"/>
          <w:szCs w:val="28"/>
        </w:rPr>
        <w:t>Līdz šim projektā paveiktais tiks izmantots, lai  turpinātu veselības aprūpes pakalpojumu apmaksas norēķinu sistēmas "Vadības informācijas sistēma" modernizācijas projektu, neskatoties uz to, ka sistēmas modernizācija netiks īstenota ES fondu 2014.-2020.gada plānošanas perioda darbības programmas “Izaugsme un nodarbinātība” 2.2.1.specifiskā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w:t>
      </w:r>
    </w:p>
    <w:p w14:paraId="7D7DAB22" w14:textId="77777777" w:rsidR="00EE23D0" w:rsidRPr="00642631" w:rsidRDefault="00EE23D0" w:rsidP="00322204">
      <w:pPr>
        <w:pStyle w:val="NormalWeb"/>
        <w:spacing w:before="0" w:beforeAutospacing="0" w:after="0" w:afterAutospacing="0"/>
        <w:jc w:val="both"/>
        <w:rPr>
          <w:rFonts w:ascii="Times New Roman" w:hAnsi="Times New Roman" w:cs="Times New Roman"/>
          <w:sz w:val="28"/>
          <w:szCs w:val="28"/>
        </w:rPr>
      </w:pPr>
    </w:p>
    <w:p w14:paraId="188E7D1C" w14:textId="2B9DD5E5" w:rsidR="00E20CF9" w:rsidRPr="0043036F" w:rsidRDefault="00642631" w:rsidP="00642631">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lv-LV"/>
        </w:rPr>
      </w:pPr>
      <w:r w:rsidRPr="0043036F">
        <w:rPr>
          <w:rFonts w:ascii="Times New Roman" w:eastAsia="Times New Roman" w:hAnsi="Times New Roman" w:cs="Times New Roman"/>
          <w:color w:val="000000"/>
          <w:sz w:val="28"/>
          <w:szCs w:val="28"/>
          <w:bdr w:val="none" w:sz="0" w:space="0" w:color="auto" w:frame="1"/>
          <w:lang w:eastAsia="lv-LV"/>
        </w:rPr>
        <w:t>1. tabula. Faktiski veiktās izmaksas jeb Valsts kases izdevumi, EUR no projektu konta LV89TREL229067412200B</w:t>
      </w:r>
    </w:p>
    <w:tbl>
      <w:tblPr>
        <w:tblW w:w="9257" w:type="dxa"/>
        <w:tblCellMar>
          <w:top w:w="15" w:type="dxa"/>
          <w:left w:w="15" w:type="dxa"/>
          <w:bottom w:w="15" w:type="dxa"/>
          <w:right w:w="15" w:type="dxa"/>
        </w:tblCellMar>
        <w:tblLook w:val="04A0" w:firstRow="1" w:lastRow="0" w:firstColumn="1" w:lastColumn="0" w:noHBand="0" w:noVBand="1"/>
      </w:tblPr>
      <w:tblGrid>
        <w:gridCol w:w="586"/>
        <w:gridCol w:w="4226"/>
        <w:gridCol w:w="1134"/>
        <w:gridCol w:w="1134"/>
        <w:gridCol w:w="1134"/>
        <w:gridCol w:w="1043"/>
      </w:tblGrid>
      <w:tr w:rsidR="00FD4653" w:rsidRPr="0043036F" w14:paraId="0BC14DE6" w14:textId="77777777" w:rsidTr="00642631">
        <w:trPr>
          <w:trHeight w:val="262"/>
        </w:trPr>
        <w:tc>
          <w:tcPr>
            <w:tcW w:w="0" w:type="auto"/>
            <w:tcBorders>
              <w:top w:val="single" w:sz="6" w:space="0" w:color="D4D4D4"/>
              <w:left w:val="single" w:sz="6" w:space="0" w:color="D4D4D4"/>
              <w:bottom w:val="single" w:sz="6" w:space="0" w:color="D4D4D4"/>
              <w:right w:val="single" w:sz="6" w:space="0" w:color="D4D4D4"/>
            </w:tcBorders>
            <w:shd w:val="clear" w:color="auto" w:fill="C5E0B3" w:themeFill="accent6" w:themeFillTint="66"/>
            <w:vAlign w:val="bottom"/>
            <w:hideMark/>
          </w:tcPr>
          <w:p w14:paraId="15E0A318" w14:textId="77777777" w:rsidR="00E20CF9" w:rsidRPr="0043036F" w:rsidRDefault="00E20CF9" w:rsidP="00E20CF9">
            <w:pPr>
              <w:spacing w:after="0" w:line="240" w:lineRule="auto"/>
              <w:jc w:val="center"/>
              <w:rPr>
                <w:rFonts w:ascii="Times New Roman" w:eastAsia="Times New Roman" w:hAnsi="Times New Roman" w:cs="Times New Roman"/>
                <w:b/>
                <w:bCs/>
                <w:color w:val="000000"/>
                <w:sz w:val="24"/>
                <w:szCs w:val="24"/>
                <w:lang w:eastAsia="lv-LV"/>
              </w:rPr>
            </w:pPr>
          </w:p>
        </w:tc>
        <w:tc>
          <w:tcPr>
            <w:tcW w:w="4226" w:type="dxa"/>
            <w:tcBorders>
              <w:top w:val="single" w:sz="6" w:space="0" w:color="D4D4D4"/>
              <w:left w:val="single" w:sz="6" w:space="0" w:color="D4D4D4"/>
              <w:bottom w:val="single" w:sz="6" w:space="0" w:color="D4D4D4"/>
              <w:right w:val="single" w:sz="6" w:space="0" w:color="D4D4D4"/>
            </w:tcBorders>
            <w:shd w:val="clear" w:color="auto" w:fill="C5E0B3" w:themeFill="accent6" w:themeFillTint="66"/>
            <w:vAlign w:val="bottom"/>
            <w:hideMark/>
          </w:tcPr>
          <w:p w14:paraId="65DD9480" w14:textId="77777777" w:rsidR="00E20CF9" w:rsidRPr="0043036F" w:rsidRDefault="00E20CF9" w:rsidP="00E20CF9">
            <w:pPr>
              <w:spacing w:after="0" w:line="240" w:lineRule="auto"/>
              <w:rPr>
                <w:rFonts w:ascii="Times New Roman" w:eastAsia="Times New Roman" w:hAnsi="Times New Roman" w:cs="Times New Roman"/>
                <w:sz w:val="24"/>
                <w:szCs w:val="24"/>
                <w:lang w:eastAsia="lv-LV"/>
              </w:rPr>
            </w:pPr>
          </w:p>
        </w:tc>
        <w:tc>
          <w:tcPr>
            <w:tcW w:w="1134" w:type="dxa"/>
            <w:tcBorders>
              <w:top w:val="single" w:sz="6" w:space="0" w:color="D4D4D4"/>
              <w:left w:val="single" w:sz="6" w:space="0" w:color="D4D4D4"/>
              <w:bottom w:val="single" w:sz="6" w:space="0" w:color="D4D4D4"/>
              <w:right w:val="single" w:sz="6" w:space="0" w:color="D4D4D4"/>
            </w:tcBorders>
            <w:shd w:val="clear" w:color="auto" w:fill="C5E0B3" w:themeFill="accent6" w:themeFillTint="66"/>
            <w:vAlign w:val="bottom"/>
            <w:hideMark/>
          </w:tcPr>
          <w:p w14:paraId="0096E8F7" w14:textId="77777777" w:rsidR="00E20CF9" w:rsidRPr="0043036F" w:rsidRDefault="00E20CF9" w:rsidP="00FD4653">
            <w:pPr>
              <w:spacing w:after="0" w:line="240" w:lineRule="auto"/>
              <w:jc w:val="center"/>
              <w:rPr>
                <w:rFonts w:ascii="Times New Roman" w:eastAsia="Times New Roman" w:hAnsi="Times New Roman" w:cs="Times New Roman"/>
                <w:b/>
                <w:bCs/>
                <w:color w:val="000000"/>
                <w:sz w:val="24"/>
                <w:szCs w:val="24"/>
                <w:lang w:eastAsia="lv-LV"/>
              </w:rPr>
            </w:pPr>
            <w:r w:rsidRPr="0043036F">
              <w:rPr>
                <w:rFonts w:ascii="Times New Roman" w:eastAsia="Times New Roman" w:hAnsi="Times New Roman" w:cs="Times New Roman"/>
                <w:b/>
                <w:bCs/>
                <w:color w:val="000000"/>
                <w:sz w:val="24"/>
                <w:szCs w:val="24"/>
                <w:lang w:eastAsia="lv-LV"/>
              </w:rPr>
              <w:t>2018</w:t>
            </w:r>
          </w:p>
        </w:tc>
        <w:tc>
          <w:tcPr>
            <w:tcW w:w="1134" w:type="dxa"/>
            <w:tcBorders>
              <w:top w:val="single" w:sz="6" w:space="0" w:color="D4D4D4"/>
              <w:left w:val="single" w:sz="6" w:space="0" w:color="D4D4D4"/>
              <w:bottom w:val="single" w:sz="6" w:space="0" w:color="D4D4D4"/>
              <w:right w:val="single" w:sz="6" w:space="0" w:color="D4D4D4"/>
            </w:tcBorders>
            <w:shd w:val="clear" w:color="auto" w:fill="C5E0B3" w:themeFill="accent6" w:themeFillTint="66"/>
            <w:vAlign w:val="bottom"/>
            <w:hideMark/>
          </w:tcPr>
          <w:p w14:paraId="387405E0" w14:textId="77777777" w:rsidR="00E20CF9" w:rsidRPr="0043036F" w:rsidRDefault="00E20CF9" w:rsidP="00FD4653">
            <w:pPr>
              <w:spacing w:after="0" w:line="240" w:lineRule="auto"/>
              <w:jc w:val="center"/>
              <w:rPr>
                <w:rFonts w:ascii="Times New Roman" w:eastAsia="Times New Roman" w:hAnsi="Times New Roman" w:cs="Times New Roman"/>
                <w:b/>
                <w:bCs/>
                <w:color w:val="000000"/>
                <w:sz w:val="24"/>
                <w:szCs w:val="24"/>
                <w:lang w:eastAsia="lv-LV"/>
              </w:rPr>
            </w:pPr>
            <w:r w:rsidRPr="0043036F">
              <w:rPr>
                <w:rFonts w:ascii="Times New Roman" w:eastAsia="Times New Roman" w:hAnsi="Times New Roman" w:cs="Times New Roman"/>
                <w:b/>
                <w:bCs/>
                <w:color w:val="000000"/>
                <w:sz w:val="24"/>
                <w:szCs w:val="24"/>
                <w:lang w:eastAsia="lv-LV"/>
              </w:rPr>
              <w:t>2019</w:t>
            </w:r>
          </w:p>
        </w:tc>
        <w:tc>
          <w:tcPr>
            <w:tcW w:w="1134" w:type="dxa"/>
            <w:tcBorders>
              <w:top w:val="single" w:sz="6" w:space="0" w:color="D4D4D4"/>
              <w:left w:val="single" w:sz="6" w:space="0" w:color="D4D4D4"/>
              <w:bottom w:val="single" w:sz="6" w:space="0" w:color="D4D4D4"/>
              <w:right w:val="single" w:sz="6" w:space="0" w:color="D4D4D4"/>
            </w:tcBorders>
            <w:shd w:val="clear" w:color="auto" w:fill="C5E0B3" w:themeFill="accent6" w:themeFillTint="66"/>
            <w:vAlign w:val="bottom"/>
            <w:hideMark/>
          </w:tcPr>
          <w:p w14:paraId="56123A6A" w14:textId="77777777" w:rsidR="00E20CF9" w:rsidRPr="0043036F" w:rsidRDefault="00E20CF9" w:rsidP="00FD4653">
            <w:pPr>
              <w:spacing w:after="0" w:line="240" w:lineRule="auto"/>
              <w:jc w:val="center"/>
              <w:rPr>
                <w:rFonts w:ascii="Times New Roman" w:eastAsia="Times New Roman" w:hAnsi="Times New Roman" w:cs="Times New Roman"/>
                <w:b/>
                <w:bCs/>
                <w:color w:val="000000"/>
                <w:sz w:val="24"/>
                <w:szCs w:val="24"/>
                <w:lang w:eastAsia="lv-LV"/>
              </w:rPr>
            </w:pPr>
            <w:r w:rsidRPr="0043036F">
              <w:rPr>
                <w:rFonts w:ascii="Times New Roman" w:eastAsia="Times New Roman" w:hAnsi="Times New Roman" w:cs="Times New Roman"/>
                <w:b/>
                <w:bCs/>
                <w:color w:val="000000"/>
                <w:sz w:val="24"/>
                <w:szCs w:val="24"/>
                <w:lang w:eastAsia="lv-LV"/>
              </w:rPr>
              <w:t>2020</w:t>
            </w:r>
          </w:p>
        </w:tc>
        <w:tc>
          <w:tcPr>
            <w:tcW w:w="1043" w:type="dxa"/>
            <w:tcBorders>
              <w:top w:val="single" w:sz="6" w:space="0" w:color="D4D4D4"/>
              <w:left w:val="single" w:sz="6" w:space="0" w:color="D4D4D4"/>
              <w:bottom w:val="single" w:sz="6" w:space="0" w:color="D4D4D4"/>
              <w:right w:val="single" w:sz="6" w:space="0" w:color="D4D4D4"/>
            </w:tcBorders>
            <w:shd w:val="clear" w:color="auto" w:fill="C5E0B3" w:themeFill="accent6" w:themeFillTint="66"/>
            <w:vAlign w:val="bottom"/>
            <w:hideMark/>
          </w:tcPr>
          <w:p w14:paraId="1457EA39" w14:textId="77777777" w:rsidR="00E20CF9" w:rsidRPr="0043036F" w:rsidRDefault="00E20CF9" w:rsidP="00FD4653">
            <w:pPr>
              <w:spacing w:after="0" w:line="240" w:lineRule="auto"/>
              <w:jc w:val="center"/>
              <w:rPr>
                <w:rFonts w:ascii="Times New Roman" w:eastAsia="Times New Roman" w:hAnsi="Times New Roman" w:cs="Times New Roman"/>
                <w:b/>
                <w:bCs/>
                <w:color w:val="000000"/>
                <w:sz w:val="24"/>
                <w:szCs w:val="24"/>
                <w:lang w:eastAsia="lv-LV"/>
              </w:rPr>
            </w:pPr>
            <w:r w:rsidRPr="0043036F">
              <w:rPr>
                <w:rFonts w:ascii="Times New Roman" w:eastAsia="Times New Roman" w:hAnsi="Times New Roman" w:cs="Times New Roman"/>
                <w:b/>
                <w:bCs/>
                <w:color w:val="000000"/>
                <w:sz w:val="24"/>
                <w:szCs w:val="24"/>
                <w:lang w:eastAsia="lv-LV"/>
              </w:rPr>
              <w:t>2021</w:t>
            </w:r>
          </w:p>
        </w:tc>
      </w:tr>
      <w:tr w:rsidR="00FD4653" w:rsidRPr="0043036F" w14:paraId="3C055B7A" w14:textId="77777777" w:rsidTr="00FD4653">
        <w:trPr>
          <w:trHeight w:val="262"/>
        </w:trPr>
        <w:tc>
          <w:tcPr>
            <w:tcW w:w="0" w:type="auto"/>
            <w:tcBorders>
              <w:top w:val="single" w:sz="6" w:space="0" w:color="D4D4D4"/>
              <w:left w:val="single" w:sz="6" w:space="0" w:color="D4D4D4"/>
              <w:bottom w:val="single" w:sz="6" w:space="0" w:color="D4D4D4"/>
              <w:right w:val="single" w:sz="6" w:space="0" w:color="D4D4D4"/>
            </w:tcBorders>
            <w:vAlign w:val="bottom"/>
            <w:hideMark/>
          </w:tcPr>
          <w:p w14:paraId="11D62515" w14:textId="77777777" w:rsidR="00E20CF9" w:rsidRPr="0043036F" w:rsidRDefault="00E20CF9" w:rsidP="00E20CF9">
            <w:pPr>
              <w:spacing w:after="0" w:line="240" w:lineRule="auto"/>
              <w:jc w:val="center"/>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1000</w:t>
            </w:r>
          </w:p>
        </w:tc>
        <w:tc>
          <w:tcPr>
            <w:tcW w:w="4226" w:type="dxa"/>
            <w:tcBorders>
              <w:top w:val="single" w:sz="6" w:space="0" w:color="D4D4D4"/>
              <w:left w:val="single" w:sz="6" w:space="0" w:color="D4D4D4"/>
              <w:bottom w:val="single" w:sz="6" w:space="0" w:color="D4D4D4"/>
              <w:right w:val="single" w:sz="6" w:space="0" w:color="D4D4D4"/>
            </w:tcBorders>
            <w:vAlign w:val="bottom"/>
            <w:hideMark/>
          </w:tcPr>
          <w:p w14:paraId="5F5956C4" w14:textId="77777777" w:rsidR="00E20CF9" w:rsidRPr="0043036F" w:rsidRDefault="00E20CF9" w:rsidP="00E20CF9">
            <w:pPr>
              <w:spacing w:after="0" w:line="240" w:lineRule="auto"/>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Atlīdzība</w:t>
            </w:r>
          </w:p>
        </w:tc>
        <w:tc>
          <w:tcPr>
            <w:tcW w:w="1134" w:type="dxa"/>
            <w:tcBorders>
              <w:top w:val="single" w:sz="6" w:space="0" w:color="D4D4D4"/>
              <w:left w:val="single" w:sz="6" w:space="0" w:color="D4D4D4"/>
              <w:bottom w:val="single" w:sz="6" w:space="0" w:color="D4D4D4"/>
              <w:right w:val="single" w:sz="6" w:space="0" w:color="D4D4D4"/>
            </w:tcBorders>
            <w:vAlign w:val="bottom"/>
            <w:hideMark/>
          </w:tcPr>
          <w:p w14:paraId="016289A1" w14:textId="77777777" w:rsidR="00E20CF9" w:rsidRPr="0043036F" w:rsidRDefault="00E20CF9" w:rsidP="00FD4653">
            <w:pPr>
              <w:spacing w:after="0" w:line="240" w:lineRule="auto"/>
              <w:jc w:val="center"/>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11047.67</w:t>
            </w:r>
          </w:p>
        </w:tc>
        <w:tc>
          <w:tcPr>
            <w:tcW w:w="1134" w:type="dxa"/>
            <w:tcBorders>
              <w:top w:val="single" w:sz="6" w:space="0" w:color="D4D4D4"/>
              <w:left w:val="single" w:sz="6" w:space="0" w:color="D4D4D4"/>
              <w:bottom w:val="single" w:sz="6" w:space="0" w:color="D4D4D4"/>
              <w:right w:val="single" w:sz="6" w:space="0" w:color="D4D4D4"/>
            </w:tcBorders>
            <w:vAlign w:val="bottom"/>
            <w:hideMark/>
          </w:tcPr>
          <w:p w14:paraId="3C469298" w14:textId="77777777" w:rsidR="00E20CF9" w:rsidRPr="0043036F" w:rsidRDefault="00E20CF9" w:rsidP="00FD4653">
            <w:pPr>
              <w:spacing w:after="0" w:line="240" w:lineRule="auto"/>
              <w:jc w:val="center"/>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27608.84</w:t>
            </w:r>
          </w:p>
        </w:tc>
        <w:tc>
          <w:tcPr>
            <w:tcW w:w="1134" w:type="dxa"/>
            <w:tcBorders>
              <w:top w:val="single" w:sz="6" w:space="0" w:color="D4D4D4"/>
              <w:left w:val="single" w:sz="6" w:space="0" w:color="D4D4D4"/>
              <w:bottom w:val="single" w:sz="6" w:space="0" w:color="D4D4D4"/>
              <w:right w:val="single" w:sz="6" w:space="0" w:color="D4D4D4"/>
            </w:tcBorders>
            <w:vAlign w:val="bottom"/>
            <w:hideMark/>
          </w:tcPr>
          <w:p w14:paraId="7A72B865" w14:textId="77777777" w:rsidR="00E20CF9" w:rsidRPr="0043036F" w:rsidRDefault="00E20CF9" w:rsidP="00FD4653">
            <w:pPr>
              <w:spacing w:after="0" w:line="240" w:lineRule="auto"/>
              <w:jc w:val="center"/>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22843.94</w:t>
            </w:r>
          </w:p>
        </w:tc>
        <w:tc>
          <w:tcPr>
            <w:tcW w:w="1043" w:type="dxa"/>
            <w:tcBorders>
              <w:top w:val="single" w:sz="6" w:space="0" w:color="D4D4D4"/>
              <w:left w:val="single" w:sz="6" w:space="0" w:color="D4D4D4"/>
              <w:bottom w:val="single" w:sz="6" w:space="0" w:color="D4D4D4"/>
              <w:right w:val="single" w:sz="6" w:space="0" w:color="D4D4D4"/>
            </w:tcBorders>
            <w:vAlign w:val="bottom"/>
            <w:hideMark/>
          </w:tcPr>
          <w:p w14:paraId="1E18E491" w14:textId="2C2497B6" w:rsidR="00E20CF9" w:rsidRPr="00145588" w:rsidRDefault="001934F4" w:rsidP="00FD4653">
            <w:pPr>
              <w:spacing w:after="0" w:line="240" w:lineRule="auto"/>
              <w:jc w:val="center"/>
              <w:rPr>
                <w:rFonts w:ascii="Times New Roman" w:eastAsia="Times New Roman" w:hAnsi="Times New Roman" w:cs="Times New Roman"/>
                <w:sz w:val="24"/>
                <w:szCs w:val="24"/>
                <w:lang w:eastAsia="lv-LV"/>
              </w:rPr>
            </w:pPr>
            <w:r w:rsidRPr="00145588">
              <w:rPr>
                <w:rFonts w:ascii="Times New Roman" w:eastAsia="Times New Roman" w:hAnsi="Times New Roman" w:cs="Times New Roman"/>
                <w:sz w:val="24"/>
                <w:szCs w:val="24"/>
                <w:lang w:eastAsia="lv-LV"/>
              </w:rPr>
              <w:t>31614.77</w:t>
            </w:r>
          </w:p>
        </w:tc>
      </w:tr>
      <w:tr w:rsidR="00FD4653" w:rsidRPr="0043036F" w14:paraId="3B64F801" w14:textId="77777777" w:rsidTr="00FD4653">
        <w:trPr>
          <w:trHeight w:val="262"/>
        </w:trPr>
        <w:tc>
          <w:tcPr>
            <w:tcW w:w="0" w:type="auto"/>
            <w:tcBorders>
              <w:top w:val="single" w:sz="6" w:space="0" w:color="D4D4D4"/>
              <w:left w:val="single" w:sz="6" w:space="0" w:color="D4D4D4"/>
              <w:bottom w:val="single" w:sz="6" w:space="0" w:color="D4D4D4"/>
              <w:right w:val="single" w:sz="6" w:space="0" w:color="D4D4D4"/>
            </w:tcBorders>
            <w:vAlign w:val="bottom"/>
          </w:tcPr>
          <w:p w14:paraId="3A332080" w14:textId="7747DE13" w:rsidR="00FD4653" w:rsidRPr="0043036F" w:rsidRDefault="00FD4653" w:rsidP="00FD4653">
            <w:pPr>
              <w:spacing w:after="0" w:line="240" w:lineRule="auto"/>
              <w:jc w:val="center"/>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2300</w:t>
            </w:r>
          </w:p>
        </w:tc>
        <w:tc>
          <w:tcPr>
            <w:tcW w:w="4226" w:type="dxa"/>
            <w:tcBorders>
              <w:top w:val="single" w:sz="6" w:space="0" w:color="D4D4D4"/>
              <w:left w:val="single" w:sz="6" w:space="0" w:color="D4D4D4"/>
              <w:bottom w:val="single" w:sz="6" w:space="0" w:color="D4D4D4"/>
              <w:right w:val="single" w:sz="6" w:space="0" w:color="D4D4D4"/>
            </w:tcBorders>
            <w:vAlign w:val="bottom"/>
          </w:tcPr>
          <w:p w14:paraId="5672965B" w14:textId="1B1F70B9" w:rsidR="00FD4653" w:rsidRPr="0043036F" w:rsidRDefault="00FD4653" w:rsidP="00FD4653">
            <w:pPr>
              <w:spacing w:after="0" w:line="240" w:lineRule="auto"/>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Inventārs (informatīva plāksne/stends)</w:t>
            </w:r>
          </w:p>
        </w:tc>
        <w:tc>
          <w:tcPr>
            <w:tcW w:w="1134" w:type="dxa"/>
            <w:tcBorders>
              <w:top w:val="single" w:sz="6" w:space="0" w:color="D4D4D4"/>
              <w:left w:val="single" w:sz="6" w:space="0" w:color="D4D4D4"/>
              <w:bottom w:val="single" w:sz="6" w:space="0" w:color="D4D4D4"/>
              <w:right w:val="single" w:sz="6" w:space="0" w:color="D4D4D4"/>
            </w:tcBorders>
            <w:vAlign w:val="bottom"/>
          </w:tcPr>
          <w:p w14:paraId="04FF0252" w14:textId="75631216" w:rsidR="00FD4653" w:rsidRPr="0043036F" w:rsidRDefault="00FD4653" w:rsidP="00FD4653">
            <w:pPr>
              <w:spacing w:after="0" w:line="240" w:lineRule="auto"/>
              <w:jc w:val="center"/>
              <w:rPr>
                <w:rFonts w:ascii="Times New Roman" w:eastAsia="Times New Roman" w:hAnsi="Times New Roman" w:cs="Times New Roman"/>
                <w:color w:val="000000"/>
                <w:sz w:val="24"/>
                <w:szCs w:val="24"/>
                <w:lang w:eastAsia="lv-LV"/>
              </w:rPr>
            </w:pPr>
          </w:p>
        </w:tc>
        <w:tc>
          <w:tcPr>
            <w:tcW w:w="1134" w:type="dxa"/>
            <w:tcBorders>
              <w:top w:val="single" w:sz="6" w:space="0" w:color="D4D4D4"/>
              <w:left w:val="single" w:sz="6" w:space="0" w:color="D4D4D4"/>
              <w:bottom w:val="single" w:sz="6" w:space="0" w:color="D4D4D4"/>
              <w:right w:val="single" w:sz="6" w:space="0" w:color="D4D4D4"/>
            </w:tcBorders>
            <w:vAlign w:val="bottom"/>
          </w:tcPr>
          <w:p w14:paraId="4608AE6C" w14:textId="74B9BA18" w:rsidR="00FD4653" w:rsidRPr="0043036F" w:rsidRDefault="00FD4653" w:rsidP="00FD4653">
            <w:pPr>
              <w:spacing w:after="0" w:line="240" w:lineRule="auto"/>
              <w:jc w:val="center"/>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202.07</w:t>
            </w:r>
          </w:p>
        </w:tc>
        <w:tc>
          <w:tcPr>
            <w:tcW w:w="1134" w:type="dxa"/>
            <w:tcBorders>
              <w:top w:val="single" w:sz="6" w:space="0" w:color="D4D4D4"/>
              <w:left w:val="single" w:sz="6" w:space="0" w:color="D4D4D4"/>
              <w:bottom w:val="single" w:sz="6" w:space="0" w:color="D4D4D4"/>
              <w:right w:val="single" w:sz="6" w:space="0" w:color="D4D4D4"/>
            </w:tcBorders>
            <w:vAlign w:val="bottom"/>
          </w:tcPr>
          <w:p w14:paraId="56184CA2" w14:textId="77777777" w:rsidR="00FD4653" w:rsidRPr="0043036F" w:rsidRDefault="00FD4653" w:rsidP="00FD4653">
            <w:pPr>
              <w:spacing w:after="0" w:line="240" w:lineRule="auto"/>
              <w:jc w:val="center"/>
              <w:rPr>
                <w:rFonts w:ascii="Times New Roman" w:eastAsia="Times New Roman" w:hAnsi="Times New Roman" w:cs="Times New Roman"/>
                <w:color w:val="000000"/>
                <w:sz w:val="24"/>
                <w:szCs w:val="24"/>
                <w:lang w:eastAsia="lv-LV"/>
              </w:rPr>
            </w:pPr>
          </w:p>
        </w:tc>
        <w:tc>
          <w:tcPr>
            <w:tcW w:w="1043" w:type="dxa"/>
            <w:tcBorders>
              <w:top w:val="single" w:sz="6" w:space="0" w:color="D4D4D4"/>
              <w:left w:val="single" w:sz="6" w:space="0" w:color="D4D4D4"/>
              <w:bottom w:val="single" w:sz="6" w:space="0" w:color="D4D4D4"/>
              <w:right w:val="single" w:sz="6" w:space="0" w:color="D4D4D4"/>
            </w:tcBorders>
            <w:vAlign w:val="bottom"/>
          </w:tcPr>
          <w:p w14:paraId="7D40D62A" w14:textId="77777777" w:rsidR="00FD4653" w:rsidRPr="00145588" w:rsidRDefault="00FD4653" w:rsidP="00FD4653">
            <w:pPr>
              <w:spacing w:after="0" w:line="240" w:lineRule="auto"/>
              <w:jc w:val="center"/>
              <w:rPr>
                <w:rFonts w:ascii="Times New Roman" w:eastAsia="Times New Roman" w:hAnsi="Times New Roman" w:cs="Times New Roman"/>
                <w:sz w:val="24"/>
                <w:szCs w:val="24"/>
                <w:lang w:eastAsia="lv-LV"/>
              </w:rPr>
            </w:pPr>
          </w:p>
        </w:tc>
      </w:tr>
      <w:tr w:rsidR="00FD4653" w:rsidRPr="0043036F" w14:paraId="3991ED76" w14:textId="77777777" w:rsidTr="00FD4653">
        <w:trPr>
          <w:trHeight w:val="638"/>
        </w:trPr>
        <w:tc>
          <w:tcPr>
            <w:tcW w:w="0" w:type="auto"/>
            <w:tcBorders>
              <w:top w:val="single" w:sz="6" w:space="0" w:color="D4D4D4"/>
              <w:left w:val="single" w:sz="6" w:space="0" w:color="D4D4D4"/>
              <w:bottom w:val="single" w:sz="6" w:space="0" w:color="D4D4D4"/>
              <w:right w:val="single" w:sz="6" w:space="0" w:color="D4D4D4"/>
            </w:tcBorders>
            <w:hideMark/>
          </w:tcPr>
          <w:p w14:paraId="52FAF39D" w14:textId="77777777" w:rsidR="00FD4653" w:rsidRPr="0043036F" w:rsidRDefault="00FD4653" w:rsidP="00FD4653">
            <w:pPr>
              <w:spacing w:after="0" w:line="240" w:lineRule="auto"/>
              <w:jc w:val="center"/>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2235</w:t>
            </w:r>
          </w:p>
        </w:tc>
        <w:tc>
          <w:tcPr>
            <w:tcW w:w="4226" w:type="dxa"/>
            <w:tcBorders>
              <w:top w:val="single" w:sz="6" w:space="0" w:color="D4D4D4"/>
              <w:left w:val="single" w:sz="6" w:space="0" w:color="D4D4D4"/>
              <w:bottom w:val="single" w:sz="6" w:space="0" w:color="D4D4D4"/>
              <w:right w:val="single" w:sz="6" w:space="0" w:color="D4D4D4"/>
            </w:tcBorders>
            <w:hideMark/>
          </w:tcPr>
          <w:p w14:paraId="0060AE9F" w14:textId="77777777" w:rsidR="00FD4653" w:rsidRPr="0043036F" w:rsidRDefault="00FD4653" w:rsidP="00FD4653">
            <w:pPr>
              <w:spacing w:after="0" w:line="240" w:lineRule="auto"/>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Izdevumi par saņemtajiem mācību pakalpojumiem (darbinieku apmācības)</w:t>
            </w:r>
          </w:p>
        </w:tc>
        <w:tc>
          <w:tcPr>
            <w:tcW w:w="1134" w:type="dxa"/>
            <w:tcBorders>
              <w:top w:val="single" w:sz="6" w:space="0" w:color="D4D4D4"/>
              <w:left w:val="single" w:sz="6" w:space="0" w:color="D4D4D4"/>
              <w:bottom w:val="single" w:sz="6" w:space="0" w:color="D4D4D4"/>
              <w:right w:val="single" w:sz="6" w:space="0" w:color="D4D4D4"/>
            </w:tcBorders>
            <w:hideMark/>
          </w:tcPr>
          <w:p w14:paraId="1817C269" w14:textId="77777777" w:rsidR="00FD4653" w:rsidRPr="0043036F" w:rsidRDefault="00FD4653" w:rsidP="00FD4653">
            <w:pPr>
              <w:spacing w:after="0" w:line="240" w:lineRule="auto"/>
              <w:jc w:val="center"/>
              <w:rPr>
                <w:rFonts w:ascii="Times New Roman" w:eastAsia="Times New Roman" w:hAnsi="Times New Roman" w:cs="Times New Roman"/>
                <w:color w:val="000000"/>
                <w:sz w:val="24"/>
                <w:szCs w:val="24"/>
                <w:lang w:eastAsia="lv-LV"/>
              </w:rPr>
            </w:pPr>
          </w:p>
        </w:tc>
        <w:tc>
          <w:tcPr>
            <w:tcW w:w="1134" w:type="dxa"/>
            <w:tcBorders>
              <w:top w:val="single" w:sz="6" w:space="0" w:color="D4D4D4"/>
              <w:left w:val="single" w:sz="6" w:space="0" w:color="D4D4D4"/>
              <w:bottom w:val="single" w:sz="6" w:space="0" w:color="D4D4D4"/>
              <w:right w:val="single" w:sz="6" w:space="0" w:color="D4D4D4"/>
            </w:tcBorders>
            <w:hideMark/>
          </w:tcPr>
          <w:p w14:paraId="6289F5E8" w14:textId="77777777" w:rsidR="00FD4653" w:rsidRPr="0043036F" w:rsidRDefault="00FD4653" w:rsidP="00FD4653">
            <w:pPr>
              <w:spacing w:after="0" w:line="240" w:lineRule="auto"/>
              <w:jc w:val="center"/>
              <w:rPr>
                <w:rFonts w:ascii="Times New Roman" w:eastAsia="Times New Roman" w:hAnsi="Times New Roman" w:cs="Times New Roman"/>
                <w:sz w:val="24"/>
                <w:szCs w:val="24"/>
                <w:lang w:eastAsia="lv-LV"/>
              </w:rPr>
            </w:pPr>
          </w:p>
        </w:tc>
        <w:tc>
          <w:tcPr>
            <w:tcW w:w="1134" w:type="dxa"/>
            <w:tcBorders>
              <w:top w:val="single" w:sz="6" w:space="0" w:color="D4D4D4"/>
              <w:left w:val="single" w:sz="6" w:space="0" w:color="D4D4D4"/>
              <w:bottom w:val="single" w:sz="6" w:space="0" w:color="D4D4D4"/>
              <w:right w:val="single" w:sz="6" w:space="0" w:color="D4D4D4"/>
            </w:tcBorders>
            <w:hideMark/>
          </w:tcPr>
          <w:p w14:paraId="61ABC397" w14:textId="77777777" w:rsidR="00FD4653" w:rsidRPr="0043036F" w:rsidRDefault="00FD4653" w:rsidP="00FD4653">
            <w:pPr>
              <w:spacing w:after="0" w:line="240" w:lineRule="auto"/>
              <w:jc w:val="center"/>
              <w:rPr>
                <w:rFonts w:ascii="Times New Roman" w:eastAsia="Times New Roman" w:hAnsi="Times New Roman" w:cs="Times New Roman"/>
                <w:sz w:val="24"/>
                <w:szCs w:val="24"/>
                <w:lang w:eastAsia="lv-LV"/>
              </w:rPr>
            </w:pPr>
          </w:p>
        </w:tc>
        <w:tc>
          <w:tcPr>
            <w:tcW w:w="1043" w:type="dxa"/>
            <w:tcBorders>
              <w:top w:val="single" w:sz="6" w:space="0" w:color="D4D4D4"/>
              <w:left w:val="single" w:sz="6" w:space="0" w:color="D4D4D4"/>
              <w:bottom w:val="single" w:sz="6" w:space="0" w:color="D4D4D4"/>
              <w:right w:val="single" w:sz="6" w:space="0" w:color="D4D4D4"/>
            </w:tcBorders>
            <w:hideMark/>
          </w:tcPr>
          <w:p w14:paraId="157B6301" w14:textId="77777777" w:rsidR="00FD4653" w:rsidRPr="00145588" w:rsidRDefault="00FD4653" w:rsidP="00FD4653">
            <w:pPr>
              <w:spacing w:after="0" w:line="240" w:lineRule="auto"/>
              <w:jc w:val="center"/>
              <w:rPr>
                <w:rFonts w:ascii="Times New Roman" w:eastAsia="Times New Roman" w:hAnsi="Times New Roman" w:cs="Times New Roman"/>
                <w:sz w:val="24"/>
                <w:szCs w:val="24"/>
                <w:lang w:eastAsia="lv-LV"/>
              </w:rPr>
            </w:pPr>
            <w:r w:rsidRPr="00145588">
              <w:rPr>
                <w:rFonts w:ascii="Times New Roman" w:eastAsia="Times New Roman" w:hAnsi="Times New Roman" w:cs="Times New Roman"/>
                <w:sz w:val="24"/>
                <w:szCs w:val="24"/>
                <w:lang w:eastAsia="lv-LV"/>
              </w:rPr>
              <w:t>574.35</w:t>
            </w:r>
          </w:p>
        </w:tc>
      </w:tr>
      <w:tr w:rsidR="00FD4653" w:rsidRPr="0043036F" w14:paraId="71AF28F6" w14:textId="77777777" w:rsidTr="00FD4653">
        <w:trPr>
          <w:trHeight w:val="262"/>
        </w:trPr>
        <w:tc>
          <w:tcPr>
            <w:tcW w:w="0" w:type="auto"/>
            <w:tcBorders>
              <w:top w:val="single" w:sz="6" w:space="0" w:color="D4D4D4"/>
              <w:left w:val="single" w:sz="6" w:space="0" w:color="D4D4D4"/>
              <w:bottom w:val="single" w:sz="6" w:space="0" w:color="D4D4D4"/>
              <w:right w:val="single" w:sz="6" w:space="0" w:color="D4D4D4"/>
            </w:tcBorders>
            <w:vAlign w:val="bottom"/>
            <w:hideMark/>
          </w:tcPr>
          <w:p w14:paraId="2E4FA860" w14:textId="77777777" w:rsidR="00FD4653" w:rsidRPr="0043036F" w:rsidRDefault="00FD4653" w:rsidP="00FD4653">
            <w:pPr>
              <w:spacing w:after="0" w:line="240" w:lineRule="auto"/>
              <w:jc w:val="right"/>
              <w:rPr>
                <w:rFonts w:ascii="Times New Roman" w:eastAsia="Times New Roman" w:hAnsi="Times New Roman" w:cs="Times New Roman"/>
                <w:color w:val="000000"/>
                <w:sz w:val="24"/>
                <w:szCs w:val="24"/>
                <w:lang w:eastAsia="lv-LV"/>
              </w:rPr>
            </w:pPr>
          </w:p>
        </w:tc>
        <w:tc>
          <w:tcPr>
            <w:tcW w:w="4226" w:type="dxa"/>
            <w:tcBorders>
              <w:top w:val="single" w:sz="6" w:space="0" w:color="D4D4D4"/>
              <w:left w:val="single" w:sz="6" w:space="0" w:color="D4D4D4"/>
              <w:bottom w:val="single" w:sz="6" w:space="0" w:color="D4D4D4"/>
              <w:right w:val="single" w:sz="6" w:space="0" w:color="D4D4D4"/>
            </w:tcBorders>
            <w:vAlign w:val="bottom"/>
            <w:hideMark/>
          </w:tcPr>
          <w:p w14:paraId="40FB42EA" w14:textId="77777777" w:rsidR="00FD4653" w:rsidRPr="0043036F" w:rsidRDefault="00FD4653" w:rsidP="00FD4653">
            <w:pPr>
              <w:spacing w:after="0" w:line="240" w:lineRule="auto"/>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Kopā:</w:t>
            </w:r>
          </w:p>
        </w:tc>
        <w:tc>
          <w:tcPr>
            <w:tcW w:w="1134" w:type="dxa"/>
            <w:tcBorders>
              <w:top w:val="single" w:sz="6" w:space="0" w:color="D4D4D4"/>
              <w:left w:val="single" w:sz="6" w:space="0" w:color="D4D4D4"/>
              <w:bottom w:val="single" w:sz="6" w:space="0" w:color="D4D4D4"/>
              <w:right w:val="single" w:sz="6" w:space="0" w:color="D4D4D4"/>
            </w:tcBorders>
            <w:vAlign w:val="bottom"/>
            <w:hideMark/>
          </w:tcPr>
          <w:p w14:paraId="0242F543" w14:textId="77777777" w:rsidR="00FD4653" w:rsidRPr="0043036F" w:rsidRDefault="00FD4653" w:rsidP="00FD4653">
            <w:pPr>
              <w:spacing w:after="0" w:line="240" w:lineRule="auto"/>
              <w:jc w:val="center"/>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11047.67</w:t>
            </w:r>
          </w:p>
        </w:tc>
        <w:tc>
          <w:tcPr>
            <w:tcW w:w="1134" w:type="dxa"/>
            <w:tcBorders>
              <w:top w:val="single" w:sz="6" w:space="0" w:color="D4D4D4"/>
              <w:left w:val="single" w:sz="6" w:space="0" w:color="D4D4D4"/>
              <w:bottom w:val="single" w:sz="6" w:space="0" w:color="D4D4D4"/>
              <w:right w:val="single" w:sz="6" w:space="0" w:color="D4D4D4"/>
            </w:tcBorders>
            <w:vAlign w:val="bottom"/>
            <w:hideMark/>
          </w:tcPr>
          <w:p w14:paraId="5DC7AE2E" w14:textId="77777777" w:rsidR="00FD4653" w:rsidRPr="0043036F" w:rsidRDefault="00FD4653" w:rsidP="00FD4653">
            <w:pPr>
              <w:spacing w:after="0" w:line="240" w:lineRule="auto"/>
              <w:jc w:val="center"/>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27810.91</w:t>
            </w:r>
          </w:p>
        </w:tc>
        <w:tc>
          <w:tcPr>
            <w:tcW w:w="1134" w:type="dxa"/>
            <w:tcBorders>
              <w:top w:val="single" w:sz="6" w:space="0" w:color="D4D4D4"/>
              <w:left w:val="single" w:sz="6" w:space="0" w:color="D4D4D4"/>
              <w:bottom w:val="single" w:sz="6" w:space="0" w:color="D4D4D4"/>
              <w:right w:val="single" w:sz="6" w:space="0" w:color="D4D4D4"/>
            </w:tcBorders>
            <w:vAlign w:val="bottom"/>
            <w:hideMark/>
          </w:tcPr>
          <w:p w14:paraId="5072064F" w14:textId="77777777" w:rsidR="00FD4653" w:rsidRPr="0043036F" w:rsidRDefault="00FD4653" w:rsidP="00FD4653">
            <w:pPr>
              <w:spacing w:after="0" w:line="240" w:lineRule="auto"/>
              <w:jc w:val="center"/>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22843.94</w:t>
            </w:r>
          </w:p>
        </w:tc>
        <w:tc>
          <w:tcPr>
            <w:tcW w:w="1043" w:type="dxa"/>
            <w:tcBorders>
              <w:top w:val="single" w:sz="6" w:space="0" w:color="D4D4D4"/>
              <w:left w:val="single" w:sz="6" w:space="0" w:color="D4D4D4"/>
              <w:bottom w:val="single" w:sz="6" w:space="0" w:color="D4D4D4"/>
              <w:right w:val="single" w:sz="6" w:space="0" w:color="D4D4D4"/>
            </w:tcBorders>
            <w:vAlign w:val="bottom"/>
            <w:hideMark/>
          </w:tcPr>
          <w:p w14:paraId="4168EF3F" w14:textId="60322D46" w:rsidR="00FD4653" w:rsidRPr="00145588" w:rsidRDefault="001934F4" w:rsidP="00FD4653">
            <w:pPr>
              <w:spacing w:after="0" w:line="240" w:lineRule="auto"/>
              <w:jc w:val="center"/>
              <w:rPr>
                <w:rFonts w:ascii="Times New Roman" w:eastAsia="Times New Roman" w:hAnsi="Times New Roman" w:cs="Times New Roman"/>
                <w:sz w:val="24"/>
                <w:szCs w:val="24"/>
                <w:lang w:eastAsia="lv-LV"/>
              </w:rPr>
            </w:pPr>
            <w:r w:rsidRPr="00145588">
              <w:rPr>
                <w:rFonts w:ascii="Times New Roman" w:eastAsia="Times New Roman" w:hAnsi="Times New Roman" w:cs="Times New Roman"/>
                <w:sz w:val="24"/>
                <w:szCs w:val="24"/>
                <w:lang w:eastAsia="lv-LV"/>
              </w:rPr>
              <w:t>32189.12</w:t>
            </w:r>
          </w:p>
        </w:tc>
      </w:tr>
      <w:tr w:rsidR="00145588" w:rsidRPr="00145588" w14:paraId="59A95621" w14:textId="77777777" w:rsidTr="00FD4653">
        <w:trPr>
          <w:trHeight w:val="262"/>
        </w:trPr>
        <w:tc>
          <w:tcPr>
            <w:tcW w:w="0" w:type="auto"/>
            <w:tcBorders>
              <w:top w:val="single" w:sz="6" w:space="0" w:color="D4D4D4"/>
              <w:left w:val="single" w:sz="6" w:space="0" w:color="D4D4D4"/>
              <w:bottom w:val="single" w:sz="6" w:space="0" w:color="D4D4D4"/>
              <w:right w:val="single" w:sz="6" w:space="0" w:color="D4D4D4"/>
            </w:tcBorders>
            <w:shd w:val="clear" w:color="auto" w:fill="C6E0B4"/>
            <w:vAlign w:val="bottom"/>
            <w:hideMark/>
          </w:tcPr>
          <w:p w14:paraId="67C366D7" w14:textId="77777777" w:rsidR="00FD4653" w:rsidRPr="0043036F" w:rsidRDefault="00FD4653" w:rsidP="00FD4653">
            <w:pPr>
              <w:spacing w:after="0" w:line="240" w:lineRule="auto"/>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 </w:t>
            </w:r>
          </w:p>
        </w:tc>
        <w:tc>
          <w:tcPr>
            <w:tcW w:w="4226" w:type="dxa"/>
            <w:tcBorders>
              <w:top w:val="single" w:sz="6" w:space="0" w:color="D4D4D4"/>
              <w:left w:val="single" w:sz="6" w:space="0" w:color="D4D4D4"/>
              <w:bottom w:val="single" w:sz="6" w:space="0" w:color="D4D4D4"/>
              <w:right w:val="single" w:sz="6" w:space="0" w:color="D4D4D4"/>
            </w:tcBorders>
            <w:shd w:val="clear" w:color="auto" w:fill="C6E0B4"/>
            <w:vAlign w:val="bottom"/>
            <w:hideMark/>
          </w:tcPr>
          <w:p w14:paraId="4E4D4183" w14:textId="77777777" w:rsidR="00FD4653" w:rsidRPr="0043036F" w:rsidRDefault="00FD4653" w:rsidP="00FD4653">
            <w:pPr>
              <w:spacing w:after="0" w:line="240" w:lineRule="auto"/>
              <w:rPr>
                <w:rFonts w:ascii="Times New Roman" w:eastAsia="Times New Roman" w:hAnsi="Times New Roman" w:cs="Times New Roman"/>
                <w:b/>
                <w:bCs/>
                <w:color w:val="000000"/>
                <w:sz w:val="24"/>
                <w:szCs w:val="24"/>
                <w:lang w:eastAsia="lv-LV"/>
              </w:rPr>
            </w:pPr>
            <w:r w:rsidRPr="0043036F">
              <w:rPr>
                <w:rFonts w:ascii="Times New Roman" w:eastAsia="Times New Roman" w:hAnsi="Times New Roman" w:cs="Times New Roman"/>
                <w:b/>
                <w:bCs/>
                <w:color w:val="000000"/>
                <w:sz w:val="24"/>
                <w:szCs w:val="24"/>
                <w:lang w:eastAsia="lv-LV"/>
              </w:rPr>
              <w:t>Kopā EUR no projekta konta:</w:t>
            </w:r>
          </w:p>
        </w:tc>
        <w:tc>
          <w:tcPr>
            <w:tcW w:w="1134" w:type="dxa"/>
            <w:tcBorders>
              <w:top w:val="single" w:sz="6" w:space="0" w:color="D4D4D4"/>
              <w:left w:val="single" w:sz="6" w:space="0" w:color="D4D4D4"/>
              <w:bottom w:val="single" w:sz="6" w:space="0" w:color="D4D4D4"/>
              <w:right w:val="single" w:sz="6" w:space="0" w:color="D4D4D4"/>
            </w:tcBorders>
            <w:shd w:val="clear" w:color="auto" w:fill="C6E0B4"/>
            <w:vAlign w:val="bottom"/>
            <w:hideMark/>
          </w:tcPr>
          <w:p w14:paraId="04D71EA7" w14:textId="77777777" w:rsidR="00FD4653" w:rsidRPr="0043036F" w:rsidRDefault="00FD4653" w:rsidP="00FD4653">
            <w:pPr>
              <w:spacing w:after="0" w:line="240" w:lineRule="auto"/>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 </w:t>
            </w:r>
          </w:p>
        </w:tc>
        <w:tc>
          <w:tcPr>
            <w:tcW w:w="1134" w:type="dxa"/>
            <w:tcBorders>
              <w:top w:val="single" w:sz="6" w:space="0" w:color="D4D4D4"/>
              <w:left w:val="single" w:sz="6" w:space="0" w:color="D4D4D4"/>
              <w:bottom w:val="single" w:sz="6" w:space="0" w:color="D4D4D4"/>
              <w:right w:val="single" w:sz="6" w:space="0" w:color="D4D4D4"/>
            </w:tcBorders>
            <w:shd w:val="clear" w:color="auto" w:fill="C6E0B4"/>
            <w:vAlign w:val="bottom"/>
            <w:hideMark/>
          </w:tcPr>
          <w:p w14:paraId="4BBF9AE6" w14:textId="77777777" w:rsidR="00FD4653" w:rsidRPr="0043036F" w:rsidRDefault="00FD4653" w:rsidP="00FD4653">
            <w:pPr>
              <w:spacing w:after="0" w:line="240" w:lineRule="auto"/>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 </w:t>
            </w:r>
          </w:p>
        </w:tc>
        <w:tc>
          <w:tcPr>
            <w:tcW w:w="1134" w:type="dxa"/>
            <w:tcBorders>
              <w:top w:val="single" w:sz="6" w:space="0" w:color="D4D4D4"/>
              <w:left w:val="single" w:sz="6" w:space="0" w:color="D4D4D4"/>
              <w:bottom w:val="single" w:sz="6" w:space="0" w:color="D4D4D4"/>
              <w:right w:val="single" w:sz="6" w:space="0" w:color="D4D4D4"/>
            </w:tcBorders>
            <w:shd w:val="clear" w:color="auto" w:fill="C6E0B4"/>
            <w:vAlign w:val="bottom"/>
            <w:hideMark/>
          </w:tcPr>
          <w:p w14:paraId="10A6462B" w14:textId="77777777" w:rsidR="00FD4653" w:rsidRPr="0043036F" w:rsidRDefault="00FD4653" w:rsidP="00FD4653">
            <w:pPr>
              <w:spacing w:after="0" w:line="240" w:lineRule="auto"/>
              <w:rPr>
                <w:rFonts w:ascii="Times New Roman" w:eastAsia="Times New Roman" w:hAnsi="Times New Roman" w:cs="Times New Roman"/>
                <w:color w:val="000000"/>
                <w:sz w:val="24"/>
                <w:szCs w:val="24"/>
                <w:lang w:eastAsia="lv-LV"/>
              </w:rPr>
            </w:pPr>
            <w:r w:rsidRPr="0043036F">
              <w:rPr>
                <w:rFonts w:ascii="Times New Roman" w:eastAsia="Times New Roman" w:hAnsi="Times New Roman" w:cs="Times New Roman"/>
                <w:color w:val="000000"/>
                <w:sz w:val="24"/>
                <w:szCs w:val="24"/>
                <w:lang w:eastAsia="lv-LV"/>
              </w:rPr>
              <w:t> </w:t>
            </w:r>
          </w:p>
        </w:tc>
        <w:tc>
          <w:tcPr>
            <w:tcW w:w="1043" w:type="dxa"/>
            <w:tcBorders>
              <w:top w:val="single" w:sz="6" w:space="0" w:color="D4D4D4"/>
              <w:left w:val="single" w:sz="6" w:space="0" w:color="D4D4D4"/>
              <w:bottom w:val="single" w:sz="6" w:space="0" w:color="D4D4D4"/>
              <w:right w:val="single" w:sz="6" w:space="0" w:color="D4D4D4"/>
            </w:tcBorders>
            <w:shd w:val="clear" w:color="auto" w:fill="C6E0B4"/>
            <w:vAlign w:val="bottom"/>
            <w:hideMark/>
          </w:tcPr>
          <w:p w14:paraId="55DEA694" w14:textId="08FC385F" w:rsidR="00FD4653" w:rsidRPr="00145588" w:rsidRDefault="001934F4" w:rsidP="00FD4653">
            <w:pPr>
              <w:spacing w:after="0" w:line="240" w:lineRule="auto"/>
              <w:jc w:val="right"/>
              <w:rPr>
                <w:rFonts w:ascii="Times New Roman" w:eastAsia="Times New Roman" w:hAnsi="Times New Roman" w:cs="Times New Roman"/>
                <w:b/>
                <w:bCs/>
                <w:sz w:val="24"/>
                <w:szCs w:val="24"/>
                <w:lang w:eastAsia="lv-LV"/>
              </w:rPr>
            </w:pPr>
            <w:r w:rsidRPr="00145588">
              <w:rPr>
                <w:rFonts w:ascii="Times New Roman" w:eastAsia="Times New Roman" w:hAnsi="Times New Roman" w:cs="Times New Roman"/>
                <w:b/>
                <w:bCs/>
                <w:sz w:val="24"/>
                <w:szCs w:val="24"/>
                <w:lang w:eastAsia="lv-LV"/>
              </w:rPr>
              <w:t>93891.64</w:t>
            </w:r>
          </w:p>
        </w:tc>
      </w:tr>
    </w:tbl>
    <w:p w14:paraId="7234449F" w14:textId="27FA92B0" w:rsidR="00E20CF9" w:rsidRDefault="00E20CF9" w:rsidP="00322204">
      <w:pPr>
        <w:pStyle w:val="NormalWeb"/>
        <w:spacing w:before="0" w:beforeAutospacing="0" w:after="0" w:afterAutospacing="0"/>
        <w:jc w:val="both"/>
        <w:rPr>
          <w:rFonts w:ascii="Times New Roman" w:hAnsi="Times New Roman" w:cs="Times New Roman"/>
          <w:sz w:val="28"/>
          <w:szCs w:val="28"/>
        </w:rPr>
        <w:sectPr w:rsidR="00E20CF9" w:rsidSect="00D12938">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08" w:gutter="0"/>
          <w:cols w:space="708"/>
          <w:titlePg/>
          <w:docGrid w:linePitch="360"/>
        </w:sectPr>
      </w:pPr>
    </w:p>
    <w:p w14:paraId="21E06518" w14:textId="006EA8A7" w:rsidR="00D3566B" w:rsidRDefault="00D3566B" w:rsidP="00D3566B">
      <w:pPr>
        <w:pStyle w:val="NormalWeb"/>
        <w:tabs>
          <w:tab w:val="left" w:pos="7797"/>
        </w:tabs>
        <w:spacing w:before="0" w:beforeAutospacing="0" w:after="0" w:afterAutospacing="0"/>
        <w:ind w:right="-873" w:firstLine="567"/>
        <w:jc w:val="center"/>
        <w:rPr>
          <w:rFonts w:ascii="Times New Roman" w:hAnsi="Times New Roman" w:cs="Times New Roman"/>
          <w:sz w:val="28"/>
          <w:szCs w:val="28"/>
        </w:rPr>
      </w:pPr>
      <w:r>
        <w:rPr>
          <w:rFonts w:ascii="Times New Roman" w:hAnsi="Times New Roman" w:cs="Times New Roman"/>
          <w:sz w:val="28"/>
          <w:szCs w:val="28"/>
        </w:rPr>
        <w:lastRenderedPageBreak/>
        <w:t>VIS projekta izdevumi</w:t>
      </w:r>
    </w:p>
    <w:p w14:paraId="5A39826B" w14:textId="6E9895D0" w:rsidR="002C5B1A" w:rsidRPr="00A63512" w:rsidRDefault="00642631" w:rsidP="00F77236">
      <w:pPr>
        <w:pStyle w:val="NormalWeb"/>
        <w:tabs>
          <w:tab w:val="left" w:pos="7797"/>
        </w:tabs>
        <w:spacing w:before="0" w:beforeAutospacing="0" w:after="0" w:afterAutospacing="0"/>
        <w:ind w:right="775" w:firstLine="567"/>
        <w:jc w:val="right"/>
        <w:rPr>
          <w:rFonts w:ascii="Times New Roman" w:hAnsi="Times New Roman" w:cs="Times New Roman"/>
          <w:sz w:val="28"/>
          <w:szCs w:val="28"/>
        </w:rPr>
      </w:pPr>
      <w:r w:rsidRPr="0043036F">
        <w:rPr>
          <w:rFonts w:ascii="Times New Roman" w:hAnsi="Times New Roman" w:cs="Times New Roman"/>
          <w:sz w:val="28"/>
          <w:szCs w:val="28"/>
        </w:rPr>
        <w:t xml:space="preserve">2. </w:t>
      </w:r>
      <w:r w:rsidR="00F307DA" w:rsidRPr="0043036F">
        <w:rPr>
          <w:rFonts w:ascii="Times New Roman" w:hAnsi="Times New Roman" w:cs="Times New Roman"/>
          <w:sz w:val="28"/>
          <w:szCs w:val="28"/>
        </w:rPr>
        <w:t>Tabula</w:t>
      </w:r>
    </w:p>
    <w:tbl>
      <w:tblPr>
        <w:tblStyle w:val="TableGrid"/>
        <w:tblW w:w="13467" w:type="dxa"/>
        <w:tblInd w:w="-5" w:type="dxa"/>
        <w:tblLayout w:type="fixed"/>
        <w:tblLook w:val="06A0" w:firstRow="1" w:lastRow="0" w:firstColumn="1" w:lastColumn="0" w:noHBand="1" w:noVBand="1"/>
      </w:tblPr>
      <w:tblGrid>
        <w:gridCol w:w="1560"/>
        <w:gridCol w:w="1134"/>
        <w:gridCol w:w="1134"/>
        <w:gridCol w:w="1275"/>
        <w:gridCol w:w="1134"/>
        <w:gridCol w:w="1134"/>
        <w:gridCol w:w="1843"/>
        <w:gridCol w:w="1134"/>
        <w:gridCol w:w="3119"/>
      </w:tblGrid>
      <w:tr w:rsidR="00425A83" w14:paraId="65A3B6D7" w14:textId="77777777" w:rsidTr="0AB65508">
        <w:trPr>
          <w:trHeight w:val="207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B4D2A0C" w14:textId="5688DBED" w:rsidR="002C5B1A" w:rsidRPr="005276CF" w:rsidRDefault="002C5B1A" w:rsidP="00807362">
            <w:pPr>
              <w:jc w:val="center"/>
              <w:rPr>
                <w:rFonts w:ascii="Times New Roman" w:eastAsia="Times New Roman" w:hAnsi="Times New Roman" w:cs="Times New Roman"/>
                <w:color w:val="000000" w:themeColor="text1"/>
                <w:sz w:val="20"/>
                <w:szCs w:val="20"/>
              </w:rPr>
            </w:pPr>
            <w:r w:rsidRPr="005276CF">
              <w:rPr>
                <w:rFonts w:ascii="Times New Roman" w:eastAsia="Times New Roman" w:hAnsi="Times New Roman" w:cs="Times New Roman"/>
                <w:color w:val="000000" w:themeColor="text1"/>
                <w:sz w:val="20"/>
                <w:szCs w:val="20"/>
              </w:rPr>
              <w:t>Maksājuma pieprasījums (MP)</w:t>
            </w:r>
            <w:r w:rsidR="00FE05D6" w:rsidRPr="005276CF">
              <w:rPr>
                <w:rFonts w:ascii="Times New Roman" w:eastAsia="Times New Roman" w:hAnsi="Times New Roman" w:cs="Times New Roman"/>
                <w:color w:val="000000" w:themeColor="text1"/>
                <w:sz w:val="20"/>
                <w:szCs w:val="20"/>
              </w:rPr>
              <w:t xml:space="preserve"> un pārskata p</w:t>
            </w:r>
            <w:r w:rsidR="00872EC1" w:rsidRPr="005276CF">
              <w:rPr>
                <w:rFonts w:ascii="Times New Roman" w:eastAsia="Times New Roman" w:hAnsi="Times New Roman" w:cs="Times New Roman"/>
                <w:color w:val="000000" w:themeColor="text1"/>
                <w:sz w:val="20"/>
                <w:szCs w:val="20"/>
              </w:rPr>
              <w:t>e</w:t>
            </w:r>
            <w:r w:rsidR="00FE05D6" w:rsidRPr="005276CF">
              <w:rPr>
                <w:rFonts w:ascii="Times New Roman" w:eastAsia="Times New Roman" w:hAnsi="Times New Roman" w:cs="Times New Roman"/>
                <w:color w:val="000000" w:themeColor="text1"/>
                <w:sz w:val="20"/>
                <w:szCs w:val="20"/>
              </w:rPr>
              <w:t>riods</w:t>
            </w:r>
          </w:p>
        </w:tc>
        <w:tc>
          <w:tcPr>
            <w:tcW w:w="354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52ECC6" w14:textId="03D4AE15" w:rsidR="002C5B1A" w:rsidRPr="005276CF" w:rsidRDefault="002C5B1A" w:rsidP="007041CC">
            <w:pPr>
              <w:tabs>
                <w:tab w:val="left" w:pos="1576"/>
              </w:tabs>
              <w:jc w:val="center"/>
              <w:rPr>
                <w:rFonts w:ascii="Times New Roman" w:eastAsia="Times New Roman" w:hAnsi="Times New Roman" w:cs="Times New Roman"/>
                <w:color w:val="000000" w:themeColor="text1"/>
                <w:sz w:val="20"/>
                <w:szCs w:val="20"/>
              </w:rPr>
            </w:pPr>
            <w:r w:rsidRPr="005276CF">
              <w:rPr>
                <w:rFonts w:ascii="Times New Roman" w:eastAsia="Times New Roman" w:hAnsi="Times New Roman" w:cs="Times New Roman"/>
                <w:color w:val="000000" w:themeColor="text1"/>
                <w:sz w:val="20"/>
                <w:szCs w:val="20"/>
              </w:rPr>
              <w:t>Faktiski veiktās izmaksas jeb V</w:t>
            </w:r>
            <w:r w:rsidR="00790C40" w:rsidRPr="005276CF">
              <w:rPr>
                <w:rFonts w:ascii="Times New Roman" w:eastAsia="Times New Roman" w:hAnsi="Times New Roman" w:cs="Times New Roman"/>
                <w:color w:val="000000" w:themeColor="text1"/>
                <w:sz w:val="20"/>
                <w:szCs w:val="20"/>
              </w:rPr>
              <w:t>alsts kases (VK)</w:t>
            </w:r>
            <w:r w:rsidRPr="005276CF">
              <w:rPr>
                <w:rFonts w:ascii="Times New Roman" w:eastAsia="Times New Roman" w:hAnsi="Times New Roman" w:cs="Times New Roman"/>
                <w:color w:val="000000" w:themeColor="text1"/>
                <w:sz w:val="20"/>
                <w:szCs w:val="20"/>
              </w:rPr>
              <w:t xml:space="preserve"> izdevumi, EUR</w:t>
            </w:r>
          </w:p>
        </w:tc>
        <w:tc>
          <w:tcPr>
            <w:tcW w:w="4111" w:type="dxa"/>
            <w:gridSpan w:val="3"/>
            <w:tcBorders>
              <w:top w:val="single" w:sz="4" w:space="0" w:color="auto"/>
              <w:left w:val="nil"/>
              <w:bottom w:val="single" w:sz="4" w:space="0" w:color="auto"/>
              <w:right w:val="single" w:sz="4" w:space="0" w:color="auto"/>
            </w:tcBorders>
            <w:shd w:val="clear" w:color="auto" w:fill="auto"/>
            <w:vAlign w:val="center"/>
          </w:tcPr>
          <w:p w14:paraId="2A521650" w14:textId="77777777" w:rsidR="002C5B1A" w:rsidRPr="005276CF" w:rsidRDefault="002C5B1A" w:rsidP="007041CC">
            <w:pPr>
              <w:jc w:val="center"/>
              <w:rPr>
                <w:rFonts w:ascii="Times New Roman" w:eastAsia="Times New Roman" w:hAnsi="Times New Roman" w:cs="Times New Roman"/>
                <w:color w:val="000000" w:themeColor="text1"/>
                <w:sz w:val="20"/>
                <w:szCs w:val="20"/>
              </w:rPr>
            </w:pPr>
            <w:r w:rsidRPr="005276CF">
              <w:rPr>
                <w:rFonts w:ascii="Times New Roman" w:eastAsia="Times New Roman" w:hAnsi="Times New Roman" w:cs="Times New Roman"/>
                <w:color w:val="000000" w:themeColor="text1"/>
                <w:sz w:val="20"/>
                <w:szCs w:val="20"/>
              </w:rPr>
              <w:t>Maksājumu pieprasījumos iekļaujamās summas, EUR</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2A2EBF40" w14:textId="77777777" w:rsidR="002C5B1A" w:rsidRPr="005276CF" w:rsidRDefault="002C5B1A" w:rsidP="007041CC">
            <w:pPr>
              <w:jc w:val="center"/>
              <w:rPr>
                <w:rFonts w:ascii="Times New Roman" w:eastAsia="Times New Roman" w:hAnsi="Times New Roman" w:cs="Times New Roman"/>
                <w:color w:val="000000" w:themeColor="text1"/>
                <w:sz w:val="20"/>
                <w:szCs w:val="20"/>
              </w:rPr>
            </w:pPr>
            <w:r w:rsidRPr="005276CF">
              <w:rPr>
                <w:rFonts w:ascii="Times New Roman" w:eastAsia="Times New Roman" w:hAnsi="Times New Roman" w:cs="Times New Roman"/>
                <w:color w:val="000000" w:themeColor="text1"/>
                <w:sz w:val="20"/>
                <w:szCs w:val="20"/>
              </w:rPr>
              <w:t>Starpība starp VK un CFLA norādītiem faktiski veiktiem izdevumiem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6BB8F7" w14:textId="77777777" w:rsidR="002C5B1A" w:rsidRPr="005276CF" w:rsidRDefault="002C5B1A" w:rsidP="007041CC">
            <w:pPr>
              <w:jc w:val="center"/>
              <w:rPr>
                <w:rFonts w:ascii="Times New Roman" w:eastAsia="Times New Roman" w:hAnsi="Times New Roman" w:cs="Times New Roman"/>
                <w:color w:val="000000" w:themeColor="text1"/>
                <w:sz w:val="20"/>
                <w:szCs w:val="20"/>
              </w:rPr>
            </w:pPr>
            <w:r w:rsidRPr="005276CF">
              <w:rPr>
                <w:rFonts w:ascii="Times New Roman" w:eastAsia="Times New Roman" w:hAnsi="Times New Roman" w:cs="Times New Roman"/>
                <w:color w:val="000000" w:themeColor="text1"/>
                <w:sz w:val="20"/>
                <w:szCs w:val="20"/>
              </w:rPr>
              <w:t>Piezīmes</w:t>
            </w:r>
          </w:p>
        </w:tc>
      </w:tr>
      <w:tr w:rsidR="008D2E88" w14:paraId="2E1A4D1F" w14:textId="77777777" w:rsidTr="0AB65508">
        <w:trPr>
          <w:cantSplit/>
          <w:trHeight w:val="1842"/>
        </w:trPr>
        <w:tc>
          <w:tcPr>
            <w:tcW w:w="156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4AA5183" w14:textId="77777777" w:rsidR="002C5B1A" w:rsidRDefault="002C5B1A" w:rsidP="00833A54">
            <w:pPr>
              <w:ind w:left="113" w:right="113"/>
            </w:pP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tcPr>
          <w:p w14:paraId="2505EEA6" w14:textId="77777777" w:rsidR="002C5B1A" w:rsidRDefault="002C5B1A" w:rsidP="00833A54">
            <w:pPr>
              <w:ind w:left="113" w:right="113"/>
              <w:jc w:val="cente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no projektu konta LV89TREL229067412200B</w:t>
            </w:r>
          </w:p>
        </w:tc>
        <w:tc>
          <w:tcPr>
            <w:tcW w:w="1134" w:type="dxa"/>
            <w:tcBorders>
              <w:top w:val="nil"/>
              <w:left w:val="single" w:sz="4" w:space="0" w:color="auto"/>
              <w:bottom w:val="single" w:sz="4" w:space="0" w:color="auto"/>
              <w:right w:val="single" w:sz="4" w:space="0" w:color="auto"/>
            </w:tcBorders>
            <w:shd w:val="clear" w:color="auto" w:fill="auto"/>
            <w:textDirection w:val="btLr"/>
            <w:vAlign w:val="center"/>
          </w:tcPr>
          <w:p w14:paraId="6FA12AE5" w14:textId="77777777" w:rsidR="002C5B1A" w:rsidRDefault="002C5B1A" w:rsidP="00833A54">
            <w:pPr>
              <w:ind w:left="113" w:right="113"/>
              <w:jc w:val="cente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no NVD saimnieciskā konta LV53TRELL2290674014000</w:t>
            </w:r>
          </w:p>
        </w:tc>
        <w:tc>
          <w:tcPr>
            <w:tcW w:w="1275" w:type="dxa"/>
            <w:tcBorders>
              <w:top w:val="nil"/>
              <w:left w:val="single" w:sz="4" w:space="0" w:color="auto"/>
              <w:bottom w:val="single" w:sz="4" w:space="0" w:color="auto"/>
              <w:right w:val="single" w:sz="4" w:space="0" w:color="auto"/>
            </w:tcBorders>
            <w:shd w:val="clear" w:color="auto" w:fill="auto"/>
            <w:vAlign w:val="center"/>
          </w:tcPr>
          <w:p w14:paraId="14F7962B" w14:textId="77777777" w:rsidR="002C5B1A" w:rsidRDefault="002C5B1A" w:rsidP="00D27E4D">
            <w:pPr>
              <w:jc w:val="cente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KOPĀ, pēc VK</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948B693" w14:textId="77777777" w:rsidR="002C5B1A" w:rsidRDefault="002C5B1A" w:rsidP="00833A54">
            <w:pPr>
              <w:ind w:left="113" w:right="113"/>
              <w:jc w:val="cente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faktiski veiktie izdevumi</w:t>
            </w:r>
          </w:p>
        </w:tc>
        <w:tc>
          <w:tcPr>
            <w:tcW w:w="1134" w:type="dxa"/>
            <w:tcBorders>
              <w:top w:val="nil"/>
              <w:left w:val="single" w:sz="4" w:space="0" w:color="auto"/>
              <w:bottom w:val="single" w:sz="4" w:space="0" w:color="auto"/>
              <w:right w:val="single" w:sz="4" w:space="0" w:color="auto"/>
            </w:tcBorders>
            <w:shd w:val="clear" w:color="auto" w:fill="auto"/>
            <w:textDirection w:val="btLr"/>
            <w:vAlign w:val="center"/>
          </w:tcPr>
          <w:p w14:paraId="75912620" w14:textId="77777777" w:rsidR="002C5B1A" w:rsidRDefault="002C5B1A" w:rsidP="00833A54">
            <w:pPr>
              <w:ind w:left="113" w:right="113"/>
              <w:jc w:val="cente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netiešie izdevumi (nedeklarētie, bet aprēķinātie pēc projekta)</w:t>
            </w:r>
          </w:p>
        </w:tc>
        <w:tc>
          <w:tcPr>
            <w:tcW w:w="1843" w:type="dxa"/>
            <w:tcBorders>
              <w:top w:val="nil"/>
              <w:left w:val="single" w:sz="4" w:space="0" w:color="auto"/>
              <w:bottom w:val="single" w:sz="4" w:space="0" w:color="auto"/>
              <w:right w:val="single" w:sz="4" w:space="0" w:color="auto"/>
            </w:tcBorders>
            <w:shd w:val="clear" w:color="auto" w:fill="auto"/>
            <w:vAlign w:val="center"/>
          </w:tcPr>
          <w:p w14:paraId="5C709C39" w14:textId="77777777" w:rsidR="002C5B1A" w:rsidRDefault="002C5B1A" w:rsidP="00D27E4D">
            <w:pPr>
              <w:jc w:val="cente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KOPĀ, pēc CFLA</w:t>
            </w:r>
          </w:p>
        </w:tc>
        <w:tc>
          <w:tcPr>
            <w:tcW w:w="1134" w:type="dxa"/>
            <w:tcBorders>
              <w:top w:val="nil"/>
              <w:left w:val="single" w:sz="4" w:space="0" w:color="auto"/>
              <w:bottom w:val="single" w:sz="4" w:space="0" w:color="auto"/>
              <w:right w:val="single" w:sz="4" w:space="0" w:color="auto"/>
            </w:tcBorders>
            <w:shd w:val="clear" w:color="auto" w:fill="auto"/>
            <w:textDirection w:val="btLr"/>
            <w:vAlign w:val="center"/>
          </w:tcPr>
          <w:p w14:paraId="6726279F" w14:textId="77777777" w:rsidR="002C5B1A" w:rsidRDefault="002C5B1A" w:rsidP="00833A54">
            <w:pPr>
              <w:ind w:left="113" w:right="113"/>
            </w:pPr>
          </w:p>
        </w:tc>
        <w:tc>
          <w:tcPr>
            <w:tcW w:w="3119" w:type="dxa"/>
            <w:tcBorders>
              <w:top w:val="nil"/>
              <w:left w:val="single" w:sz="4" w:space="0" w:color="auto"/>
              <w:bottom w:val="single" w:sz="4" w:space="0" w:color="auto"/>
              <w:right w:val="single" w:sz="4" w:space="0" w:color="auto"/>
            </w:tcBorders>
            <w:shd w:val="clear" w:color="auto" w:fill="auto"/>
            <w:textDirection w:val="btLr"/>
            <w:vAlign w:val="center"/>
          </w:tcPr>
          <w:p w14:paraId="3DCAF4B3" w14:textId="77777777" w:rsidR="002C5B1A" w:rsidRDefault="002C5B1A" w:rsidP="00833A54">
            <w:pPr>
              <w:ind w:left="113" w:right="113"/>
            </w:pPr>
          </w:p>
        </w:tc>
      </w:tr>
      <w:tr w:rsidR="0024325D" w14:paraId="587A74F0" w14:textId="77777777" w:rsidTr="0AB65508">
        <w:trPr>
          <w:trHeight w:val="2130"/>
        </w:trPr>
        <w:tc>
          <w:tcPr>
            <w:tcW w:w="1560" w:type="dxa"/>
            <w:tcBorders>
              <w:top w:val="nil"/>
              <w:left w:val="single" w:sz="4" w:space="0" w:color="auto"/>
              <w:bottom w:val="single" w:sz="4" w:space="0" w:color="auto"/>
              <w:right w:val="single" w:sz="4" w:space="0" w:color="auto"/>
            </w:tcBorders>
            <w:shd w:val="clear" w:color="auto" w:fill="auto"/>
            <w:vAlign w:val="center"/>
          </w:tcPr>
          <w:p w14:paraId="420D6CC9" w14:textId="0E035334" w:rsidR="0024325D" w:rsidRPr="00D3566B" w:rsidRDefault="0024325D" w:rsidP="0024325D">
            <w:pPr>
              <w:rPr>
                <w:rFonts w:ascii="Times New Roman" w:eastAsia="Times New Roman" w:hAnsi="Times New Roman" w:cs="Times New Roman"/>
                <w:color w:val="000000" w:themeColor="text1"/>
                <w:sz w:val="20"/>
                <w:szCs w:val="20"/>
              </w:rPr>
            </w:pPr>
            <w:r w:rsidRPr="00D3566B">
              <w:rPr>
                <w:rFonts w:ascii="Times New Roman" w:eastAsia="Times New Roman" w:hAnsi="Times New Roman" w:cs="Times New Roman"/>
                <w:color w:val="000000" w:themeColor="text1"/>
                <w:sz w:val="20"/>
                <w:szCs w:val="20"/>
              </w:rPr>
              <w:t>MP Nr.1</w:t>
            </w:r>
          </w:p>
          <w:p w14:paraId="23099846" w14:textId="77777777" w:rsidR="0024325D" w:rsidRPr="00D3566B" w:rsidRDefault="0024325D" w:rsidP="0024325D">
            <w:pPr>
              <w:rPr>
                <w:rFonts w:ascii="Times New Roman" w:eastAsia="Times New Roman" w:hAnsi="Times New Roman" w:cs="Times New Roman"/>
                <w:color w:val="000000" w:themeColor="text1"/>
                <w:sz w:val="20"/>
                <w:szCs w:val="20"/>
              </w:rPr>
            </w:pPr>
          </w:p>
          <w:p w14:paraId="2B045A45" w14:textId="607034B2" w:rsidR="0024325D" w:rsidRPr="00D3566B" w:rsidRDefault="0024325D" w:rsidP="0024325D">
            <w:pPr>
              <w:rPr>
                <w:rFonts w:ascii="Times New Roman" w:eastAsia="Times New Roman" w:hAnsi="Times New Roman" w:cs="Times New Roman"/>
                <w:color w:val="000000" w:themeColor="text1"/>
                <w:sz w:val="20"/>
                <w:szCs w:val="20"/>
              </w:rPr>
            </w:pPr>
            <w:r w:rsidRPr="00D3566B">
              <w:rPr>
                <w:rFonts w:ascii="Times New Roman" w:eastAsia="Times New Roman" w:hAnsi="Times New Roman" w:cs="Times New Roman"/>
                <w:color w:val="000000" w:themeColor="text1"/>
                <w:sz w:val="20"/>
                <w:szCs w:val="20"/>
              </w:rPr>
              <w:t>30.10.2018</w:t>
            </w:r>
            <w:r w:rsidR="00E2644B">
              <w:rPr>
                <w:rFonts w:ascii="Times New Roman" w:eastAsia="Times New Roman" w:hAnsi="Times New Roman" w:cs="Times New Roman"/>
                <w:color w:val="000000" w:themeColor="text1"/>
                <w:sz w:val="20"/>
                <w:szCs w:val="20"/>
              </w:rPr>
              <w:t>.</w:t>
            </w:r>
            <w:r w:rsidRPr="00D3566B">
              <w:rPr>
                <w:rFonts w:ascii="Times New Roman" w:eastAsia="Times New Roman" w:hAnsi="Times New Roman" w:cs="Times New Roman"/>
                <w:color w:val="000000" w:themeColor="text1"/>
                <w:sz w:val="20"/>
                <w:szCs w:val="20"/>
              </w:rPr>
              <w:t xml:space="preserve"> –</w:t>
            </w:r>
          </w:p>
          <w:p w14:paraId="181342A6" w14:textId="77777777" w:rsidR="0024325D" w:rsidRPr="00D3566B" w:rsidRDefault="0024325D" w:rsidP="0024325D">
            <w:pPr>
              <w:rPr>
                <w:color w:val="000000" w:themeColor="text1"/>
                <w:sz w:val="20"/>
                <w:szCs w:val="20"/>
              </w:rPr>
            </w:pPr>
            <w:r w:rsidRPr="00D3566B">
              <w:rPr>
                <w:rFonts w:ascii="Times New Roman" w:eastAsia="Times New Roman" w:hAnsi="Times New Roman" w:cs="Times New Roman"/>
                <w:color w:val="000000" w:themeColor="text1"/>
                <w:sz w:val="20"/>
                <w:szCs w:val="20"/>
              </w:rPr>
              <w:t xml:space="preserve"> 23.01.2019.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F095CC" w14:textId="77777777" w:rsidR="0024325D" w:rsidRPr="00D3566B" w:rsidRDefault="0024325D" w:rsidP="0024325D">
            <w:pPr>
              <w:rPr>
                <w:color w:val="000000" w:themeColor="text1"/>
                <w:sz w:val="20"/>
                <w:szCs w:val="20"/>
              </w:rPr>
            </w:pPr>
            <w:r w:rsidRPr="00D3566B">
              <w:rPr>
                <w:rFonts w:ascii="Times New Roman" w:eastAsia="Times New Roman" w:hAnsi="Times New Roman" w:cs="Times New Roman"/>
                <w:color w:val="000000" w:themeColor="text1"/>
                <w:sz w:val="20"/>
                <w:szCs w:val="20"/>
              </w:rPr>
              <w:t>11</w:t>
            </w:r>
            <w:r w:rsidRPr="00D3566B">
              <w:rPr>
                <w:rStyle w:val="eop"/>
                <w:rFonts w:ascii="Times New Roman" w:hAnsi="Times New Roman" w:cs="Times New Roman"/>
                <w:color w:val="000000" w:themeColor="text1"/>
                <w:sz w:val="20"/>
                <w:szCs w:val="20"/>
                <w:shd w:val="clear" w:color="auto" w:fill="FFFFFF"/>
              </w:rPr>
              <w:t> </w:t>
            </w:r>
            <w:r w:rsidRPr="00D3566B">
              <w:rPr>
                <w:rFonts w:ascii="Times New Roman" w:eastAsia="Times New Roman" w:hAnsi="Times New Roman" w:cs="Times New Roman"/>
                <w:color w:val="000000" w:themeColor="text1"/>
                <w:sz w:val="20"/>
                <w:szCs w:val="20"/>
              </w:rPr>
              <w:t>047.67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9AF957D" w14:textId="77777777" w:rsidR="0024325D" w:rsidRPr="00D3566B" w:rsidRDefault="0024325D" w:rsidP="0024325D">
            <w:pPr>
              <w:rPr>
                <w:color w:val="000000" w:themeColor="text1"/>
                <w:sz w:val="20"/>
                <w:szCs w:val="20"/>
              </w:rPr>
            </w:pPr>
            <w:r w:rsidRPr="00D3566B">
              <w:rPr>
                <w:rFonts w:ascii="Times New Roman" w:eastAsia="Times New Roman" w:hAnsi="Times New Roman" w:cs="Times New Roman"/>
                <w:color w:val="000000" w:themeColor="text1"/>
                <w:sz w:val="20"/>
                <w:szCs w:val="20"/>
              </w:rPr>
              <w:t>19</w:t>
            </w:r>
            <w:r w:rsidRPr="00D3566B">
              <w:rPr>
                <w:rStyle w:val="eop"/>
                <w:rFonts w:ascii="Times New Roman" w:hAnsi="Times New Roman" w:cs="Times New Roman"/>
                <w:color w:val="000000" w:themeColor="text1"/>
                <w:sz w:val="20"/>
                <w:szCs w:val="20"/>
                <w:shd w:val="clear" w:color="auto" w:fill="FFFFFF"/>
              </w:rPr>
              <w:t> </w:t>
            </w:r>
            <w:r w:rsidRPr="00D3566B">
              <w:rPr>
                <w:rFonts w:ascii="Times New Roman" w:eastAsia="Times New Roman" w:hAnsi="Times New Roman" w:cs="Times New Roman"/>
                <w:color w:val="000000" w:themeColor="text1"/>
                <w:sz w:val="20"/>
                <w:szCs w:val="20"/>
              </w:rPr>
              <w:t>299.00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006C936" w14:textId="77777777" w:rsidR="0024325D" w:rsidRPr="00D3566B" w:rsidRDefault="0024325D" w:rsidP="0024325D">
            <w:pPr>
              <w:rPr>
                <w:color w:val="000000" w:themeColor="text1"/>
                <w:sz w:val="20"/>
                <w:szCs w:val="20"/>
              </w:rPr>
            </w:pPr>
            <w:r w:rsidRPr="00D3566B">
              <w:rPr>
                <w:rFonts w:ascii="Times New Roman" w:eastAsia="Times New Roman" w:hAnsi="Times New Roman" w:cs="Times New Roman"/>
                <w:color w:val="000000" w:themeColor="text1"/>
                <w:sz w:val="20"/>
                <w:szCs w:val="20"/>
              </w:rPr>
              <w:t>30</w:t>
            </w:r>
            <w:r w:rsidRPr="00D3566B">
              <w:rPr>
                <w:rStyle w:val="eop"/>
                <w:rFonts w:ascii="Times New Roman" w:hAnsi="Times New Roman" w:cs="Times New Roman"/>
                <w:color w:val="000000" w:themeColor="text1"/>
                <w:sz w:val="20"/>
                <w:szCs w:val="20"/>
                <w:shd w:val="clear" w:color="auto" w:fill="FFFFFF"/>
              </w:rPr>
              <w:t> </w:t>
            </w:r>
            <w:r w:rsidRPr="00D3566B">
              <w:rPr>
                <w:rFonts w:ascii="Times New Roman" w:eastAsia="Times New Roman" w:hAnsi="Times New Roman" w:cs="Times New Roman"/>
                <w:color w:val="000000" w:themeColor="text1"/>
                <w:sz w:val="20"/>
                <w:szCs w:val="20"/>
              </w:rPr>
              <w:t>346.67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61C633" w14:textId="77777777" w:rsidR="0024325D" w:rsidRPr="00D3566B" w:rsidRDefault="0024325D" w:rsidP="0024325D">
            <w:pPr>
              <w:rPr>
                <w:color w:val="000000" w:themeColor="text1"/>
                <w:sz w:val="20"/>
                <w:szCs w:val="20"/>
              </w:rPr>
            </w:pPr>
            <w:r w:rsidRPr="00D3566B">
              <w:rPr>
                <w:rFonts w:ascii="Times New Roman" w:eastAsia="Times New Roman" w:hAnsi="Times New Roman" w:cs="Times New Roman"/>
                <w:color w:val="000000" w:themeColor="text1"/>
                <w:sz w:val="20"/>
                <w:szCs w:val="20"/>
              </w:rPr>
              <w:t>30</w:t>
            </w:r>
            <w:r w:rsidRPr="00D3566B">
              <w:rPr>
                <w:rStyle w:val="eop"/>
                <w:rFonts w:ascii="Times New Roman" w:hAnsi="Times New Roman" w:cs="Times New Roman"/>
                <w:color w:val="000000" w:themeColor="text1"/>
                <w:sz w:val="20"/>
                <w:szCs w:val="20"/>
                <w:shd w:val="clear" w:color="auto" w:fill="FFFFFF"/>
              </w:rPr>
              <w:t> </w:t>
            </w:r>
            <w:r w:rsidRPr="00D3566B">
              <w:rPr>
                <w:rFonts w:ascii="Times New Roman" w:eastAsia="Times New Roman" w:hAnsi="Times New Roman" w:cs="Times New Roman"/>
                <w:color w:val="000000" w:themeColor="text1"/>
                <w:sz w:val="20"/>
                <w:szCs w:val="20"/>
              </w:rPr>
              <w:t>346.67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FD8B77" w14:textId="77777777" w:rsidR="0024325D" w:rsidRPr="00D3566B" w:rsidRDefault="0024325D" w:rsidP="0024325D">
            <w:pPr>
              <w:rPr>
                <w:color w:val="000000" w:themeColor="text1"/>
                <w:sz w:val="20"/>
                <w:szCs w:val="20"/>
              </w:rPr>
            </w:pPr>
            <w:r w:rsidRPr="00D3566B">
              <w:rPr>
                <w:rFonts w:ascii="Times New Roman" w:eastAsia="Times New Roman" w:hAnsi="Times New Roman" w:cs="Times New Roman"/>
                <w:color w:val="000000" w:themeColor="text1"/>
                <w:sz w:val="20"/>
                <w:szCs w:val="20"/>
              </w:rPr>
              <w:t>1</w:t>
            </w:r>
            <w:r w:rsidRPr="00D3566B">
              <w:rPr>
                <w:rStyle w:val="eop"/>
                <w:rFonts w:ascii="Times New Roman" w:hAnsi="Times New Roman" w:cs="Times New Roman"/>
                <w:color w:val="000000" w:themeColor="text1"/>
                <w:sz w:val="20"/>
                <w:szCs w:val="20"/>
                <w:shd w:val="clear" w:color="auto" w:fill="FFFFFF"/>
              </w:rPr>
              <w:t> </w:t>
            </w:r>
            <w:r w:rsidRPr="00D3566B">
              <w:rPr>
                <w:rFonts w:ascii="Times New Roman" w:eastAsia="Times New Roman" w:hAnsi="Times New Roman" w:cs="Times New Roman"/>
                <w:color w:val="000000" w:themeColor="text1"/>
                <w:sz w:val="20"/>
                <w:szCs w:val="20"/>
              </w:rPr>
              <w:t>657.15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DC0E4C" w14:textId="77777777" w:rsidR="0024325D" w:rsidRPr="00D3566B" w:rsidRDefault="0024325D" w:rsidP="0024325D">
            <w:pPr>
              <w:jc w:val="center"/>
              <w:rPr>
                <w:rFonts w:ascii="Times New Roman" w:eastAsia="Times New Roman" w:hAnsi="Times New Roman" w:cs="Times New Roman"/>
                <w:color w:val="000000" w:themeColor="text1"/>
                <w:sz w:val="20"/>
                <w:szCs w:val="20"/>
              </w:rPr>
            </w:pPr>
            <w:r w:rsidRPr="00D3566B">
              <w:rPr>
                <w:rFonts w:ascii="Times New Roman" w:eastAsia="Times New Roman" w:hAnsi="Times New Roman" w:cs="Times New Roman"/>
                <w:color w:val="000000" w:themeColor="text1"/>
                <w:sz w:val="20"/>
                <w:szCs w:val="20"/>
              </w:rPr>
              <w:t>32</w:t>
            </w:r>
            <w:r w:rsidRPr="00D3566B">
              <w:rPr>
                <w:rStyle w:val="eop"/>
                <w:rFonts w:ascii="Times New Roman" w:hAnsi="Times New Roman" w:cs="Times New Roman"/>
                <w:color w:val="000000" w:themeColor="text1"/>
                <w:sz w:val="20"/>
                <w:szCs w:val="20"/>
                <w:shd w:val="clear" w:color="auto" w:fill="FFFFFF"/>
              </w:rPr>
              <w:t> </w:t>
            </w:r>
            <w:r w:rsidRPr="00D3566B">
              <w:rPr>
                <w:rFonts w:ascii="Times New Roman" w:eastAsia="Times New Roman" w:hAnsi="Times New Roman" w:cs="Times New Roman"/>
                <w:color w:val="000000" w:themeColor="text1"/>
                <w:sz w:val="20"/>
                <w:szCs w:val="20"/>
              </w:rPr>
              <w:t>003.82</w:t>
            </w:r>
          </w:p>
          <w:p w14:paraId="5E1D710B" w14:textId="1B02545F" w:rsidR="0024325D" w:rsidRPr="00D3566B" w:rsidRDefault="0024325D" w:rsidP="0024325D">
            <w:pPr>
              <w:jc w:val="center"/>
              <w:rPr>
                <w:rFonts w:ascii="Times New Roman" w:eastAsia="Times New Roman" w:hAnsi="Times New Roman" w:cs="Times New Roman"/>
                <w:color w:val="000000" w:themeColor="text1"/>
                <w:sz w:val="20"/>
                <w:szCs w:val="20"/>
              </w:rPr>
            </w:pPr>
            <w:r w:rsidRPr="00D3566B">
              <w:rPr>
                <w:rFonts w:ascii="Times New Roman" w:eastAsia="Times New Roman" w:hAnsi="Times New Roman" w:cs="Times New Roman"/>
                <w:color w:val="000000" w:themeColor="text1"/>
                <w:sz w:val="20"/>
                <w:szCs w:val="20"/>
              </w:rPr>
              <w:t>CFLA</w:t>
            </w:r>
            <w:r w:rsidRPr="00D3566B">
              <w:rPr>
                <w:rStyle w:val="eop"/>
                <w:rFonts w:ascii="Times New Roman" w:hAnsi="Times New Roman" w:cs="Times New Roman"/>
                <w:color w:val="000000" w:themeColor="text1"/>
                <w:sz w:val="20"/>
                <w:szCs w:val="20"/>
                <w:shd w:val="clear" w:color="auto" w:fill="FFFFFF"/>
              </w:rPr>
              <w:t> </w:t>
            </w:r>
            <w:r w:rsidRPr="00D3566B">
              <w:rPr>
                <w:rFonts w:ascii="Times New Roman" w:eastAsia="Times New Roman" w:hAnsi="Times New Roman" w:cs="Times New Roman"/>
                <w:color w:val="000000" w:themeColor="text1"/>
                <w:sz w:val="20"/>
                <w:szCs w:val="20"/>
              </w:rPr>
              <w:t xml:space="preserve"> apstiprināts</w:t>
            </w:r>
          </w:p>
        </w:tc>
        <w:tc>
          <w:tcPr>
            <w:tcW w:w="1134" w:type="dxa"/>
            <w:tcBorders>
              <w:top w:val="nil"/>
              <w:left w:val="single" w:sz="4" w:space="0" w:color="auto"/>
              <w:bottom w:val="single" w:sz="4" w:space="0" w:color="000000" w:themeColor="text1"/>
              <w:right w:val="single" w:sz="4" w:space="0" w:color="auto"/>
            </w:tcBorders>
            <w:shd w:val="clear" w:color="auto" w:fill="auto"/>
            <w:vAlign w:val="center"/>
          </w:tcPr>
          <w:p w14:paraId="2A86A15E" w14:textId="77777777" w:rsidR="0024325D" w:rsidRPr="00D3566B" w:rsidRDefault="0024325D" w:rsidP="0024325D">
            <w:pPr>
              <w:jc w:val="center"/>
              <w:rPr>
                <w:rFonts w:ascii="Times New Roman" w:eastAsia="Times New Roman" w:hAnsi="Times New Roman" w:cs="Times New Roman"/>
                <w:color w:val="000000" w:themeColor="text1"/>
                <w:sz w:val="20"/>
                <w:szCs w:val="20"/>
              </w:rPr>
            </w:pPr>
            <w:r w:rsidRPr="00D3566B">
              <w:rPr>
                <w:rFonts w:ascii="Times New Roman" w:eastAsia="Times New Roman" w:hAnsi="Times New Roman" w:cs="Times New Roman"/>
                <w:color w:val="000000" w:themeColor="text1"/>
                <w:sz w:val="20"/>
                <w:szCs w:val="20"/>
              </w:rPr>
              <w:t>0.00</w:t>
            </w:r>
          </w:p>
        </w:tc>
        <w:tc>
          <w:tcPr>
            <w:tcW w:w="3119" w:type="dxa"/>
            <w:tcBorders>
              <w:top w:val="nil"/>
              <w:left w:val="single" w:sz="4" w:space="0" w:color="auto"/>
              <w:bottom w:val="single" w:sz="4" w:space="0" w:color="000000" w:themeColor="text1"/>
              <w:right w:val="single" w:sz="4" w:space="0" w:color="auto"/>
            </w:tcBorders>
            <w:shd w:val="clear" w:color="auto" w:fill="auto"/>
            <w:vAlign w:val="center"/>
          </w:tcPr>
          <w:p w14:paraId="09E95BFB" w14:textId="286D6311" w:rsidR="0024325D" w:rsidRDefault="0024325D" w:rsidP="0024325D">
            <w:pPr>
              <w:jc w:val="both"/>
              <w:rPr>
                <w:rFonts w:ascii="Times New Roman" w:eastAsia="Times New Roman" w:hAnsi="Times New Roman" w:cs="Times New Roman"/>
                <w:color w:val="000000" w:themeColor="text1"/>
                <w:sz w:val="20"/>
                <w:szCs w:val="20"/>
              </w:rPr>
            </w:pPr>
            <w:r w:rsidRPr="1180FC3E">
              <w:rPr>
                <w:rFonts w:ascii="Times New Roman" w:eastAsia="Times New Roman" w:hAnsi="Times New Roman" w:cs="Times New Roman"/>
                <w:color w:val="000000" w:themeColor="text1"/>
                <w:sz w:val="20"/>
                <w:szCs w:val="20"/>
              </w:rPr>
              <w:t>EUR 19</w:t>
            </w:r>
            <w:r>
              <w:rPr>
                <w:rFonts w:ascii="Times New Roman" w:eastAsia="Times New Roman" w:hAnsi="Times New Roman" w:cs="Times New Roman"/>
                <w:color w:val="000000" w:themeColor="text1"/>
                <w:sz w:val="20"/>
                <w:szCs w:val="20"/>
              </w:rPr>
              <w:t> </w:t>
            </w:r>
            <w:r w:rsidRPr="1180FC3E">
              <w:rPr>
                <w:rFonts w:ascii="Times New Roman" w:eastAsia="Times New Roman" w:hAnsi="Times New Roman" w:cs="Times New Roman"/>
                <w:color w:val="000000" w:themeColor="text1"/>
                <w:sz w:val="20"/>
                <w:szCs w:val="20"/>
              </w:rPr>
              <w:t>299</w:t>
            </w:r>
            <w:r>
              <w:rPr>
                <w:rFonts w:ascii="Times New Roman" w:eastAsia="Times New Roman" w:hAnsi="Times New Roman" w:cs="Times New Roman"/>
                <w:color w:val="000000" w:themeColor="text1"/>
                <w:sz w:val="20"/>
                <w:szCs w:val="20"/>
              </w:rPr>
              <w:t>.00</w:t>
            </w:r>
            <w:r w:rsidRPr="1180FC3E">
              <w:rPr>
                <w:rFonts w:ascii="Times New Roman" w:eastAsia="Times New Roman" w:hAnsi="Times New Roman" w:cs="Times New Roman"/>
                <w:color w:val="000000" w:themeColor="text1"/>
                <w:sz w:val="20"/>
                <w:szCs w:val="20"/>
              </w:rPr>
              <w:t xml:space="preserve"> samaksāts 29.09.2017</w:t>
            </w:r>
            <w:r w:rsidR="00B05F97">
              <w:rPr>
                <w:rFonts w:ascii="Times New Roman" w:eastAsia="Times New Roman" w:hAnsi="Times New Roman" w:cs="Times New Roman"/>
                <w:color w:val="000000" w:themeColor="text1"/>
                <w:sz w:val="20"/>
                <w:szCs w:val="20"/>
              </w:rPr>
              <w:t>.</w:t>
            </w:r>
            <w:r w:rsidRPr="1180FC3E">
              <w:rPr>
                <w:rFonts w:ascii="Times New Roman" w:eastAsia="Times New Roman" w:hAnsi="Times New Roman" w:cs="Times New Roman"/>
                <w:color w:val="000000" w:themeColor="text1"/>
                <w:sz w:val="20"/>
                <w:szCs w:val="20"/>
              </w:rPr>
              <w:t xml:space="preserve"> par projekta apraksta sagatavošanu. Maksājums attiecināms uz projektu un tas ir iekļauts CFLA maksājuma pieprasījumā</w:t>
            </w:r>
          </w:p>
        </w:tc>
      </w:tr>
      <w:tr w:rsidR="0024325D" w14:paraId="017A8A71" w14:textId="77777777" w:rsidTr="0AB65508">
        <w:trPr>
          <w:trHeight w:val="211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CE50356" w14:textId="77777777" w:rsidR="0024325D" w:rsidRPr="00254E4F" w:rsidRDefault="0024325D" w:rsidP="0024325D">
            <w:pPr>
              <w:rPr>
                <w:rFonts w:ascii="Times New Roman" w:eastAsia="Times New Roman" w:hAnsi="Times New Roman" w:cs="Times New Roman"/>
                <w:color w:val="000000" w:themeColor="text1"/>
                <w:sz w:val="20"/>
                <w:szCs w:val="20"/>
              </w:rPr>
            </w:pPr>
            <w:r w:rsidRPr="00254E4F">
              <w:rPr>
                <w:rFonts w:ascii="Times New Roman" w:eastAsia="Times New Roman" w:hAnsi="Times New Roman" w:cs="Times New Roman"/>
                <w:color w:val="000000" w:themeColor="text1"/>
                <w:sz w:val="20"/>
                <w:szCs w:val="20"/>
              </w:rPr>
              <w:lastRenderedPageBreak/>
              <w:t xml:space="preserve">MP Nr.2 </w:t>
            </w:r>
          </w:p>
          <w:p w14:paraId="5295087E" w14:textId="77777777" w:rsidR="0024325D" w:rsidRPr="00254E4F" w:rsidRDefault="0024325D" w:rsidP="0024325D">
            <w:pPr>
              <w:rPr>
                <w:rFonts w:ascii="Times New Roman" w:eastAsia="Times New Roman" w:hAnsi="Times New Roman" w:cs="Times New Roman"/>
                <w:color w:val="000000" w:themeColor="text1"/>
                <w:sz w:val="20"/>
                <w:szCs w:val="20"/>
              </w:rPr>
            </w:pPr>
          </w:p>
          <w:p w14:paraId="4E41BC4E" w14:textId="4BA26C14" w:rsidR="0024325D" w:rsidRPr="00872EC1" w:rsidRDefault="0024325D" w:rsidP="0024325D">
            <w:pPr>
              <w:rPr>
                <w:rFonts w:ascii="Times New Roman" w:eastAsia="Times New Roman" w:hAnsi="Times New Roman" w:cs="Times New Roman"/>
                <w:color w:val="000000" w:themeColor="text1"/>
                <w:sz w:val="20"/>
                <w:szCs w:val="20"/>
              </w:rPr>
            </w:pPr>
            <w:r w:rsidRPr="00254E4F">
              <w:rPr>
                <w:rFonts w:ascii="Times New Roman" w:eastAsia="Times New Roman" w:hAnsi="Times New Roman" w:cs="Times New Roman"/>
                <w:color w:val="000000" w:themeColor="text1"/>
                <w:sz w:val="20"/>
                <w:szCs w:val="20"/>
              </w:rPr>
              <w:t xml:space="preserve"> </w:t>
            </w:r>
            <w:r w:rsidRPr="00872EC1">
              <w:rPr>
                <w:rFonts w:ascii="Times New Roman" w:eastAsia="Times New Roman" w:hAnsi="Times New Roman" w:cs="Times New Roman"/>
                <w:color w:val="000000" w:themeColor="text1"/>
                <w:sz w:val="20"/>
                <w:szCs w:val="20"/>
              </w:rPr>
              <w:t>01.01.2019</w:t>
            </w:r>
            <w:r w:rsidR="00E2644B">
              <w:rPr>
                <w:rFonts w:ascii="Times New Roman" w:eastAsia="Times New Roman" w:hAnsi="Times New Roman" w:cs="Times New Roman"/>
                <w:color w:val="000000" w:themeColor="text1"/>
                <w:sz w:val="20"/>
                <w:szCs w:val="20"/>
              </w:rPr>
              <w:t>.</w:t>
            </w:r>
            <w:r w:rsidRPr="00872EC1">
              <w:rPr>
                <w:rFonts w:ascii="Times New Roman" w:eastAsia="Times New Roman" w:hAnsi="Times New Roman" w:cs="Times New Roman"/>
                <w:color w:val="000000" w:themeColor="text1"/>
                <w:sz w:val="20"/>
                <w:szCs w:val="20"/>
              </w:rPr>
              <w:t xml:space="preserve"> – </w:t>
            </w:r>
          </w:p>
          <w:p w14:paraId="28BDE684" w14:textId="311905D2" w:rsidR="0024325D" w:rsidRPr="00254E4F" w:rsidRDefault="0024325D" w:rsidP="0024325D">
            <w:pPr>
              <w:rPr>
                <w:color w:val="000000" w:themeColor="text1"/>
              </w:rPr>
            </w:pPr>
            <w:r w:rsidRPr="00872EC1">
              <w:rPr>
                <w:rFonts w:ascii="Times New Roman" w:eastAsia="Times New Roman" w:hAnsi="Times New Roman" w:cs="Times New Roman"/>
                <w:color w:val="000000" w:themeColor="text1"/>
                <w:sz w:val="20"/>
                <w:szCs w:val="20"/>
              </w:rPr>
              <w:t xml:space="preserve"> 30.06.2019</w:t>
            </w:r>
            <w:r w:rsidR="00E2644B">
              <w:rPr>
                <w:rFonts w:ascii="Times New Roman" w:eastAsia="Times New Roman" w:hAnsi="Times New Roman" w:cs="Times New Roman"/>
                <w:color w:val="000000" w:themeColor="text1"/>
                <w:sz w:val="20"/>
                <w:szCs w:val="20"/>
              </w:rPr>
              <w:t>.</w:t>
            </w:r>
            <w:r w:rsidRPr="00254E4F">
              <w:rPr>
                <w:rFonts w:ascii="Times New Roman" w:eastAsia="Times New Roman" w:hAnsi="Times New Roman" w:cs="Times New Roman"/>
                <w:color w:val="000000" w:themeColor="text1"/>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8411B90" w14:textId="77777777" w:rsidR="0024325D" w:rsidRPr="00254E4F" w:rsidRDefault="0024325D" w:rsidP="0024325D">
            <w:pPr>
              <w:rPr>
                <w:color w:val="000000" w:themeColor="text1"/>
              </w:rPr>
            </w:pPr>
            <w:r w:rsidRPr="00254E4F">
              <w:rPr>
                <w:rFonts w:ascii="Times New Roman" w:eastAsia="Times New Roman" w:hAnsi="Times New Roman" w:cs="Times New Roman"/>
                <w:color w:val="000000" w:themeColor="text1"/>
                <w:sz w:val="20"/>
                <w:szCs w:val="20"/>
              </w:rPr>
              <w:t>12</w:t>
            </w:r>
            <w:r w:rsidRPr="00254E4F">
              <w:rPr>
                <w:rStyle w:val="eop"/>
                <w:rFonts w:ascii="Times New Roman" w:hAnsi="Times New Roman" w:cs="Times New Roman"/>
                <w:color w:val="000000" w:themeColor="text1"/>
                <w:sz w:val="24"/>
                <w:szCs w:val="24"/>
                <w:shd w:val="clear" w:color="auto" w:fill="FFFFFF"/>
              </w:rPr>
              <w:t> </w:t>
            </w:r>
            <w:r w:rsidRPr="00254E4F">
              <w:rPr>
                <w:rFonts w:ascii="Times New Roman" w:eastAsia="Times New Roman" w:hAnsi="Times New Roman" w:cs="Times New Roman"/>
                <w:color w:val="000000" w:themeColor="text1"/>
                <w:sz w:val="20"/>
                <w:szCs w:val="20"/>
              </w:rPr>
              <w:t>662.07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4CB3357" w14:textId="77777777" w:rsidR="0024325D" w:rsidRPr="00254E4F" w:rsidRDefault="0024325D" w:rsidP="0024325D">
            <w:pPr>
              <w:rPr>
                <w:color w:val="000000" w:themeColor="text1"/>
              </w:rPr>
            </w:pPr>
            <w:r w:rsidRPr="00254E4F">
              <w:rPr>
                <w:rFonts w:ascii="Times New Roman" w:eastAsia="Times New Roman" w:hAnsi="Times New Roman" w:cs="Times New Roman"/>
                <w:color w:val="000000" w:themeColor="text1"/>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27D43C8" w14:textId="1C114878" w:rsidR="0024325D" w:rsidRPr="00254E4F" w:rsidRDefault="0024325D" w:rsidP="0024325D">
            <w:pPr>
              <w:rPr>
                <w:color w:val="000000" w:themeColor="text1"/>
              </w:rPr>
            </w:pPr>
            <w:r w:rsidRPr="00254E4F">
              <w:rPr>
                <w:rFonts w:ascii="Times New Roman" w:eastAsia="Times New Roman" w:hAnsi="Times New Roman" w:cs="Times New Roman"/>
                <w:color w:val="000000" w:themeColor="text1"/>
                <w:sz w:val="20"/>
                <w:szCs w:val="20"/>
              </w:rPr>
              <w:t>12</w:t>
            </w:r>
            <w:r w:rsidRPr="00254E4F">
              <w:rPr>
                <w:rStyle w:val="eop"/>
                <w:rFonts w:ascii="Times New Roman" w:hAnsi="Times New Roman" w:cs="Times New Roman"/>
                <w:color w:val="000000" w:themeColor="text1"/>
                <w:sz w:val="24"/>
                <w:szCs w:val="24"/>
                <w:shd w:val="clear" w:color="auto" w:fill="FFFFFF"/>
              </w:rPr>
              <w:t> </w:t>
            </w:r>
            <w:r w:rsidRPr="00254E4F">
              <w:rPr>
                <w:rFonts w:ascii="Times New Roman" w:eastAsia="Times New Roman" w:hAnsi="Times New Roman" w:cs="Times New Roman"/>
                <w:color w:val="000000" w:themeColor="text1"/>
                <w:sz w:val="20"/>
                <w:szCs w:val="20"/>
              </w:rPr>
              <w:t>662.07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9E2BD2" w14:textId="77777777" w:rsidR="0024325D" w:rsidRPr="00254E4F" w:rsidRDefault="0024325D" w:rsidP="0024325D">
            <w:pPr>
              <w:rPr>
                <w:color w:val="000000" w:themeColor="text1"/>
              </w:rPr>
            </w:pPr>
            <w:r w:rsidRPr="00254E4F">
              <w:rPr>
                <w:rFonts w:ascii="Times New Roman" w:eastAsia="Times New Roman" w:hAnsi="Times New Roman" w:cs="Times New Roman"/>
                <w:color w:val="000000" w:themeColor="text1"/>
                <w:sz w:val="20"/>
                <w:szCs w:val="20"/>
              </w:rPr>
              <w:t>12</w:t>
            </w:r>
            <w:r w:rsidRPr="00254E4F">
              <w:rPr>
                <w:rStyle w:val="eop"/>
                <w:rFonts w:ascii="Times New Roman" w:hAnsi="Times New Roman" w:cs="Times New Roman"/>
                <w:color w:val="000000" w:themeColor="text1"/>
                <w:sz w:val="24"/>
                <w:szCs w:val="24"/>
                <w:shd w:val="clear" w:color="auto" w:fill="FFFFFF"/>
              </w:rPr>
              <w:t> </w:t>
            </w:r>
            <w:r w:rsidRPr="00254E4F">
              <w:rPr>
                <w:rFonts w:ascii="Times New Roman" w:eastAsia="Times New Roman" w:hAnsi="Times New Roman" w:cs="Times New Roman"/>
                <w:color w:val="000000" w:themeColor="text1"/>
                <w:sz w:val="20"/>
                <w:szCs w:val="20"/>
              </w:rPr>
              <w:t>285.88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03DACD" w14:textId="77777777" w:rsidR="0024325D" w:rsidRPr="00254E4F" w:rsidRDefault="0024325D" w:rsidP="0024325D">
            <w:pPr>
              <w:rPr>
                <w:color w:val="000000" w:themeColor="text1"/>
              </w:rPr>
            </w:pPr>
            <w:r w:rsidRPr="00254E4F">
              <w:rPr>
                <w:rFonts w:ascii="Times New Roman" w:eastAsia="Times New Roman" w:hAnsi="Times New Roman" w:cs="Times New Roman"/>
                <w:color w:val="000000" w:themeColor="text1"/>
                <w:sz w:val="20"/>
                <w:szCs w:val="20"/>
              </w:rPr>
              <w:t>1</w:t>
            </w:r>
            <w:r w:rsidRPr="00254E4F">
              <w:rPr>
                <w:rStyle w:val="eop"/>
                <w:rFonts w:ascii="Times New Roman" w:hAnsi="Times New Roman" w:cs="Times New Roman"/>
                <w:color w:val="000000" w:themeColor="text1"/>
                <w:sz w:val="24"/>
                <w:szCs w:val="24"/>
                <w:shd w:val="clear" w:color="auto" w:fill="FFFFFF"/>
              </w:rPr>
              <w:t> </w:t>
            </w:r>
            <w:r w:rsidRPr="00254E4F">
              <w:rPr>
                <w:rFonts w:ascii="Times New Roman" w:eastAsia="Times New Roman" w:hAnsi="Times New Roman" w:cs="Times New Roman"/>
                <w:color w:val="000000" w:themeColor="text1"/>
                <w:sz w:val="20"/>
                <w:szCs w:val="20"/>
              </w:rPr>
              <w:t>812.58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EDB733" w14:textId="77777777" w:rsidR="0024325D" w:rsidRPr="00254E4F" w:rsidRDefault="0024325D" w:rsidP="0024325D">
            <w:pPr>
              <w:jc w:val="center"/>
              <w:rPr>
                <w:rFonts w:ascii="Times New Roman" w:eastAsia="Times New Roman" w:hAnsi="Times New Roman" w:cs="Times New Roman"/>
                <w:color w:val="000000" w:themeColor="text1"/>
                <w:sz w:val="20"/>
                <w:szCs w:val="20"/>
              </w:rPr>
            </w:pPr>
            <w:r w:rsidRPr="00254E4F">
              <w:rPr>
                <w:rFonts w:ascii="Times New Roman" w:eastAsia="Times New Roman" w:hAnsi="Times New Roman" w:cs="Times New Roman"/>
                <w:color w:val="000000" w:themeColor="text1"/>
                <w:sz w:val="20"/>
                <w:szCs w:val="20"/>
              </w:rPr>
              <w:t>14</w:t>
            </w:r>
            <w:r w:rsidRPr="00254E4F">
              <w:rPr>
                <w:rStyle w:val="eop"/>
                <w:rFonts w:ascii="Times New Roman" w:hAnsi="Times New Roman" w:cs="Times New Roman"/>
                <w:color w:val="000000" w:themeColor="text1"/>
                <w:sz w:val="24"/>
                <w:szCs w:val="24"/>
                <w:shd w:val="clear" w:color="auto" w:fill="FFFFFF"/>
              </w:rPr>
              <w:t> </w:t>
            </w:r>
            <w:r w:rsidRPr="00254E4F">
              <w:rPr>
                <w:rFonts w:ascii="Times New Roman" w:eastAsia="Times New Roman" w:hAnsi="Times New Roman" w:cs="Times New Roman"/>
                <w:color w:val="000000" w:themeColor="text1"/>
                <w:sz w:val="20"/>
                <w:szCs w:val="20"/>
              </w:rPr>
              <w:t>098.46</w:t>
            </w:r>
          </w:p>
          <w:p w14:paraId="4999F95E" w14:textId="62725F06" w:rsidR="0024325D" w:rsidRPr="00254E4F" w:rsidRDefault="0024325D" w:rsidP="0024325D">
            <w:pPr>
              <w:jc w:val="right"/>
              <w:rPr>
                <w:rFonts w:ascii="Times New Roman" w:eastAsia="Times New Roman" w:hAnsi="Times New Roman" w:cs="Times New Roman"/>
                <w:color w:val="000000" w:themeColor="text1"/>
                <w:sz w:val="20"/>
                <w:szCs w:val="20"/>
              </w:rPr>
            </w:pPr>
            <w:r w:rsidRPr="00254E4F">
              <w:rPr>
                <w:rFonts w:ascii="Times New Roman" w:eastAsia="Times New Roman" w:hAnsi="Times New Roman" w:cs="Times New Roman"/>
                <w:color w:val="000000" w:themeColor="text1"/>
                <w:sz w:val="20"/>
                <w:szCs w:val="20"/>
              </w:rPr>
              <w:t>CFLA</w:t>
            </w:r>
            <w:r w:rsidRPr="00254E4F">
              <w:rPr>
                <w:rStyle w:val="eop"/>
                <w:rFonts w:ascii="Times New Roman" w:hAnsi="Times New Roman" w:cs="Times New Roman"/>
                <w:color w:val="000000" w:themeColor="text1"/>
                <w:sz w:val="24"/>
                <w:szCs w:val="24"/>
                <w:shd w:val="clear" w:color="auto" w:fill="FFFFFF"/>
              </w:rPr>
              <w:t> </w:t>
            </w:r>
            <w:r w:rsidRPr="00254E4F">
              <w:rPr>
                <w:rFonts w:ascii="Times New Roman" w:eastAsia="Times New Roman" w:hAnsi="Times New Roman" w:cs="Times New Roman"/>
                <w:color w:val="000000" w:themeColor="text1"/>
                <w:sz w:val="20"/>
                <w:szCs w:val="20"/>
              </w:rPr>
              <w:t xml:space="preserve"> apstiprināts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005CD2" w14:textId="77777777" w:rsidR="0024325D" w:rsidRDefault="0024325D" w:rsidP="0024325D">
            <w:pPr>
              <w:jc w:val="center"/>
            </w:pPr>
            <w:r w:rsidRPr="66C1360C">
              <w:rPr>
                <w:rFonts w:ascii="Times New Roman" w:eastAsia="Times New Roman" w:hAnsi="Times New Roman" w:cs="Times New Roman"/>
                <w:color w:val="000000" w:themeColor="text1"/>
                <w:sz w:val="20"/>
                <w:szCs w:val="20"/>
              </w:rPr>
              <w:t>376.19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FF5BDAE" w14:textId="54802D3E" w:rsidR="0024325D" w:rsidRDefault="0024325D" w:rsidP="0024325D">
            <w:r w:rsidRPr="66C1360C">
              <w:rPr>
                <w:rFonts w:ascii="Times New Roman" w:eastAsia="Times New Roman" w:hAnsi="Times New Roman" w:cs="Times New Roman"/>
                <w:sz w:val="20"/>
                <w:szCs w:val="20"/>
              </w:rPr>
              <w:t xml:space="preserve">Starpība EUR 376.19 apmērā radusies, jo no projekta konta kļūdaini veiktas pārskaitījums par darbinieka atvaļinājuma izmaksām, (līdzekļi atgriezti projektā kontā 2019.gada 26.augustā) </w:t>
            </w:r>
          </w:p>
        </w:tc>
      </w:tr>
      <w:tr w:rsidR="0024325D" w14:paraId="0F911F21" w14:textId="77777777" w:rsidTr="0AB65508">
        <w:trPr>
          <w:trHeight w:val="211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29FC583" w14:textId="36FF4915" w:rsidR="0024325D" w:rsidRDefault="0024325D" w:rsidP="0024325D">
            <w:pP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M</w:t>
            </w:r>
            <w:r>
              <w:rPr>
                <w:rFonts w:ascii="Times New Roman" w:eastAsia="Times New Roman" w:hAnsi="Times New Roman" w:cs="Times New Roman"/>
                <w:color w:val="000000" w:themeColor="text1"/>
                <w:sz w:val="20"/>
                <w:szCs w:val="20"/>
              </w:rPr>
              <w:t>P</w:t>
            </w:r>
            <w:r w:rsidRPr="66C1360C">
              <w:rPr>
                <w:rFonts w:ascii="Times New Roman" w:eastAsia="Times New Roman" w:hAnsi="Times New Roman" w:cs="Times New Roman"/>
                <w:color w:val="000000" w:themeColor="text1"/>
                <w:sz w:val="20"/>
                <w:szCs w:val="20"/>
              </w:rPr>
              <w:t xml:space="preserve"> Nr.3 </w:t>
            </w:r>
          </w:p>
          <w:p w14:paraId="542756A1" w14:textId="7D428666" w:rsidR="0024325D" w:rsidRDefault="0024325D" w:rsidP="0024325D">
            <w:pPr>
              <w:rPr>
                <w:rFonts w:ascii="Times New Roman" w:eastAsia="Times New Roman" w:hAnsi="Times New Roman" w:cs="Times New Roman"/>
                <w:color w:val="000000" w:themeColor="text1"/>
                <w:sz w:val="20"/>
                <w:szCs w:val="20"/>
              </w:rPr>
            </w:pPr>
          </w:p>
          <w:p w14:paraId="551DB670" w14:textId="4D23AC61" w:rsidR="0024325D" w:rsidRDefault="0024325D" w:rsidP="0024325D">
            <w:r w:rsidRPr="66C1360C">
              <w:rPr>
                <w:rFonts w:ascii="Times New Roman" w:eastAsia="Times New Roman" w:hAnsi="Times New Roman" w:cs="Times New Roman"/>
                <w:color w:val="000000" w:themeColor="text1"/>
                <w:sz w:val="20"/>
                <w:szCs w:val="20"/>
              </w:rPr>
              <w:t>01.07.2019</w:t>
            </w:r>
            <w:r w:rsidR="00E2644B">
              <w:rPr>
                <w:rFonts w:ascii="Times New Roman" w:eastAsia="Times New Roman" w:hAnsi="Times New Roman" w:cs="Times New Roman"/>
                <w:color w:val="000000" w:themeColor="text1"/>
                <w:sz w:val="20"/>
                <w:szCs w:val="20"/>
              </w:rPr>
              <w:t>.</w:t>
            </w:r>
            <w:r w:rsidRPr="66C1360C">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w:t>
            </w:r>
            <w:r>
              <w:br/>
            </w:r>
            <w:r w:rsidRPr="66C1360C">
              <w:rPr>
                <w:rFonts w:ascii="Times New Roman" w:eastAsia="Times New Roman" w:hAnsi="Times New Roman" w:cs="Times New Roman"/>
                <w:color w:val="000000" w:themeColor="text1"/>
                <w:sz w:val="20"/>
                <w:szCs w:val="20"/>
              </w:rPr>
              <w:t xml:space="preserve"> 31.12.2019</w:t>
            </w:r>
            <w:r w:rsidR="00E2644B">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FECD907" w14:textId="77777777" w:rsidR="0024325D" w:rsidRDefault="0024325D" w:rsidP="0024325D">
            <w:r w:rsidRPr="66C1360C">
              <w:rPr>
                <w:rFonts w:ascii="Times New Roman" w:eastAsia="Times New Roman" w:hAnsi="Times New Roman" w:cs="Times New Roman"/>
                <w:sz w:val="20"/>
                <w:szCs w:val="20"/>
              </w:rPr>
              <w:t>15</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148.84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C4ECDE3" w14:textId="77777777" w:rsidR="0024325D" w:rsidRDefault="0024325D" w:rsidP="0024325D">
            <w:r w:rsidRPr="66C1360C">
              <w:rPr>
                <w:rFonts w:ascii="Times New Roman" w:eastAsia="Times New Roman" w:hAnsi="Times New Roman" w:cs="Times New Roman"/>
                <w:color w:val="000000" w:themeColor="text1"/>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63D707B" w14:textId="5E15D425" w:rsidR="0024325D" w:rsidRDefault="0024325D" w:rsidP="0024325D">
            <w:r w:rsidRPr="66C1360C">
              <w:rPr>
                <w:rFonts w:ascii="Times New Roman" w:eastAsia="Times New Roman" w:hAnsi="Times New Roman" w:cs="Times New Roman"/>
                <w:sz w:val="20"/>
                <w:szCs w:val="20"/>
              </w:rPr>
              <w:t>15</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148.84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10F1A2" w14:textId="77777777" w:rsidR="0024325D" w:rsidRDefault="0024325D" w:rsidP="0024325D">
            <w:r w:rsidRPr="66C1360C">
              <w:rPr>
                <w:rFonts w:ascii="Times New Roman" w:eastAsia="Times New Roman" w:hAnsi="Times New Roman" w:cs="Times New Roman"/>
                <w:sz w:val="20"/>
                <w:szCs w:val="20"/>
              </w:rPr>
              <w:t>14</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585.09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128A41" w14:textId="77777777" w:rsidR="0024325D" w:rsidRDefault="0024325D" w:rsidP="0024325D">
            <w:pPr>
              <w:jc w:val="right"/>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2</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color w:val="000000" w:themeColor="text1"/>
                <w:sz w:val="20"/>
                <w:szCs w:val="20"/>
              </w:rPr>
              <w:t>187.78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14E8E24" w14:textId="77777777" w:rsidR="0024325D" w:rsidRPr="00745C89" w:rsidRDefault="0024325D" w:rsidP="0024325D">
            <w:pPr>
              <w:jc w:val="center"/>
              <w:rPr>
                <w:rFonts w:ascii="Times New Roman" w:eastAsia="Times New Roman" w:hAnsi="Times New Roman" w:cs="Times New Roman"/>
                <w:color w:val="000000" w:themeColor="text1"/>
                <w:sz w:val="20"/>
                <w:szCs w:val="20"/>
              </w:rPr>
            </w:pPr>
            <w:r w:rsidRPr="00745C89">
              <w:rPr>
                <w:rFonts w:ascii="Times New Roman" w:eastAsia="Times New Roman" w:hAnsi="Times New Roman" w:cs="Times New Roman"/>
                <w:color w:val="000000" w:themeColor="text1"/>
                <w:sz w:val="20"/>
                <w:szCs w:val="20"/>
              </w:rPr>
              <w:t>16</w:t>
            </w:r>
            <w:r w:rsidRPr="00745C89">
              <w:rPr>
                <w:rStyle w:val="eop"/>
                <w:rFonts w:ascii="Times New Roman" w:hAnsi="Times New Roman" w:cs="Times New Roman"/>
                <w:color w:val="000000"/>
                <w:sz w:val="24"/>
                <w:szCs w:val="24"/>
                <w:shd w:val="clear" w:color="auto" w:fill="FFFFFF"/>
              </w:rPr>
              <w:t> </w:t>
            </w:r>
            <w:r w:rsidRPr="00745C89">
              <w:rPr>
                <w:rFonts w:ascii="Times New Roman" w:eastAsia="Times New Roman" w:hAnsi="Times New Roman" w:cs="Times New Roman"/>
                <w:color w:val="000000" w:themeColor="text1"/>
                <w:sz w:val="20"/>
                <w:szCs w:val="20"/>
              </w:rPr>
              <w:t>772.87</w:t>
            </w:r>
          </w:p>
          <w:p w14:paraId="1DAFF391" w14:textId="55ABB041" w:rsidR="0024325D" w:rsidRPr="00745C89" w:rsidRDefault="0024325D" w:rsidP="0024325D">
            <w:pPr>
              <w:jc w:val="right"/>
              <w:rPr>
                <w:rFonts w:ascii="Times New Roman" w:eastAsia="Times New Roman" w:hAnsi="Times New Roman" w:cs="Times New Roman"/>
                <w:color w:val="000000" w:themeColor="text1"/>
                <w:sz w:val="20"/>
                <w:szCs w:val="20"/>
              </w:rPr>
            </w:pPr>
            <w:r w:rsidRPr="00745C89">
              <w:rPr>
                <w:rFonts w:ascii="Times New Roman" w:eastAsia="Times New Roman" w:hAnsi="Times New Roman" w:cs="Times New Roman"/>
                <w:color w:val="000000" w:themeColor="text1"/>
                <w:sz w:val="20"/>
                <w:szCs w:val="20"/>
              </w:rPr>
              <w:t xml:space="preserve"> CFLA apturēts</w:t>
            </w:r>
          </w:p>
        </w:tc>
        <w:tc>
          <w:tcPr>
            <w:tcW w:w="1134"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021FB827" w14:textId="77777777" w:rsidR="0024325D" w:rsidRDefault="0024325D" w:rsidP="0024325D">
            <w:pPr>
              <w:jc w:val="center"/>
            </w:pPr>
            <w:r w:rsidRPr="66C1360C">
              <w:rPr>
                <w:rFonts w:ascii="Times New Roman" w:eastAsia="Times New Roman" w:hAnsi="Times New Roman" w:cs="Times New Roman"/>
                <w:color w:val="000000" w:themeColor="text1"/>
                <w:sz w:val="20"/>
                <w:szCs w:val="20"/>
              </w:rPr>
              <w:t>563.75</w:t>
            </w:r>
          </w:p>
        </w:tc>
        <w:tc>
          <w:tcPr>
            <w:tcW w:w="3119" w:type="dxa"/>
            <w:tcBorders>
              <w:top w:val="single" w:sz="4" w:space="0" w:color="auto"/>
              <w:left w:val="single" w:sz="4" w:space="0" w:color="auto"/>
              <w:bottom w:val="single" w:sz="4" w:space="0" w:color="000000" w:themeColor="text1"/>
              <w:right w:val="single" w:sz="4" w:space="0" w:color="auto"/>
            </w:tcBorders>
            <w:shd w:val="clear" w:color="auto" w:fill="auto"/>
            <w:vAlign w:val="center"/>
          </w:tcPr>
          <w:p w14:paraId="15E865AB" w14:textId="6A12D248" w:rsidR="0024325D" w:rsidRDefault="0024325D" w:rsidP="0024325D">
            <w:r>
              <w:rPr>
                <w:rFonts w:ascii="Times New Roman" w:eastAsia="Times New Roman" w:hAnsi="Times New Roman" w:cs="Times New Roman"/>
                <w:color w:val="000000" w:themeColor="text1"/>
                <w:sz w:val="20"/>
                <w:szCs w:val="20"/>
              </w:rPr>
              <w:t xml:space="preserve">Starpība </w:t>
            </w:r>
            <w:r w:rsidRPr="66C1360C">
              <w:rPr>
                <w:rFonts w:ascii="Times New Roman" w:eastAsia="Times New Roman" w:hAnsi="Times New Roman" w:cs="Times New Roman"/>
                <w:color w:val="000000" w:themeColor="text1"/>
                <w:sz w:val="20"/>
                <w:szCs w:val="20"/>
              </w:rPr>
              <w:t xml:space="preserve">EUR 563.75 </w:t>
            </w:r>
            <w:r>
              <w:rPr>
                <w:rFonts w:ascii="Times New Roman" w:eastAsia="Times New Roman" w:hAnsi="Times New Roman" w:cs="Times New Roman"/>
                <w:color w:val="000000" w:themeColor="text1"/>
                <w:sz w:val="20"/>
                <w:szCs w:val="20"/>
              </w:rPr>
              <w:t xml:space="preserve">apmērā </w:t>
            </w:r>
            <w:r w:rsidRPr="66C1360C">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radusies,</w:t>
            </w:r>
            <w:r w:rsidRPr="66C1360C">
              <w:rPr>
                <w:rFonts w:ascii="Times New Roman" w:eastAsia="Times New Roman" w:hAnsi="Times New Roman" w:cs="Times New Roman"/>
                <w:color w:val="000000" w:themeColor="text1"/>
                <w:sz w:val="20"/>
                <w:szCs w:val="20"/>
              </w:rPr>
              <w:t xml:space="preserve"> jo projektā bija piesaistīts darbinieks, kura darba samaksu projektā attiecināja no netiešām izmaksām. Valsts kasē faktiski izdevumi par šo summu bija veikti no projektu konta</w:t>
            </w:r>
            <w:r>
              <w:rPr>
                <w:rFonts w:ascii="Times New Roman" w:eastAsia="Times New Roman" w:hAnsi="Times New Roman" w:cs="Times New Roman"/>
                <w:color w:val="000000" w:themeColor="text1"/>
                <w:sz w:val="20"/>
                <w:szCs w:val="20"/>
              </w:rPr>
              <w:t>.</w:t>
            </w:r>
          </w:p>
        </w:tc>
      </w:tr>
      <w:tr w:rsidR="0024325D" w14:paraId="07D6F7AB" w14:textId="77777777" w:rsidTr="0AB65508">
        <w:trPr>
          <w:trHeight w:val="204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3BBCFE9" w14:textId="77777777" w:rsidR="0024325D" w:rsidRDefault="0024325D" w:rsidP="0024325D">
            <w:pP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M</w:t>
            </w:r>
            <w:r>
              <w:rPr>
                <w:rFonts w:ascii="Times New Roman" w:eastAsia="Times New Roman" w:hAnsi="Times New Roman" w:cs="Times New Roman"/>
                <w:color w:val="000000" w:themeColor="text1"/>
                <w:sz w:val="20"/>
                <w:szCs w:val="20"/>
              </w:rPr>
              <w:t>P</w:t>
            </w:r>
            <w:r w:rsidRPr="66C1360C">
              <w:rPr>
                <w:rFonts w:ascii="Times New Roman" w:eastAsia="Times New Roman" w:hAnsi="Times New Roman" w:cs="Times New Roman"/>
                <w:color w:val="000000" w:themeColor="text1"/>
                <w:sz w:val="20"/>
                <w:szCs w:val="20"/>
              </w:rPr>
              <w:t xml:space="preserve"> Nr.4 </w:t>
            </w:r>
          </w:p>
          <w:p w14:paraId="4D63DC7A" w14:textId="3E00C777" w:rsidR="0024325D" w:rsidRDefault="0024325D" w:rsidP="0024325D">
            <w:r>
              <w:br/>
            </w:r>
            <w:r w:rsidRPr="66C1360C">
              <w:rPr>
                <w:rFonts w:ascii="Times New Roman" w:eastAsia="Times New Roman" w:hAnsi="Times New Roman" w:cs="Times New Roman"/>
                <w:color w:val="000000" w:themeColor="text1"/>
                <w:sz w:val="20"/>
                <w:szCs w:val="20"/>
              </w:rPr>
              <w:t xml:space="preserve"> 01.01.2020</w:t>
            </w:r>
            <w:r w:rsidR="00E2644B">
              <w:rPr>
                <w:rFonts w:ascii="Times New Roman" w:eastAsia="Times New Roman" w:hAnsi="Times New Roman" w:cs="Times New Roman"/>
                <w:color w:val="000000" w:themeColor="text1"/>
                <w:sz w:val="20"/>
                <w:szCs w:val="20"/>
              </w:rPr>
              <w:t>.</w:t>
            </w:r>
            <w:r w:rsidRPr="66C1360C">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w:t>
            </w:r>
            <w:r>
              <w:br/>
            </w:r>
            <w:r w:rsidRPr="66C1360C">
              <w:rPr>
                <w:rFonts w:ascii="Times New Roman" w:eastAsia="Times New Roman" w:hAnsi="Times New Roman" w:cs="Times New Roman"/>
                <w:color w:val="000000" w:themeColor="text1"/>
                <w:sz w:val="20"/>
                <w:szCs w:val="20"/>
              </w:rPr>
              <w:t xml:space="preserve"> 30.06.2020</w:t>
            </w:r>
            <w:r w:rsidR="00E2644B">
              <w:rPr>
                <w:rFonts w:ascii="Times New Roman" w:eastAsia="Times New Roman" w:hAnsi="Times New Roman" w:cs="Times New Roman"/>
                <w:color w:val="000000" w:themeColor="text1"/>
                <w:sz w:val="20"/>
                <w:szCs w:val="20"/>
              </w:rPr>
              <w:t>.</w:t>
            </w:r>
            <w:r w:rsidRPr="66C1360C">
              <w:rPr>
                <w:rFonts w:ascii="Times New Roman" w:eastAsia="Times New Roman" w:hAnsi="Times New Roman" w:cs="Times New Roman"/>
                <w:color w:val="000000" w:themeColor="text1"/>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B0E0399" w14:textId="77777777" w:rsidR="0024325D" w:rsidRDefault="0024325D" w:rsidP="0024325D">
            <w:r w:rsidRPr="66C1360C">
              <w:rPr>
                <w:rFonts w:ascii="Times New Roman" w:eastAsia="Times New Roman" w:hAnsi="Times New Roman" w:cs="Times New Roman"/>
                <w:sz w:val="20"/>
                <w:szCs w:val="20"/>
              </w:rPr>
              <w:t>12</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492.84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3ACBECD" w14:textId="77777777" w:rsidR="0024325D" w:rsidRDefault="0024325D" w:rsidP="0024325D">
            <w:r w:rsidRPr="66C1360C">
              <w:rPr>
                <w:rFonts w:ascii="Times New Roman" w:eastAsia="Times New Roman" w:hAnsi="Times New Roman" w:cs="Times New Roman"/>
                <w:color w:val="000000" w:themeColor="text1"/>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5209D7C" w14:textId="06788442" w:rsidR="0024325D" w:rsidRDefault="0024325D" w:rsidP="0024325D">
            <w:r w:rsidRPr="66C1360C">
              <w:rPr>
                <w:rFonts w:ascii="Times New Roman" w:eastAsia="Times New Roman" w:hAnsi="Times New Roman" w:cs="Times New Roman"/>
                <w:sz w:val="20"/>
                <w:szCs w:val="20"/>
              </w:rPr>
              <w:t>12</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492.84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465DCF" w14:textId="77777777" w:rsidR="0024325D" w:rsidRDefault="0024325D" w:rsidP="0024325D">
            <w:r w:rsidRPr="66C1360C">
              <w:rPr>
                <w:rFonts w:ascii="Times New Roman" w:eastAsia="Times New Roman" w:hAnsi="Times New Roman" w:cs="Times New Roman"/>
                <w:sz w:val="20"/>
                <w:szCs w:val="20"/>
              </w:rPr>
              <w:t>11</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424.41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89BE24" w14:textId="77777777" w:rsidR="0024325D" w:rsidRDefault="0024325D" w:rsidP="0024325D">
            <w:pPr>
              <w:jc w:val="right"/>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1</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color w:val="000000" w:themeColor="text1"/>
                <w:sz w:val="20"/>
                <w:szCs w:val="20"/>
              </w:rPr>
              <w:t>713.68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4505328" w14:textId="77777777" w:rsidR="0024325D" w:rsidRDefault="0024325D" w:rsidP="0024325D">
            <w:pPr>
              <w:jc w:val="cente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13</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color w:val="000000" w:themeColor="text1"/>
                <w:sz w:val="20"/>
                <w:szCs w:val="20"/>
              </w:rPr>
              <w:t>138.09</w:t>
            </w:r>
          </w:p>
          <w:p w14:paraId="067D600B" w14:textId="77777777" w:rsidR="0024325D" w:rsidRDefault="0024325D" w:rsidP="0024325D">
            <w:pPr>
              <w:jc w:val="right"/>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CFLA apturēts</w:t>
            </w:r>
          </w:p>
          <w:p w14:paraId="6892E478" w14:textId="1DEF758D" w:rsidR="0024325D" w:rsidRDefault="0024325D" w:rsidP="0024325D">
            <w:pPr>
              <w:jc w:val="right"/>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53BF9C" w14:textId="77777777" w:rsidR="0024325D" w:rsidRDefault="0024325D" w:rsidP="0024325D">
            <w:pPr>
              <w:jc w:val="center"/>
            </w:pPr>
            <w:r w:rsidRPr="66C1360C">
              <w:rPr>
                <w:rFonts w:ascii="Times New Roman" w:eastAsia="Times New Roman" w:hAnsi="Times New Roman" w:cs="Times New Roman"/>
                <w:color w:val="000000" w:themeColor="text1"/>
                <w:sz w:val="20"/>
                <w:szCs w:val="20"/>
              </w:rPr>
              <w:t>1</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color w:val="000000" w:themeColor="text1"/>
                <w:sz w:val="20"/>
                <w:szCs w:val="20"/>
              </w:rPr>
              <w:t>068.43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5EAB2B7" w14:textId="71C3BD51" w:rsidR="0024325D" w:rsidRDefault="0024325D" w:rsidP="0024325D">
            <w:r w:rsidRPr="66C1360C">
              <w:rPr>
                <w:rFonts w:ascii="Times New Roman" w:eastAsia="Times New Roman" w:hAnsi="Times New Roman" w:cs="Times New Roman"/>
                <w:sz w:val="20"/>
                <w:szCs w:val="20"/>
              </w:rPr>
              <w:t>Starpība</w:t>
            </w:r>
            <w:r w:rsidRPr="66C1360C">
              <w:rPr>
                <w:rFonts w:ascii="Times New Roman" w:eastAsia="Times New Roman" w:hAnsi="Times New Roman" w:cs="Times New Roman"/>
                <w:color w:val="000000" w:themeColor="text1"/>
                <w:sz w:val="20"/>
                <w:szCs w:val="20"/>
              </w:rPr>
              <w:t xml:space="preserve"> EUR 1068.43</w:t>
            </w:r>
            <w:r>
              <w:rPr>
                <w:rFonts w:ascii="Times New Roman" w:eastAsia="Times New Roman" w:hAnsi="Times New Roman" w:cs="Times New Roman"/>
                <w:color w:val="000000" w:themeColor="text1"/>
                <w:sz w:val="20"/>
                <w:szCs w:val="20"/>
              </w:rPr>
              <w:t xml:space="preserve"> apmērā radusies, jo</w:t>
            </w:r>
            <w:r w:rsidRPr="66C1360C">
              <w:rPr>
                <w:rFonts w:ascii="Times New Roman" w:eastAsia="Times New Roman" w:hAnsi="Times New Roman" w:cs="Times New Roman"/>
                <w:color w:val="000000" w:themeColor="text1"/>
                <w:sz w:val="20"/>
                <w:szCs w:val="20"/>
              </w:rPr>
              <w:t xml:space="preserve"> projektā bija piesaistīts darbinieks, kura darba samaksu projektā attiecināja uz netiešām izmaksām. Valsts kasē faktiski izdevumi par šo summu bija veikti no projekta konta.</w:t>
            </w:r>
          </w:p>
        </w:tc>
      </w:tr>
      <w:tr w:rsidR="0024325D" w14:paraId="7832264B" w14:textId="77777777" w:rsidTr="0AB65508">
        <w:trPr>
          <w:trHeight w:val="213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C85AEBB" w14:textId="3EB9A81A" w:rsidR="0024325D" w:rsidRDefault="0024325D" w:rsidP="0024325D">
            <w:pP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lastRenderedPageBreak/>
              <w:t>M</w:t>
            </w:r>
            <w:r>
              <w:rPr>
                <w:rFonts w:ascii="Times New Roman" w:eastAsia="Times New Roman" w:hAnsi="Times New Roman" w:cs="Times New Roman"/>
                <w:color w:val="000000" w:themeColor="text1"/>
                <w:sz w:val="20"/>
                <w:szCs w:val="20"/>
              </w:rPr>
              <w:t>P</w:t>
            </w:r>
            <w:r w:rsidRPr="66C1360C">
              <w:rPr>
                <w:rFonts w:ascii="Times New Roman" w:eastAsia="Times New Roman" w:hAnsi="Times New Roman" w:cs="Times New Roman"/>
                <w:color w:val="000000" w:themeColor="text1"/>
                <w:sz w:val="20"/>
                <w:szCs w:val="20"/>
              </w:rPr>
              <w:t xml:space="preserve"> Nr.5 </w:t>
            </w:r>
          </w:p>
          <w:p w14:paraId="5CE7FEC9" w14:textId="3EECC83E" w:rsidR="0024325D" w:rsidRDefault="0024325D" w:rsidP="0024325D">
            <w:r>
              <w:br/>
            </w:r>
            <w:r w:rsidRPr="66C1360C">
              <w:rPr>
                <w:rFonts w:ascii="Times New Roman" w:eastAsia="Times New Roman" w:hAnsi="Times New Roman" w:cs="Times New Roman"/>
                <w:color w:val="000000" w:themeColor="text1"/>
                <w:sz w:val="20"/>
                <w:szCs w:val="20"/>
              </w:rPr>
              <w:t>01.07.2020</w:t>
            </w:r>
            <w:r w:rsidR="00E2644B">
              <w:rPr>
                <w:rFonts w:ascii="Times New Roman" w:eastAsia="Times New Roman" w:hAnsi="Times New Roman" w:cs="Times New Roman"/>
                <w:color w:val="000000" w:themeColor="text1"/>
                <w:sz w:val="20"/>
                <w:szCs w:val="20"/>
              </w:rPr>
              <w:t>.</w:t>
            </w:r>
            <w:r w:rsidRPr="66C1360C">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w:t>
            </w:r>
            <w:r>
              <w:br/>
            </w:r>
            <w:r w:rsidRPr="66C1360C">
              <w:rPr>
                <w:rFonts w:ascii="Times New Roman" w:eastAsia="Times New Roman" w:hAnsi="Times New Roman" w:cs="Times New Roman"/>
                <w:color w:val="000000" w:themeColor="text1"/>
                <w:sz w:val="20"/>
                <w:szCs w:val="20"/>
              </w:rPr>
              <w:t>31.12.2020</w:t>
            </w:r>
            <w:r w:rsidR="00E2644B">
              <w:rPr>
                <w:rFonts w:ascii="Times New Roman" w:eastAsia="Times New Roman" w:hAnsi="Times New Roman" w:cs="Times New Roman"/>
                <w:color w:val="000000" w:themeColor="text1"/>
                <w:sz w:val="20"/>
                <w:szCs w:val="20"/>
              </w:rPr>
              <w:t>.</w:t>
            </w:r>
            <w:r w:rsidRPr="66C1360C">
              <w:rPr>
                <w:rFonts w:ascii="Times New Roman" w:eastAsia="Times New Roman" w:hAnsi="Times New Roman" w:cs="Times New Roman"/>
                <w:color w:val="000000" w:themeColor="text1"/>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B26508B" w14:textId="77777777" w:rsidR="0024325D" w:rsidRDefault="0024325D" w:rsidP="0024325D">
            <w:r w:rsidRPr="66C1360C">
              <w:rPr>
                <w:rFonts w:ascii="Times New Roman" w:eastAsia="Times New Roman" w:hAnsi="Times New Roman" w:cs="Times New Roman"/>
                <w:sz w:val="20"/>
                <w:szCs w:val="20"/>
              </w:rPr>
              <w:t>10</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351.10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ECB113" w14:textId="77777777" w:rsidR="0024325D" w:rsidRDefault="0024325D" w:rsidP="0024325D">
            <w:r w:rsidRPr="66C1360C">
              <w:rPr>
                <w:rFonts w:ascii="Times New Roman" w:eastAsia="Times New Roman" w:hAnsi="Times New Roman" w:cs="Times New Roman"/>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51F1CD" w14:textId="58769245" w:rsidR="0024325D" w:rsidRDefault="0024325D" w:rsidP="0024325D">
            <w:r w:rsidRPr="66C1360C">
              <w:rPr>
                <w:rFonts w:ascii="Times New Roman" w:eastAsia="Times New Roman" w:hAnsi="Times New Roman" w:cs="Times New Roman"/>
                <w:sz w:val="20"/>
                <w:szCs w:val="20"/>
              </w:rPr>
              <w:t>10</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351.10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B645C0" w14:textId="77777777" w:rsidR="0024325D" w:rsidRDefault="0024325D" w:rsidP="0024325D">
            <w:r w:rsidRPr="66C1360C">
              <w:rPr>
                <w:rFonts w:ascii="Times New Roman" w:eastAsia="Times New Roman" w:hAnsi="Times New Roman" w:cs="Times New Roman"/>
                <w:sz w:val="20"/>
                <w:szCs w:val="20"/>
              </w:rPr>
              <w:t>10</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351.10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9EAF63" w14:textId="77777777" w:rsidR="0024325D" w:rsidRDefault="0024325D" w:rsidP="0024325D">
            <w:r w:rsidRPr="66C1360C">
              <w:rPr>
                <w:rFonts w:ascii="Times New Roman" w:eastAsia="Times New Roman" w:hAnsi="Times New Roman" w:cs="Times New Roman"/>
                <w:sz w:val="20"/>
                <w:szCs w:val="20"/>
              </w:rPr>
              <w:t>1</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552.65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9BB6498" w14:textId="77777777" w:rsidR="0024325D" w:rsidRDefault="0024325D" w:rsidP="0024325D">
            <w:pPr>
              <w:jc w:val="center"/>
              <w:rPr>
                <w:rFonts w:ascii="Times New Roman" w:eastAsia="Times New Roman" w:hAnsi="Times New Roman" w:cs="Times New Roman"/>
                <w:sz w:val="20"/>
                <w:szCs w:val="20"/>
              </w:rPr>
            </w:pPr>
            <w:r w:rsidRPr="66C1360C">
              <w:rPr>
                <w:rFonts w:ascii="Times New Roman" w:eastAsia="Times New Roman" w:hAnsi="Times New Roman" w:cs="Times New Roman"/>
                <w:sz w:val="20"/>
                <w:szCs w:val="20"/>
              </w:rPr>
              <w:t>11</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903.75</w:t>
            </w:r>
          </w:p>
          <w:p w14:paraId="050F1030" w14:textId="3EE9FA32" w:rsidR="0024325D" w:rsidRDefault="0024325D" w:rsidP="0024325D">
            <w:pPr>
              <w:jc w:val="right"/>
              <w:rPr>
                <w:rFonts w:ascii="Times New Roman" w:eastAsia="Times New Roman" w:hAnsi="Times New Roman" w:cs="Times New Roman"/>
                <w:sz w:val="20"/>
                <w:szCs w:val="20"/>
              </w:rPr>
            </w:pPr>
            <w:r w:rsidRPr="66C1360C">
              <w:rPr>
                <w:rFonts w:ascii="Times New Roman" w:eastAsia="Times New Roman" w:hAnsi="Times New Roman" w:cs="Times New Roman"/>
                <w:sz w:val="20"/>
                <w:szCs w:val="20"/>
              </w:rPr>
              <w:t>CFLA apturēts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ECA34E" w14:textId="77777777" w:rsidR="0024325D" w:rsidRDefault="0024325D" w:rsidP="0024325D">
            <w:pPr>
              <w:jc w:val="center"/>
            </w:pPr>
            <w:r w:rsidRPr="66C1360C">
              <w:rPr>
                <w:rFonts w:ascii="Times New Roman" w:eastAsia="Times New Roman" w:hAnsi="Times New Roman" w:cs="Times New Roman"/>
                <w:color w:val="000000" w:themeColor="text1"/>
                <w:sz w:val="20"/>
                <w:szCs w:val="20"/>
              </w:rPr>
              <w:t>0.00</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6A41C512" w14:textId="7D42C595" w:rsidR="0024325D" w:rsidRDefault="0024325D" w:rsidP="0024325D">
            <w:r w:rsidRPr="66C1360C">
              <w:rPr>
                <w:rFonts w:ascii="Times New Roman" w:eastAsia="Times New Roman" w:hAnsi="Times New Roman" w:cs="Times New Roman"/>
                <w:color w:val="000000" w:themeColor="text1"/>
                <w:sz w:val="20"/>
                <w:szCs w:val="20"/>
              </w:rPr>
              <w:t xml:space="preserve"> </w:t>
            </w:r>
          </w:p>
        </w:tc>
      </w:tr>
      <w:tr w:rsidR="0024325D" w14:paraId="575D8EAD" w14:textId="77777777" w:rsidTr="0AB65508">
        <w:trPr>
          <w:trHeight w:val="213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79309D" w14:textId="5BBB8563" w:rsidR="0024325D" w:rsidRDefault="0024325D" w:rsidP="0024325D">
            <w:pPr>
              <w:rPr>
                <w:rFonts w:ascii="Times New Roman" w:eastAsia="Times New Roman" w:hAnsi="Times New Roman" w:cs="Times New Roman"/>
                <w:color w:val="000000" w:themeColor="text1"/>
                <w:sz w:val="20"/>
                <w:szCs w:val="20"/>
              </w:rPr>
            </w:pPr>
            <w:r w:rsidRPr="66C1360C">
              <w:rPr>
                <w:rFonts w:ascii="Times New Roman" w:eastAsia="Times New Roman" w:hAnsi="Times New Roman" w:cs="Times New Roman"/>
                <w:color w:val="000000" w:themeColor="text1"/>
                <w:sz w:val="20"/>
                <w:szCs w:val="20"/>
              </w:rPr>
              <w:t>M</w:t>
            </w:r>
            <w:r>
              <w:rPr>
                <w:rFonts w:ascii="Times New Roman" w:eastAsia="Times New Roman" w:hAnsi="Times New Roman" w:cs="Times New Roman"/>
                <w:color w:val="000000" w:themeColor="text1"/>
                <w:sz w:val="20"/>
                <w:szCs w:val="20"/>
              </w:rPr>
              <w:t>P</w:t>
            </w:r>
            <w:r w:rsidRPr="66C1360C">
              <w:rPr>
                <w:rFonts w:ascii="Times New Roman" w:eastAsia="Times New Roman" w:hAnsi="Times New Roman" w:cs="Times New Roman"/>
                <w:color w:val="000000" w:themeColor="text1"/>
                <w:sz w:val="20"/>
                <w:szCs w:val="20"/>
              </w:rPr>
              <w:t xml:space="preserve"> Nr.6</w:t>
            </w:r>
          </w:p>
          <w:p w14:paraId="36F3F485" w14:textId="2D4803DA" w:rsidR="0024325D" w:rsidRDefault="0024325D" w:rsidP="0024325D">
            <w:r>
              <w:br/>
            </w:r>
            <w:r w:rsidRPr="66C1360C">
              <w:rPr>
                <w:rFonts w:ascii="Times New Roman" w:eastAsia="Times New Roman" w:hAnsi="Times New Roman" w:cs="Times New Roman"/>
                <w:color w:val="000000" w:themeColor="text1"/>
                <w:sz w:val="20"/>
                <w:szCs w:val="20"/>
              </w:rPr>
              <w:t xml:space="preserve"> 01.01.2021</w:t>
            </w:r>
            <w:r w:rsidR="00E2644B">
              <w:rPr>
                <w:rFonts w:ascii="Times New Roman" w:eastAsia="Times New Roman" w:hAnsi="Times New Roman" w:cs="Times New Roman"/>
                <w:color w:val="000000" w:themeColor="text1"/>
                <w:sz w:val="20"/>
                <w:szCs w:val="20"/>
              </w:rPr>
              <w:t>.</w:t>
            </w:r>
            <w:r w:rsidRPr="66C1360C">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w:t>
            </w:r>
            <w:r>
              <w:br/>
            </w:r>
            <w:r w:rsidRPr="66C1360C">
              <w:rPr>
                <w:rFonts w:ascii="Times New Roman" w:eastAsia="Times New Roman" w:hAnsi="Times New Roman" w:cs="Times New Roman"/>
                <w:color w:val="000000" w:themeColor="text1"/>
                <w:sz w:val="20"/>
                <w:szCs w:val="20"/>
              </w:rPr>
              <w:t xml:space="preserve"> 31.03.2021</w:t>
            </w:r>
            <w:r w:rsidR="00E2644B">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7F87419" w14:textId="77777777" w:rsidR="0024325D" w:rsidRDefault="0024325D" w:rsidP="0024325D">
            <w:r w:rsidRPr="66C1360C">
              <w:rPr>
                <w:rFonts w:ascii="Times New Roman" w:eastAsia="Times New Roman" w:hAnsi="Times New Roman" w:cs="Times New Roman"/>
                <w:sz w:val="20"/>
                <w:szCs w:val="20"/>
              </w:rPr>
              <w:t>7</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452.92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8ABE7F" w14:textId="77777777" w:rsidR="0024325D" w:rsidRDefault="0024325D" w:rsidP="0024325D">
            <w:r w:rsidRPr="66C1360C">
              <w:rPr>
                <w:rFonts w:ascii="Times New Roman" w:eastAsia="Times New Roman" w:hAnsi="Times New Roman" w:cs="Times New Roman"/>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2BAD8B0" w14:textId="57D6470B" w:rsidR="0024325D" w:rsidRDefault="0024325D" w:rsidP="0024325D">
            <w:r w:rsidRPr="66C1360C">
              <w:rPr>
                <w:rFonts w:ascii="Times New Roman" w:eastAsia="Times New Roman" w:hAnsi="Times New Roman" w:cs="Times New Roman"/>
                <w:sz w:val="20"/>
                <w:szCs w:val="20"/>
              </w:rPr>
              <w:t>7</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452.92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517CDE0" w14:textId="77777777" w:rsidR="0024325D" w:rsidRDefault="0024325D" w:rsidP="0024325D">
            <w:r w:rsidRPr="66C1360C">
              <w:rPr>
                <w:rFonts w:ascii="Times New Roman" w:eastAsia="Times New Roman" w:hAnsi="Times New Roman" w:cs="Times New Roman"/>
                <w:sz w:val="20"/>
                <w:szCs w:val="20"/>
              </w:rPr>
              <w:t>7</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170.54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41E077" w14:textId="77777777" w:rsidR="0024325D" w:rsidRDefault="0024325D" w:rsidP="0024325D">
            <w:r w:rsidRPr="66C1360C">
              <w:rPr>
                <w:rFonts w:ascii="Times New Roman" w:eastAsia="Times New Roman" w:hAnsi="Times New Roman" w:cs="Times New Roman"/>
                <w:sz w:val="20"/>
                <w:szCs w:val="20"/>
              </w:rPr>
              <w:t>1</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075.58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34D2A1F" w14:textId="77777777" w:rsidR="0024325D" w:rsidRDefault="0024325D" w:rsidP="0024325D">
            <w:pPr>
              <w:jc w:val="center"/>
              <w:rPr>
                <w:rFonts w:ascii="Times New Roman" w:eastAsia="Times New Roman" w:hAnsi="Times New Roman" w:cs="Times New Roman"/>
                <w:sz w:val="20"/>
                <w:szCs w:val="20"/>
              </w:rPr>
            </w:pPr>
            <w:r w:rsidRPr="66C1360C">
              <w:rPr>
                <w:rFonts w:ascii="Times New Roman" w:eastAsia="Times New Roman" w:hAnsi="Times New Roman" w:cs="Times New Roman"/>
                <w:sz w:val="20"/>
                <w:szCs w:val="20"/>
              </w:rPr>
              <w:t>8</w:t>
            </w:r>
            <w:r w:rsidRPr="00E94D10">
              <w:rPr>
                <w:rStyle w:val="eop"/>
                <w:rFonts w:ascii="Times New Roman" w:hAnsi="Times New Roman" w:cs="Times New Roman"/>
                <w:color w:val="000000"/>
                <w:sz w:val="24"/>
                <w:szCs w:val="24"/>
                <w:shd w:val="clear" w:color="auto" w:fill="FFFFFF"/>
              </w:rPr>
              <w:t> </w:t>
            </w:r>
            <w:r w:rsidRPr="66C1360C">
              <w:rPr>
                <w:rFonts w:ascii="Times New Roman" w:eastAsia="Times New Roman" w:hAnsi="Times New Roman" w:cs="Times New Roman"/>
                <w:sz w:val="20"/>
                <w:szCs w:val="20"/>
              </w:rPr>
              <w:t>246.12</w:t>
            </w:r>
          </w:p>
          <w:p w14:paraId="1255A887" w14:textId="31301A0B" w:rsidR="0024325D" w:rsidRDefault="0024325D" w:rsidP="0024325D">
            <w:pPr>
              <w:jc w:val="right"/>
              <w:rPr>
                <w:rFonts w:ascii="Times New Roman" w:eastAsia="Times New Roman" w:hAnsi="Times New Roman" w:cs="Times New Roman"/>
                <w:sz w:val="20"/>
                <w:szCs w:val="20"/>
              </w:rPr>
            </w:pPr>
            <w:r w:rsidRPr="66C1360C">
              <w:rPr>
                <w:rFonts w:ascii="Times New Roman" w:eastAsia="Times New Roman" w:hAnsi="Times New Roman" w:cs="Times New Roman"/>
                <w:sz w:val="20"/>
                <w:szCs w:val="20"/>
              </w:rPr>
              <w:t>CFLA apturēts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2EFE88" w14:textId="77777777" w:rsidR="0024325D" w:rsidRDefault="0024325D" w:rsidP="0024325D">
            <w:pPr>
              <w:jc w:val="center"/>
            </w:pPr>
            <w:r w:rsidRPr="66C1360C">
              <w:rPr>
                <w:rFonts w:ascii="Times New Roman" w:eastAsia="Times New Roman" w:hAnsi="Times New Roman" w:cs="Times New Roman"/>
                <w:color w:val="000000" w:themeColor="text1"/>
                <w:sz w:val="20"/>
                <w:szCs w:val="20"/>
              </w:rPr>
              <w:t>282.38</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4E7B026" w14:textId="4D48386C" w:rsidR="0024325D" w:rsidRDefault="0024325D" w:rsidP="0024325D">
            <w:r w:rsidRPr="66C1360C">
              <w:rPr>
                <w:rFonts w:ascii="Times New Roman" w:eastAsia="Times New Roman" w:hAnsi="Times New Roman" w:cs="Times New Roman"/>
                <w:sz w:val="20"/>
                <w:szCs w:val="20"/>
              </w:rPr>
              <w:t xml:space="preserve">Starpība </w:t>
            </w:r>
            <w:r w:rsidRPr="66C1360C">
              <w:rPr>
                <w:rFonts w:ascii="Times New Roman" w:eastAsia="Times New Roman" w:hAnsi="Times New Roman" w:cs="Times New Roman"/>
                <w:color w:val="000000" w:themeColor="text1"/>
                <w:sz w:val="20"/>
                <w:szCs w:val="20"/>
              </w:rPr>
              <w:t>EUR 282.38</w:t>
            </w:r>
            <w:r>
              <w:rPr>
                <w:rFonts w:ascii="Times New Roman" w:eastAsia="Times New Roman" w:hAnsi="Times New Roman" w:cs="Times New Roman"/>
                <w:color w:val="000000" w:themeColor="text1"/>
                <w:sz w:val="20"/>
                <w:szCs w:val="20"/>
              </w:rPr>
              <w:t xml:space="preserve"> apmērā radusies, jo </w:t>
            </w:r>
            <w:r w:rsidRPr="66C1360C">
              <w:rPr>
                <w:rFonts w:ascii="Times New Roman" w:eastAsia="Times New Roman" w:hAnsi="Times New Roman" w:cs="Times New Roman"/>
                <w:color w:val="000000" w:themeColor="text1"/>
                <w:sz w:val="20"/>
                <w:szCs w:val="20"/>
              </w:rPr>
              <w:t>projektā iesaistīts darbinieks, kura darba samaksu EUR 161.78  projektā attiecināja uz netiešām izmaksām. Valsts kasē faktiski izdevumi par šo summu bija veikti no projekta konta. Papildus netiešās izmak</w:t>
            </w:r>
            <w:r>
              <w:rPr>
                <w:rFonts w:ascii="Times New Roman" w:eastAsia="Times New Roman" w:hAnsi="Times New Roman" w:cs="Times New Roman"/>
                <w:color w:val="000000" w:themeColor="text1"/>
                <w:sz w:val="20"/>
                <w:szCs w:val="20"/>
              </w:rPr>
              <w:t>s</w:t>
            </w:r>
            <w:r w:rsidRPr="66C1360C">
              <w:rPr>
                <w:rFonts w:ascii="Times New Roman" w:eastAsia="Times New Roman" w:hAnsi="Times New Roman" w:cs="Times New Roman"/>
                <w:color w:val="000000" w:themeColor="text1"/>
                <w:sz w:val="20"/>
                <w:szCs w:val="20"/>
              </w:rPr>
              <w:t xml:space="preserve">as EUR 120.60 par darbinieku apmācībām.                                                                                      </w:t>
            </w:r>
          </w:p>
        </w:tc>
      </w:tr>
      <w:tr w:rsidR="0024325D" w14:paraId="7A5B70C9" w14:textId="77777777" w:rsidTr="0AB65508">
        <w:trPr>
          <w:trHeight w:val="213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368699F" w14:textId="77777777" w:rsidR="0024325D" w:rsidRDefault="0024325D" w:rsidP="0024325D">
            <w:pPr>
              <w:pStyle w:val="paragraph"/>
              <w:spacing w:before="0" w:beforeAutospacing="0" w:after="0" w:afterAutospacing="0"/>
              <w:textAlignment w:val="baseline"/>
              <w:rPr>
                <w:rFonts w:ascii="Segoe UI" w:hAnsi="Segoe UI" w:cs="Segoe UI"/>
                <w:sz w:val="18"/>
                <w:szCs w:val="18"/>
              </w:rPr>
            </w:pPr>
            <w:r>
              <w:rPr>
                <w:rStyle w:val="normaltextrun"/>
                <w:color w:val="000000"/>
                <w:sz w:val="20"/>
                <w:szCs w:val="20"/>
              </w:rPr>
              <w:t>MP Nr.7</w:t>
            </w:r>
          </w:p>
          <w:p w14:paraId="57A8A21F" w14:textId="2F78E991" w:rsidR="0024325D" w:rsidRDefault="0024325D" w:rsidP="0024325D">
            <w:pPr>
              <w:pStyle w:val="paragraph"/>
              <w:spacing w:before="0" w:beforeAutospacing="0" w:after="0" w:afterAutospacing="0"/>
              <w:textAlignment w:val="baseline"/>
              <w:rPr>
                <w:rFonts w:ascii="Segoe UI" w:hAnsi="Segoe UI" w:cs="Segoe UI"/>
                <w:sz w:val="18"/>
                <w:szCs w:val="18"/>
              </w:rPr>
            </w:pPr>
            <w:r>
              <w:rPr>
                <w:rStyle w:val="scxw60968069"/>
                <w:rFonts w:ascii="Calibri" w:hAnsi="Calibri" w:cs="Calibri"/>
                <w:sz w:val="20"/>
                <w:szCs w:val="20"/>
              </w:rPr>
              <w:t> </w:t>
            </w:r>
            <w:r>
              <w:rPr>
                <w:rFonts w:ascii="Calibri" w:hAnsi="Calibri" w:cs="Calibri"/>
                <w:sz w:val="20"/>
                <w:szCs w:val="20"/>
              </w:rPr>
              <w:br/>
            </w:r>
            <w:r>
              <w:rPr>
                <w:rStyle w:val="normaltextrun"/>
                <w:color w:val="000000"/>
                <w:sz w:val="20"/>
                <w:szCs w:val="20"/>
              </w:rPr>
              <w:t>01.04.2021</w:t>
            </w:r>
            <w:r w:rsidR="00E2644B">
              <w:rPr>
                <w:rStyle w:val="normaltextrun"/>
                <w:color w:val="000000"/>
                <w:sz w:val="20"/>
                <w:szCs w:val="20"/>
              </w:rPr>
              <w:t>.</w:t>
            </w:r>
            <w:r>
              <w:rPr>
                <w:rStyle w:val="normaltextrun"/>
                <w:color w:val="000000"/>
                <w:sz w:val="20"/>
                <w:szCs w:val="20"/>
              </w:rPr>
              <w:t> -</w:t>
            </w:r>
            <w:r>
              <w:rPr>
                <w:rStyle w:val="scxw60968069"/>
                <w:color w:val="000000"/>
                <w:sz w:val="20"/>
                <w:szCs w:val="20"/>
              </w:rPr>
              <w:t> </w:t>
            </w:r>
            <w:r>
              <w:rPr>
                <w:color w:val="000000"/>
                <w:sz w:val="20"/>
                <w:szCs w:val="20"/>
              </w:rPr>
              <w:br/>
            </w:r>
            <w:r>
              <w:rPr>
                <w:rStyle w:val="normaltextrun"/>
                <w:color w:val="000000"/>
                <w:sz w:val="20"/>
                <w:szCs w:val="20"/>
              </w:rPr>
              <w:t>30.06.2021</w:t>
            </w:r>
            <w:r w:rsidR="00E2644B">
              <w:rPr>
                <w:rStyle w:val="normaltextrun"/>
                <w:color w:val="000000"/>
                <w:sz w:val="20"/>
                <w:szCs w:val="20"/>
              </w:rPr>
              <w:t>.</w:t>
            </w:r>
            <w:r>
              <w:rPr>
                <w:rStyle w:val="eop"/>
                <w:color w:val="000000"/>
                <w:sz w:val="20"/>
                <w:szCs w:val="20"/>
              </w:rPr>
              <w:t> </w:t>
            </w:r>
          </w:p>
          <w:p w14:paraId="33187A4C" w14:textId="77777777" w:rsidR="0024325D" w:rsidRPr="66C1360C" w:rsidRDefault="0024325D" w:rsidP="0024325D">
            <w:pPr>
              <w:rPr>
                <w:rFonts w:ascii="Times New Roman" w:eastAsia="Times New Roman" w:hAnsi="Times New Roman" w:cs="Times New Roman"/>
                <w:color w:val="000000" w:themeColor="text1"/>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1894FE" w14:textId="568D8ECE" w:rsidR="0024325D" w:rsidRPr="66C1360C" w:rsidRDefault="0024325D" w:rsidP="0024325D">
            <w:pPr>
              <w:rPr>
                <w:rFonts w:ascii="Times New Roman" w:eastAsia="Times New Roman" w:hAnsi="Times New Roman" w:cs="Times New Roman"/>
                <w:sz w:val="20"/>
                <w:szCs w:val="20"/>
              </w:rPr>
            </w:pPr>
            <w:r w:rsidRPr="3E8A6FB6">
              <w:rPr>
                <w:rFonts w:ascii="Times New Roman" w:eastAsia="Times New Roman" w:hAnsi="Times New Roman" w:cs="Times New Roman"/>
                <w:sz w:val="20"/>
                <w:szCs w:val="20"/>
              </w:rPr>
              <w:t>12810.75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18B6E1" w14:textId="77777777" w:rsidR="0024325D" w:rsidRPr="66C1360C" w:rsidRDefault="0024325D" w:rsidP="0024325D">
            <w:pPr>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62CB114" w14:textId="0A13D262" w:rsidR="0024325D" w:rsidRPr="66C1360C" w:rsidRDefault="0024325D" w:rsidP="0024325D">
            <w:pPr>
              <w:rPr>
                <w:rFonts w:ascii="Times New Roman" w:eastAsia="Times New Roman" w:hAnsi="Times New Roman" w:cs="Times New Roman"/>
                <w:sz w:val="20"/>
                <w:szCs w:val="20"/>
              </w:rPr>
            </w:pPr>
            <w:r w:rsidRPr="3E8A6FB6">
              <w:rPr>
                <w:rFonts w:ascii="Times New Roman" w:eastAsia="Times New Roman" w:hAnsi="Times New Roman" w:cs="Times New Roman"/>
                <w:sz w:val="20"/>
                <w:szCs w:val="20"/>
              </w:rPr>
              <w:t>12810.75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B920FDA" w14:textId="059D8DDC" w:rsidR="0024325D" w:rsidRPr="66C1360C" w:rsidRDefault="0024325D" w:rsidP="0024325D">
            <w:pPr>
              <w:rPr>
                <w:rFonts w:ascii="Times New Roman" w:eastAsia="Times New Roman" w:hAnsi="Times New Roman" w:cs="Times New Roman"/>
                <w:sz w:val="20"/>
                <w:szCs w:val="20"/>
              </w:rPr>
            </w:pPr>
            <w:r w:rsidRPr="3E8A6FB6">
              <w:rPr>
                <w:rFonts w:ascii="Times New Roman" w:eastAsia="Times New Roman" w:hAnsi="Times New Roman" w:cs="Times New Roman"/>
                <w:sz w:val="20"/>
                <w:szCs w:val="20"/>
              </w:rPr>
              <w:t>10677.66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76F1E4" w14:textId="79AC27F8" w:rsidR="0024325D" w:rsidRPr="66C1360C" w:rsidRDefault="0024325D" w:rsidP="0024325D">
            <w:pPr>
              <w:rPr>
                <w:rFonts w:ascii="Times New Roman" w:eastAsia="Times New Roman" w:hAnsi="Times New Roman" w:cs="Times New Roman"/>
                <w:sz w:val="20"/>
                <w:szCs w:val="20"/>
              </w:rPr>
            </w:pPr>
            <w:r w:rsidRPr="007F2718">
              <w:rPr>
                <w:rFonts w:ascii="Times New Roman" w:eastAsia="Times New Roman" w:hAnsi="Times New Roman" w:cs="Times New Roman"/>
                <w:sz w:val="20"/>
                <w:szCs w:val="20"/>
              </w:rPr>
              <w:t>1 601.64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C863B4B" w14:textId="77777777" w:rsidR="0024325D" w:rsidRPr="000324EB" w:rsidRDefault="0024325D" w:rsidP="0024325D">
            <w:pPr>
              <w:jc w:val="center"/>
              <w:rPr>
                <w:rFonts w:ascii="Times New Roman" w:eastAsia="Times New Roman" w:hAnsi="Times New Roman" w:cs="Times New Roman"/>
                <w:color w:val="000000"/>
                <w:sz w:val="18"/>
                <w:szCs w:val="18"/>
              </w:rPr>
            </w:pPr>
            <w:r w:rsidRPr="000324EB">
              <w:rPr>
                <w:rFonts w:ascii="Times New Roman" w:eastAsia="Times New Roman" w:hAnsi="Times New Roman" w:cs="Times New Roman"/>
                <w:color w:val="000000" w:themeColor="text1"/>
                <w:sz w:val="18"/>
                <w:szCs w:val="18"/>
              </w:rPr>
              <w:t>12 279.30</w:t>
            </w:r>
          </w:p>
          <w:p w14:paraId="672A8D8B" w14:textId="249DA329" w:rsidR="0024325D" w:rsidRPr="66C1360C" w:rsidRDefault="0024325D" w:rsidP="0024325D">
            <w:pPr>
              <w:jc w:val="center"/>
              <w:rPr>
                <w:rFonts w:ascii="Times New Roman" w:eastAsia="Times New Roman" w:hAnsi="Times New Roman" w:cs="Times New Roman"/>
                <w:sz w:val="20"/>
                <w:szCs w:val="20"/>
              </w:rPr>
            </w:pPr>
            <w:r w:rsidRPr="66C1360C">
              <w:rPr>
                <w:rFonts w:ascii="Times New Roman" w:eastAsia="Times New Roman" w:hAnsi="Times New Roman" w:cs="Times New Roman"/>
                <w:sz w:val="20"/>
                <w:szCs w:val="20"/>
              </w:rPr>
              <w:t>CFLA apturēts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8505E7" w14:textId="54B9A97A" w:rsidR="0024325D" w:rsidRPr="66C1360C" w:rsidRDefault="0024325D" w:rsidP="0024325D">
            <w:pPr>
              <w:jc w:val="center"/>
              <w:rPr>
                <w:rFonts w:ascii="Times New Roman" w:eastAsia="Times New Roman" w:hAnsi="Times New Roman" w:cs="Times New Roman"/>
                <w:color w:val="000000" w:themeColor="text1"/>
                <w:sz w:val="20"/>
                <w:szCs w:val="20"/>
              </w:rPr>
            </w:pPr>
            <w:r w:rsidRPr="3E8A6FB6">
              <w:rPr>
                <w:rFonts w:ascii="Times New Roman" w:eastAsia="Times New Roman" w:hAnsi="Times New Roman" w:cs="Times New Roman"/>
                <w:color w:val="000000" w:themeColor="text1"/>
                <w:sz w:val="20"/>
                <w:szCs w:val="20"/>
              </w:rPr>
              <w:t>2133.09</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220726F" w14:textId="77777777" w:rsidR="0024325D" w:rsidRPr="00801C44" w:rsidRDefault="0024325D" w:rsidP="0024325D">
            <w:pPr>
              <w:spacing w:line="259" w:lineRule="auto"/>
              <w:rPr>
                <w:rFonts w:ascii="Times New Roman" w:eastAsia="Times New Roman" w:hAnsi="Times New Roman" w:cs="Times New Roman"/>
                <w:sz w:val="20"/>
                <w:szCs w:val="20"/>
              </w:rPr>
            </w:pPr>
            <w:r w:rsidRPr="66C1360C">
              <w:rPr>
                <w:rFonts w:ascii="Times New Roman" w:eastAsia="Times New Roman" w:hAnsi="Times New Roman" w:cs="Times New Roman"/>
                <w:sz w:val="20"/>
                <w:szCs w:val="20"/>
              </w:rPr>
              <w:t xml:space="preserve">Starpība </w:t>
            </w:r>
            <w:r w:rsidRPr="00801C44">
              <w:rPr>
                <w:rFonts w:ascii="Times New Roman" w:eastAsia="Times New Roman" w:hAnsi="Times New Roman" w:cs="Times New Roman"/>
                <w:sz w:val="20"/>
                <w:szCs w:val="20"/>
              </w:rPr>
              <w:t xml:space="preserve">EUR 2133.09              </w:t>
            </w:r>
            <w:r w:rsidRPr="66C1360C">
              <w:rPr>
                <w:rFonts w:ascii="Times New Roman" w:eastAsia="Times New Roman" w:hAnsi="Times New Roman" w:cs="Times New Roman"/>
                <w:sz w:val="20"/>
                <w:szCs w:val="20"/>
              </w:rPr>
              <w:t xml:space="preserve">apmērā radusies, </w:t>
            </w:r>
            <w:r>
              <w:rPr>
                <w:rFonts w:ascii="Times New Roman" w:eastAsia="Times New Roman" w:hAnsi="Times New Roman" w:cs="Times New Roman"/>
                <w:sz w:val="20"/>
                <w:szCs w:val="20"/>
              </w:rPr>
              <w:t xml:space="preserve">jo </w:t>
            </w:r>
            <w:r w:rsidRPr="00801C44">
              <w:rPr>
                <w:rFonts w:ascii="Times New Roman" w:eastAsia="Times New Roman" w:hAnsi="Times New Roman" w:cs="Times New Roman"/>
                <w:sz w:val="20"/>
                <w:szCs w:val="20"/>
              </w:rPr>
              <w:t>projektā bija piesaistīts darbinieks, kura darba samaksu</w:t>
            </w:r>
            <w:r>
              <w:rPr>
                <w:rFonts w:ascii="Times New Roman" w:eastAsia="Times New Roman" w:hAnsi="Times New Roman" w:cs="Times New Roman"/>
                <w:sz w:val="20"/>
                <w:szCs w:val="20"/>
              </w:rPr>
              <w:t xml:space="preserve"> </w:t>
            </w:r>
            <w:r w:rsidRPr="00801C44">
              <w:rPr>
                <w:rFonts w:ascii="Times New Roman" w:eastAsia="Times New Roman" w:hAnsi="Times New Roman" w:cs="Times New Roman"/>
                <w:sz w:val="20"/>
                <w:szCs w:val="20"/>
              </w:rPr>
              <w:t xml:space="preserve">EUR 485.34 projektā attiecināja </w:t>
            </w:r>
            <w:r>
              <w:rPr>
                <w:rFonts w:ascii="Times New Roman" w:eastAsia="Times New Roman" w:hAnsi="Times New Roman" w:cs="Times New Roman"/>
                <w:sz w:val="20"/>
                <w:szCs w:val="20"/>
              </w:rPr>
              <w:t>uz</w:t>
            </w:r>
            <w:r w:rsidRPr="00801C44">
              <w:rPr>
                <w:rFonts w:ascii="Times New Roman" w:eastAsia="Times New Roman" w:hAnsi="Times New Roman" w:cs="Times New Roman"/>
                <w:sz w:val="20"/>
                <w:szCs w:val="20"/>
              </w:rPr>
              <w:t xml:space="preserve"> netiešām izmaksām</w:t>
            </w:r>
            <w:r>
              <w:rPr>
                <w:rFonts w:ascii="Times New Roman" w:eastAsia="Times New Roman" w:hAnsi="Times New Roman" w:cs="Times New Roman"/>
                <w:sz w:val="20"/>
                <w:szCs w:val="20"/>
              </w:rPr>
              <w:t>.</w:t>
            </w:r>
            <w:r w:rsidRPr="00801C44">
              <w:rPr>
                <w:rFonts w:ascii="Times New Roman" w:eastAsia="Times New Roman" w:hAnsi="Times New Roman" w:cs="Times New Roman"/>
                <w:sz w:val="20"/>
                <w:szCs w:val="20"/>
              </w:rPr>
              <w:t xml:space="preserve"> Valsts kasē faktiski izdevumi par šo summu bija veikti no projekt</w:t>
            </w:r>
            <w:r>
              <w:rPr>
                <w:rFonts w:ascii="Times New Roman" w:eastAsia="Times New Roman" w:hAnsi="Times New Roman" w:cs="Times New Roman"/>
                <w:sz w:val="20"/>
                <w:szCs w:val="20"/>
              </w:rPr>
              <w:t>a</w:t>
            </w:r>
            <w:r w:rsidRPr="00801C44">
              <w:rPr>
                <w:rFonts w:ascii="Times New Roman" w:eastAsia="Times New Roman" w:hAnsi="Times New Roman" w:cs="Times New Roman"/>
                <w:sz w:val="20"/>
                <w:szCs w:val="20"/>
              </w:rPr>
              <w:t xml:space="preserve"> konta. </w:t>
            </w:r>
          </w:p>
          <w:p w14:paraId="01D2BC35" w14:textId="77777777" w:rsidR="0024325D" w:rsidRPr="00801C44" w:rsidRDefault="0024325D" w:rsidP="0024325D">
            <w:pPr>
              <w:spacing w:line="259" w:lineRule="auto"/>
              <w:rPr>
                <w:rFonts w:ascii="Times New Roman" w:eastAsia="Times New Roman" w:hAnsi="Times New Roman" w:cs="Times New Roman"/>
                <w:sz w:val="20"/>
                <w:szCs w:val="20"/>
                <w:lang w:val="en-US"/>
              </w:rPr>
            </w:pPr>
            <w:r w:rsidRPr="00801C44">
              <w:rPr>
                <w:rFonts w:ascii="Times New Roman" w:eastAsia="Times New Roman" w:hAnsi="Times New Roman" w:cs="Times New Roman"/>
                <w:sz w:val="20"/>
                <w:szCs w:val="20"/>
              </w:rPr>
              <w:t>EUR 907.50</w:t>
            </w:r>
            <w:r>
              <w:rPr>
                <w:rFonts w:ascii="Times New Roman" w:eastAsia="Times New Roman" w:hAnsi="Times New Roman" w:cs="Times New Roman"/>
                <w:sz w:val="20"/>
                <w:szCs w:val="20"/>
              </w:rPr>
              <w:t xml:space="preserve"> ir</w:t>
            </w:r>
            <w:r w:rsidRPr="00801C4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izdevumi par </w:t>
            </w:r>
            <w:r w:rsidRPr="00801C44">
              <w:rPr>
                <w:rFonts w:ascii="Times New Roman" w:eastAsia="Times New Roman" w:hAnsi="Times New Roman" w:cs="Times New Roman"/>
                <w:sz w:val="20"/>
                <w:szCs w:val="20"/>
              </w:rPr>
              <w:t xml:space="preserve"> darbinieka</w:t>
            </w:r>
            <w:r>
              <w:rPr>
                <w:rFonts w:ascii="Times New Roman" w:eastAsia="Times New Roman" w:hAnsi="Times New Roman" w:cs="Times New Roman"/>
                <w:sz w:val="20"/>
                <w:szCs w:val="20"/>
              </w:rPr>
              <w:t xml:space="preserve"> </w:t>
            </w:r>
            <w:r w:rsidRPr="00801C44">
              <w:rPr>
                <w:rFonts w:ascii="Times New Roman" w:eastAsia="Times New Roman" w:hAnsi="Times New Roman" w:cs="Times New Roman"/>
                <w:sz w:val="20"/>
                <w:szCs w:val="20"/>
              </w:rPr>
              <w:t>apmācīb</w:t>
            </w:r>
            <w:r>
              <w:rPr>
                <w:rFonts w:ascii="Times New Roman" w:eastAsia="Times New Roman" w:hAnsi="Times New Roman" w:cs="Times New Roman"/>
                <w:sz w:val="20"/>
                <w:szCs w:val="20"/>
              </w:rPr>
              <w:t xml:space="preserve">ām, </w:t>
            </w:r>
            <w:r w:rsidRPr="00801C44">
              <w:rPr>
                <w:rFonts w:ascii="Times New Roman" w:eastAsia="Times New Roman" w:hAnsi="Times New Roman" w:cs="Times New Roman"/>
                <w:sz w:val="20"/>
                <w:szCs w:val="20"/>
              </w:rPr>
              <w:t>EUR 740.25 darba ņēmēja VSAOI, IIN iemaksās/uzkrājums atvaļinājumam/ darbnespējas A lapai.</w:t>
            </w:r>
          </w:p>
          <w:p w14:paraId="18406B27" w14:textId="569CF19C" w:rsidR="0024325D" w:rsidRPr="66C1360C" w:rsidRDefault="0024325D" w:rsidP="0024325D">
            <w:pPr>
              <w:rPr>
                <w:rFonts w:ascii="Times New Roman" w:eastAsia="Times New Roman" w:hAnsi="Times New Roman" w:cs="Times New Roman"/>
                <w:color w:val="000000" w:themeColor="text1"/>
                <w:sz w:val="20"/>
                <w:szCs w:val="20"/>
              </w:rPr>
            </w:pPr>
          </w:p>
        </w:tc>
      </w:tr>
      <w:tr w:rsidR="48CF452F" w14:paraId="69868C14" w14:textId="77777777" w:rsidTr="0AB65508">
        <w:trPr>
          <w:trHeight w:val="213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F06F765" w14:textId="2EC2B1EE" w:rsidR="23B9CFB9" w:rsidRDefault="23B9CFB9" w:rsidP="48CF452F">
            <w:pPr>
              <w:pStyle w:val="paragraph"/>
              <w:spacing w:before="0" w:beforeAutospacing="0" w:after="0" w:afterAutospacing="0"/>
              <w:rPr>
                <w:rFonts w:ascii="Segoe UI" w:hAnsi="Segoe UI" w:cs="Segoe UI"/>
                <w:sz w:val="18"/>
                <w:szCs w:val="18"/>
              </w:rPr>
            </w:pPr>
            <w:r w:rsidRPr="48CF452F">
              <w:rPr>
                <w:rStyle w:val="normaltextrun"/>
                <w:color w:val="000000" w:themeColor="text1"/>
                <w:sz w:val="20"/>
                <w:szCs w:val="20"/>
              </w:rPr>
              <w:lastRenderedPageBreak/>
              <w:t>MP Nr.8</w:t>
            </w:r>
          </w:p>
          <w:p w14:paraId="476CC9E8" w14:textId="767D3293" w:rsidR="23B9CFB9" w:rsidRDefault="23B9CFB9" w:rsidP="48CF452F">
            <w:pPr>
              <w:pStyle w:val="paragraph"/>
              <w:spacing w:before="0" w:beforeAutospacing="0" w:after="0" w:afterAutospacing="0"/>
              <w:rPr>
                <w:rFonts w:ascii="Segoe UI" w:hAnsi="Segoe UI" w:cs="Segoe UI"/>
                <w:sz w:val="18"/>
                <w:szCs w:val="18"/>
              </w:rPr>
            </w:pPr>
            <w:r w:rsidRPr="48CF452F">
              <w:rPr>
                <w:rStyle w:val="scxw60968069"/>
                <w:rFonts w:ascii="Calibri" w:hAnsi="Calibri" w:cs="Calibri"/>
                <w:sz w:val="20"/>
                <w:szCs w:val="20"/>
              </w:rPr>
              <w:t> </w:t>
            </w:r>
            <w:r>
              <w:br/>
            </w:r>
            <w:r w:rsidRPr="48CF452F">
              <w:rPr>
                <w:rStyle w:val="normaltextrun"/>
                <w:color w:val="000000" w:themeColor="text1"/>
                <w:sz w:val="20"/>
                <w:szCs w:val="20"/>
              </w:rPr>
              <w:t>01.07.2021</w:t>
            </w:r>
            <w:r w:rsidR="00E2644B">
              <w:rPr>
                <w:rStyle w:val="normaltextrun"/>
                <w:color w:val="000000" w:themeColor="text1"/>
                <w:sz w:val="20"/>
                <w:szCs w:val="20"/>
              </w:rPr>
              <w:t>.</w:t>
            </w:r>
            <w:r w:rsidRPr="48CF452F">
              <w:rPr>
                <w:rStyle w:val="normaltextrun"/>
                <w:color w:val="000000" w:themeColor="text1"/>
                <w:sz w:val="20"/>
                <w:szCs w:val="20"/>
              </w:rPr>
              <w:t> - </w:t>
            </w:r>
            <w:r>
              <w:br/>
            </w:r>
            <w:r w:rsidRPr="48CF452F">
              <w:rPr>
                <w:rStyle w:val="normaltextrun"/>
                <w:color w:val="000000" w:themeColor="text1"/>
                <w:sz w:val="20"/>
                <w:szCs w:val="20"/>
              </w:rPr>
              <w:t>30.09.2021</w:t>
            </w:r>
            <w:r w:rsidR="00E2644B">
              <w:rPr>
                <w:rStyle w:val="normaltextrun"/>
                <w:color w:val="000000" w:themeColor="text1"/>
                <w:sz w:val="20"/>
                <w:szCs w:val="20"/>
              </w:rPr>
              <w:t>.</w:t>
            </w:r>
            <w:r w:rsidRPr="48CF452F">
              <w:rPr>
                <w:rStyle w:val="normaltextrun"/>
                <w:color w:val="000000" w:themeColor="text1"/>
                <w:sz w:val="20"/>
                <w:szCs w:val="20"/>
              </w:rPr>
              <w:t> </w:t>
            </w:r>
          </w:p>
          <w:p w14:paraId="3C29945D" w14:textId="4EEBCD4A" w:rsidR="48CF452F" w:rsidRDefault="48CF452F" w:rsidP="48CF452F">
            <w:pPr>
              <w:pStyle w:val="paragraph"/>
              <w:rPr>
                <w:rStyle w:val="normaltextrun"/>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2F5A5CC" w14:textId="3E665FA6" w:rsidR="23B9CFB9" w:rsidRDefault="23B9CFB9" w:rsidP="48CF452F">
            <w:pPr>
              <w:jc w:val="center"/>
              <w:rPr>
                <w:rFonts w:ascii="Times New Roman" w:eastAsia="Times New Roman" w:hAnsi="Times New Roman" w:cs="Times New Roman"/>
                <w:color w:val="000000" w:themeColor="text1"/>
                <w:sz w:val="20"/>
                <w:szCs w:val="20"/>
              </w:rPr>
            </w:pPr>
            <w:r w:rsidRPr="48CF452F">
              <w:rPr>
                <w:rFonts w:ascii="Times New Roman" w:eastAsia="Times New Roman" w:hAnsi="Times New Roman" w:cs="Times New Roman"/>
                <w:color w:val="000000" w:themeColor="text1"/>
                <w:sz w:val="20"/>
                <w:szCs w:val="20"/>
              </w:rPr>
              <w:t>8285.10</w:t>
            </w:r>
          </w:p>
          <w:p w14:paraId="0C216006" w14:textId="04117C7A" w:rsidR="48CF452F" w:rsidRDefault="48CF452F" w:rsidP="48CF452F">
            <w:pP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A610286" w14:textId="4B14BD02" w:rsidR="48CF452F" w:rsidRDefault="48CF452F" w:rsidP="48CF452F">
            <w:pPr>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1D55D22" w14:textId="2C350E7F" w:rsidR="23B9CFB9" w:rsidRDefault="23B9CFB9" w:rsidP="48CF452F">
            <w:pPr>
              <w:jc w:val="center"/>
              <w:rPr>
                <w:rFonts w:ascii="Times New Roman" w:eastAsia="Times New Roman" w:hAnsi="Times New Roman" w:cs="Times New Roman"/>
                <w:color w:val="000000" w:themeColor="text1"/>
                <w:sz w:val="20"/>
                <w:szCs w:val="20"/>
              </w:rPr>
            </w:pPr>
            <w:r w:rsidRPr="48CF452F">
              <w:rPr>
                <w:rFonts w:ascii="Times New Roman" w:eastAsia="Times New Roman" w:hAnsi="Times New Roman" w:cs="Times New Roman"/>
                <w:color w:val="000000" w:themeColor="text1"/>
                <w:sz w:val="20"/>
                <w:szCs w:val="20"/>
              </w:rPr>
              <w:t>8285.10</w:t>
            </w:r>
          </w:p>
          <w:p w14:paraId="32B71AA3" w14:textId="53F48C97" w:rsidR="48CF452F" w:rsidRDefault="48CF452F" w:rsidP="48CF452F">
            <w:pP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A1109C" w14:textId="77FB8D75" w:rsidR="23B9CFB9" w:rsidRDefault="23B9CFB9" w:rsidP="48CF452F">
            <w:pPr>
              <w:jc w:val="center"/>
              <w:rPr>
                <w:rFonts w:ascii="Times New Roman" w:eastAsia="Times New Roman" w:hAnsi="Times New Roman" w:cs="Times New Roman"/>
                <w:color w:val="000000" w:themeColor="text1"/>
                <w:sz w:val="20"/>
                <w:szCs w:val="20"/>
              </w:rPr>
            </w:pPr>
            <w:r w:rsidRPr="48CF452F">
              <w:rPr>
                <w:rFonts w:ascii="Times New Roman" w:eastAsia="Times New Roman" w:hAnsi="Times New Roman" w:cs="Times New Roman"/>
                <w:color w:val="000000" w:themeColor="text1"/>
                <w:sz w:val="20"/>
                <w:szCs w:val="20"/>
              </w:rPr>
              <w:t>8781.64</w:t>
            </w:r>
          </w:p>
          <w:p w14:paraId="1ED25B4D" w14:textId="5256F699" w:rsidR="48CF452F" w:rsidRDefault="48CF452F" w:rsidP="48CF452F">
            <w:pP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E06E3A" w14:textId="78A9D771" w:rsidR="23B9CFB9" w:rsidRDefault="23B9CFB9" w:rsidP="48CF452F">
            <w:pPr>
              <w:jc w:val="center"/>
              <w:rPr>
                <w:rFonts w:ascii="Times New Roman" w:eastAsia="Times New Roman" w:hAnsi="Times New Roman" w:cs="Times New Roman"/>
                <w:color w:val="000000" w:themeColor="text1"/>
                <w:sz w:val="20"/>
                <w:szCs w:val="20"/>
              </w:rPr>
            </w:pPr>
            <w:r w:rsidRPr="48CF452F">
              <w:rPr>
                <w:rFonts w:ascii="Times New Roman" w:eastAsia="Times New Roman" w:hAnsi="Times New Roman" w:cs="Times New Roman"/>
                <w:color w:val="000000" w:themeColor="text1"/>
                <w:sz w:val="20"/>
                <w:szCs w:val="20"/>
              </w:rPr>
              <w:t>1317.25</w:t>
            </w:r>
          </w:p>
          <w:p w14:paraId="381DFE17" w14:textId="4873F4EE" w:rsidR="48CF452F" w:rsidRDefault="48CF452F" w:rsidP="48CF452F">
            <w:pPr>
              <w:rPr>
                <w:rFonts w:ascii="Times New Roman" w:eastAsia="Times New Roman" w:hAnsi="Times New Roman" w:cs="Times New Roman"/>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055490" w14:textId="77777777" w:rsidR="486EF065" w:rsidRPr="00145588" w:rsidRDefault="486EF065" w:rsidP="48CF452F">
            <w:pPr>
              <w:jc w:val="center"/>
              <w:rPr>
                <w:rFonts w:ascii="Times New Roman" w:eastAsia="Times New Roman" w:hAnsi="Times New Roman" w:cs="Times New Roman"/>
                <w:sz w:val="18"/>
                <w:szCs w:val="18"/>
              </w:rPr>
            </w:pPr>
            <w:r w:rsidRPr="00145588">
              <w:rPr>
                <w:rFonts w:ascii="Times New Roman" w:eastAsia="Times New Roman" w:hAnsi="Times New Roman" w:cs="Times New Roman"/>
                <w:sz w:val="18"/>
                <w:szCs w:val="18"/>
              </w:rPr>
              <w:t>10098.89</w:t>
            </w:r>
          </w:p>
          <w:p w14:paraId="4FA5B716" w14:textId="768A010F" w:rsidR="00B05F97" w:rsidRDefault="00B05F97" w:rsidP="48CF452F">
            <w:pPr>
              <w:jc w:val="center"/>
              <w:rPr>
                <w:rFonts w:ascii="Times New Roman" w:eastAsia="Times New Roman" w:hAnsi="Times New Roman" w:cs="Times New Roman"/>
                <w:color w:val="000000" w:themeColor="text1"/>
                <w:sz w:val="18"/>
                <w:szCs w:val="18"/>
              </w:rPr>
            </w:pPr>
            <w:r w:rsidRPr="00145588">
              <w:rPr>
                <w:rFonts w:ascii="Times New Roman" w:eastAsia="Times New Roman" w:hAnsi="Times New Roman" w:cs="Times New Roman"/>
                <w:sz w:val="20"/>
                <w:szCs w:val="20"/>
              </w:rPr>
              <w:t>CFLA apturēts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BD47AD" w14:textId="3A1D624C" w:rsidR="486EF065" w:rsidRDefault="486EF065" w:rsidP="48CF452F">
            <w:pPr>
              <w:jc w:val="center"/>
              <w:rPr>
                <w:rFonts w:ascii="Times New Roman" w:eastAsia="Times New Roman" w:hAnsi="Times New Roman" w:cs="Times New Roman"/>
                <w:color w:val="000000" w:themeColor="text1"/>
                <w:sz w:val="20"/>
                <w:szCs w:val="20"/>
              </w:rPr>
            </w:pPr>
            <w:r w:rsidRPr="48CF452F">
              <w:rPr>
                <w:rFonts w:ascii="Times New Roman" w:eastAsia="Times New Roman" w:hAnsi="Times New Roman" w:cs="Times New Roman"/>
                <w:color w:val="000000" w:themeColor="text1"/>
                <w:sz w:val="20"/>
                <w:szCs w:val="20"/>
              </w:rPr>
              <w:t>-496</w:t>
            </w:r>
            <w:r w:rsidR="0E540912" w:rsidRPr="48CF452F">
              <w:rPr>
                <w:rFonts w:ascii="Times New Roman" w:eastAsia="Times New Roman" w:hAnsi="Times New Roman" w:cs="Times New Roman"/>
                <w:color w:val="000000" w:themeColor="text1"/>
                <w:sz w:val="20"/>
                <w:szCs w:val="20"/>
              </w:rPr>
              <w:t>.54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6CB9CF8" w14:textId="610C4937" w:rsidR="486EF065" w:rsidRDefault="486EF065" w:rsidP="48CF452F">
            <w:pPr>
              <w:rPr>
                <w:rFonts w:ascii="Times New Roman" w:eastAsia="Times New Roman" w:hAnsi="Times New Roman" w:cs="Times New Roman"/>
                <w:sz w:val="20"/>
                <w:szCs w:val="20"/>
              </w:rPr>
            </w:pPr>
            <w:r w:rsidRPr="48CF452F">
              <w:rPr>
                <w:rFonts w:ascii="Times New Roman" w:eastAsia="Times New Roman" w:hAnsi="Times New Roman" w:cs="Times New Roman"/>
                <w:sz w:val="20"/>
                <w:szCs w:val="20"/>
              </w:rPr>
              <w:t>Negatīva starpība  EUR 496.54 apmērā radusies, jo iepriekšējā pārskata periodā izveidojās pārmaksa par atlīdzību saistība ar darbinieka darbnespēju</w:t>
            </w:r>
            <w:r w:rsidR="352B81FB" w:rsidRPr="48CF452F">
              <w:rPr>
                <w:rFonts w:ascii="Times New Roman" w:eastAsia="Times New Roman" w:hAnsi="Times New Roman" w:cs="Times New Roman"/>
                <w:sz w:val="20"/>
                <w:szCs w:val="20"/>
              </w:rPr>
              <w:t xml:space="preserve"> un </w:t>
            </w:r>
            <w:r w:rsidR="066AE91A" w:rsidRPr="0AB65508">
              <w:rPr>
                <w:rFonts w:ascii="Times New Roman" w:eastAsia="Times New Roman" w:hAnsi="Times New Roman" w:cs="Times New Roman"/>
                <w:sz w:val="20"/>
                <w:szCs w:val="20"/>
              </w:rPr>
              <w:t>piesais</w:t>
            </w:r>
            <w:r w:rsidR="3F7B497D" w:rsidRPr="0AB65508">
              <w:rPr>
                <w:rFonts w:ascii="Times New Roman" w:eastAsia="Times New Roman" w:hAnsi="Times New Roman" w:cs="Times New Roman"/>
                <w:sz w:val="20"/>
                <w:szCs w:val="20"/>
              </w:rPr>
              <w:t>t</w:t>
            </w:r>
            <w:r w:rsidR="066AE91A" w:rsidRPr="0AB65508">
              <w:rPr>
                <w:rFonts w:ascii="Times New Roman" w:eastAsia="Times New Roman" w:hAnsi="Times New Roman" w:cs="Times New Roman"/>
                <w:sz w:val="20"/>
                <w:szCs w:val="20"/>
              </w:rPr>
              <w:t>īt</w:t>
            </w:r>
            <w:r w:rsidR="7EA1F1A0" w:rsidRPr="0AB65508">
              <w:rPr>
                <w:rFonts w:ascii="Times New Roman" w:eastAsia="Times New Roman" w:hAnsi="Times New Roman" w:cs="Times New Roman"/>
                <w:sz w:val="20"/>
                <w:szCs w:val="20"/>
              </w:rPr>
              <w:t>o</w:t>
            </w:r>
            <w:r w:rsidR="05E1FD9C" w:rsidRPr="48CF452F">
              <w:rPr>
                <w:rFonts w:ascii="Times New Roman" w:eastAsia="Times New Roman" w:hAnsi="Times New Roman" w:cs="Times New Roman"/>
                <w:sz w:val="20"/>
                <w:szCs w:val="20"/>
              </w:rPr>
              <w:t xml:space="preserve"> </w:t>
            </w:r>
            <w:r w:rsidR="352B81FB" w:rsidRPr="48CF452F">
              <w:rPr>
                <w:rFonts w:ascii="Times New Roman" w:eastAsia="Times New Roman" w:hAnsi="Times New Roman" w:cs="Times New Roman"/>
                <w:sz w:val="20"/>
                <w:szCs w:val="20"/>
              </w:rPr>
              <w:t>darbinieku, kura darba samaksu EUR 389.74 projektā attiecināja uz netiešām izmaksām.</w:t>
            </w:r>
          </w:p>
          <w:p w14:paraId="12BAF96A" w14:textId="5E891745" w:rsidR="48CF452F" w:rsidRDefault="48CF452F" w:rsidP="48CF452F">
            <w:pPr>
              <w:spacing w:line="259" w:lineRule="auto"/>
              <w:rPr>
                <w:rFonts w:ascii="Times New Roman" w:eastAsia="Times New Roman" w:hAnsi="Times New Roman" w:cs="Times New Roman"/>
                <w:sz w:val="20"/>
                <w:szCs w:val="20"/>
              </w:rPr>
            </w:pPr>
          </w:p>
        </w:tc>
      </w:tr>
      <w:tr w:rsidR="0024325D" w14:paraId="736DD463" w14:textId="77777777" w:rsidTr="0AB65508">
        <w:trPr>
          <w:trHeight w:val="28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4601AC5" w14:textId="091AEF7E" w:rsidR="0024325D" w:rsidRPr="00145588" w:rsidRDefault="0024325D" w:rsidP="0024325D">
            <w:pPr>
              <w:pStyle w:val="paragraph"/>
              <w:spacing w:before="0" w:beforeAutospacing="0" w:after="0" w:afterAutospacing="0"/>
              <w:textAlignment w:val="baseline"/>
              <w:rPr>
                <w:rFonts w:ascii="Segoe UI" w:hAnsi="Segoe UI" w:cs="Segoe UI"/>
                <w:sz w:val="18"/>
                <w:szCs w:val="18"/>
              </w:rPr>
            </w:pPr>
            <w:r w:rsidRPr="00145588">
              <w:rPr>
                <w:rStyle w:val="normaltextrun"/>
                <w:sz w:val="20"/>
                <w:szCs w:val="20"/>
              </w:rPr>
              <w:t>MP Nr.</w:t>
            </w:r>
            <w:r w:rsidR="47938BC5" w:rsidRPr="00145588">
              <w:rPr>
                <w:rStyle w:val="normaltextrun"/>
                <w:sz w:val="20"/>
                <w:szCs w:val="20"/>
              </w:rPr>
              <w:t>9</w:t>
            </w:r>
          </w:p>
          <w:p w14:paraId="65EFBDC6" w14:textId="6D4362E2" w:rsidR="0024325D" w:rsidRPr="00145588" w:rsidRDefault="0024325D" w:rsidP="0024325D">
            <w:pPr>
              <w:pStyle w:val="paragraph"/>
              <w:spacing w:before="0" w:beforeAutospacing="0" w:after="0" w:afterAutospacing="0"/>
              <w:textAlignment w:val="baseline"/>
              <w:rPr>
                <w:rFonts w:ascii="Segoe UI" w:hAnsi="Segoe UI" w:cs="Segoe UI"/>
                <w:sz w:val="18"/>
                <w:szCs w:val="18"/>
              </w:rPr>
            </w:pPr>
            <w:r w:rsidRPr="00145588">
              <w:rPr>
                <w:rStyle w:val="scxw60968069"/>
                <w:rFonts w:ascii="Calibri" w:hAnsi="Calibri" w:cs="Calibri"/>
                <w:sz w:val="20"/>
                <w:szCs w:val="20"/>
              </w:rPr>
              <w:t> </w:t>
            </w:r>
            <w:r w:rsidRPr="00145588">
              <w:br/>
            </w:r>
            <w:r w:rsidRPr="00145588">
              <w:rPr>
                <w:rStyle w:val="normaltextrun"/>
                <w:sz w:val="20"/>
                <w:szCs w:val="20"/>
              </w:rPr>
              <w:t>01.</w:t>
            </w:r>
            <w:r w:rsidR="3A914E06" w:rsidRPr="00145588">
              <w:rPr>
                <w:rStyle w:val="normaltextrun"/>
                <w:sz w:val="20"/>
                <w:szCs w:val="20"/>
              </w:rPr>
              <w:t>10</w:t>
            </w:r>
            <w:r w:rsidRPr="00145588">
              <w:rPr>
                <w:rStyle w:val="normaltextrun"/>
                <w:sz w:val="20"/>
                <w:szCs w:val="20"/>
              </w:rPr>
              <w:t>.2021</w:t>
            </w:r>
            <w:r w:rsidR="00E2644B" w:rsidRPr="00145588">
              <w:rPr>
                <w:rStyle w:val="normaltextrun"/>
                <w:sz w:val="20"/>
                <w:szCs w:val="20"/>
              </w:rPr>
              <w:t>.</w:t>
            </w:r>
            <w:r w:rsidRPr="00145588">
              <w:rPr>
                <w:rStyle w:val="normaltextrun"/>
                <w:sz w:val="20"/>
                <w:szCs w:val="20"/>
              </w:rPr>
              <w:t> -</w:t>
            </w:r>
            <w:r w:rsidRPr="00145588">
              <w:rPr>
                <w:rStyle w:val="scxw60968069"/>
                <w:sz w:val="20"/>
                <w:szCs w:val="20"/>
              </w:rPr>
              <w:t> </w:t>
            </w:r>
            <w:r w:rsidRPr="00145588">
              <w:br/>
            </w:r>
            <w:r w:rsidR="00B05F97" w:rsidRPr="00145588">
              <w:rPr>
                <w:rStyle w:val="normaltextrun"/>
                <w:sz w:val="20"/>
                <w:szCs w:val="20"/>
              </w:rPr>
              <w:t>04.11.2021</w:t>
            </w:r>
            <w:r w:rsidR="00E2644B" w:rsidRPr="00145588">
              <w:rPr>
                <w:rStyle w:val="normaltextrun"/>
                <w:sz w:val="20"/>
                <w:szCs w:val="20"/>
              </w:rPr>
              <w:t>.</w:t>
            </w:r>
            <w:r w:rsidR="00B05F97" w:rsidRPr="00145588">
              <w:rPr>
                <w:rStyle w:val="eop"/>
                <w:sz w:val="20"/>
                <w:szCs w:val="20"/>
              </w:rPr>
              <w:t> </w:t>
            </w:r>
          </w:p>
          <w:p w14:paraId="6582271B" w14:textId="77777777" w:rsidR="0024325D" w:rsidRPr="00145588" w:rsidRDefault="0024325D" w:rsidP="0024325D">
            <w:pPr>
              <w:jc w:val="center"/>
              <w:rPr>
                <w:rFonts w:ascii="Times New Roman" w:eastAsia="Times New Roman" w:hAnsi="Times New Roman" w:cs="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231FA2" w14:textId="7D6933A1" w:rsidR="0024325D" w:rsidRPr="00145588" w:rsidRDefault="00B05F97" w:rsidP="0024325D">
            <w:pPr>
              <w:jc w:val="center"/>
              <w:rPr>
                <w:rFonts w:ascii="Times New Roman" w:eastAsia="Times New Roman" w:hAnsi="Times New Roman" w:cs="Times New Roman"/>
                <w:sz w:val="20"/>
                <w:szCs w:val="20"/>
              </w:rPr>
            </w:pPr>
            <w:r w:rsidRPr="00145588">
              <w:rPr>
                <w:rFonts w:ascii="Times New Roman" w:eastAsia="Times New Roman" w:hAnsi="Times New Roman" w:cs="Times New Roman"/>
                <w:sz w:val="20"/>
                <w:szCs w:val="20"/>
              </w:rPr>
              <w:t>3640.35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81681C" w14:textId="77777777" w:rsidR="0024325D" w:rsidRPr="00145588" w:rsidRDefault="0024325D" w:rsidP="0024325D">
            <w:pPr>
              <w:jc w:val="center"/>
              <w:rPr>
                <w:rFonts w:ascii="Times New Roman" w:eastAsia="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A83E758" w14:textId="309F1D3D" w:rsidR="0024325D" w:rsidRPr="00145588" w:rsidRDefault="00B05F97" w:rsidP="003C0DA2">
            <w:pPr>
              <w:spacing w:line="259" w:lineRule="auto"/>
              <w:jc w:val="center"/>
              <w:rPr>
                <w:rFonts w:ascii="Times New Roman" w:eastAsia="Times New Roman" w:hAnsi="Times New Roman" w:cs="Times New Roman"/>
                <w:sz w:val="20"/>
                <w:szCs w:val="20"/>
              </w:rPr>
            </w:pPr>
            <w:r w:rsidRPr="00145588">
              <w:rPr>
                <w:rFonts w:ascii="Times New Roman" w:eastAsia="Times New Roman" w:hAnsi="Times New Roman" w:cs="Times New Roman"/>
                <w:sz w:val="20"/>
                <w:szCs w:val="20"/>
              </w:rPr>
              <w:t>3640.35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4EE765" w14:textId="16D1CFD3" w:rsidR="0024325D" w:rsidRPr="00145588" w:rsidRDefault="23AB969F" w:rsidP="0024325D">
            <w:pPr>
              <w:jc w:val="center"/>
              <w:rPr>
                <w:rFonts w:ascii="Times New Roman" w:eastAsia="Times New Roman" w:hAnsi="Times New Roman" w:cs="Times New Roman"/>
                <w:sz w:val="20"/>
                <w:szCs w:val="20"/>
              </w:rPr>
            </w:pPr>
            <w:r w:rsidRPr="00145588">
              <w:rPr>
                <w:rFonts w:ascii="Times New Roman" w:eastAsia="Times New Roman" w:hAnsi="Times New Roman" w:cs="Times New Roman"/>
                <w:sz w:val="20"/>
                <w:szCs w:val="20"/>
              </w:rPr>
              <w:t>4017</w:t>
            </w:r>
            <w:r w:rsidR="0D21985C" w:rsidRPr="00145588">
              <w:rPr>
                <w:rFonts w:ascii="Times New Roman" w:eastAsia="Times New Roman" w:hAnsi="Times New Roman" w:cs="Times New Roman"/>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B0FF205" w14:textId="0A1E9D69" w:rsidR="0024325D" w:rsidRPr="00145588" w:rsidRDefault="69CED979" w:rsidP="0024325D">
            <w:pPr>
              <w:jc w:val="center"/>
              <w:rPr>
                <w:rFonts w:ascii="Times New Roman" w:eastAsia="Times New Roman" w:hAnsi="Times New Roman" w:cs="Times New Roman"/>
                <w:sz w:val="20"/>
                <w:szCs w:val="20"/>
              </w:rPr>
            </w:pPr>
            <w:r w:rsidRPr="00145588">
              <w:rPr>
                <w:rFonts w:ascii="Times New Roman" w:eastAsia="Times New Roman" w:hAnsi="Times New Roman" w:cs="Times New Roman"/>
                <w:sz w:val="20"/>
                <w:szCs w:val="20"/>
              </w:rPr>
              <w:t>602.56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A10944F" w14:textId="77777777" w:rsidR="0024325D" w:rsidRPr="00145588" w:rsidRDefault="314DA327" w:rsidP="0024325D">
            <w:pPr>
              <w:jc w:val="center"/>
              <w:rPr>
                <w:rFonts w:ascii="Times New Roman" w:eastAsia="Times New Roman" w:hAnsi="Times New Roman" w:cs="Times New Roman"/>
                <w:sz w:val="20"/>
                <w:szCs w:val="20"/>
              </w:rPr>
            </w:pPr>
            <w:r w:rsidRPr="00145588">
              <w:rPr>
                <w:rFonts w:ascii="Times New Roman" w:eastAsia="Times New Roman" w:hAnsi="Times New Roman" w:cs="Times New Roman"/>
                <w:sz w:val="20"/>
                <w:szCs w:val="20"/>
              </w:rPr>
              <w:t>4619.61</w:t>
            </w:r>
          </w:p>
          <w:p w14:paraId="0DC48BFA" w14:textId="191681F4" w:rsidR="00B05F97" w:rsidRPr="00145588" w:rsidRDefault="00B05F97" w:rsidP="0024325D">
            <w:pPr>
              <w:jc w:val="center"/>
              <w:rPr>
                <w:rFonts w:ascii="Times New Roman" w:eastAsia="Times New Roman" w:hAnsi="Times New Roman" w:cs="Times New Roman"/>
                <w:sz w:val="20"/>
                <w:szCs w:val="20"/>
              </w:rPr>
            </w:pPr>
            <w:r w:rsidRPr="00145588">
              <w:rPr>
                <w:rFonts w:ascii="Times New Roman" w:hAnsi="Times New Roman"/>
                <w:sz w:val="20"/>
                <w:szCs w:val="20"/>
              </w:rPr>
              <w:t>CFLA  nepieņemts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3AA759" w14:textId="70E8E55E" w:rsidR="0024325D" w:rsidRPr="00145588" w:rsidRDefault="00B05F97" w:rsidP="0024325D">
            <w:pPr>
              <w:jc w:val="center"/>
              <w:rPr>
                <w:rFonts w:ascii="Times New Roman" w:eastAsia="Times New Roman" w:hAnsi="Times New Roman" w:cs="Times New Roman"/>
              </w:rPr>
            </w:pPr>
            <w:r w:rsidRPr="00145588">
              <w:rPr>
                <w:rFonts w:ascii="Times New Roman" w:eastAsia="Times New Roman" w:hAnsi="Times New Roman" w:cs="Times New Roman"/>
                <w:sz w:val="20"/>
                <w:szCs w:val="20"/>
              </w:rPr>
              <w:t>-376.70</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D32DDA6" w14:textId="5FCF053D" w:rsidR="0024325D" w:rsidRPr="00145588" w:rsidRDefault="0024325D" w:rsidP="0024325D">
            <w:pPr>
              <w:rPr>
                <w:rFonts w:ascii="Calibri" w:eastAsia="Calibri" w:hAnsi="Calibri" w:cs="Calibri"/>
                <w:sz w:val="20"/>
                <w:szCs w:val="20"/>
              </w:rPr>
            </w:pPr>
            <w:r w:rsidRPr="00145588">
              <w:rPr>
                <w:rFonts w:ascii="Times New Roman" w:eastAsia="Times New Roman" w:hAnsi="Times New Roman" w:cs="Times New Roman"/>
                <w:sz w:val="20"/>
                <w:szCs w:val="20"/>
              </w:rPr>
              <w:t>Negatīva starpība  EUR</w:t>
            </w:r>
            <w:r w:rsidR="60ED1FD0" w:rsidRPr="00145588">
              <w:rPr>
                <w:rFonts w:ascii="Times New Roman" w:eastAsia="Times New Roman" w:hAnsi="Times New Roman" w:cs="Times New Roman"/>
                <w:sz w:val="20"/>
                <w:szCs w:val="20"/>
              </w:rPr>
              <w:t xml:space="preserve"> –</w:t>
            </w:r>
            <w:r w:rsidR="00B05F97" w:rsidRPr="00145588">
              <w:rPr>
                <w:rFonts w:ascii="Times New Roman" w:eastAsia="Times New Roman" w:hAnsi="Times New Roman" w:cs="Times New Roman"/>
                <w:sz w:val="20"/>
                <w:szCs w:val="20"/>
              </w:rPr>
              <w:t xml:space="preserve">376.70 </w:t>
            </w:r>
            <w:r w:rsidRPr="00145588">
              <w:rPr>
                <w:rFonts w:ascii="Times New Roman" w:eastAsia="Times New Roman" w:hAnsi="Times New Roman" w:cs="Times New Roman"/>
                <w:sz w:val="20"/>
                <w:szCs w:val="20"/>
              </w:rPr>
              <w:t xml:space="preserve">apmērā radusies, jo </w:t>
            </w:r>
            <w:r w:rsidR="0D399E67" w:rsidRPr="00145588">
              <w:rPr>
                <w:rFonts w:ascii="Times New Roman" w:eastAsia="Times New Roman" w:hAnsi="Times New Roman" w:cs="Times New Roman"/>
                <w:sz w:val="20"/>
                <w:szCs w:val="20"/>
              </w:rPr>
              <w:t>ir veikts pārrēķins par atlīdzību saistība ar darbinieku neizmantoto atvaļinājumu/darbnespēju A lapai un piesaistīt</w:t>
            </w:r>
            <w:r w:rsidR="0F27D88B" w:rsidRPr="00145588">
              <w:rPr>
                <w:rFonts w:ascii="Times New Roman" w:eastAsia="Times New Roman" w:hAnsi="Times New Roman" w:cs="Times New Roman"/>
                <w:sz w:val="20"/>
                <w:szCs w:val="20"/>
              </w:rPr>
              <w:t>o</w:t>
            </w:r>
            <w:r w:rsidR="0D399E67" w:rsidRPr="00145588">
              <w:rPr>
                <w:rFonts w:ascii="Times New Roman" w:eastAsia="Times New Roman" w:hAnsi="Times New Roman" w:cs="Times New Roman"/>
                <w:sz w:val="20"/>
                <w:szCs w:val="20"/>
              </w:rPr>
              <w:t xml:space="preserve"> darbinieku, kura darba samaksu EUR 77.05 projektā attiecināja uz netiešām izmaksām.</w:t>
            </w:r>
          </w:p>
        </w:tc>
      </w:tr>
      <w:tr w:rsidR="0051236F" w14:paraId="66EF9CDE" w14:textId="77777777" w:rsidTr="0AB65508">
        <w:trPr>
          <w:trHeight w:val="285"/>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3759C4" w14:textId="3386AFF3" w:rsidR="0051236F" w:rsidRPr="00145588" w:rsidRDefault="0051236F" w:rsidP="007305C9">
            <w:pPr>
              <w:jc w:val="center"/>
            </w:pPr>
            <w:r w:rsidRPr="00145588">
              <w:rPr>
                <w:rFonts w:ascii="Times New Roman" w:eastAsia="Times New Roman" w:hAnsi="Times New Roman" w:cs="Times New Roman"/>
                <w:b/>
                <w:bCs/>
                <w:sz w:val="20"/>
                <w:szCs w:val="20"/>
              </w:rPr>
              <w:t>Kopā</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7B82A7" w14:textId="39935068" w:rsidR="0051236F" w:rsidRPr="00145588" w:rsidRDefault="00B05F97">
            <w:pPr>
              <w:spacing w:line="259" w:lineRule="auto"/>
              <w:jc w:val="center"/>
              <w:rPr>
                <w:rFonts w:ascii="Times New Roman" w:eastAsia="Times New Roman" w:hAnsi="Times New Roman" w:cs="Times New Roman"/>
                <w:b/>
                <w:bCs/>
                <w:sz w:val="20"/>
                <w:szCs w:val="20"/>
              </w:rPr>
            </w:pPr>
            <w:r w:rsidRPr="00145588">
              <w:rPr>
                <w:rFonts w:ascii="Times New Roman" w:eastAsia="Times New Roman" w:hAnsi="Times New Roman" w:cs="Times New Roman"/>
                <w:b/>
                <w:bCs/>
                <w:sz w:val="20"/>
                <w:szCs w:val="20"/>
              </w:rPr>
              <w:t>93 891.64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E502152" w14:textId="77777777" w:rsidR="0051236F" w:rsidRPr="00145588" w:rsidRDefault="0051236F">
            <w:pPr>
              <w:jc w:val="center"/>
            </w:pPr>
            <w:r w:rsidRPr="00145588">
              <w:rPr>
                <w:rFonts w:ascii="Times New Roman" w:eastAsia="Times New Roman" w:hAnsi="Times New Roman" w:cs="Times New Roman"/>
                <w:b/>
                <w:bCs/>
                <w:sz w:val="20"/>
                <w:szCs w:val="20"/>
              </w:rPr>
              <w:t>19</w:t>
            </w:r>
            <w:r w:rsidRPr="00145588">
              <w:rPr>
                <w:rStyle w:val="eop"/>
                <w:rFonts w:ascii="Times New Roman" w:hAnsi="Times New Roman" w:cs="Times New Roman"/>
                <w:sz w:val="24"/>
                <w:szCs w:val="24"/>
                <w:shd w:val="clear" w:color="auto" w:fill="FFFFFF"/>
              </w:rPr>
              <w:t> </w:t>
            </w:r>
            <w:r w:rsidRPr="00145588">
              <w:rPr>
                <w:rFonts w:ascii="Times New Roman" w:eastAsia="Times New Roman" w:hAnsi="Times New Roman" w:cs="Times New Roman"/>
                <w:b/>
                <w:bCs/>
                <w:sz w:val="20"/>
                <w:szCs w:val="20"/>
              </w:rPr>
              <w:t>299.00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31B5321" w14:textId="11A1FB02" w:rsidR="0051236F" w:rsidRPr="00145588" w:rsidRDefault="00B05F97">
            <w:pPr>
              <w:jc w:val="center"/>
              <w:rPr>
                <w:rFonts w:ascii="Times New Roman" w:eastAsia="Times New Roman" w:hAnsi="Times New Roman" w:cs="Times New Roman"/>
                <w:b/>
                <w:bCs/>
                <w:sz w:val="20"/>
                <w:szCs w:val="20"/>
              </w:rPr>
            </w:pPr>
            <w:r w:rsidRPr="00145588">
              <w:rPr>
                <w:rFonts w:ascii="Times New Roman" w:eastAsia="Times New Roman" w:hAnsi="Times New Roman" w:cs="Times New Roman"/>
                <w:b/>
                <w:bCs/>
                <w:sz w:val="20"/>
                <w:szCs w:val="20"/>
              </w:rPr>
              <w:t>113 190.64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50FB12" w14:textId="7A7EFC33" w:rsidR="0051236F" w:rsidRPr="00145588" w:rsidRDefault="09D6BE2F">
            <w:pPr>
              <w:jc w:val="center"/>
              <w:rPr>
                <w:rFonts w:ascii="Times New Roman" w:eastAsia="Times New Roman" w:hAnsi="Times New Roman" w:cs="Times New Roman"/>
                <w:b/>
                <w:bCs/>
                <w:sz w:val="20"/>
                <w:szCs w:val="20"/>
              </w:rPr>
            </w:pPr>
            <w:r w:rsidRPr="00145588">
              <w:rPr>
                <w:rFonts w:ascii="Times New Roman" w:eastAsia="Times New Roman" w:hAnsi="Times New Roman" w:cs="Times New Roman"/>
                <w:b/>
                <w:bCs/>
                <w:sz w:val="20"/>
                <w:szCs w:val="20"/>
              </w:rPr>
              <w:t>10</w:t>
            </w:r>
            <w:r w:rsidR="59527B95" w:rsidRPr="00145588">
              <w:rPr>
                <w:rFonts w:ascii="Times New Roman" w:eastAsia="Times New Roman" w:hAnsi="Times New Roman" w:cs="Times New Roman"/>
                <w:b/>
                <w:bCs/>
                <w:sz w:val="20"/>
                <w:szCs w:val="20"/>
              </w:rPr>
              <w:t>9</w:t>
            </w:r>
            <w:r w:rsidR="00F85384" w:rsidRPr="00145588">
              <w:rPr>
                <w:rFonts w:ascii="Times New Roman" w:eastAsia="Times New Roman" w:hAnsi="Times New Roman" w:cs="Times New Roman"/>
                <w:b/>
                <w:bCs/>
                <w:sz w:val="20"/>
                <w:szCs w:val="20"/>
              </w:rPr>
              <w:t xml:space="preserve"> </w:t>
            </w:r>
            <w:r w:rsidR="59527B95" w:rsidRPr="00145588">
              <w:rPr>
                <w:rFonts w:ascii="Times New Roman" w:eastAsia="Times New Roman" w:hAnsi="Times New Roman" w:cs="Times New Roman"/>
                <w:b/>
                <w:bCs/>
                <w:sz w:val="20"/>
                <w:szCs w:val="20"/>
              </w:rPr>
              <w:t>640.04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FBCB275" w14:textId="749E1EE5" w:rsidR="0051236F" w:rsidRPr="00145588" w:rsidRDefault="695FE25A">
            <w:pPr>
              <w:jc w:val="center"/>
              <w:rPr>
                <w:rFonts w:ascii="Times New Roman" w:eastAsia="Times New Roman" w:hAnsi="Times New Roman" w:cs="Times New Roman"/>
                <w:b/>
                <w:bCs/>
                <w:sz w:val="20"/>
                <w:szCs w:val="20"/>
              </w:rPr>
            </w:pPr>
            <w:r w:rsidRPr="00145588">
              <w:rPr>
                <w:rFonts w:ascii="Times New Roman" w:eastAsia="Times New Roman" w:hAnsi="Times New Roman" w:cs="Times New Roman"/>
                <w:b/>
                <w:bCs/>
                <w:sz w:val="20"/>
                <w:szCs w:val="20"/>
              </w:rPr>
              <w:t>1</w:t>
            </w:r>
            <w:r w:rsidR="55883EDE" w:rsidRPr="00145588">
              <w:rPr>
                <w:rFonts w:ascii="Times New Roman" w:eastAsia="Times New Roman" w:hAnsi="Times New Roman" w:cs="Times New Roman"/>
                <w:b/>
                <w:bCs/>
                <w:sz w:val="20"/>
                <w:szCs w:val="20"/>
              </w:rPr>
              <w:t>3</w:t>
            </w:r>
            <w:r w:rsidR="00F85384" w:rsidRPr="00145588">
              <w:rPr>
                <w:rFonts w:ascii="Times New Roman" w:eastAsia="Times New Roman" w:hAnsi="Times New Roman" w:cs="Times New Roman"/>
                <w:b/>
                <w:bCs/>
                <w:sz w:val="20"/>
                <w:szCs w:val="20"/>
              </w:rPr>
              <w:t xml:space="preserve"> </w:t>
            </w:r>
            <w:r w:rsidR="55883EDE" w:rsidRPr="00145588">
              <w:rPr>
                <w:rFonts w:ascii="Times New Roman" w:eastAsia="Times New Roman" w:hAnsi="Times New Roman" w:cs="Times New Roman"/>
                <w:b/>
                <w:bCs/>
                <w:sz w:val="20"/>
                <w:szCs w:val="20"/>
              </w:rPr>
              <w:t>520.87</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517394E" w14:textId="71143D63" w:rsidR="0051236F" w:rsidRPr="00145588" w:rsidRDefault="54B7608D">
            <w:pPr>
              <w:jc w:val="center"/>
              <w:rPr>
                <w:rFonts w:ascii="Times New Roman" w:eastAsia="Times New Roman" w:hAnsi="Times New Roman" w:cs="Times New Roman"/>
                <w:b/>
                <w:bCs/>
                <w:sz w:val="20"/>
                <w:szCs w:val="20"/>
              </w:rPr>
            </w:pPr>
            <w:r w:rsidRPr="00145588">
              <w:rPr>
                <w:rFonts w:ascii="Times New Roman" w:eastAsia="Times New Roman" w:hAnsi="Times New Roman" w:cs="Times New Roman"/>
                <w:b/>
                <w:bCs/>
                <w:sz w:val="20"/>
                <w:szCs w:val="20"/>
              </w:rPr>
              <w:t>1</w:t>
            </w:r>
            <w:r w:rsidR="76928AC2" w:rsidRPr="00145588">
              <w:rPr>
                <w:rFonts w:ascii="Times New Roman" w:eastAsia="Times New Roman" w:hAnsi="Times New Roman" w:cs="Times New Roman"/>
                <w:b/>
                <w:bCs/>
                <w:sz w:val="20"/>
                <w:szCs w:val="20"/>
              </w:rPr>
              <w:t>23</w:t>
            </w:r>
            <w:r w:rsidR="00F85384" w:rsidRPr="00145588">
              <w:rPr>
                <w:rFonts w:ascii="Times New Roman" w:eastAsia="Times New Roman" w:hAnsi="Times New Roman" w:cs="Times New Roman"/>
                <w:b/>
                <w:bCs/>
                <w:sz w:val="20"/>
                <w:szCs w:val="20"/>
              </w:rPr>
              <w:t xml:space="preserve"> </w:t>
            </w:r>
            <w:r w:rsidR="76928AC2" w:rsidRPr="00145588">
              <w:rPr>
                <w:rFonts w:ascii="Times New Roman" w:eastAsia="Times New Roman" w:hAnsi="Times New Roman" w:cs="Times New Roman"/>
                <w:b/>
                <w:bCs/>
                <w:sz w:val="20"/>
                <w:szCs w:val="20"/>
              </w:rPr>
              <w:t>160.91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6FE101E" w14:textId="1EE6E496" w:rsidR="0051236F" w:rsidRPr="00145588" w:rsidRDefault="0051236F">
            <w:pPr>
              <w:jc w:val="center"/>
            </w:pP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BBD443D" w14:textId="77777777" w:rsidR="0051236F" w:rsidRPr="00145588" w:rsidRDefault="0051236F">
            <w:pPr>
              <w:jc w:val="center"/>
              <w:rPr>
                <w:rFonts w:ascii="Calibri" w:eastAsia="Calibri" w:hAnsi="Calibri" w:cs="Calibri"/>
                <w:sz w:val="20"/>
                <w:szCs w:val="20"/>
              </w:rPr>
            </w:pPr>
          </w:p>
        </w:tc>
      </w:tr>
    </w:tbl>
    <w:p w14:paraId="17846E5E" w14:textId="77777777" w:rsidR="00F77236" w:rsidRDefault="00F77236" w:rsidP="002C5B1A">
      <w:pPr>
        <w:pStyle w:val="NormalWeb"/>
        <w:spacing w:before="0" w:beforeAutospacing="0" w:after="120" w:afterAutospacing="0"/>
        <w:jc w:val="both"/>
        <w:rPr>
          <w:rFonts w:eastAsia="Calibri"/>
          <w:sz w:val="28"/>
          <w:szCs w:val="28"/>
        </w:rPr>
        <w:sectPr w:rsidR="00F77236" w:rsidSect="00B3505E">
          <w:headerReference w:type="default" r:id="rId17"/>
          <w:footerReference w:type="default" r:id="rId18"/>
          <w:pgSz w:w="16838" w:h="11906" w:orient="landscape"/>
          <w:pgMar w:top="1800" w:right="1440" w:bottom="1800" w:left="1440" w:header="708" w:footer="708" w:gutter="0"/>
          <w:cols w:space="708"/>
          <w:titlePg/>
          <w:docGrid w:linePitch="360"/>
        </w:sectPr>
      </w:pPr>
    </w:p>
    <w:p w14:paraId="27FDCF48" w14:textId="37D04D2E" w:rsidR="0089482C" w:rsidRDefault="0089482C" w:rsidP="00A5648B">
      <w:pPr>
        <w:pStyle w:val="NormalWeb"/>
        <w:spacing w:before="0" w:beforeAutospacing="0" w:after="0" w:afterAutospacing="0"/>
        <w:jc w:val="both"/>
        <w:rPr>
          <w:rFonts w:ascii="Times New Roman" w:hAnsi="Times New Roman" w:cs="Times New Roman"/>
          <w:sz w:val="28"/>
          <w:szCs w:val="28"/>
        </w:rPr>
      </w:pPr>
    </w:p>
    <w:p w14:paraId="73167316" w14:textId="13EB76B0" w:rsidR="00AE2D7A" w:rsidRPr="00B07935" w:rsidRDefault="00085B4F" w:rsidP="00F302A2">
      <w:pPr>
        <w:pStyle w:val="NormalWeb"/>
        <w:spacing w:before="0" w:beforeAutospacing="0" w:after="0" w:afterAutospacing="0"/>
        <w:ind w:firstLine="720"/>
        <w:jc w:val="both"/>
        <w:rPr>
          <w:rFonts w:ascii="Times New Roman" w:hAnsi="Times New Roman" w:cs="Times New Roman"/>
          <w:sz w:val="28"/>
          <w:szCs w:val="28"/>
        </w:rPr>
      </w:pPr>
      <w:r>
        <w:rPr>
          <w:rFonts w:ascii="Times New Roman" w:hAnsi="Times New Roman" w:cs="Times New Roman"/>
          <w:sz w:val="28"/>
          <w:szCs w:val="28"/>
        </w:rPr>
        <w:t>Pamatojoties uz minēto nepieciešams</w:t>
      </w:r>
      <w:r w:rsidR="00D26445">
        <w:rPr>
          <w:rFonts w:ascii="Times New Roman" w:hAnsi="Times New Roman" w:cs="Times New Roman"/>
          <w:sz w:val="28"/>
          <w:szCs w:val="28"/>
        </w:rPr>
        <w:t xml:space="preserve"> </w:t>
      </w:r>
      <w:r w:rsidR="00AE2D7A" w:rsidRPr="29EE7813">
        <w:rPr>
          <w:rFonts w:ascii="Times New Roman" w:hAnsi="Times New Roman" w:cs="Times New Roman"/>
          <w:sz w:val="28"/>
          <w:szCs w:val="28"/>
        </w:rPr>
        <w:t xml:space="preserve">MK lēmums par izdevumu, kas radušies, pārtraucot projektu Nr. 2.2.1.1/18/I/001 "Veselības nozares informācijas sistēmu (reģistri) modernizācija, attīstība un integrācija ar e-veselības informācijas sistēmu", </w:t>
      </w:r>
      <w:r w:rsidR="00AE2D7A" w:rsidRPr="00B05F97">
        <w:rPr>
          <w:rFonts w:ascii="Times New Roman" w:hAnsi="Times New Roman" w:cs="Times New Roman"/>
          <w:sz w:val="28"/>
          <w:szCs w:val="28"/>
        </w:rPr>
        <w:t xml:space="preserve">EUR </w:t>
      </w:r>
      <w:r w:rsidR="00B05F97" w:rsidRPr="00B05F97">
        <w:rPr>
          <w:rFonts w:ascii="Times New Roman" w:eastAsia="Times New Roman" w:hAnsi="Times New Roman" w:cs="Times New Roman"/>
          <w:color w:val="000000" w:themeColor="text1"/>
          <w:sz w:val="28"/>
          <w:szCs w:val="28"/>
        </w:rPr>
        <w:t>93</w:t>
      </w:r>
      <w:r w:rsidR="00571145">
        <w:rPr>
          <w:rFonts w:ascii="Times New Roman" w:eastAsia="Times New Roman" w:hAnsi="Times New Roman" w:cs="Times New Roman"/>
          <w:color w:val="000000" w:themeColor="text1"/>
          <w:sz w:val="28"/>
          <w:szCs w:val="28"/>
        </w:rPr>
        <w:t xml:space="preserve"> </w:t>
      </w:r>
      <w:r w:rsidR="00B05F97" w:rsidRPr="00B05F97">
        <w:rPr>
          <w:rFonts w:ascii="Times New Roman" w:eastAsia="Times New Roman" w:hAnsi="Times New Roman" w:cs="Times New Roman"/>
          <w:color w:val="000000" w:themeColor="text1"/>
          <w:sz w:val="28"/>
          <w:szCs w:val="28"/>
        </w:rPr>
        <w:t xml:space="preserve">891,64 </w:t>
      </w:r>
      <w:r w:rsidR="00AE2D7A" w:rsidRPr="00B05F97">
        <w:rPr>
          <w:rFonts w:ascii="Times New Roman" w:hAnsi="Times New Roman" w:cs="Times New Roman"/>
          <w:sz w:val="28"/>
          <w:szCs w:val="28"/>
        </w:rPr>
        <w:t>apmērā</w:t>
      </w:r>
      <w:r w:rsidR="00AE2D7A" w:rsidRPr="29EE7813">
        <w:rPr>
          <w:rFonts w:ascii="Times New Roman" w:hAnsi="Times New Roman" w:cs="Times New Roman"/>
          <w:sz w:val="28"/>
          <w:szCs w:val="28"/>
        </w:rPr>
        <w:t xml:space="preserve"> atzīšanu par neatbilstoši veiktiem izdevumiem un, ievērojot, ka izdevumus nav iespējams atgūt, attiecināt tos uz valsts budžeta izdevumiem.</w:t>
      </w:r>
    </w:p>
    <w:p w14:paraId="6827A2BA" w14:textId="18B7AB80" w:rsidR="00733CC4" w:rsidRDefault="00733CC4" w:rsidP="00434F5E">
      <w:pPr>
        <w:pStyle w:val="NormalWeb"/>
        <w:spacing w:before="0" w:beforeAutospacing="0" w:after="120" w:afterAutospacing="0"/>
        <w:jc w:val="both"/>
        <w:rPr>
          <w:rFonts w:ascii="Times New Roman" w:hAnsi="Times New Roman" w:cs="Times New Roman"/>
          <w:sz w:val="28"/>
          <w:szCs w:val="28"/>
        </w:rPr>
      </w:pPr>
    </w:p>
    <w:p w14:paraId="1D4C9410" w14:textId="5499685D" w:rsidR="00422817" w:rsidRDefault="000324EB" w:rsidP="00F85384">
      <w:pPr>
        <w:spacing w:after="12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b/>
      </w:r>
    </w:p>
    <w:p w14:paraId="0A1116AF" w14:textId="1B96F96B" w:rsidR="00422817" w:rsidRPr="008541A0" w:rsidRDefault="00422817" w:rsidP="00422817">
      <w:pPr>
        <w:spacing w:after="0" w:line="240" w:lineRule="auto"/>
        <w:rPr>
          <w:rFonts w:ascii="Times New Roman" w:hAnsi="Times New Roman" w:cs="Times New Roman"/>
          <w:sz w:val="28"/>
          <w:szCs w:val="28"/>
        </w:rPr>
      </w:pPr>
      <w:r w:rsidRPr="008541A0">
        <w:rPr>
          <w:rFonts w:ascii="Times New Roman" w:hAnsi="Times New Roman" w:cs="Times New Roman"/>
          <w:sz w:val="28"/>
          <w:szCs w:val="28"/>
        </w:rPr>
        <w:t>Veselības ministr</w:t>
      </w:r>
      <w:r>
        <w:rPr>
          <w:rFonts w:ascii="Times New Roman" w:hAnsi="Times New Roman" w:cs="Times New Roman"/>
          <w:sz w:val="28"/>
          <w:szCs w:val="28"/>
        </w:rPr>
        <w:t>s</w:t>
      </w:r>
      <w:r w:rsidRPr="008541A0">
        <w:rPr>
          <w:rFonts w:ascii="Times New Roman" w:hAnsi="Times New Roman" w:cs="Times New Roman"/>
          <w:sz w:val="28"/>
          <w:szCs w:val="28"/>
        </w:rPr>
        <w:tab/>
      </w:r>
      <w:r w:rsidRPr="008541A0">
        <w:rPr>
          <w:rFonts w:ascii="Times New Roman" w:hAnsi="Times New Roman" w:cs="Times New Roman"/>
          <w:sz w:val="28"/>
          <w:szCs w:val="28"/>
        </w:rPr>
        <w:tab/>
      </w:r>
      <w:r w:rsidRPr="008541A0">
        <w:rPr>
          <w:rFonts w:ascii="Times New Roman" w:hAnsi="Times New Roman" w:cs="Times New Roman"/>
          <w:sz w:val="28"/>
          <w:szCs w:val="28"/>
        </w:rPr>
        <w:tab/>
      </w:r>
      <w:r w:rsidRPr="008541A0">
        <w:rPr>
          <w:rFonts w:ascii="Times New Roman" w:hAnsi="Times New Roman" w:cs="Times New Roman"/>
          <w:sz w:val="28"/>
          <w:szCs w:val="28"/>
        </w:rPr>
        <w:tab/>
      </w:r>
      <w:r w:rsidRPr="008541A0">
        <w:rPr>
          <w:rFonts w:ascii="Times New Roman" w:hAnsi="Times New Roman" w:cs="Times New Roman"/>
          <w:sz w:val="28"/>
          <w:szCs w:val="28"/>
        </w:rPr>
        <w:tab/>
      </w:r>
      <w:r w:rsidRPr="008541A0">
        <w:rPr>
          <w:rFonts w:ascii="Times New Roman" w:hAnsi="Times New Roman" w:cs="Times New Roman"/>
          <w:sz w:val="28"/>
          <w:szCs w:val="28"/>
        </w:rPr>
        <w:tab/>
      </w:r>
      <w:r>
        <w:rPr>
          <w:rFonts w:ascii="Times New Roman" w:hAnsi="Times New Roman" w:cs="Times New Roman"/>
          <w:sz w:val="28"/>
          <w:szCs w:val="28"/>
        </w:rPr>
        <w:tab/>
      </w:r>
      <w:r w:rsidRPr="008541A0">
        <w:rPr>
          <w:rFonts w:ascii="Times New Roman" w:hAnsi="Times New Roman" w:cs="Times New Roman"/>
          <w:sz w:val="28"/>
          <w:szCs w:val="28"/>
        </w:rPr>
        <w:t xml:space="preserve">     </w:t>
      </w:r>
      <w:r>
        <w:rPr>
          <w:rFonts w:ascii="Times New Roman" w:hAnsi="Times New Roman" w:cs="Times New Roman"/>
          <w:sz w:val="28"/>
          <w:szCs w:val="28"/>
        </w:rPr>
        <w:t>D</w:t>
      </w:r>
      <w:r w:rsidRPr="008541A0">
        <w:rPr>
          <w:rFonts w:ascii="Times New Roman" w:hAnsi="Times New Roman" w:cs="Times New Roman"/>
          <w:sz w:val="28"/>
          <w:szCs w:val="28"/>
        </w:rPr>
        <w:t xml:space="preserve">. </w:t>
      </w:r>
      <w:r>
        <w:rPr>
          <w:rFonts w:ascii="Times New Roman" w:hAnsi="Times New Roman" w:cs="Times New Roman"/>
          <w:sz w:val="28"/>
          <w:szCs w:val="28"/>
        </w:rPr>
        <w:t>Pavļuts</w:t>
      </w:r>
    </w:p>
    <w:p w14:paraId="4C9FFF48" w14:textId="77777777" w:rsidR="00422817" w:rsidRPr="008541A0" w:rsidRDefault="00422817" w:rsidP="00422817">
      <w:pPr>
        <w:spacing w:after="0" w:line="240" w:lineRule="auto"/>
        <w:rPr>
          <w:rFonts w:ascii="Times New Roman" w:hAnsi="Times New Roman" w:cs="Times New Roman"/>
          <w:sz w:val="28"/>
          <w:szCs w:val="28"/>
        </w:rPr>
      </w:pPr>
    </w:p>
    <w:p w14:paraId="24389518" w14:textId="73FE1EFE" w:rsidR="00422817" w:rsidRDefault="00422817" w:rsidP="00422817">
      <w:pPr>
        <w:spacing w:after="0" w:line="240" w:lineRule="auto"/>
        <w:rPr>
          <w:rFonts w:ascii="Times New Roman" w:hAnsi="Times New Roman" w:cs="Times New Roman"/>
          <w:sz w:val="28"/>
          <w:szCs w:val="28"/>
        </w:rPr>
      </w:pPr>
    </w:p>
    <w:p w14:paraId="7BDF33F8" w14:textId="3CD99C64" w:rsidR="00FF2D55" w:rsidRDefault="00FF2D55" w:rsidP="00422817">
      <w:pPr>
        <w:spacing w:after="0" w:line="240" w:lineRule="auto"/>
        <w:rPr>
          <w:rFonts w:ascii="Times New Roman" w:hAnsi="Times New Roman" w:cs="Times New Roman"/>
          <w:sz w:val="28"/>
          <w:szCs w:val="28"/>
        </w:rPr>
      </w:pPr>
    </w:p>
    <w:p w14:paraId="44D69B4B" w14:textId="77777777" w:rsidR="00691F2A" w:rsidRPr="00691F2A" w:rsidRDefault="00691F2A" w:rsidP="00691F2A">
      <w:pPr>
        <w:spacing w:after="0"/>
        <w:rPr>
          <w:rFonts w:ascii="Times New Roman" w:hAnsi="Times New Roman"/>
          <w:color w:val="000000" w:themeColor="text1"/>
          <w:sz w:val="24"/>
          <w:szCs w:val="24"/>
          <w:shd w:val="clear" w:color="auto" w:fill="FFFFFF"/>
        </w:rPr>
      </w:pPr>
      <w:r w:rsidRPr="00691F2A">
        <w:rPr>
          <w:rFonts w:ascii="Times New Roman" w:hAnsi="Times New Roman"/>
          <w:color w:val="000000" w:themeColor="text1"/>
          <w:sz w:val="24"/>
          <w:szCs w:val="24"/>
          <w:shd w:val="clear" w:color="auto" w:fill="FFFFFF"/>
        </w:rPr>
        <w:t>Laura Boltāne 67876154</w:t>
      </w:r>
    </w:p>
    <w:p w14:paraId="0351865E" w14:textId="42CED599" w:rsidR="00FF2D55" w:rsidRPr="008541A0" w:rsidRDefault="00691F2A" w:rsidP="00422817">
      <w:pPr>
        <w:spacing w:after="0" w:line="240" w:lineRule="auto"/>
        <w:rPr>
          <w:rFonts w:ascii="Times New Roman" w:hAnsi="Times New Roman" w:cs="Times New Roman"/>
          <w:sz w:val="28"/>
          <w:szCs w:val="28"/>
        </w:rPr>
      </w:pPr>
      <w:r w:rsidRPr="00691F2A">
        <w:rPr>
          <w:rFonts w:ascii="Times New Roman" w:hAnsi="Times New Roman"/>
          <w:color w:val="000000" w:themeColor="text1"/>
          <w:sz w:val="24"/>
          <w:szCs w:val="24"/>
          <w:shd w:val="clear" w:color="auto" w:fill="FFFFFF"/>
        </w:rPr>
        <w:t>laura.boltane@vm.gov.lv</w:t>
      </w:r>
    </w:p>
    <w:sectPr w:rsidR="00FF2D55" w:rsidRPr="008541A0" w:rsidSect="00F7723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395DC" w14:textId="77777777" w:rsidR="00D06984" w:rsidRDefault="00D06984" w:rsidP="002A4D29">
      <w:pPr>
        <w:spacing w:after="0" w:line="240" w:lineRule="auto"/>
      </w:pPr>
      <w:r>
        <w:separator/>
      </w:r>
    </w:p>
  </w:endnote>
  <w:endnote w:type="continuationSeparator" w:id="0">
    <w:p w14:paraId="06E9B857" w14:textId="77777777" w:rsidR="00D06984" w:rsidRDefault="00D06984" w:rsidP="002A4D29">
      <w:pPr>
        <w:spacing w:after="0" w:line="240" w:lineRule="auto"/>
      </w:pPr>
      <w:r>
        <w:continuationSeparator/>
      </w:r>
    </w:p>
  </w:endnote>
  <w:endnote w:type="continuationNotice" w:id="1">
    <w:p w14:paraId="0658893F" w14:textId="77777777" w:rsidR="00D06984" w:rsidRDefault="00D069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AE1E7" w14:textId="77777777" w:rsidR="00D12938" w:rsidRDefault="00D129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119F" w14:textId="384BACE2" w:rsidR="002C5B1A" w:rsidRPr="004D287C" w:rsidRDefault="004D287C" w:rsidP="004D287C">
    <w:pPr>
      <w:pStyle w:val="Footer"/>
    </w:pPr>
    <w:r w:rsidRPr="00B51F7C">
      <w:rPr>
        <w:rFonts w:ascii="Times New Roman" w:hAnsi="Times New Roman" w:cs="Times New Roman"/>
        <w:sz w:val="24"/>
        <w:szCs w:val="24"/>
      </w:rPr>
      <w:t>VMzin_</w:t>
    </w:r>
    <w:r>
      <w:rPr>
        <w:rFonts w:ascii="Times New Roman" w:hAnsi="Times New Roman" w:cs="Times New Roman"/>
        <w:sz w:val="24"/>
        <w:szCs w:val="24"/>
      </w:rPr>
      <w:t>0</w:t>
    </w:r>
    <w:r w:rsidR="00D12938">
      <w:rPr>
        <w:rFonts w:ascii="Times New Roman" w:hAnsi="Times New Roman" w:cs="Times New Roman"/>
        <w:sz w:val="24"/>
        <w:szCs w:val="24"/>
      </w:rPr>
      <w:t>7</w:t>
    </w:r>
    <w:r w:rsidRPr="00B51F7C">
      <w:rPr>
        <w:rFonts w:ascii="Times New Roman" w:hAnsi="Times New Roman" w:cs="Times New Roman"/>
        <w:sz w:val="24"/>
        <w:szCs w:val="24"/>
      </w:rPr>
      <w:t>1</w:t>
    </w:r>
    <w:r>
      <w:rPr>
        <w:rFonts w:ascii="Times New Roman" w:hAnsi="Times New Roman" w:cs="Times New Roman"/>
        <w:sz w:val="24"/>
        <w:szCs w:val="24"/>
      </w:rPr>
      <w:t>2</w:t>
    </w:r>
    <w:r w:rsidRPr="00B51F7C">
      <w:rPr>
        <w:rFonts w:ascii="Times New Roman" w:hAnsi="Times New Roman" w:cs="Times New Roman"/>
        <w:sz w:val="24"/>
        <w:szCs w:val="24"/>
      </w:rPr>
      <w:t>21_ERAF_VIS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5696" w14:textId="0A1E6BBA" w:rsidR="00E87BCC" w:rsidRPr="0043036F" w:rsidRDefault="0043036F" w:rsidP="0043036F">
    <w:pPr>
      <w:pStyle w:val="Footer"/>
    </w:pPr>
    <w:r w:rsidRPr="00B51F7C">
      <w:rPr>
        <w:rFonts w:ascii="Times New Roman" w:hAnsi="Times New Roman" w:cs="Times New Roman"/>
        <w:sz w:val="24"/>
        <w:szCs w:val="24"/>
      </w:rPr>
      <w:t>VMzin_</w:t>
    </w:r>
    <w:r w:rsidR="004D287C">
      <w:rPr>
        <w:rFonts w:ascii="Times New Roman" w:hAnsi="Times New Roman" w:cs="Times New Roman"/>
        <w:sz w:val="24"/>
        <w:szCs w:val="24"/>
      </w:rPr>
      <w:t>0</w:t>
    </w:r>
    <w:r w:rsidR="00D12938">
      <w:rPr>
        <w:rFonts w:ascii="Times New Roman" w:hAnsi="Times New Roman" w:cs="Times New Roman"/>
        <w:sz w:val="24"/>
        <w:szCs w:val="24"/>
      </w:rPr>
      <w:t>7</w:t>
    </w:r>
    <w:r w:rsidRPr="00B51F7C">
      <w:rPr>
        <w:rFonts w:ascii="Times New Roman" w:hAnsi="Times New Roman" w:cs="Times New Roman"/>
        <w:sz w:val="24"/>
        <w:szCs w:val="24"/>
      </w:rPr>
      <w:t>1</w:t>
    </w:r>
    <w:r w:rsidR="004D287C">
      <w:rPr>
        <w:rFonts w:ascii="Times New Roman" w:hAnsi="Times New Roman" w:cs="Times New Roman"/>
        <w:sz w:val="24"/>
        <w:szCs w:val="24"/>
      </w:rPr>
      <w:t>2</w:t>
    </w:r>
    <w:r w:rsidRPr="00B51F7C">
      <w:rPr>
        <w:rFonts w:ascii="Times New Roman" w:hAnsi="Times New Roman" w:cs="Times New Roman"/>
        <w:sz w:val="24"/>
        <w:szCs w:val="24"/>
      </w:rPr>
      <w:t>21_ERAF_VIS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16B59" w14:textId="3972B8A1" w:rsidR="00A053E1" w:rsidRPr="004D287C" w:rsidRDefault="004D287C" w:rsidP="004D287C">
    <w:pPr>
      <w:pStyle w:val="Footer"/>
    </w:pPr>
    <w:r w:rsidRPr="00B51F7C">
      <w:rPr>
        <w:rFonts w:ascii="Times New Roman" w:hAnsi="Times New Roman" w:cs="Times New Roman"/>
        <w:sz w:val="24"/>
        <w:szCs w:val="24"/>
      </w:rPr>
      <w:t>VMzin_</w:t>
    </w:r>
    <w:r>
      <w:rPr>
        <w:rFonts w:ascii="Times New Roman" w:hAnsi="Times New Roman" w:cs="Times New Roman"/>
        <w:sz w:val="24"/>
        <w:szCs w:val="24"/>
      </w:rPr>
      <w:t>0</w:t>
    </w:r>
    <w:r w:rsidR="00D12938">
      <w:rPr>
        <w:rFonts w:ascii="Times New Roman" w:hAnsi="Times New Roman" w:cs="Times New Roman"/>
        <w:sz w:val="24"/>
        <w:szCs w:val="24"/>
      </w:rPr>
      <w:t>7</w:t>
    </w:r>
    <w:r w:rsidRPr="00B51F7C">
      <w:rPr>
        <w:rFonts w:ascii="Times New Roman" w:hAnsi="Times New Roman" w:cs="Times New Roman"/>
        <w:sz w:val="24"/>
        <w:szCs w:val="24"/>
      </w:rPr>
      <w:t>1</w:t>
    </w:r>
    <w:r>
      <w:rPr>
        <w:rFonts w:ascii="Times New Roman" w:hAnsi="Times New Roman" w:cs="Times New Roman"/>
        <w:sz w:val="24"/>
        <w:szCs w:val="24"/>
      </w:rPr>
      <w:t>2</w:t>
    </w:r>
    <w:r w:rsidRPr="00B51F7C">
      <w:rPr>
        <w:rFonts w:ascii="Times New Roman" w:hAnsi="Times New Roman" w:cs="Times New Roman"/>
        <w:sz w:val="24"/>
        <w:szCs w:val="24"/>
      </w:rPr>
      <w:t>21_ERAF_VIS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CF4DF" w14:textId="77777777" w:rsidR="00D06984" w:rsidRDefault="00D06984" w:rsidP="002A4D29">
      <w:pPr>
        <w:spacing w:after="0" w:line="240" w:lineRule="auto"/>
      </w:pPr>
      <w:r>
        <w:separator/>
      </w:r>
    </w:p>
  </w:footnote>
  <w:footnote w:type="continuationSeparator" w:id="0">
    <w:p w14:paraId="79930E52" w14:textId="77777777" w:rsidR="00D06984" w:rsidRDefault="00D06984" w:rsidP="002A4D29">
      <w:pPr>
        <w:spacing w:after="0" w:line="240" w:lineRule="auto"/>
      </w:pPr>
      <w:r>
        <w:continuationSeparator/>
      </w:r>
    </w:p>
  </w:footnote>
  <w:footnote w:type="continuationNotice" w:id="1">
    <w:p w14:paraId="2C0A24C3" w14:textId="77777777" w:rsidR="00D06984" w:rsidRDefault="00D06984">
      <w:pPr>
        <w:spacing w:after="0" w:line="240" w:lineRule="auto"/>
      </w:pPr>
    </w:p>
  </w:footnote>
  <w:footnote w:id="2">
    <w:p w14:paraId="5DE1B134" w14:textId="77777777" w:rsidR="00D01A6A" w:rsidRPr="001351C6" w:rsidRDefault="00D01A6A" w:rsidP="00D01A6A">
      <w:pPr>
        <w:pStyle w:val="FootnoteText"/>
        <w:jc w:val="both"/>
        <w:rPr>
          <w:rFonts w:ascii="Times New Roman" w:hAnsi="Times New Roman" w:cs="Times New Roman"/>
        </w:rPr>
      </w:pPr>
      <w:r w:rsidRPr="0043036F">
        <w:rPr>
          <w:rStyle w:val="FootnoteReference"/>
          <w:rFonts w:ascii="Times New Roman" w:hAnsi="Times New Roman" w:cs="Times New Roman"/>
        </w:rPr>
        <w:footnoteRef/>
      </w:r>
      <w:r w:rsidRPr="0043036F">
        <w:rPr>
          <w:rFonts w:ascii="Times New Roman" w:hAnsi="Times New Roman" w:cs="Times New Roman"/>
        </w:rPr>
        <w:t xml:space="preserve"> Projekts Nr. 2.2.1.1/18/I/001 “Veselības nozares informācijas sistēmu (reģistri) modernizācija, attīstība un integrācija ar e-veselības informācijas sistēmu” tiek īstenots ES fondu 2014.-2020.gada plānošanas perioda darbības programmas “Izaugsme un nodarbinātība” 2.2.1.specifiskā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w:t>
      </w:r>
    </w:p>
  </w:footnote>
  <w:footnote w:id="3">
    <w:p w14:paraId="532FAA86" w14:textId="28BA4933" w:rsidR="007C56D3" w:rsidRPr="002045AA" w:rsidRDefault="007C56D3" w:rsidP="007C56D3">
      <w:pPr>
        <w:pStyle w:val="FootnoteText"/>
        <w:jc w:val="both"/>
        <w:rPr>
          <w:rFonts w:ascii="Times New Roman" w:hAnsi="Times New Roman" w:cs="Times New Roman"/>
        </w:rPr>
      </w:pPr>
      <w:r w:rsidRPr="002045AA">
        <w:rPr>
          <w:rStyle w:val="FootnoteReference"/>
          <w:rFonts w:ascii="Times New Roman" w:hAnsi="Times New Roman" w:cs="Times New Roman"/>
        </w:rPr>
        <w:footnoteRef/>
      </w:r>
      <w:r w:rsidRPr="002045AA">
        <w:rPr>
          <w:rFonts w:ascii="Times New Roman" w:hAnsi="Times New Roman" w:cs="Times New Roman"/>
        </w:rPr>
        <w:t xml:space="preserve"> ViVaT –</w:t>
      </w:r>
      <w:r w:rsidR="00E517E0">
        <w:rPr>
          <w:rFonts w:ascii="Times New Roman" w:hAnsi="Times New Roman" w:cs="Times New Roman"/>
        </w:rPr>
        <w:t xml:space="preserve"> </w:t>
      </w:r>
      <w:r w:rsidRPr="002045AA">
        <w:rPr>
          <w:rFonts w:ascii="Times New Roman" w:hAnsi="Times New Roman" w:cs="Times New Roman"/>
        </w:rPr>
        <w:t>informācijas tehnoloģiju risinājumu kopa “Vienotais Vakcinācijas Tīkls” masveida vakcinācijas procesa  atbalstam</w:t>
      </w:r>
    </w:p>
  </w:footnote>
  <w:footnote w:id="4">
    <w:p w14:paraId="280298C7" w14:textId="413BF88E" w:rsidR="00C976C0" w:rsidRPr="0022178A" w:rsidRDefault="00C976C0" w:rsidP="00AA7230">
      <w:pPr>
        <w:pStyle w:val="FootnoteText"/>
        <w:jc w:val="both"/>
      </w:pPr>
      <w:r w:rsidRPr="0022178A">
        <w:rPr>
          <w:rStyle w:val="FootnoteReference"/>
        </w:rPr>
        <w:footnoteRef/>
      </w:r>
      <w:r w:rsidRPr="0022178A">
        <w:t xml:space="preserve"> </w:t>
      </w:r>
      <w:r w:rsidR="0013429D" w:rsidRPr="0022178A">
        <w:rPr>
          <w:rFonts w:ascii="Times New Roman" w:hAnsi="Times New Roman" w:cs="Times New Roman"/>
        </w:rPr>
        <w:t>Projekts Nr.2.2.1.1/18/I/001 “Veselības nozares informācijas sistēmu (reģistri) modernizācija, attīstība un integrācija ar e-veselības informācijas sistēmu” ar ERAF finansējumu (VIS projekts) un projekts “Vienotās veselības nozares elektroniskās informācijas sistēmas tālāka pilnveidošana, sasaistot to ar personas identifikāciju” ar budžeta finansējumu.</w:t>
      </w:r>
    </w:p>
  </w:footnote>
  <w:footnote w:id="5">
    <w:p w14:paraId="2451EDC9" w14:textId="77777777" w:rsidR="00980C02" w:rsidRPr="00A10D8A" w:rsidRDefault="00980C02" w:rsidP="00980C02">
      <w:pPr>
        <w:pStyle w:val="FootnoteText"/>
        <w:rPr>
          <w:rFonts w:ascii="Times New Roman" w:hAnsi="Times New Roman" w:cs="Times New Roman"/>
        </w:rPr>
      </w:pPr>
      <w:r w:rsidRPr="00A10D8A">
        <w:rPr>
          <w:rStyle w:val="FootnoteReference"/>
          <w:rFonts w:ascii="Times New Roman" w:hAnsi="Times New Roman" w:cs="Times New Roman"/>
        </w:rPr>
        <w:footnoteRef/>
      </w:r>
      <w:r w:rsidRPr="00A10D8A">
        <w:rPr>
          <w:rFonts w:ascii="Times New Roman" w:hAnsi="Times New Roman" w:cs="Times New Roman"/>
        </w:rPr>
        <w:t xml:space="preserve"> https://www.eis.gov.lv/EKEIS/Supplier/Procurement/29031</w:t>
      </w:r>
    </w:p>
  </w:footnote>
  <w:footnote w:id="6">
    <w:p w14:paraId="73A1C388" w14:textId="07153933" w:rsidR="001347BC" w:rsidRPr="001347BC" w:rsidRDefault="001347BC">
      <w:pPr>
        <w:pStyle w:val="FootnoteText"/>
        <w:rPr>
          <w:rFonts w:ascii="Times New Roman" w:hAnsi="Times New Roman" w:cs="Times New Roman"/>
        </w:rPr>
      </w:pPr>
      <w:r w:rsidRPr="001347BC">
        <w:rPr>
          <w:rStyle w:val="FootnoteReference"/>
          <w:rFonts w:ascii="Times New Roman" w:hAnsi="Times New Roman" w:cs="Times New Roman"/>
        </w:rPr>
        <w:footnoteRef/>
      </w:r>
      <w:r w:rsidRPr="001347BC">
        <w:rPr>
          <w:rFonts w:ascii="Times New Roman" w:hAnsi="Times New Roman" w:cs="Times New Roman"/>
        </w:rPr>
        <w:t xml:space="preserve"> </w:t>
      </w:r>
      <w:r>
        <w:rPr>
          <w:rFonts w:ascii="Times New Roman" w:hAnsi="Times New Roman" w:cs="Times New Roman"/>
        </w:rPr>
        <w:t>K</w:t>
      </w:r>
      <w:r w:rsidRPr="001347BC">
        <w:rPr>
          <w:rFonts w:ascii="Times New Roman" w:hAnsi="Times New Roman" w:cs="Times New Roman"/>
        </w:rPr>
        <w:t>onsultatīva institūcija, kuras darbības mērķis ir iesaistīt Vienotās veselības nozares elektroniskās informācijas sistēmas lietotājus e-veselības politikas veidošanā un īstenošanā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79A52" w14:textId="77777777" w:rsidR="00D12938" w:rsidRDefault="00D129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760114"/>
      <w:docPartObj>
        <w:docPartGallery w:val="Page Numbers (Top of Page)"/>
        <w:docPartUnique/>
      </w:docPartObj>
    </w:sdtPr>
    <w:sdtEndPr>
      <w:rPr>
        <w:rFonts w:ascii="Times New Roman" w:hAnsi="Times New Roman" w:cs="Times New Roman"/>
        <w:noProof/>
        <w:sz w:val="24"/>
        <w:szCs w:val="24"/>
      </w:rPr>
    </w:sdtEndPr>
    <w:sdtContent>
      <w:p w14:paraId="20245FB2" w14:textId="4A7F54A9" w:rsidR="00D12938" w:rsidRPr="00D12938" w:rsidRDefault="00D12938">
        <w:pPr>
          <w:pStyle w:val="Header"/>
          <w:jc w:val="center"/>
          <w:rPr>
            <w:rFonts w:ascii="Times New Roman" w:hAnsi="Times New Roman" w:cs="Times New Roman"/>
            <w:sz w:val="24"/>
            <w:szCs w:val="24"/>
          </w:rPr>
        </w:pPr>
        <w:r w:rsidRPr="00D12938">
          <w:rPr>
            <w:rFonts w:ascii="Times New Roman" w:hAnsi="Times New Roman" w:cs="Times New Roman"/>
            <w:sz w:val="24"/>
            <w:szCs w:val="24"/>
          </w:rPr>
          <w:fldChar w:fldCharType="begin"/>
        </w:r>
        <w:r w:rsidRPr="00D12938">
          <w:rPr>
            <w:rFonts w:ascii="Times New Roman" w:hAnsi="Times New Roman" w:cs="Times New Roman"/>
            <w:sz w:val="24"/>
            <w:szCs w:val="24"/>
          </w:rPr>
          <w:instrText xml:space="preserve"> PAGE   \* MERGEFORMAT </w:instrText>
        </w:r>
        <w:r w:rsidRPr="00D12938">
          <w:rPr>
            <w:rFonts w:ascii="Times New Roman" w:hAnsi="Times New Roman" w:cs="Times New Roman"/>
            <w:sz w:val="24"/>
            <w:szCs w:val="24"/>
          </w:rPr>
          <w:fldChar w:fldCharType="separate"/>
        </w:r>
        <w:r w:rsidRPr="00D12938">
          <w:rPr>
            <w:rFonts w:ascii="Times New Roman" w:hAnsi="Times New Roman" w:cs="Times New Roman"/>
            <w:noProof/>
            <w:sz w:val="24"/>
            <w:szCs w:val="24"/>
          </w:rPr>
          <w:t>2</w:t>
        </w:r>
        <w:r w:rsidRPr="00D12938">
          <w:rPr>
            <w:rFonts w:ascii="Times New Roman" w:hAnsi="Times New Roman" w:cs="Times New Roman"/>
            <w:noProof/>
            <w:sz w:val="24"/>
            <w:szCs w:val="24"/>
          </w:rPr>
          <w:fldChar w:fldCharType="end"/>
        </w:r>
      </w:p>
    </w:sdtContent>
  </w:sdt>
  <w:p w14:paraId="5F5240B7" w14:textId="77777777" w:rsidR="00A961CB" w:rsidRDefault="00A961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607959904"/>
      <w:docPartObj>
        <w:docPartGallery w:val="Page Numbers (Top of Page)"/>
        <w:docPartUnique/>
      </w:docPartObj>
    </w:sdtPr>
    <w:sdtEndPr>
      <w:rPr>
        <w:rFonts w:ascii="Times New Roman" w:hAnsi="Times New Roman" w:cs="Times New Roman"/>
        <w:noProof/>
      </w:rPr>
    </w:sdtEndPr>
    <w:sdtContent>
      <w:p w14:paraId="57FA6676" w14:textId="158314BB" w:rsidR="00B3505E" w:rsidRPr="00B3505E" w:rsidRDefault="00571145">
        <w:pPr>
          <w:pStyle w:val="Header"/>
          <w:jc w:val="center"/>
          <w:rPr>
            <w:rFonts w:ascii="Times New Roman" w:hAnsi="Times New Roman" w:cs="Times New Roman"/>
            <w:sz w:val="24"/>
            <w:szCs w:val="24"/>
          </w:rPr>
        </w:pPr>
      </w:p>
    </w:sdtContent>
  </w:sdt>
  <w:p w14:paraId="34E0A205" w14:textId="26FE2617" w:rsidR="00B3505E" w:rsidRPr="00D12938" w:rsidRDefault="00B3505E" w:rsidP="00B3505E">
    <w:pPr>
      <w:pStyle w:val="Header"/>
      <w:jc w:val="center"/>
      <w:rPr>
        <w:rFonts w:ascii="Times New Roman" w:hAnsi="Times New Roman" w:cs="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309243494"/>
      <w:docPartObj>
        <w:docPartGallery w:val="Page Numbers (Top of Page)"/>
        <w:docPartUnique/>
      </w:docPartObj>
    </w:sdtPr>
    <w:sdtEndPr>
      <w:rPr>
        <w:noProof/>
      </w:rPr>
    </w:sdtEndPr>
    <w:sdtContent>
      <w:p w14:paraId="7FD88D7F" w14:textId="2C348B1C" w:rsidR="00B3505E" w:rsidRPr="00B3505E" w:rsidRDefault="00B3505E">
        <w:pPr>
          <w:pStyle w:val="Header"/>
          <w:jc w:val="center"/>
          <w:rPr>
            <w:rFonts w:ascii="Times New Roman" w:hAnsi="Times New Roman" w:cs="Times New Roman"/>
            <w:sz w:val="24"/>
            <w:szCs w:val="24"/>
          </w:rPr>
        </w:pPr>
        <w:r w:rsidRPr="00B3505E">
          <w:rPr>
            <w:rFonts w:ascii="Times New Roman" w:hAnsi="Times New Roman" w:cs="Times New Roman"/>
            <w:sz w:val="24"/>
            <w:szCs w:val="24"/>
          </w:rPr>
          <w:fldChar w:fldCharType="begin"/>
        </w:r>
        <w:r w:rsidRPr="00B3505E">
          <w:rPr>
            <w:rFonts w:ascii="Times New Roman" w:hAnsi="Times New Roman" w:cs="Times New Roman"/>
            <w:sz w:val="24"/>
            <w:szCs w:val="24"/>
          </w:rPr>
          <w:instrText xml:space="preserve"> PAGE   \* MERGEFORMAT </w:instrText>
        </w:r>
        <w:r w:rsidRPr="00B3505E">
          <w:rPr>
            <w:rFonts w:ascii="Times New Roman" w:hAnsi="Times New Roman" w:cs="Times New Roman"/>
            <w:sz w:val="24"/>
            <w:szCs w:val="24"/>
          </w:rPr>
          <w:fldChar w:fldCharType="separate"/>
        </w:r>
        <w:r w:rsidRPr="00B3505E">
          <w:rPr>
            <w:rFonts w:ascii="Times New Roman" w:hAnsi="Times New Roman" w:cs="Times New Roman"/>
            <w:noProof/>
            <w:sz w:val="24"/>
            <w:szCs w:val="24"/>
          </w:rPr>
          <w:t>2</w:t>
        </w:r>
        <w:r w:rsidRPr="00B3505E">
          <w:rPr>
            <w:rFonts w:ascii="Times New Roman" w:hAnsi="Times New Roman" w:cs="Times New Roman"/>
            <w:noProof/>
            <w:sz w:val="24"/>
            <w:szCs w:val="24"/>
          </w:rPr>
          <w:fldChar w:fldCharType="end"/>
        </w:r>
      </w:p>
    </w:sdtContent>
  </w:sdt>
  <w:p w14:paraId="5371FA9D" w14:textId="38B891D1" w:rsidR="00FB1112" w:rsidRDefault="00FB111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60CAA"/>
    <w:multiLevelType w:val="hybridMultilevel"/>
    <w:tmpl w:val="6944C0B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E37F19"/>
    <w:multiLevelType w:val="hybridMultilevel"/>
    <w:tmpl w:val="86948066"/>
    <w:lvl w:ilvl="0" w:tplc="7248D4FC">
      <w:start w:val="1"/>
      <w:numFmt w:val="decimal"/>
      <w:lvlText w:val="%1."/>
      <w:lvlJc w:val="left"/>
      <w:pPr>
        <w:ind w:left="720" w:hanging="360"/>
      </w:pPr>
    </w:lvl>
    <w:lvl w:ilvl="1" w:tplc="62E8E216">
      <w:start w:val="1"/>
      <w:numFmt w:val="decimal"/>
      <w:lvlText w:val="%2."/>
      <w:lvlJc w:val="left"/>
      <w:pPr>
        <w:ind w:left="1440" w:hanging="360"/>
      </w:pPr>
    </w:lvl>
    <w:lvl w:ilvl="2" w:tplc="04C6903A">
      <w:start w:val="1"/>
      <w:numFmt w:val="lowerRoman"/>
      <w:lvlText w:val="%3."/>
      <w:lvlJc w:val="right"/>
      <w:pPr>
        <w:ind w:left="2160" w:hanging="180"/>
      </w:pPr>
    </w:lvl>
    <w:lvl w:ilvl="3" w:tplc="62B4FEC2">
      <w:start w:val="1"/>
      <w:numFmt w:val="decimal"/>
      <w:lvlText w:val="%4."/>
      <w:lvlJc w:val="left"/>
      <w:pPr>
        <w:ind w:left="2880" w:hanging="360"/>
      </w:pPr>
    </w:lvl>
    <w:lvl w:ilvl="4" w:tplc="1F1270C8">
      <w:start w:val="1"/>
      <w:numFmt w:val="lowerLetter"/>
      <w:lvlText w:val="%5."/>
      <w:lvlJc w:val="left"/>
      <w:pPr>
        <w:ind w:left="3600" w:hanging="360"/>
      </w:pPr>
    </w:lvl>
    <w:lvl w:ilvl="5" w:tplc="4086A602">
      <w:start w:val="1"/>
      <w:numFmt w:val="lowerRoman"/>
      <w:lvlText w:val="%6."/>
      <w:lvlJc w:val="right"/>
      <w:pPr>
        <w:ind w:left="4320" w:hanging="180"/>
      </w:pPr>
    </w:lvl>
    <w:lvl w:ilvl="6" w:tplc="456EF4A0">
      <w:start w:val="1"/>
      <w:numFmt w:val="decimal"/>
      <w:lvlText w:val="%7."/>
      <w:lvlJc w:val="left"/>
      <w:pPr>
        <w:ind w:left="5040" w:hanging="360"/>
      </w:pPr>
    </w:lvl>
    <w:lvl w:ilvl="7" w:tplc="3F1217FA">
      <w:start w:val="1"/>
      <w:numFmt w:val="lowerLetter"/>
      <w:lvlText w:val="%8."/>
      <w:lvlJc w:val="left"/>
      <w:pPr>
        <w:ind w:left="5760" w:hanging="360"/>
      </w:pPr>
    </w:lvl>
    <w:lvl w:ilvl="8" w:tplc="1FA67678">
      <w:start w:val="1"/>
      <w:numFmt w:val="lowerRoman"/>
      <w:lvlText w:val="%9."/>
      <w:lvlJc w:val="right"/>
      <w:pPr>
        <w:ind w:left="6480" w:hanging="180"/>
      </w:pPr>
    </w:lvl>
  </w:abstractNum>
  <w:abstractNum w:abstractNumId="2" w15:restartNumberingAfterBreak="0">
    <w:nsid w:val="05EB38BD"/>
    <w:multiLevelType w:val="hybridMultilevel"/>
    <w:tmpl w:val="31666BC8"/>
    <w:lvl w:ilvl="0" w:tplc="56A8E5B4">
      <w:start w:val="1"/>
      <w:numFmt w:val="decimal"/>
      <w:lvlText w:val="%1."/>
      <w:lvlJc w:val="left"/>
      <w:pPr>
        <w:ind w:left="720" w:hanging="360"/>
      </w:pPr>
      <w:rPr>
        <w:rFonts w:eastAsiaTheme="minorHAnsi"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6C032E"/>
    <w:multiLevelType w:val="hybridMultilevel"/>
    <w:tmpl w:val="5D8AD230"/>
    <w:lvl w:ilvl="0" w:tplc="0CC89982">
      <w:start w:val="1"/>
      <w:numFmt w:val="bullet"/>
      <w:lvlText w:val="•"/>
      <w:lvlJc w:val="left"/>
      <w:pPr>
        <w:tabs>
          <w:tab w:val="num" w:pos="720"/>
        </w:tabs>
        <w:ind w:left="720" w:hanging="360"/>
      </w:pPr>
      <w:rPr>
        <w:rFonts w:ascii="Times New Roman" w:hAnsi="Times New Roman" w:hint="default"/>
      </w:rPr>
    </w:lvl>
    <w:lvl w:ilvl="1" w:tplc="9D240C30" w:tentative="1">
      <w:start w:val="1"/>
      <w:numFmt w:val="bullet"/>
      <w:lvlText w:val="•"/>
      <w:lvlJc w:val="left"/>
      <w:pPr>
        <w:tabs>
          <w:tab w:val="num" w:pos="1440"/>
        </w:tabs>
        <w:ind w:left="1440" w:hanging="360"/>
      </w:pPr>
      <w:rPr>
        <w:rFonts w:ascii="Times New Roman" w:hAnsi="Times New Roman" w:hint="default"/>
      </w:rPr>
    </w:lvl>
    <w:lvl w:ilvl="2" w:tplc="EAE6304A" w:tentative="1">
      <w:start w:val="1"/>
      <w:numFmt w:val="bullet"/>
      <w:lvlText w:val="•"/>
      <w:lvlJc w:val="left"/>
      <w:pPr>
        <w:tabs>
          <w:tab w:val="num" w:pos="2160"/>
        </w:tabs>
        <w:ind w:left="2160" w:hanging="360"/>
      </w:pPr>
      <w:rPr>
        <w:rFonts w:ascii="Times New Roman" w:hAnsi="Times New Roman" w:hint="default"/>
      </w:rPr>
    </w:lvl>
    <w:lvl w:ilvl="3" w:tplc="DC08B6EE" w:tentative="1">
      <w:start w:val="1"/>
      <w:numFmt w:val="bullet"/>
      <w:lvlText w:val="•"/>
      <w:lvlJc w:val="left"/>
      <w:pPr>
        <w:tabs>
          <w:tab w:val="num" w:pos="2880"/>
        </w:tabs>
        <w:ind w:left="2880" w:hanging="360"/>
      </w:pPr>
      <w:rPr>
        <w:rFonts w:ascii="Times New Roman" w:hAnsi="Times New Roman" w:hint="default"/>
      </w:rPr>
    </w:lvl>
    <w:lvl w:ilvl="4" w:tplc="62A4CC24" w:tentative="1">
      <w:start w:val="1"/>
      <w:numFmt w:val="bullet"/>
      <w:lvlText w:val="•"/>
      <w:lvlJc w:val="left"/>
      <w:pPr>
        <w:tabs>
          <w:tab w:val="num" w:pos="3600"/>
        </w:tabs>
        <w:ind w:left="3600" w:hanging="360"/>
      </w:pPr>
      <w:rPr>
        <w:rFonts w:ascii="Times New Roman" w:hAnsi="Times New Roman" w:hint="default"/>
      </w:rPr>
    </w:lvl>
    <w:lvl w:ilvl="5" w:tplc="3E6C0AF4" w:tentative="1">
      <w:start w:val="1"/>
      <w:numFmt w:val="bullet"/>
      <w:lvlText w:val="•"/>
      <w:lvlJc w:val="left"/>
      <w:pPr>
        <w:tabs>
          <w:tab w:val="num" w:pos="4320"/>
        </w:tabs>
        <w:ind w:left="4320" w:hanging="360"/>
      </w:pPr>
      <w:rPr>
        <w:rFonts w:ascii="Times New Roman" w:hAnsi="Times New Roman" w:hint="default"/>
      </w:rPr>
    </w:lvl>
    <w:lvl w:ilvl="6" w:tplc="8B0230EE" w:tentative="1">
      <w:start w:val="1"/>
      <w:numFmt w:val="bullet"/>
      <w:lvlText w:val="•"/>
      <w:lvlJc w:val="left"/>
      <w:pPr>
        <w:tabs>
          <w:tab w:val="num" w:pos="5040"/>
        </w:tabs>
        <w:ind w:left="5040" w:hanging="360"/>
      </w:pPr>
      <w:rPr>
        <w:rFonts w:ascii="Times New Roman" w:hAnsi="Times New Roman" w:hint="default"/>
      </w:rPr>
    </w:lvl>
    <w:lvl w:ilvl="7" w:tplc="6A7A30AE" w:tentative="1">
      <w:start w:val="1"/>
      <w:numFmt w:val="bullet"/>
      <w:lvlText w:val="•"/>
      <w:lvlJc w:val="left"/>
      <w:pPr>
        <w:tabs>
          <w:tab w:val="num" w:pos="5760"/>
        </w:tabs>
        <w:ind w:left="5760" w:hanging="360"/>
      </w:pPr>
      <w:rPr>
        <w:rFonts w:ascii="Times New Roman" w:hAnsi="Times New Roman" w:hint="default"/>
      </w:rPr>
    </w:lvl>
    <w:lvl w:ilvl="8" w:tplc="119852E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2121AD"/>
    <w:multiLevelType w:val="hybridMultilevel"/>
    <w:tmpl w:val="21900E34"/>
    <w:lvl w:ilvl="0" w:tplc="409E74A6">
      <w:start w:val="1"/>
      <w:numFmt w:val="bullet"/>
      <w:lvlText w:val="•"/>
      <w:lvlJc w:val="left"/>
      <w:pPr>
        <w:tabs>
          <w:tab w:val="num" w:pos="720"/>
        </w:tabs>
        <w:ind w:left="720" w:hanging="360"/>
      </w:pPr>
      <w:rPr>
        <w:rFonts w:ascii="Times New Roman" w:hAnsi="Times New Roman" w:hint="default"/>
      </w:rPr>
    </w:lvl>
    <w:lvl w:ilvl="1" w:tplc="A86E34C2" w:tentative="1">
      <w:start w:val="1"/>
      <w:numFmt w:val="bullet"/>
      <w:lvlText w:val="•"/>
      <w:lvlJc w:val="left"/>
      <w:pPr>
        <w:tabs>
          <w:tab w:val="num" w:pos="1440"/>
        </w:tabs>
        <w:ind w:left="1440" w:hanging="360"/>
      </w:pPr>
      <w:rPr>
        <w:rFonts w:ascii="Times New Roman" w:hAnsi="Times New Roman" w:hint="default"/>
      </w:rPr>
    </w:lvl>
    <w:lvl w:ilvl="2" w:tplc="859E7F8E" w:tentative="1">
      <w:start w:val="1"/>
      <w:numFmt w:val="bullet"/>
      <w:lvlText w:val="•"/>
      <w:lvlJc w:val="left"/>
      <w:pPr>
        <w:tabs>
          <w:tab w:val="num" w:pos="2160"/>
        </w:tabs>
        <w:ind w:left="2160" w:hanging="360"/>
      </w:pPr>
      <w:rPr>
        <w:rFonts w:ascii="Times New Roman" w:hAnsi="Times New Roman" w:hint="default"/>
      </w:rPr>
    </w:lvl>
    <w:lvl w:ilvl="3" w:tplc="EDD8031E" w:tentative="1">
      <w:start w:val="1"/>
      <w:numFmt w:val="bullet"/>
      <w:lvlText w:val="•"/>
      <w:lvlJc w:val="left"/>
      <w:pPr>
        <w:tabs>
          <w:tab w:val="num" w:pos="2880"/>
        </w:tabs>
        <w:ind w:left="2880" w:hanging="360"/>
      </w:pPr>
      <w:rPr>
        <w:rFonts w:ascii="Times New Roman" w:hAnsi="Times New Roman" w:hint="default"/>
      </w:rPr>
    </w:lvl>
    <w:lvl w:ilvl="4" w:tplc="06344480" w:tentative="1">
      <w:start w:val="1"/>
      <w:numFmt w:val="bullet"/>
      <w:lvlText w:val="•"/>
      <w:lvlJc w:val="left"/>
      <w:pPr>
        <w:tabs>
          <w:tab w:val="num" w:pos="3600"/>
        </w:tabs>
        <w:ind w:left="3600" w:hanging="360"/>
      </w:pPr>
      <w:rPr>
        <w:rFonts w:ascii="Times New Roman" w:hAnsi="Times New Roman" w:hint="default"/>
      </w:rPr>
    </w:lvl>
    <w:lvl w:ilvl="5" w:tplc="628CEDCC" w:tentative="1">
      <w:start w:val="1"/>
      <w:numFmt w:val="bullet"/>
      <w:lvlText w:val="•"/>
      <w:lvlJc w:val="left"/>
      <w:pPr>
        <w:tabs>
          <w:tab w:val="num" w:pos="4320"/>
        </w:tabs>
        <w:ind w:left="4320" w:hanging="360"/>
      </w:pPr>
      <w:rPr>
        <w:rFonts w:ascii="Times New Roman" w:hAnsi="Times New Roman" w:hint="default"/>
      </w:rPr>
    </w:lvl>
    <w:lvl w:ilvl="6" w:tplc="67EE7FDA" w:tentative="1">
      <w:start w:val="1"/>
      <w:numFmt w:val="bullet"/>
      <w:lvlText w:val="•"/>
      <w:lvlJc w:val="left"/>
      <w:pPr>
        <w:tabs>
          <w:tab w:val="num" w:pos="5040"/>
        </w:tabs>
        <w:ind w:left="5040" w:hanging="360"/>
      </w:pPr>
      <w:rPr>
        <w:rFonts w:ascii="Times New Roman" w:hAnsi="Times New Roman" w:hint="default"/>
      </w:rPr>
    </w:lvl>
    <w:lvl w:ilvl="7" w:tplc="55B0AC5E" w:tentative="1">
      <w:start w:val="1"/>
      <w:numFmt w:val="bullet"/>
      <w:lvlText w:val="•"/>
      <w:lvlJc w:val="left"/>
      <w:pPr>
        <w:tabs>
          <w:tab w:val="num" w:pos="5760"/>
        </w:tabs>
        <w:ind w:left="5760" w:hanging="360"/>
      </w:pPr>
      <w:rPr>
        <w:rFonts w:ascii="Times New Roman" w:hAnsi="Times New Roman" w:hint="default"/>
      </w:rPr>
    </w:lvl>
    <w:lvl w:ilvl="8" w:tplc="4472467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A530609"/>
    <w:multiLevelType w:val="hybridMultilevel"/>
    <w:tmpl w:val="28546946"/>
    <w:lvl w:ilvl="0" w:tplc="2AD20056">
      <w:start w:val="1"/>
      <w:numFmt w:val="decimal"/>
      <w:lvlText w:val="%1."/>
      <w:lvlJc w:val="left"/>
      <w:pPr>
        <w:ind w:left="405" w:hanging="360"/>
      </w:pPr>
    </w:lvl>
    <w:lvl w:ilvl="1" w:tplc="04260019">
      <w:start w:val="1"/>
      <w:numFmt w:val="lowerLetter"/>
      <w:lvlText w:val="%2."/>
      <w:lvlJc w:val="left"/>
      <w:pPr>
        <w:ind w:left="1125" w:hanging="360"/>
      </w:pPr>
    </w:lvl>
    <w:lvl w:ilvl="2" w:tplc="0426001B">
      <w:start w:val="1"/>
      <w:numFmt w:val="lowerRoman"/>
      <w:lvlText w:val="%3."/>
      <w:lvlJc w:val="right"/>
      <w:pPr>
        <w:ind w:left="1845" w:hanging="180"/>
      </w:pPr>
    </w:lvl>
    <w:lvl w:ilvl="3" w:tplc="0426000F">
      <w:start w:val="1"/>
      <w:numFmt w:val="decimal"/>
      <w:lvlText w:val="%4."/>
      <w:lvlJc w:val="left"/>
      <w:pPr>
        <w:ind w:left="2565" w:hanging="360"/>
      </w:pPr>
    </w:lvl>
    <w:lvl w:ilvl="4" w:tplc="04260019">
      <w:start w:val="1"/>
      <w:numFmt w:val="lowerLetter"/>
      <w:lvlText w:val="%5."/>
      <w:lvlJc w:val="left"/>
      <w:pPr>
        <w:ind w:left="3285" w:hanging="360"/>
      </w:pPr>
    </w:lvl>
    <w:lvl w:ilvl="5" w:tplc="0426001B">
      <w:start w:val="1"/>
      <w:numFmt w:val="lowerRoman"/>
      <w:lvlText w:val="%6."/>
      <w:lvlJc w:val="right"/>
      <w:pPr>
        <w:ind w:left="4005" w:hanging="180"/>
      </w:pPr>
    </w:lvl>
    <w:lvl w:ilvl="6" w:tplc="0426000F">
      <w:start w:val="1"/>
      <w:numFmt w:val="decimal"/>
      <w:lvlText w:val="%7."/>
      <w:lvlJc w:val="left"/>
      <w:pPr>
        <w:ind w:left="4725" w:hanging="360"/>
      </w:pPr>
    </w:lvl>
    <w:lvl w:ilvl="7" w:tplc="04260019">
      <w:start w:val="1"/>
      <w:numFmt w:val="lowerLetter"/>
      <w:lvlText w:val="%8."/>
      <w:lvlJc w:val="left"/>
      <w:pPr>
        <w:ind w:left="5445" w:hanging="360"/>
      </w:pPr>
    </w:lvl>
    <w:lvl w:ilvl="8" w:tplc="0426001B">
      <w:start w:val="1"/>
      <w:numFmt w:val="lowerRoman"/>
      <w:lvlText w:val="%9."/>
      <w:lvlJc w:val="right"/>
      <w:pPr>
        <w:ind w:left="6165" w:hanging="180"/>
      </w:pPr>
    </w:lvl>
  </w:abstractNum>
  <w:abstractNum w:abstractNumId="6" w15:restartNumberingAfterBreak="1">
    <w:nsid w:val="25C95887"/>
    <w:multiLevelType w:val="hybridMultilevel"/>
    <w:tmpl w:val="E110BB2E"/>
    <w:lvl w:ilvl="0" w:tplc="07D4AD12">
      <w:start w:val="1"/>
      <w:numFmt w:val="bullet"/>
      <w:lvlText w:val=""/>
      <w:lvlJc w:val="left"/>
      <w:pPr>
        <w:ind w:left="1440" w:hanging="360"/>
      </w:pPr>
      <w:rPr>
        <w:rFonts w:ascii="Symbol" w:hAnsi="Symbol" w:hint="default"/>
      </w:rPr>
    </w:lvl>
    <w:lvl w:ilvl="1" w:tplc="39468412" w:tentative="1">
      <w:start w:val="1"/>
      <w:numFmt w:val="bullet"/>
      <w:lvlText w:val="o"/>
      <w:lvlJc w:val="left"/>
      <w:pPr>
        <w:ind w:left="2160" w:hanging="360"/>
      </w:pPr>
      <w:rPr>
        <w:rFonts w:ascii="Courier New" w:hAnsi="Courier New" w:cs="Courier New" w:hint="default"/>
      </w:rPr>
    </w:lvl>
    <w:lvl w:ilvl="2" w:tplc="12800324" w:tentative="1">
      <w:start w:val="1"/>
      <w:numFmt w:val="bullet"/>
      <w:lvlText w:val=""/>
      <w:lvlJc w:val="left"/>
      <w:pPr>
        <w:ind w:left="2880" w:hanging="360"/>
      </w:pPr>
      <w:rPr>
        <w:rFonts w:ascii="Wingdings" w:hAnsi="Wingdings" w:hint="default"/>
      </w:rPr>
    </w:lvl>
    <w:lvl w:ilvl="3" w:tplc="ECCAA316" w:tentative="1">
      <w:start w:val="1"/>
      <w:numFmt w:val="bullet"/>
      <w:lvlText w:val=""/>
      <w:lvlJc w:val="left"/>
      <w:pPr>
        <w:ind w:left="3600" w:hanging="360"/>
      </w:pPr>
      <w:rPr>
        <w:rFonts w:ascii="Symbol" w:hAnsi="Symbol" w:hint="default"/>
      </w:rPr>
    </w:lvl>
    <w:lvl w:ilvl="4" w:tplc="1158E2CE" w:tentative="1">
      <w:start w:val="1"/>
      <w:numFmt w:val="bullet"/>
      <w:lvlText w:val="o"/>
      <w:lvlJc w:val="left"/>
      <w:pPr>
        <w:ind w:left="4320" w:hanging="360"/>
      </w:pPr>
      <w:rPr>
        <w:rFonts w:ascii="Courier New" w:hAnsi="Courier New" w:cs="Courier New" w:hint="default"/>
      </w:rPr>
    </w:lvl>
    <w:lvl w:ilvl="5" w:tplc="B358E038" w:tentative="1">
      <w:start w:val="1"/>
      <w:numFmt w:val="bullet"/>
      <w:lvlText w:val=""/>
      <w:lvlJc w:val="left"/>
      <w:pPr>
        <w:ind w:left="5040" w:hanging="360"/>
      </w:pPr>
      <w:rPr>
        <w:rFonts w:ascii="Wingdings" w:hAnsi="Wingdings" w:hint="default"/>
      </w:rPr>
    </w:lvl>
    <w:lvl w:ilvl="6" w:tplc="6254A65C" w:tentative="1">
      <w:start w:val="1"/>
      <w:numFmt w:val="bullet"/>
      <w:lvlText w:val=""/>
      <w:lvlJc w:val="left"/>
      <w:pPr>
        <w:ind w:left="5760" w:hanging="360"/>
      </w:pPr>
      <w:rPr>
        <w:rFonts w:ascii="Symbol" w:hAnsi="Symbol" w:hint="default"/>
      </w:rPr>
    </w:lvl>
    <w:lvl w:ilvl="7" w:tplc="AD02D432" w:tentative="1">
      <w:start w:val="1"/>
      <w:numFmt w:val="bullet"/>
      <w:lvlText w:val="o"/>
      <w:lvlJc w:val="left"/>
      <w:pPr>
        <w:ind w:left="6480" w:hanging="360"/>
      </w:pPr>
      <w:rPr>
        <w:rFonts w:ascii="Courier New" w:hAnsi="Courier New" w:cs="Courier New" w:hint="default"/>
      </w:rPr>
    </w:lvl>
    <w:lvl w:ilvl="8" w:tplc="FE7A5426" w:tentative="1">
      <w:start w:val="1"/>
      <w:numFmt w:val="bullet"/>
      <w:lvlText w:val=""/>
      <w:lvlJc w:val="left"/>
      <w:pPr>
        <w:ind w:left="7200" w:hanging="360"/>
      </w:pPr>
      <w:rPr>
        <w:rFonts w:ascii="Wingdings" w:hAnsi="Wingdings" w:hint="default"/>
      </w:rPr>
    </w:lvl>
  </w:abstractNum>
  <w:abstractNum w:abstractNumId="7" w15:restartNumberingAfterBreak="0">
    <w:nsid w:val="2BDA02AD"/>
    <w:multiLevelType w:val="hybridMultilevel"/>
    <w:tmpl w:val="2F5E70DE"/>
    <w:lvl w:ilvl="0" w:tplc="5A3409AA">
      <w:start w:val="13"/>
      <w:numFmt w:val="bullet"/>
      <w:lvlText w:val="-"/>
      <w:lvlJc w:val="left"/>
      <w:pPr>
        <w:ind w:left="420" w:hanging="360"/>
      </w:pPr>
      <w:rPr>
        <w:rFonts w:ascii="Calibri" w:eastAsiaTheme="minorHAnsi" w:hAnsi="Calibri" w:cs="Calibri"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8" w15:restartNumberingAfterBreak="0">
    <w:nsid w:val="4C800ECF"/>
    <w:multiLevelType w:val="hybridMultilevel"/>
    <w:tmpl w:val="A9E2DA96"/>
    <w:lvl w:ilvl="0" w:tplc="27CABB8C">
      <w:start w:val="1"/>
      <w:numFmt w:val="bullet"/>
      <w:lvlText w:val="•"/>
      <w:lvlJc w:val="left"/>
      <w:pPr>
        <w:tabs>
          <w:tab w:val="num" w:pos="720"/>
        </w:tabs>
        <w:ind w:left="720" w:hanging="360"/>
      </w:pPr>
      <w:rPr>
        <w:rFonts w:ascii="Times New Roman" w:hAnsi="Times New Roman" w:hint="default"/>
      </w:rPr>
    </w:lvl>
    <w:lvl w:ilvl="1" w:tplc="8952B4D6" w:tentative="1">
      <w:start w:val="1"/>
      <w:numFmt w:val="bullet"/>
      <w:lvlText w:val="•"/>
      <w:lvlJc w:val="left"/>
      <w:pPr>
        <w:tabs>
          <w:tab w:val="num" w:pos="1440"/>
        </w:tabs>
        <w:ind w:left="1440" w:hanging="360"/>
      </w:pPr>
      <w:rPr>
        <w:rFonts w:ascii="Times New Roman" w:hAnsi="Times New Roman" w:hint="default"/>
      </w:rPr>
    </w:lvl>
    <w:lvl w:ilvl="2" w:tplc="1AD4998E" w:tentative="1">
      <w:start w:val="1"/>
      <w:numFmt w:val="bullet"/>
      <w:lvlText w:val="•"/>
      <w:lvlJc w:val="left"/>
      <w:pPr>
        <w:tabs>
          <w:tab w:val="num" w:pos="2160"/>
        </w:tabs>
        <w:ind w:left="2160" w:hanging="360"/>
      </w:pPr>
      <w:rPr>
        <w:rFonts w:ascii="Times New Roman" w:hAnsi="Times New Roman" w:hint="default"/>
      </w:rPr>
    </w:lvl>
    <w:lvl w:ilvl="3" w:tplc="5F4E8A44" w:tentative="1">
      <w:start w:val="1"/>
      <w:numFmt w:val="bullet"/>
      <w:lvlText w:val="•"/>
      <w:lvlJc w:val="left"/>
      <w:pPr>
        <w:tabs>
          <w:tab w:val="num" w:pos="2880"/>
        </w:tabs>
        <w:ind w:left="2880" w:hanging="360"/>
      </w:pPr>
      <w:rPr>
        <w:rFonts w:ascii="Times New Roman" w:hAnsi="Times New Roman" w:hint="default"/>
      </w:rPr>
    </w:lvl>
    <w:lvl w:ilvl="4" w:tplc="BBAEB1FA" w:tentative="1">
      <w:start w:val="1"/>
      <w:numFmt w:val="bullet"/>
      <w:lvlText w:val="•"/>
      <w:lvlJc w:val="left"/>
      <w:pPr>
        <w:tabs>
          <w:tab w:val="num" w:pos="3600"/>
        </w:tabs>
        <w:ind w:left="3600" w:hanging="360"/>
      </w:pPr>
      <w:rPr>
        <w:rFonts w:ascii="Times New Roman" w:hAnsi="Times New Roman" w:hint="default"/>
      </w:rPr>
    </w:lvl>
    <w:lvl w:ilvl="5" w:tplc="72520EAA" w:tentative="1">
      <w:start w:val="1"/>
      <w:numFmt w:val="bullet"/>
      <w:lvlText w:val="•"/>
      <w:lvlJc w:val="left"/>
      <w:pPr>
        <w:tabs>
          <w:tab w:val="num" w:pos="4320"/>
        </w:tabs>
        <w:ind w:left="4320" w:hanging="360"/>
      </w:pPr>
      <w:rPr>
        <w:rFonts w:ascii="Times New Roman" w:hAnsi="Times New Roman" w:hint="default"/>
      </w:rPr>
    </w:lvl>
    <w:lvl w:ilvl="6" w:tplc="F3A23CA2" w:tentative="1">
      <w:start w:val="1"/>
      <w:numFmt w:val="bullet"/>
      <w:lvlText w:val="•"/>
      <w:lvlJc w:val="left"/>
      <w:pPr>
        <w:tabs>
          <w:tab w:val="num" w:pos="5040"/>
        </w:tabs>
        <w:ind w:left="5040" w:hanging="360"/>
      </w:pPr>
      <w:rPr>
        <w:rFonts w:ascii="Times New Roman" w:hAnsi="Times New Roman" w:hint="default"/>
      </w:rPr>
    </w:lvl>
    <w:lvl w:ilvl="7" w:tplc="A270310C" w:tentative="1">
      <w:start w:val="1"/>
      <w:numFmt w:val="bullet"/>
      <w:lvlText w:val="•"/>
      <w:lvlJc w:val="left"/>
      <w:pPr>
        <w:tabs>
          <w:tab w:val="num" w:pos="5760"/>
        </w:tabs>
        <w:ind w:left="5760" w:hanging="360"/>
      </w:pPr>
      <w:rPr>
        <w:rFonts w:ascii="Times New Roman" w:hAnsi="Times New Roman" w:hint="default"/>
      </w:rPr>
    </w:lvl>
    <w:lvl w:ilvl="8" w:tplc="FBBA9EA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CDF54A6"/>
    <w:multiLevelType w:val="hybridMultilevel"/>
    <w:tmpl w:val="CB6ED104"/>
    <w:lvl w:ilvl="0" w:tplc="0F7E9072">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4F6404A0"/>
    <w:multiLevelType w:val="hybridMultilevel"/>
    <w:tmpl w:val="39E4485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D3582A"/>
    <w:multiLevelType w:val="hybridMultilevel"/>
    <w:tmpl w:val="0EB4894E"/>
    <w:lvl w:ilvl="0" w:tplc="3300F3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08B70AD"/>
    <w:multiLevelType w:val="hybridMultilevel"/>
    <w:tmpl w:val="B59CAE28"/>
    <w:lvl w:ilvl="0" w:tplc="BB36AD7C">
      <w:start w:val="1"/>
      <w:numFmt w:val="bullet"/>
      <w:lvlText w:val="•"/>
      <w:lvlJc w:val="left"/>
      <w:pPr>
        <w:tabs>
          <w:tab w:val="num" w:pos="720"/>
        </w:tabs>
        <w:ind w:left="720" w:hanging="360"/>
      </w:pPr>
      <w:rPr>
        <w:rFonts w:ascii="Times New Roman" w:hAnsi="Times New Roman" w:hint="default"/>
      </w:rPr>
    </w:lvl>
    <w:lvl w:ilvl="1" w:tplc="E0662B30" w:tentative="1">
      <w:start w:val="1"/>
      <w:numFmt w:val="bullet"/>
      <w:lvlText w:val="•"/>
      <w:lvlJc w:val="left"/>
      <w:pPr>
        <w:tabs>
          <w:tab w:val="num" w:pos="1440"/>
        </w:tabs>
        <w:ind w:left="1440" w:hanging="360"/>
      </w:pPr>
      <w:rPr>
        <w:rFonts w:ascii="Times New Roman" w:hAnsi="Times New Roman" w:hint="default"/>
      </w:rPr>
    </w:lvl>
    <w:lvl w:ilvl="2" w:tplc="25582660" w:tentative="1">
      <w:start w:val="1"/>
      <w:numFmt w:val="bullet"/>
      <w:lvlText w:val="•"/>
      <w:lvlJc w:val="left"/>
      <w:pPr>
        <w:tabs>
          <w:tab w:val="num" w:pos="2160"/>
        </w:tabs>
        <w:ind w:left="2160" w:hanging="360"/>
      </w:pPr>
      <w:rPr>
        <w:rFonts w:ascii="Times New Roman" w:hAnsi="Times New Roman" w:hint="default"/>
      </w:rPr>
    </w:lvl>
    <w:lvl w:ilvl="3" w:tplc="7890C35C" w:tentative="1">
      <w:start w:val="1"/>
      <w:numFmt w:val="bullet"/>
      <w:lvlText w:val="•"/>
      <w:lvlJc w:val="left"/>
      <w:pPr>
        <w:tabs>
          <w:tab w:val="num" w:pos="2880"/>
        </w:tabs>
        <w:ind w:left="2880" w:hanging="360"/>
      </w:pPr>
      <w:rPr>
        <w:rFonts w:ascii="Times New Roman" w:hAnsi="Times New Roman" w:hint="default"/>
      </w:rPr>
    </w:lvl>
    <w:lvl w:ilvl="4" w:tplc="20ACBEA4" w:tentative="1">
      <w:start w:val="1"/>
      <w:numFmt w:val="bullet"/>
      <w:lvlText w:val="•"/>
      <w:lvlJc w:val="left"/>
      <w:pPr>
        <w:tabs>
          <w:tab w:val="num" w:pos="3600"/>
        </w:tabs>
        <w:ind w:left="3600" w:hanging="360"/>
      </w:pPr>
      <w:rPr>
        <w:rFonts w:ascii="Times New Roman" w:hAnsi="Times New Roman" w:hint="default"/>
      </w:rPr>
    </w:lvl>
    <w:lvl w:ilvl="5" w:tplc="16A8899A" w:tentative="1">
      <w:start w:val="1"/>
      <w:numFmt w:val="bullet"/>
      <w:lvlText w:val="•"/>
      <w:lvlJc w:val="left"/>
      <w:pPr>
        <w:tabs>
          <w:tab w:val="num" w:pos="4320"/>
        </w:tabs>
        <w:ind w:left="4320" w:hanging="360"/>
      </w:pPr>
      <w:rPr>
        <w:rFonts w:ascii="Times New Roman" w:hAnsi="Times New Roman" w:hint="default"/>
      </w:rPr>
    </w:lvl>
    <w:lvl w:ilvl="6" w:tplc="71A06C5E" w:tentative="1">
      <w:start w:val="1"/>
      <w:numFmt w:val="bullet"/>
      <w:lvlText w:val="•"/>
      <w:lvlJc w:val="left"/>
      <w:pPr>
        <w:tabs>
          <w:tab w:val="num" w:pos="5040"/>
        </w:tabs>
        <w:ind w:left="5040" w:hanging="360"/>
      </w:pPr>
      <w:rPr>
        <w:rFonts w:ascii="Times New Roman" w:hAnsi="Times New Roman" w:hint="default"/>
      </w:rPr>
    </w:lvl>
    <w:lvl w:ilvl="7" w:tplc="D0A0096A" w:tentative="1">
      <w:start w:val="1"/>
      <w:numFmt w:val="bullet"/>
      <w:lvlText w:val="•"/>
      <w:lvlJc w:val="left"/>
      <w:pPr>
        <w:tabs>
          <w:tab w:val="num" w:pos="5760"/>
        </w:tabs>
        <w:ind w:left="5760" w:hanging="360"/>
      </w:pPr>
      <w:rPr>
        <w:rFonts w:ascii="Times New Roman" w:hAnsi="Times New Roman" w:hint="default"/>
      </w:rPr>
    </w:lvl>
    <w:lvl w:ilvl="8" w:tplc="64F69D0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36A302D"/>
    <w:multiLevelType w:val="hybridMultilevel"/>
    <w:tmpl w:val="FA6808A2"/>
    <w:lvl w:ilvl="0" w:tplc="0426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8A428A4"/>
    <w:multiLevelType w:val="multilevel"/>
    <w:tmpl w:val="A1188970"/>
    <w:lvl w:ilvl="0">
      <w:start w:val="1"/>
      <w:numFmt w:val="decimal"/>
      <w:lvlText w:val="%1."/>
      <w:lvlJc w:val="left"/>
      <w:pPr>
        <w:ind w:left="720" w:hanging="360"/>
      </w:pPr>
      <w:rPr>
        <w:strike w:val="0"/>
      </w:rPr>
    </w:lvl>
    <w:lvl w:ilvl="1">
      <w:start w:val="1"/>
      <w:numFmt w:val="decimal"/>
      <w:isLgl/>
      <w:lvlText w:val="%1.%2."/>
      <w:lvlJc w:val="left"/>
      <w:pPr>
        <w:ind w:left="1170" w:hanging="450"/>
      </w:pPr>
      <w:rPr>
        <w:rFonts w:eastAsia="Times New Roman" w:hint="default"/>
        <w:color w:val="2A2A2A"/>
        <w:sz w:val="28"/>
      </w:rPr>
    </w:lvl>
    <w:lvl w:ilvl="2">
      <w:start w:val="1"/>
      <w:numFmt w:val="decimal"/>
      <w:isLgl/>
      <w:lvlText w:val="%1.%2.%3."/>
      <w:lvlJc w:val="left"/>
      <w:pPr>
        <w:ind w:left="1800" w:hanging="720"/>
      </w:pPr>
      <w:rPr>
        <w:rFonts w:eastAsia="Times New Roman" w:hint="default"/>
        <w:color w:val="2A2A2A"/>
        <w:sz w:val="28"/>
      </w:rPr>
    </w:lvl>
    <w:lvl w:ilvl="3">
      <w:start w:val="1"/>
      <w:numFmt w:val="decimal"/>
      <w:isLgl/>
      <w:lvlText w:val="%1.%2.%3.%4."/>
      <w:lvlJc w:val="left"/>
      <w:pPr>
        <w:ind w:left="2160" w:hanging="720"/>
      </w:pPr>
      <w:rPr>
        <w:rFonts w:eastAsia="Times New Roman" w:hint="default"/>
        <w:color w:val="2A2A2A"/>
        <w:sz w:val="28"/>
      </w:rPr>
    </w:lvl>
    <w:lvl w:ilvl="4">
      <w:start w:val="1"/>
      <w:numFmt w:val="decimal"/>
      <w:isLgl/>
      <w:lvlText w:val="%1.%2.%3.%4.%5."/>
      <w:lvlJc w:val="left"/>
      <w:pPr>
        <w:ind w:left="2880" w:hanging="1080"/>
      </w:pPr>
      <w:rPr>
        <w:rFonts w:eastAsia="Times New Roman" w:hint="default"/>
        <w:color w:val="2A2A2A"/>
        <w:sz w:val="28"/>
      </w:rPr>
    </w:lvl>
    <w:lvl w:ilvl="5">
      <w:start w:val="1"/>
      <w:numFmt w:val="decimal"/>
      <w:isLgl/>
      <w:lvlText w:val="%1.%2.%3.%4.%5.%6."/>
      <w:lvlJc w:val="left"/>
      <w:pPr>
        <w:ind w:left="3240" w:hanging="1080"/>
      </w:pPr>
      <w:rPr>
        <w:rFonts w:eastAsia="Times New Roman" w:hint="default"/>
        <w:color w:val="2A2A2A"/>
        <w:sz w:val="28"/>
      </w:rPr>
    </w:lvl>
    <w:lvl w:ilvl="6">
      <w:start w:val="1"/>
      <w:numFmt w:val="decimal"/>
      <w:isLgl/>
      <w:lvlText w:val="%1.%2.%3.%4.%5.%6.%7."/>
      <w:lvlJc w:val="left"/>
      <w:pPr>
        <w:ind w:left="3960" w:hanging="1440"/>
      </w:pPr>
      <w:rPr>
        <w:rFonts w:eastAsia="Times New Roman" w:hint="default"/>
        <w:color w:val="2A2A2A"/>
        <w:sz w:val="28"/>
      </w:rPr>
    </w:lvl>
    <w:lvl w:ilvl="7">
      <w:start w:val="1"/>
      <w:numFmt w:val="decimal"/>
      <w:isLgl/>
      <w:lvlText w:val="%1.%2.%3.%4.%5.%6.%7.%8."/>
      <w:lvlJc w:val="left"/>
      <w:pPr>
        <w:ind w:left="4320" w:hanging="1440"/>
      </w:pPr>
      <w:rPr>
        <w:rFonts w:eastAsia="Times New Roman" w:hint="default"/>
        <w:color w:val="2A2A2A"/>
        <w:sz w:val="28"/>
      </w:rPr>
    </w:lvl>
    <w:lvl w:ilvl="8">
      <w:start w:val="1"/>
      <w:numFmt w:val="decimal"/>
      <w:isLgl/>
      <w:lvlText w:val="%1.%2.%3.%4.%5.%6.%7.%8.%9."/>
      <w:lvlJc w:val="left"/>
      <w:pPr>
        <w:ind w:left="5040" w:hanging="1800"/>
      </w:pPr>
      <w:rPr>
        <w:rFonts w:eastAsia="Times New Roman" w:hint="default"/>
        <w:color w:val="2A2A2A"/>
        <w:sz w:val="28"/>
      </w:rPr>
    </w:lvl>
  </w:abstractNum>
  <w:abstractNum w:abstractNumId="15" w15:restartNumberingAfterBreak="0">
    <w:nsid w:val="6C6D6661"/>
    <w:multiLevelType w:val="hybridMultilevel"/>
    <w:tmpl w:val="E9E0D652"/>
    <w:lvl w:ilvl="0" w:tplc="8E6A1962">
      <w:start w:val="1"/>
      <w:numFmt w:val="bullet"/>
      <w:lvlText w:val="•"/>
      <w:lvlJc w:val="left"/>
      <w:pPr>
        <w:tabs>
          <w:tab w:val="num" w:pos="720"/>
        </w:tabs>
        <w:ind w:left="720" w:hanging="360"/>
      </w:pPr>
      <w:rPr>
        <w:rFonts w:ascii="Times New Roman" w:hAnsi="Times New Roman" w:hint="default"/>
      </w:rPr>
    </w:lvl>
    <w:lvl w:ilvl="1" w:tplc="3E049C2C" w:tentative="1">
      <w:start w:val="1"/>
      <w:numFmt w:val="bullet"/>
      <w:lvlText w:val="•"/>
      <w:lvlJc w:val="left"/>
      <w:pPr>
        <w:tabs>
          <w:tab w:val="num" w:pos="1440"/>
        </w:tabs>
        <w:ind w:left="1440" w:hanging="360"/>
      </w:pPr>
      <w:rPr>
        <w:rFonts w:ascii="Times New Roman" w:hAnsi="Times New Roman" w:hint="default"/>
      </w:rPr>
    </w:lvl>
    <w:lvl w:ilvl="2" w:tplc="EB20D780" w:tentative="1">
      <w:start w:val="1"/>
      <w:numFmt w:val="bullet"/>
      <w:lvlText w:val="•"/>
      <w:lvlJc w:val="left"/>
      <w:pPr>
        <w:tabs>
          <w:tab w:val="num" w:pos="2160"/>
        </w:tabs>
        <w:ind w:left="2160" w:hanging="360"/>
      </w:pPr>
      <w:rPr>
        <w:rFonts w:ascii="Times New Roman" w:hAnsi="Times New Roman" w:hint="default"/>
      </w:rPr>
    </w:lvl>
    <w:lvl w:ilvl="3" w:tplc="C3DA19CE" w:tentative="1">
      <w:start w:val="1"/>
      <w:numFmt w:val="bullet"/>
      <w:lvlText w:val="•"/>
      <w:lvlJc w:val="left"/>
      <w:pPr>
        <w:tabs>
          <w:tab w:val="num" w:pos="2880"/>
        </w:tabs>
        <w:ind w:left="2880" w:hanging="360"/>
      </w:pPr>
      <w:rPr>
        <w:rFonts w:ascii="Times New Roman" w:hAnsi="Times New Roman" w:hint="default"/>
      </w:rPr>
    </w:lvl>
    <w:lvl w:ilvl="4" w:tplc="337ED86E" w:tentative="1">
      <w:start w:val="1"/>
      <w:numFmt w:val="bullet"/>
      <w:lvlText w:val="•"/>
      <w:lvlJc w:val="left"/>
      <w:pPr>
        <w:tabs>
          <w:tab w:val="num" w:pos="3600"/>
        </w:tabs>
        <w:ind w:left="3600" w:hanging="360"/>
      </w:pPr>
      <w:rPr>
        <w:rFonts w:ascii="Times New Roman" w:hAnsi="Times New Roman" w:hint="default"/>
      </w:rPr>
    </w:lvl>
    <w:lvl w:ilvl="5" w:tplc="A10821C6" w:tentative="1">
      <w:start w:val="1"/>
      <w:numFmt w:val="bullet"/>
      <w:lvlText w:val="•"/>
      <w:lvlJc w:val="left"/>
      <w:pPr>
        <w:tabs>
          <w:tab w:val="num" w:pos="4320"/>
        </w:tabs>
        <w:ind w:left="4320" w:hanging="360"/>
      </w:pPr>
      <w:rPr>
        <w:rFonts w:ascii="Times New Roman" w:hAnsi="Times New Roman" w:hint="default"/>
      </w:rPr>
    </w:lvl>
    <w:lvl w:ilvl="6" w:tplc="13B68E74" w:tentative="1">
      <w:start w:val="1"/>
      <w:numFmt w:val="bullet"/>
      <w:lvlText w:val="•"/>
      <w:lvlJc w:val="left"/>
      <w:pPr>
        <w:tabs>
          <w:tab w:val="num" w:pos="5040"/>
        </w:tabs>
        <w:ind w:left="5040" w:hanging="360"/>
      </w:pPr>
      <w:rPr>
        <w:rFonts w:ascii="Times New Roman" w:hAnsi="Times New Roman" w:hint="default"/>
      </w:rPr>
    </w:lvl>
    <w:lvl w:ilvl="7" w:tplc="71A8CB48" w:tentative="1">
      <w:start w:val="1"/>
      <w:numFmt w:val="bullet"/>
      <w:lvlText w:val="•"/>
      <w:lvlJc w:val="left"/>
      <w:pPr>
        <w:tabs>
          <w:tab w:val="num" w:pos="5760"/>
        </w:tabs>
        <w:ind w:left="5760" w:hanging="360"/>
      </w:pPr>
      <w:rPr>
        <w:rFonts w:ascii="Times New Roman" w:hAnsi="Times New Roman" w:hint="default"/>
      </w:rPr>
    </w:lvl>
    <w:lvl w:ilvl="8" w:tplc="24D0A6D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EBD221F"/>
    <w:multiLevelType w:val="hybridMultilevel"/>
    <w:tmpl w:val="5F72EEF0"/>
    <w:lvl w:ilvl="0" w:tplc="FF948F82">
      <w:start w:val="1"/>
      <w:numFmt w:val="bullet"/>
      <w:lvlText w:val="•"/>
      <w:lvlJc w:val="left"/>
      <w:pPr>
        <w:tabs>
          <w:tab w:val="num" w:pos="720"/>
        </w:tabs>
        <w:ind w:left="720" w:hanging="360"/>
      </w:pPr>
      <w:rPr>
        <w:rFonts w:ascii="Times New Roman" w:hAnsi="Times New Roman" w:hint="default"/>
      </w:rPr>
    </w:lvl>
    <w:lvl w:ilvl="1" w:tplc="D2DCF73C" w:tentative="1">
      <w:start w:val="1"/>
      <w:numFmt w:val="bullet"/>
      <w:lvlText w:val="•"/>
      <w:lvlJc w:val="left"/>
      <w:pPr>
        <w:tabs>
          <w:tab w:val="num" w:pos="1440"/>
        </w:tabs>
        <w:ind w:left="1440" w:hanging="360"/>
      </w:pPr>
      <w:rPr>
        <w:rFonts w:ascii="Times New Roman" w:hAnsi="Times New Roman" w:hint="default"/>
      </w:rPr>
    </w:lvl>
    <w:lvl w:ilvl="2" w:tplc="398C06B4" w:tentative="1">
      <w:start w:val="1"/>
      <w:numFmt w:val="bullet"/>
      <w:lvlText w:val="•"/>
      <w:lvlJc w:val="left"/>
      <w:pPr>
        <w:tabs>
          <w:tab w:val="num" w:pos="2160"/>
        </w:tabs>
        <w:ind w:left="2160" w:hanging="360"/>
      </w:pPr>
      <w:rPr>
        <w:rFonts w:ascii="Times New Roman" w:hAnsi="Times New Roman" w:hint="default"/>
      </w:rPr>
    </w:lvl>
    <w:lvl w:ilvl="3" w:tplc="A98A8336" w:tentative="1">
      <w:start w:val="1"/>
      <w:numFmt w:val="bullet"/>
      <w:lvlText w:val="•"/>
      <w:lvlJc w:val="left"/>
      <w:pPr>
        <w:tabs>
          <w:tab w:val="num" w:pos="2880"/>
        </w:tabs>
        <w:ind w:left="2880" w:hanging="360"/>
      </w:pPr>
      <w:rPr>
        <w:rFonts w:ascii="Times New Roman" w:hAnsi="Times New Roman" w:hint="default"/>
      </w:rPr>
    </w:lvl>
    <w:lvl w:ilvl="4" w:tplc="126280EA" w:tentative="1">
      <w:start w:val="1"/>
      <w:numFmt w:val="bullet"/>
      <w:lvlText w:val="•"/>
      <w:lvlJc w:val="left"/>
      <w:pPr>
        <w:tabs>
          <w:tab w:val="num" w:pos="3600"/>
        </w:tabs>
        <w:ind w:left="3600" w:hanging="360"/>
      </w:pPr>
      <w:rPr>
        <w:rFonts w:ascii="Times New Roman" w:hAnsi="Times New Roman" w:hint="default"/>
      </w:rPr>
    </w:lvl>
    <w:lvl w:ilvl="5" w:tplc="F9967AB8" w:tentative="1">
      <w:start w:val="1"/>
      <w:numFmt w:val="bullet"/>
      <w:lvlText w:val="•"/>
      <w:lvlJc w:val="left"/>
      <w:pPr>
        <w:tabs>
          <w:tab w:val="num" w:pos="4320"/>
        </w:tabs>
        <w:ind w:left="4320" w:hanging="360"/>
      </w:pPr>
      <w:rPr>
        <w:rFonts w:ascii="Times New Roman" w:hAnsi="Times New Roman" w:hint="default"/>
      </w:rPr>
    </w:lvl>
    <w:lvl w:ilvl="6" w:tplc="4E20928C" w:tentative="1">
      <w:start w:val="1"/>
      <w:numFmt w:val="bullet"/>
      <w:lvlText w:val="•"/>
      <w:lvlJc w:val="left"/>
      <w:pPr>
        <w:tabs>
          <w:tab w:val="num" w:pos="5040"/>
        </w:tabs>
        <w:ind w:left="5040" w:hanging="360"/>
      </w:pPr>
      <w:rPr>
        <w:rFonts w:ascii="Times New Roman" w:hAnsi="Times New Roman" w:hint="default"/>
      </w:rPr>
    </w:lvl>
    <w:lvl w:ilvl="7" w:tplc="B16E3CBE" w:tentative="1">
      <w:start w:val="1"/>
      <w:numFmt w:val="bullet"/>
      <w:lvlText w:val="•"/>
      <w:lvlJc w:val="left"/>
      <w:pPr>
        <w:tabs>
          <w:tab w:val="num" w:pos="5760"/>
        </w:tabs>
        <w:ind w:left="5760" w:hanging="360"/>
      </w:pPr>
      <w:rPr>
        <w:rFonts w:ascii="Times New Roman" w:hAnsi="Times New Roman" w:hint="default"/>
      </w:rPr>
    </w:lvl>
    <w:lvl w:ilvl="8" w:tplc="D9A8A1D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718260AC"/>
    <w:multiLevelType w:val="hybridMultilevel"/>
    <w:tmpl w:val="3A9852C8"/>
    <w:lvl w:ilvl="0" w:tplc="8C181D7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7"/>
  </w:num>
  <w:num w:numId="2">
    <w:abstractNumId w:val="9"/>
  </w:num>
  <w:num w:numId="3">
    <w:abstractNumId w:val="2"/>
  </w:num>
  <w:num w:numId="4">
    <w:abstractNumId w:val="10"/>
  </w:num>
  <w:num w:numId="5">
    <w:abstractNumId w:val="16"/>
  </w:num>
  <w:num w:numId="6">
    <w:abstractNumId w:val="8"/>
  </w:num>
  <w:num w:numId="7">
    <w:abstractNumId w:val="15"/>
  </w:num>
  <w:num w:numId="8">
    <w:abstractNumId w:val="12"/>
  </w:num>
  <w:num w:numId="9">
    <w:abstractNumId w:val="4"/>
  </w:num>
  <w:num w:numId="10">
    <w:abstractNumId w:val="3"/>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3"/>
  </w:num>
  <w:num w:numId="14">
    <w:abstractNumId w:val="6"/>
  </w:num>
  <w:num w:numId="15">
    <w:abstractNumId w:val="1"/>
  </w:num>
  <w:num w:numId="16">
    <w:abstractNumId w:val="0"/>
  </w:num>
  <w:num w:numId="17">
    <w:abstractNumId w:val="1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21F"/>
    <w:rsid w:val="000005BD"/>
    <w:rsid w:val="00001603"/>
    <w:rsid w:val="0000207A"/>
    <w:rsid w:val="00002732"/>
    <w:rsid w:val="00002A53"/>
    <w:rsid w:val="000041D9"/>
    <w:rsid w:val="00004E0C"/>
    <w:rsid w:val="0000794B"/>
    <w:rsid w:val="00007BFA"/>
    <w:rsid w:val="00012112"/>
    <w:rsid w:val="00012203"/>
    <w:rsid w:val="0001608B"/>
    <w:rsid w:val="000163BE"/>
    <w:rsid w:val="0001789B"/>
    <w:rsid w:val="00020783"/>
    <w:rsid w:val="00020D8A"/>
    <w:rsid w:val="00021F51"/>
    <w:rsid w:val="0002201E"/>
    <w:rsid w:val="00022B1B"/>
    <w:rsid w:val="000239C0"/>
    <w:rsid w:val="000258A5"/>
    <w:rsid w:val="00025C92"/>
    <w:rsid w:val="00025DE9"/>
    <w:rsid w:val="00027070"/>
    <w:rsid w:val="00027127"/>
    <w:rsid w:val="0002719C"/>
    <w:rsid w:val="00027CD9"/>
    <w:rsid w:val="00030A3A"/>
    <w:rsid w:val="000324EB"/>
    <w:rsid w:val="00032F25"/>
    <w:rsid w:val="000337F0"/>
    <w:rsid w:val="000341E6"/>
    <w:rsid w:val="00034D6A"/>
    <w:rsid w:val="0003642A"/>
    <w:rsid w:val="00036F2E"/>
    <w:rsid w:val="000376A6"/>
    <w:rsid w:val="00040713"/>
    <w:rsid w:val="00042574"/>
    <w:rsid w:val="00043943"/>
    <w:rsid w:val="0004409A"/>
    <w:rsid w:val="000441B8"/>
    <w:rsid w:val="00050B0E"/>
    <w:rsid w:val="00050C8C"/>
    <w:rsid w:val="0005286F"/>
    <w:rsid w:val="00052D29"/>
    <w:rsid w:val="00053DD2"/>
    <w:rsid w:val="000543BB"/>
    <w:rsid w:val="0005513D"/>
    <w:rsid w:val="00056A26"/>
    <w:rsid w:val="0005727F"/>
    <w:rsid w:val="000576ED"/>
    <w:rsid w:val="00060390"/>
    <w:rsid w:val="0006049F"/>
    <w:rsid w:val="00062774"/>
    <w:rsid w:val="00063BDA"/>
    <w:rsid w:val="000644AD"/>
    <w:rsid w:val="000645C5"/>
    <w:rsid w:val="0006592D"/>
    <w:rsid w:val="000661A4"/>
    <w:rsid w:val="000666F6"/>
    <w:rsid w:val="00066D79"/>
    <w:rsid w:val="00066E75"/>
    <w:rsid w:val="00071E7A"/>
    <w:rsid w:val="00071F19"/>
    <w:rsid w:val="00073CA3"/>
    <w:rsid w:val="000746FA"/>
    <w:rsid w:val="000748FA"/>
    <w:rsid w:val="0007566E"/>
    <w:rsid w:val="000759D7"/>
    <w:rsid w:val="00075DEE"/>
    <w:rsid w:val="0008016B"/>
    <w:rsid w:val="00080C3D"/>
    <w:rsid w:val="00080D49"/>
    <w:rsid w:val="00081CCD"/>
    <w:rsid w:val="00082F43"/>
    <w:rsid w:val="00083A9F"/>
    <w:rsid w:val="00083D15"/>
    <w:rsid w:val="00084058"/>
    <w:rsid w:val="0008573E"/>
    <w:rsid w:val="00085B4F"/>
    <w:rsid w:val="00085C75"/>
    <w:rsid w:val="00090A6B"/>
    <w:rsid w:val="00090E0F"/>
    <w:rsid w:val="00090F43"/>
    <w:rsid w:val="00090F8B"/>
    <w:rsid w:val="00091372"/>
    <w:rsid w:val="00091FA5"/>
    <w:rsid w:val="000927A6"/>
    <w:rsid w:val="000937DF"/>
    <w:rsid w:val="0009457C"/>
    <w:rsid w:val="00094ED6"/>
    <w:rsid w:val="00096087"/>
    <w:rsid w:val="000976D9"/>
    <w:rsid w:val="00097788"/>
    <w:rsid w:val="00097F6A"/>
    <w:rsid w:val="000A05C3"/>
    <w:rsid w:val="000A0ED6"/>
    <w:rsid w:val="000A19BE"/>
    <w:rsid w:val="000A33A5"/>
    <w:rsid w:val="000A54DE"/>
    <w:rsid w:val="000A66A0"/>
    <w:rsid w:val="000A7CA9"/>
    <w:rsid w:val="000B28ED"/>
    <w:rsid w:val="000B2995"/>
    <w:rsid w:val="000B2FA6"/>
    <w:rsid w:val="000B2FEA"/>
    <w:rsid w:val="000B516D"/>
    <w:rsid w:val="000B557A"/>
    <w:rsid w:val="000B6C22"/>
    <w:rsid w:val="000B6DBC"/>
    <w:rsid w:val="000C0520"/>
    <w:rsid w:val="000C2404"/>
    <w:rsid w:val="000C2A16"/>
    <w:rsid w:val="000C4FDE"/>
    <w:rsid w:val="000C4FEB"/>
    <w:rsid w:val="000C5B7B"/>
    <w:rsid w:val="000C5BD7"/>
    <w:rsid w:val="000C73B7"/>
    <w:rsid w:val="000D004E"/>
    <w:rsid w:val="000D0E07"/>
    <w:rsid w:val="000D0E5D"/>
    <w:rsid w:val="000D171D"/>
    <w:rsid w:val="000D1A77"/>
    <w:rsid w:val="000D28D1"/>
    <w:rsid w:val="000D3A35"/>
    <w:rsid w:val="000D4646"/>
    <w:rsid w:val="000D5CC3"/>
    <w:rsid w:val="000D65F5"/>
    <w:rsid w:val="000D6BD4"/>
    <w:rsid w:val="000D7D19"/>
    <w:rsid w:val="000E15CF"/>
    <w:rsid w:val="000E189E"/>
    <w:rsid w:val="000E1CB8"/>
    <w:rsid w:val="000E1E19"/>
    <w:rsid w:val="000E3DB0"/>
    <w:rsid w:val="000E47EC"/>
    <w:rsid w:val="000E5552"/>
    <w:rsid w:val="000E68DF"/>
    <w:rsid w:val="000E722A"/>
    <w:rsid w:val="000F07F6"/>
    <w:rsid w:val="000F0BBD"/>
    <w:rsid w:val="000F11A1"/>
    <w:rsid w:val="000F1566"/>
    <w:rsid w:val="000F1EE3"/>
    <w:rsid w:val="000F2640"/>
    <w:rsid w:val="000F321B"/>
    <w:rsid w:val="000F430B"/>
    <w:rsid w:val="000F5D3E"/>
    <w:rsid w:val="000F6420"/>
    <w:rsid w:val="000F695B"/>
    <w:rsid w:val="000F7B25"/>
    <w:rsid w:val="0010152A"/>
    <w:rsid w:val="001019EA"/>
    <w:rsid w:val="00101FEC"/>
    <w:rsid w:val="00103E88"/>
    <w:rsid w:val="00106329"/>
    <w:rsid w:val="0010639F"/>
    <w:rsid w:val="001067A8"/>
    <w:rsid w:val="00107BB6"/>
    <w:rsid w:val="00110A6F"/>
    <w:rsid w:val="001115B2"/>
    <w:rsid w:val="001134F0"/>
    <w:rsid w:val="001137A5"/>
    <w:rsid w:val="001143AF"/>
    <w:rsid w:val="00115E37"/>
    <w:rsid w:val="00116240"/>
    <w:rsid w:val="00116363"/>
    <w:rsid w:val="001200A4"/>
    <w:rsid w:val="00120964"/>
    <w:rsid w:val="00120C95"/>
    <w:rsid w:val="001222B9"/>
    <w:rsid w:val="001231F2"/>
    <w:rsid w:val="00124E7B"/>
    <w:rsid w:val="001252B4"/>
    <w:rsid w:val="001266D7"/>
    <w:rsid w:val="00126F4F"/>
    <w:rsid w:val="00127591"/>
    <w:rsid w:val="001275B5"/>
    <w:rsid w:val="0013429D"/>
    <w:rsid w:val="001347BC"/>
    <w:rsid w:val="00134D93"/>
    <w:rsid w:val="001351C6"/>
    <w:rsid w:val="0013591D"/>
    <w:rsid w:val="00136EEA"/>
    <w:rsid w:val="0014143B"/>
    <w:rsid w:val="00142660"/>
    <w:rsid w:val="00142A55"/>
    <w:rsid w:val="00143637"/>
    <w:rsid w:val="001440EE"/>
    <w:rsid w:val="00145588"/>
    <w:rsid w:val="0015008F"/>
    <w:rsid w:val="001501A5"/>
    <w:rsid w:val="0015102B"/>
    <w:rsid w:val="0015351D"/>
    <w:rsid w:val="00153838"/>
    <w:rsid w:val="001546C0"/>
    <w:rsid w:val="0015726C"/>
    <w:rsid w:val="00157B77"/>
    <w:rsid w:val="00157CC6"/>
    <w:rsid w:val="00160510"/>
    <w:rsid w:val="001622F2"/>
    <w:rsid w:val="0016455D"/>
    <w:rsid w:val="001658C9"/>
    <w:rsid w:val="0016662F"/>
    <w:rsid w:val="00166BE9"/>
    <w:rsid w:val="00166F01"/>
    <w:rsid w:val="00171697"/>
    <w:rsid w:val="0017349D"/>
    <w:rsid w:val="0017425C"/>
    <w:rsid w:val="00174B79"/>
    <w:rsid w:val="00174C30"/>
    <w:rsid w:val="00176733"/>
    <w:rsid w:val="00180FCE"/>
    <w:rsid w:val="00183043"/>
    <w:rsid w:val="001832D7"/>
    <w:rsid w:val="00183ECB"/>
    <w:rsid w:val="001840C9"/>
    <w:rsid w:val="001843C4"/>
    <w:rsid w:val="001872CA"/>
    <w:rsid w:val="00187655"/>
    <w:rsid w:val="001877B2"/>
    <w:rsid w:val="00191302"/>
    <w:rsid w:val="001913BC"/>
    <w:rsid w:val="00193248"/>
    <w:rsid w:val="001934F4"/>
    <w:rsid w:val="001941FA"/>
    <w:rsid w:val="00194CA3"/>
    <w:rsid w:val="0019525B"/>
    <w:rsid w:val="001954FB"/>
    <w:rsid w:val="00195B31"/>
    <w:rsid w:val="00195CC9"/>
    <w:rsid w:val="00196A68"/>
    <w:rsid w:val="001A038F"/>
    <w:rsid w:val="001A13D1"/>
    <w:rsid w:val="001A2771"/>
    <w:rsid w:val="001A2D5C"/>
    <w:rsid w:val="001A3360"/>
    <w:rsid w:val="001A4EBA"/>
    <w:rsid w:val="001B2406"/>
    <w:rsid w:val="001B2D6F"/>
    <w:rsid w:val="001B339C"/>
    <w:rsid w:val="001B39E8"/>
    <w:rsid w:val="001B4DA6"/>
    <w:rsid w:val="001B4F0A"/>
    <w:rsid w:val="001B5DB1"/>
    <w:rsid w:val="001B5DD4"/>
    <w:rsid w:val="001C0F2D"/>
    <w:rsid w:val="001C0FC0"/>
    <w:rsid w:val="001C47B8"/>
    <w:rsid w:val="001C50F2"/>
    <w:rsid w:val="001C5E4B"/>
    <w:rsid w:val="001C6397"/>
    <w:rsid w:val="001C6764"/>
    <w:rsid w:val="001C6B42"/>
    <w:rsid w:val="001C6BD5"/>
    <w:rsid w:val="001C6FA7"/>
    <w:rsid w:val="001C7825"/>
    <w:rsid w:val="001D0027"/>
    <w:rsid w:val="001D012F"/>
    <w:rsid w:val="001D054B"/>
    <w:rsid w:val="001D2105"/>
    <w:rsid w:val="001D2134"/>
    <w:rsid w:val="001D3AB6"/>
    <w:rsid w:val="001D457D"/>
    <w:rsid w:val="001D4FC0"/>
    <w:rsid w:val="001D5577"/>
    <w:rsid w:val="001D6A57"/>
    <w:rsid w:val="001E06BC"/>
    <w:rsid w:val="001E10E5"/>
    <w:rsid w:val="001E1DFD"/>
    <w:rsid w:val="001E21EC"/>
    <w:rsid w:val="001E403D"/>
    <w:rsid w:val="001E461D"/>
    <w:rsid w:val="001E4983"/>
    <w:rsid w:val="001E5172"/>
    <w:rsid w:val="001E59BF"/>
    <w:rsid w:val="001E5F3E"/>
    <w:rsid w:val="001E608B"/>
    <w:rsid w:val="001E6BC7"/>
    <w:rsid w:val="001E7309"/>
    <w:rsid w:val="001E7D61"/>
    <w:rsid w:val="001F16C2"/>
    <w:rsid w:val="001F250D"/>
    <w:rsid w:val="001F2A13"/>
    <w:rsid w:val="001F398B"/>
    <w:rsid w:val="001F3F0C"/>
    <w:rsid w:val="001F42D9"/>
    <w:rsid w:val="001F542E"/>
    <w:rsid w:val="001F55F6"/>
    <w:rsid w:val="001F6FD2"/>
    <w:rsid w:val="001F7969"/>
    <w:rsid w:val="001F7E41"/>
    <w:rsid w:val="001F7F52"/>
    <w:rsid w:val="00203023"/>
    <w:rsid w:val="00203253"/>
    <w:rsid w:val="002035B7"/>
    <w:rsid w:val="00203E23"/>
    <w:rsid w:val="002045AA"/>
    <w:rsid w:val="0020652F"/>
    <w:rsid w:val="00206654"/>
    <w:rsid w:val="002069C4"/>
    <w:rsid w:val="00207D52"/>
    <w:rsid w:val="00210124"/>
    <w:rsid w:val="00210280"/>
    <w:rsid w:val="00210715"/>
    <w:rsid w:val="002127E6"/>
    <w:rsid w:val="00212A95"/>
    <w:rsid w:val="00214A3C"/>
    <w:rsid w:val="0021516D"/>
    <w:rsid w:val="00215465"/>
    <w:rsid w:val="00215641"/>
    <w:rsid w:val="00215CEB"/>
    <w:rsid w:val="00215ECC"/>
    <w:rsid w:val="00216DF3"/>
    <w:rsid w:val="00216F02"/>
    <w:rsid w:val="00217D4C"/>
    <w:rsid w:val="0022169F"/>
    <w:rsid w:val="0022178A"/>
    <w:rsid w:val="00221B6E"/>
    <w:rsid w:val="00221E11"/>
    <w:rsid w:val="0022791C"/>
    <w:rsid w:val="00227A9E"/>
    <w:rsid w:val="00227C12"/>
    <w:rsid w:val="00230F66"/>
    <w:rsid w:val="0023269A"/>
    <w:rsid w:val="00233420"/>
    <w:rsid w:val="00233560"/>
    <w:rsid w:val="00233563"/>
    <w:rsid w:val="00233BAF"/>
    <w:rsid w:val="002341C4"/>
    <w:rsid w:val="00234303"/>
    <w:rsid w:val="00234984"/>
    <w:rsid w:val="0024044C"/>
    <w:rsid w:val="00240732"/>
    <w:rsid w:val="00241D44"/>
    <w:rsid w:val="00241DC8"/>
    <w:rsid w:val="0024269F"/>
    <w:rsid w:val="002430D3"/>
    <w:rsid w:val="0024325D"/>
    <w:rsid w:val="00243828"/>
    <w:rsid w:val="00243AC4"/>
    <w:rsid w:val="0024488A"/>
    <w:rsid w:val="00245618"/>
    <w:rsid w:val="00246D7E"/>
    <w:rsid w:val="00250014"/>
    <w:rsid w:val="002500F7"/>
    <w:rsid w:val="00251481"/>
    <w:rsid w:val="002514A4"/>
    <w:rsid w:val="002516F9"/>
    <w:rsid w:val="0025187E"/>
    <w:rsid w:val="00251D40"/>
    <w:rsid w:val="00252CAC"/>
    <w:rsid w:val="00254696"/>
    <w:rsid w:val="00254DB4"/>
    <w:rsid w:val="00254E4F"/>
    <w:rsid w:val="0025792A"/>
    <w:rsid w:val="00257E29"/>
    <w:rsid w:val="002606C1"/>
    <w:rsid w:val="002608EF"/>
    <w:rsid w:val="00262908"/>
    <w:rsid w:val="00263313"/>
    <w:rsid w:val="002652F8"/>
    <w:rsid w:val="0026599F"/>
    <w:rsid w:val="00265C54"/>
    <w:rsid w:val="00266E9D"/>
    <w:rsid w:val="0026775E"/>
    <w:rsid w:val="00267E72"/>
    <w:rsid w:val="00267F8E"/>
    <w:rsid w:val="00270DB3"/>
    <w:rsid w:val="00271322"/>
    <w:rsid w:val="002714B5"/>
    <w:rsid w:val="00271BF7"/>
    <w:rsid w:val="00272008"/>
    <w:rsid w:val="0027258A"/>
    <w:rsid w:val="0027398E"/>
    <w:rsid w:val="002745BB"/>
    <w:rsid w:val="00280D54"/>
    <w:rsid w:val="00280EF7"/>
    <w:rsid w:val="00281491"/>
    <w:rsid w:val="002818DD"/>
    <w:rsid w:val="00283D39"/>
    <w:rsid w:val="00283EAE"/>
    <w:rsid w:val="0028421A"/>
    <w:rsid w:val="00284488"/>
    <w:rsid w:val="00284F55"/>
    <w:rsid w:val="00285EDE"/>
    <w:rsid w:val="002869F5"/>
    <w:rsid w:val="00286F53"/>
    <w:rsid w:val="00290BC2"/>
    <w:rsid w:val="002912E2"/>
    <w:rsid w:val="002921C8"/>
    <w:rsid w:val="0029278A"/>
    <w:rsid w:val="00293FB4"/>
    <w:rsid w:val="0029417D"/>
    <w:rsid w:val="002945DE"/>
    <w:rsid w:val="0029591B"/>
    <w:rsid w:val="00297101"/>
    <w:rsid w:val="002A2FCE"/>
    <w:rsid w:val="002A4859"/>
    <w:rsid w:val="002A4D29"/>
    <w:rsid w:val="002A7742"/>
    <w:rsid w:val="002A784C"/>
    <w:rsid w:val="002A794D"/>
    <w:rsid w:val="002A7E6C"/>
    <w:rsid w:val="002B13EB"/>
    <w:rsid w:val="002B171D"/>
    <w:rsid w:val="002B1926"/>
    <w:rsid w:val="002C1B12"/>
    <w:rsid w:val="002C21A4"/>
    <w:rsid w:val="002C22CA"/>
    <w:rsid w:val="002C2DFB"/>
    <w:rsid w:val="002C2ED8"/>
    <w:rsid w:val="002C329F"/>
    <w:rsid w:val="002C356B"/>
    <w:rsid w:val="002C4897"/>
    <w:rsid w:val="002C4DD9"/>
    <w:rsid w:val="002C5391"/>
    <w:rsid w:val="002C58A3"/>
    <w:rsid w:val="002C5950"/>
    <w:rsid w:val="002C5B1A"/>
    <w:rsid w:val="002C6329"/>
    <w:rsid w:val="002C7735"/>
    <w:rsid w:val="002D24A7"/>
    <w:rsid w:val="002D432D"/>
    <w:rsid w:val="002D5FEF"/>
    <w:rsid w:val="002E303B"/>
    <w:rsid w:val="002E4F68"/>
    <w:rsid w:val="002E5BF8"/>
    <w:rsid w:val="002E5F5E"/>
    <w:rsid w:val="002E61DF"/>
    <w:rsid w:val="002E683F"/>
    <w:rsid w:val="002E6B2E"/>
    <w:rsid w:val="002E763F"/>
    <w:rsid w:val="002E7E60"/>
    <w:rsid w:val="002F0D9A"/>
    <w:rsid w:val="002F2979"/>
    <w:rsid w:val="002F2A4E"/>
    <w:rsid w:val="002F529D"/>
    <w:rsid w:val="002F59E3"/>
    <w:rsid w:val="002F7935"/>
    <w:rsid w:val="002F7F34"/>
    <w:rsid w:val="002F7F42"/>
    <w:rsid w:val="002F7FE5"/>
    <w:rsid w:val="003006E8"/>
    <w:rsid w:val="00300938"/>
    <w:rsid w:val="00301541"/>
    <w:rsid w:val="0030234E"/>
    <w:rsid w:val="00302B2F"/>
    <w:rsid w:val="003044C8"/>
    <w:rsid w:val="00304C12"/>
    <w:rsid w:val="003050A0"/>
    <w:rsid w:val="00305D2C"/>
    <w:rsid w:val="00305D49"/>
    <w:rsid w:val="00305E87"/>
    <w:rsid w:val="0030640E"/>
    <w:rsid w:val="00306816"/>
    <w:rsid w:val="0030763B"/>
    <w:rsid w:val="00310695"/>
    <w:rsid w:val="0031130A"/>
    <w:rsid w:val="00311AD4"/>
    <w:rsid w:val="00312C4F"/>
    <w:rsid w:val="00312D2B"/>
    <w:rsid w:val="003144F2"/>
    <w:rsid w:val="0031466C"/>
    <w:rsid w:val="0031469B"/>
    <w:rsid w:val="00315339"/>
    <w:rsid w:val="0031544B"/>
    <w:rsid w:val="0031592C"/>
    <w:rsid w:val="003160D0"/>
    <w:rsid w:val="00316A23"/>
    <w:rsid w:val="00316CCD"/>
    <w:rsid w:val="00317081"/>
    <w:rsid w:val="003179E3"/>
    <w:rsid w:val="00320524"/>
    <w:rsid w:val="00321D54"/>
    <w:rsid w:val="00322204"/>
    <w:rsid w:val="00322B45"/>
    <w:rsid w:val="00323DEB"/>
    <w:rsid w:val="00324FE6"/>
    <w:rsid w:val="00325C6C"/>
    <w:rsid w:val="0032656A"/>
    <w:rsid w:val="003268BF"/>
    <w:rsid w:val="00330877"/>
    <w:rsid w:val="0033110A"/>
    <w:rsid w:val="003314D7"/>
    <w:rsid w:val="0033151C"/>
    <w:rsid w:val="003316BA"/>
    <w:rsid w:val="00331BC9"/>
    <w:rsid w:val="00332E22"/>
    <w:rsid w:val="0033454D"/>
    <w:rsid w:val="00335747"/>
    <w:rsid w:val="003371BA"/>
    <w:rsid w:val="003374E9"/>
    <w:rsid w:val="00337607"/>
    <w:rsid w:val="00340C5D"/>
    <w:rsid w:val="00340F29"/>
    <w:rsid w:val="00341908"/>
    <w:rsid w:val="00341F72"/>
    <w:rsid w:val="00342953"/>
    <w:rsid w:val="0034367B"/>
    <w:rsid w:val="00344413"/>
    <w:rsid w:val="003447ED"/>
    <w:rsid w:val="003457B5"/>
    <w:rsid w:val="0034593D"/>
    <w:rsid w:val="00345DF6"/>
    <w:rsid w:val="0034664B"/>
    <w:rsid w:val="00346B72"/>
    <w:rsid w:val="00346DE6"/>
    <w:rsid w:val="00347A46"/>
    <w:rsid w:val="00350486"/>
    <w:rsid w:val="0035085E"/>
    <w:rsid w:val="00350D4B"/>
    <w:rsid w:val="00352C9A"/>
    <w:rsid w:val="00353E31"/>
    <w:rsid w:val="0035437B"/>
    <w:rsid w:val="00356B9F"/>
    <w:rsid w:val="0035778A"/>
    <w:rsid w:val="0036143A"/>
    <w:rsid w:val="00365932"/>
    <w:rsid w:val="0036701A"/>
    <w:rsid w:val="003677EE"/>
    <w:rsid w:val="00367D90"/>
    <w:rsid w:val="003705BA"/>
    <w:rsid w:val="00371925"/>
    <w:rsid w:val="00372495"/>
    <w:rsid w:val="00374E54"/>
    <w:rsid w:val="00375901"/>
    <w:rsid w:val="00377141"/>
    <w:rsid w:val="00381167"/>
    <w:rsid w:val="00382A42"/>
    <w:rsid w:val="00382B3E"/>
    <w:rsid w:val="00385C74"/>
    <w:rsid w:val="00385D48"/>
    <w:rsid w:val="00386062"/>
    <w:rsid w:val="003873C1"/>
    <w:rsid w:val="00390A21"/>
    <w:rsid w:val="003924F3"/>
    <w:rsid w:val="0039345F"/>
    <w:rsid w:val="00393695"/>
    <w:rsid w:val="00395417"/>
    <w:rsid w:val="00396699"/>
    <w:rsid w:val="003967ED"/>
    <w:rsid w:val="003A1632"/>
    <w:rsid w:val="003A23E7"/>
    <w:rsid w:val="003A2F14"/>
    <w:rsid w:val="003A36F3"/>
    <w:rsid w:val="003A38CD"/>
    <w:rsid w:val="003A39C4"/>
    <w:rsid w:val="003A63D9"/>
    <w:rsid w:val="003A7252"/>
    <w:rsid w:val="003A76F9"/>
    <w:rsid w:val="003B00BA"/>
    <w:rsid w:val="003B0F67"/>
    <w:rsid w:val="003B44D8"/>
    <w:rsid w:val="003B4577"/>
    <w:rsid w:val="003B683A"/>
    <w:rsid w:val="003B68C9"/>
    <w:rsid w:val="003C0DA2"/>
    <w:rsid w:val="003C164F"/>
    <w:rsid w:val="003C2760"/>
    <w:rsid w:val="003C64C2"/>
    <w:rsid w:val="003C6936"/>
    <w:rsid w:val="003C7575"/>
    <w:rsid w:val="003D0EE6"/>
    <w:rsid w:val="003D1249"/>
    <w:rsid w:val="003D263B"/>
    <w:rsid w:val="003D30A0"/>
    <w:rsid w:val="003D450D"/>
    <w:rsid w:val="003D4BBE"/>
    <w:rsid w:val="003D551D"/>
    <w:rsid w:val="003D7407"/>
    <w:rsid w:val="003D7C12"/>
    <w:rsid w:val="003E0714"/>
    <w:rsid w:val="003E0EDC"/>
    <w:rsid w:val="003E1126"/>
    <w:rsid w:val="003E14D5"/>
    <w:rsid w:val="003E26FB"/>
    <w:rsid w:val="003E3DC2"/>
    <w:rsid w:val="003F0A70"/>
    <w:rsid w:val="003F1099"/>
    <w:rsid w:val="003F1CA2"/>
    <w:rsid w:val="003F2251"/>
    <w:rsid w:val="003F3286"/>
    <w:rsid w:val="003F3AE5"/>
    <w:rsid w:val="003F46C7"/>
    <w:rsid w:val="003F61A5"/>
    <w:rsid w:val="003F689D"/>
    <w:rsid w:val="003F694F"/>
    <w:rsid w:val="003F7F1E"/>
    <w:rsid w:val="00400436"/>
    <w:rsid w:val="0040174B"/>
    <w:rsid w:val="004024B1"/>
    <w:rsid w:val="00404F97"/>
    <w:rsid w:val="0041096C"/>
    <w:rsid w:val="00413AE0"/>
    <w:rsid w:val="00414035"/>
    <w:rsid w:val="00414B6D"/>
    <w:rsid w:val="00416AC0"/>
    <w:rsid w:val="00416D88"/>
    <w:rsid w:val="0042019F"/>
    <w:rsid w:val="004201E6"/>
    <w:rsid w:val="00420AD9"/>
    <w:rsid w:val="004218A3"/>
    <w:rsid w:val="00421C58"/>
    <w:rsid w:val="00422817"/>
    <w:rsid w:val="00423376"/>
    <w:rsid w:val="004237ED"/>
    <w:rsid w:val="00423CAE"/>
    <w:rsid w:val="00424AA8"/>
    <w:rsid w:val="00425046"/>
    <w:rsid w:val="00425360"/>
    <w:rsid w:val="00425A83"/>
    <w:rsid w:val="00426629"/>
    <w:rsid w:val="004273CA"/>
    <w:rsid w:val="00427FC4"/>
    <w:rsid w:val="0043036F"/>
    <w:rsid w:val="00431401"/>
    <w:rsid w:val="00433397"/>
    <w:rsid w:val="00433BC6"/>
    <w:rsid w:val="00433D24"/>
    <w:rsid w:val="00434F5E"/>
    <w:rsid w:val="00435C83"/>
    <w:rsid w:val="00435F83"/>
    <w:rsid w:val="0043677D"/>
    <w:rsid w:val="00437097"/>
    <w:rsid w:val="00437139"/>
    <w:rsid w:val="00440C32"/>
    <w:rsid w:val="004411F1"/>
    <w:rsid w:val="004414FB"/>
    <w:rsid w:val="00441FB9"/>
    <w:rsid w:val="0044285C"/>
    <w:rsid w:val="0044510A"/>
    <w:rsid w:val="00446411"/>
    <w:rsid w:val="00446522"/>
    <w:rsid w:val="00446A29"/>
    <w:rsid w:val="00446BCC"/>
    <w:rsid w:val="00450CBE"/>
    <w:rsid w:val="00451521"/>
    <w:rsid w:val="00452744"/>
    <w:rsid w:val="00452F68"/>
    <w:rsid w:val="00453FA3"/>
    <w:rsid w:val="004541C0"/>
    <w:rsid w:val="0045427C"/>
    <w:rsid w:val="004545FF"/>
    <w:rsid w:val="00456128"/>
    <w:rsid w:val="00456C07"/>
    <w:rsid w:val="004573B7"/>
    <w:rsid w:val="00461746"/>
    <w:rsid w:val="00461A76"/>
    <w:rsid w:val="00462701"/>
    <w:rsid w:val="004629B4"/>
    <w:rsid w:val="00464627"/>
    <w:rsid w:val="00465BB6"/>
    <w:rsid w:val="004661F5"/>
    <w:rsid w:val="004662C0"/>
    <w:rsid w:val="00466E39"/>
    <w:rsid w:val="004700F7"/>
    <w:rsid w:val="00471061"/>
    <w:rsid w:val="0047170F"/>
    <w:rsid w:val="004718F5"/>
    <w:rsid w:val="0047207B"/>
    <w:rsid w:val="004723A6"/>
    <w:rsid w:val="00472D09"/>
    <w:rsid w:val="00473C91"/>
    <w:rsid w:val="00474592"/>
    <w:rsid w:val="00474698"/>
    <w:rsid w:val="00474AF7"/>
    <w:rsid w:val="00474B13"/>
    <w:rsid w:val="00475D89"/>
    <w:rsid w:val="00476DF6"/>
    <w:rsid w:val="004776DC"/>
    <w:rsid w:val="00480610"/>
    <w:rsid w:val="0048185B"/>
    <w:rsid w:val="00482639"/>
    <w:rsid w:val="00483612"/>
    <w:rsid w:val="00484AE1"/>
    <w:rsid w:val="004853D0"/>
    <w:rsid w:val="004869BC"/>
    <w:rsid w:val="00487B5B"/>
    <w:rsid w:val="00487BC6"/>
    <w:rsid w:val="00487E3F"/>
    <w:rsid w:val="00487ED2"/>
    <w:rsid w:val="004903D7"/>
    <w:rsid w:val="004907D6"/>
    <w:rsid w:val="00490F56"/>
    <w:rsid w:val="004915DE"/>
    <w:rsid w:val="004918D9"/>
    <w:rsid w:val="00494462"/>
    <w:rsid w:val="004949BE"/>
    <w:rsid w:val="00494B1F"/>
    <w:rsid w:val="004A146A"/>
    <w:rsid w:val="004A1A85"/>
    <w:rsid w:val="004A1C89"/>
    <w:rsid w:val="004A2BA1"/>
    <w:rsid w:val="004A34F9"/>
    <w:rsid w:val="004A4E5F"/>
    <w:rsid w:val="004A5A55"/>
    <w:rsid w:val="004A611C"/>
    <w:rsid w:val="004A7B1B"/>
    <w:rsid w:val="004B0E49"/>
    <w:rsid w:val="004B1FCF"/>
    <w:rsid w:val="004B2284"/>
    <w:rsid w:val="004B5A9A"/>
    <w:rsid w:val="004B6343"/>
    <w:rsid w:val="004B7632"/>
    <w:rsid w:val="004C1006"/>
    <w:rsid w:val="004C19CB"/>
    <w:rsid w:val="004C2273"/>
    <w:rsid w:val="004C2940"/>
    <w:rsid w:val="004C3BA3"/>
    <w:rsid w:val="004C505E"/>
    <w:rsid w:val="004C6198"/>
    <w:rsid w:val="004D031E"/>
    <w:rsid w:val="004D189F"/>
    <w:rsid w:val="004D24C7"/>
    <w:rsid w:val="004D2599"/>
    <w:rsid w:val="004D25FA"/>
    <w:rsid w:val="004D287C"/>
    <w:rsid w:val="004D356C"/>
    <w:rsid w:val="004D4358"/>
    <w:rsid w:val="004D5661"/>
    <w:rsid w:val="004D7949"/>
    <w:rsid w:val="004E1054"/>
    <w:rsid w:val="004E15EA"/>
    <w:rsid w:val="004E1734"/>
    <w:rsid w:val="004E221E"/>
    <w:rsid w:val="004E2A55"/>
    <w:rsid w:val="004E334D"/>
    <w:rsid w:val="004E4B89"/>
    <w:rsid w:val="004E4DA8"/>
    <w:rsid w:val="004E5990"/>
    <w:rsid w:val="004E5C86"/>
    <w:rsid w:val="004E5D76"/>
    <w:rsid w:val="004E7FF3"/>
    <w:rsid w:val="004F0867"/>
    <w:rsid w:val="004F1299"/>
    <w:rsid w:val="004F1B02"/>
    <w:rsid w:val="004F32B2"/>
    <w:rsid w:val="004F35C6"/>
    <w:rsid w:val="004F4AA0"/>
    <w:rsid w:val="004F4EEC"/>
    <w:rsid w:val="004F5C9B"/>
    <w:rsid w:val="004F7E34"/>
    <w:rsid w:val="0050037D"/>
    <w:rsid w:val="005035E0"/>
    <w:rsid w:val="00503BA5"/>
    <w:rsid w:val="005044B7"/>
    <w:rsid w:val="0050490A"/>
    <w:rsid w:val="00510225"/>
    <w:rsid w:val="00511898"/>
    <w:rsid w:val="0051236F"/>
    <w:rsid w:val="00512E6D"/>
    <w:rsid w:val="00513D50"/>
    <w:rsid w:val="0051542F"/>
    <w:rsid w:val="00515A77"/>
    <w:rsid w:val="005179AB"/>
    <w:rsid w:val="005201D7"/>
    <w:rsid w:val="00520B47"/>
    <w:rsid w:val="00524E88"/>
    <w:rsid w:val="00526EDC"/>
    <w:rsid w:val="005276CF"/>
    <w:rsid w:val="005303E7"/>
    <w:rsid w:val="005317A1"/>
    <w:rsid w:val="00531E3C"/>
    <w:rsid w:val="00532DB0"/>
    <w:rsid w:val="005337B0"/>
    <w:rsid w:val="00534F94"/>
    <w:rsid w:val="005360D2"/>
    <w:rsid w:val="00536DCF"/>
    <w:rsid w:val="00541061"/>
    <w:rsid w:val="0054191B"/>
    <w:rsid w:val="00541A3F"/>
    <w:rsid w:val="00541E7D"/>
    <w:rsid w:val="00541EFB"/>
    <w:rsid w:val="00542594"/>
    <w:rsid w:val="00542C34"/>
    <w:rsid w:val="00544003"/>
    <w:rsid w:val="00544607"/>
    <w:rsid w:val="005449C2"/>
    <w:rsid w:val="00546136"/>
    <w:rsid w:val="005471E7"/>
    <w:rsid w:val="0054724A"/>
    <w:rsid w:val="00553774"/>
    <w:rsid w:val="00554FA2"/>
    <w:rsid w:val="00555124"/>
    <w:rsid w:val="0055579A"/>
    <w:rsid w:val="00556F86"/>
    <w:rsid w:val="00557C23"/>
    <w:rsid w:val="00560519"/>
    <w:rsid w:val="0056079E"/>
    <w:rsid w:val="00560DA9"/>
    <w:rsid w:val="00562828"/>
    <w:rsid w:val="00564DE1"/>
    <w:rsid w:val="00571145"/>
    <w:rsid w:val="005718C8"/>
    <w:rsid w:val="005720A1"/>
    <w:rsid w:val="005723D3"/>
    <w:rsid w:val="005731E1"/>
    <w:rsid w:val="00574FD7"/>
    <w:rsid w:val="00575653"/>
    <w:rsid w:val="005770AB"/>
    <w:rsid w:val="005771A7"/>
    <w:rsid w:val="005778EB"/>
    <w:rsid w:val="00580C84"/>
    <w:rsid w:val="00580FE8"/>
    <w:rsid w:val="00582161"/>
    <w:rsid w:val="005838CE"/>
    <w:rsid w:val="00584B2B"/>
    <w:rsid w:val="00584DF6"/>
    <w:rsid w:val="005855DC"/>
    <w:rsid w:val="0058586D"/>
    <w:rsid w:val="00585C03"/>
    <w:rsid w:val="00585D0E"/>
    <w:rsid w:val="00586B3E"/>
    <w:rsid w:val="0058732B"/>
    <w:rsid w:val="005902AF"/>
    <w:rsid w:val="00591580"/>
    <w:rsid w:val="005929B8"/>
    <w:rsid w:val="00592AF4"/>
    <w:rsid w:val="00592DA1"/>
    <w:rsid w:val="00593F47"/>
    <w:rsid w:val="00595D06"/>
    <w:rsid w:val="0059660C"/>
    <w:rsid w:val="00596A05"/>
    <w:rsid w:val="005A097F"/>
    <w:rsid w:val="005A283A"/>
    <w:rsid w:val="005A3C78"/>
    <w:rsid w:val="005A4130"/>
    <w:rsid w:val="005A45C2"/>
    <w:rsid w:val="005A6293"/>
    <w:rsid w:val="005A6C27"/>
    <w:rsid w:val="005A6DA4"/>
    <w:rsid w:val="005A7437"/>
    <w:rsid w:val="005B0D9E"/>
    <w:rsid w:val="005B0F63"/>
    <w:rsid w:val="005B2204"/>
    <w:rsid w:val="005B235F"/>
    <w:rsid w:val="005B3CAF"/>
    <w:rsid w:val="005B4E60"/>
    <w:rsid w:val="005B5917"/>
    <w:rsid w:val="005B5D8A"/>
    <w:rsid w:val="005B655C"/>
    <w:rsid w:val="005B6F41"/>
    <w:rsid w:val="005C39D7"/>
    <w:rsid w:val="005C3F2C"/>
    <w:rsid w:val="005C4A6D"/>
    <w:rsid w:val="005C54A4"/>
    <w:rsid w:val="005C6E41"/>
    <w:rsid w:val="005C6FCD"/>
    <w:rsid w:val="005D0519"/>
    <w:rsid w:val="005D1270"/>
    <w:rsid w:val="005D2652"/>
    <w:rsid w:val="005D2988"/>
    <w:rsid w:val="005D32C8"/>
    <w:rsid w:val="005D3D21"/>
    <w:rsid w:val="005D43F7"/>
    <w:rsid w:val="005D466F"/>
    <w:rsid w:val="005D4C98"/>
    <w:rsid w:val="005D53F8"/>
    <w:rsid w:val="005D5991"/>
    <w:rsid w:val="005D66F0"/>
    <w:rsid w:val="005D711C"/>
    <w:rsid w:val="005D73AB"/>
    <w:rsid w:val="005E0737"/>
    <w:rsid w:val="005E11AB"/>
    <w:rsid w:val="005E2727"/>
    <w:rsid w:val="005E6301"/>
    <w:rsid w:val="005E6D0C"/>
    <w:rsid w:val="005E7B09"/>
    <w:rsid w:val="005E7EC4"/>
    <w:rsid w:val="005F0276"/>
    <w:rsid w:val="005F067B"/>
    <w:rsid w:val="005F0841"/>
    <w:rsid w:val="005F0EEC"/>
    <w:rsid w:val="005F17BB"/>
    <w:rsid w:val="005F17E5"/>
    <w:rsid w:val="005F1DFD"/>
    <w:rsid w:val="005F25EB"/>
    <w:rsid w:val="005F3536"/>
    <w:rsid w:val="005F45BC"/>
    <w:rsid w:val="005F6508"/>
    <w:rsid w:val="005F78E8"/>
    <w:rsid w:val="005F7CC8"/>
    <w:rsid w:val="006001A6"/>
    <w:rsid w:val="00600ABE"/>
    <w:rsid w:val="00602E57"/>
    <w:rsid w:val="0060311D"/>
    <w:rsid w:val="00603AAB"/>
    <w:rsid w:val="00604197"/>
    <w:rsid w:val="0060638A"/>
    <w:rsid w:val="006064BA"/>
    <w:rsid w:val="00607A4B"/>
    <w:rsid w:val="0061020D"/>
    <w:rsid w:val="0061550A"/>
    <w:rsid w:val="006165BB"/>
    <w:rsid w:val="00616E86"/>
    <w:rsid w:val="006172EC"/>
    <w:rsid w:val="006179E2"/>
    <w:rsid w:val="00617BD0"/>
    <w:rsid w:val="00617D34"/>
    <w:rsid w:val="0062021C"/>
    <w:rsid w:val="00620AF5"/>
    <w:rsid w:val="00622268"/>
    <w:rsid w:val="00622623"/>
    <w:rsid w:val="006238C2"/>
    <w:rsid w:val="00625593"/>
    <w:rsid w:val="00626ADA"/>
    <w:rsid w:val="00627F93"/>
    <w:rsid w:val="0063052E"/>
    <w:rsid w:val="006306F0"/>
    <w:rsid w:val="00631BD9"/>
    <w:rsid w:val="00632A9C"/>
    <w:rsid w:val="00640154"/>
    <w:rsid w:val="0064066B"/>
    <w:rsid w:val="00640A24"/>
    <w:rsid w:val="00642631"/>
    <w:rsid w:val="0064327F"/>
    <w:rsid w:val="00644604"/>
    <w:rsid w:val="00644CD9"/>
    <w:rsid w:val="006460C1"/>
    <w:rsid w:val="00650753"/>
    <w:rsid w:val="00650B60"/>
    <w:rsid w:val="0065177C"/>
    <w:rsid w:val="00652C1A"/>
    <w:rsid w:val="00652DEA"/>
    <w:rsid w:val="00655CF6"/>
    <w:rsid w:val="00657532"/>
    <w:rsid w:val="006603A0"/>
    <w:rsid w:val="00665310"/>
    <w:rsid w:val="00665F00"/>
    <w:rsid w:val="00666279"/>
    <w:rsid w:val="006673B3"/>
    <w:rsid w:val="00667786"/>
    <w:rsid w:val="006707FA"/>
    <w:rsid w:val="00671A08"/>
    <w:rsid w:val="00671AE1"/>
    <w:rsid w:val="00672227"/>
    <w:rsid w:val="00672367"/>
    <w:rsid w:val="006723B3"/>
    <w:rsid w:val="00672F11"/>
    <w:rsid w:val="0067396C"/>
    <w:rsid w:val="00674A37"/>
    <w:rsid w:val="00674E07"/>
    <w:rsid w:val="006752A4"/>
    <w:rsid w:val="00675C97"/>
    <w:rsid w:val="00675D85"/>
    <w:rsid w:val="006809B7"/>
    <w:rsid w:val="00681901"/>
    <w:rsid w:val="00682106"/>
    <w:rsid w:val="00682AC5"/>
    <w:rsid w:val="0068342E"/>
    <w:rsid w:val="00683726"/>
    <w:rsid w:val="0068413C"/>
    <w:rsid w:val="006854DF"/>
    <w:rsid w:val="00685FA2"/>
    <w:rsid w:val="006861B4"/>
    <w:rsid w:val="00686A45"/>
    <w:rsid w:val="00686F6E"/>
    <w:rsid w:val="00687F1C"/>
    <w:rsid w:val="00690D73"/>
    <w:rsid w:val="00691355"/>
    <w:rsid w:val="006913FB"/>
    <w:rsid w:val="006916ED"/>
    <w:rsid w:val="00691F2A"/>
    <w:rsid w:val="0069283E"/>
    <w:rsid w:val="00693429"/>
    <w:rsid w:val="00693FF3"/>
    <w:rsid w:val="00695116"/>
    <w:rsid w:val="00695795"/>
    <w:rsid w:val="00697354"/>
    <w:rsid w:val="0069755B"/>
    <w:rsid w:val="00697AFC"/>
    <w:rsid w:val="006A01AD"/>
    <w:rsid w:val="006A0BDC"/>
    <w:rsid w:val="006A235E"/>
    <w:rsid w:val="006A23A9"/>
    <w:rsid w:val="006A2E33"/>
    <w:rsid w:val="006A36BB"/>
    <w:rsid w:val="006A4BDF"/>
    <w:rsid w:val="006A4EC9"/>
    <w:rsid w:val="006A63FF"/>
    <w:rsid w:val="006A640E"/>
    <w:rsid w:val="006A708B"/>
    <w:rsid w:val="006A73E2"/>
    <w:rsid w:val="006A7F71"/>
    <w:rsid w:val="006B0054"/>
    <w:rsid w:val="006B0B1C"/>
    <w:rsid w:val="006B0B5E"/>
    <w:rsid w:val="006B2715"/>
    <w:rsid w:val="006B39C0"/>
    <w:rsid w:val="006B4DAF"/>
    <w:rsid w:val="006B55F5"/>
    <w:rsid w:val="006B6A56"/>
    <w:rsid w:val="006B7691"/>
    <w:rsid w:val="006C1682"/>
    <w:rsid w:val="006C3551"/>
    <w:rsid w:val="006C4901"/>
    <w:rsid w:val="006D0B78"/>
    <w:rsid w:val="006D2AC6"/>
    <w:rsid w:val="006D38DA"/>
    <w:rsid w:val="006D43C0"/>
    <w:rsid w:val="006D4B97"/>
    <w:rsid w:val="006D6171"/>
    <w:rsid w:val="006E043B"/>
    <w:rsid w:val="006E0AE3"/>
    <w:rsid w:val="006E2E4C"/>
    <w:rsid w:val="006E3CE1"/>
    <w:rsid w:val="006E4702"/>
    <w:rsid w:val="006E4ADF"/>
    <w:rsid w:val="006E5CB9"/>
    <w:rsid w:val="006E654E"/>
    <w:rsid w:val="006E7B59"/>
    <w:rsid w:val="006E7E63"/>
    <w:rsid w:val="006F0587"/>
    <w:rsid w:val="006F420A"/>
    <w:rsid w:val="006F4529"/>
    <w:rsid w:val="006F4D1D"/>
    <w:rsid w:val="006F5863"/>
    <w:rsid w:val="006F59FF"/>
    <w:rsid w:val="006F603D"/>
    <w:rsid w:val="006F63D1"/>
    <w:rsid w:val="006F762E"/>
    <w:rsid w:val="00700082"/>
    <w:rsid w:val="00700762"/>
    <w:rsid w:val="00701308"/>
    <w:rsid w:val="00702DE7"/>
    <w:rsid w:val="00703CA0"/>
    <w:rsid w:val="00704166"/>
    <w:rsid w:val="007041CC"/>
    <w:rsid w:val="00704A59"/>
    <w:rsid w:val="00705584"/>
    <w:rsid w:val="0070610D"/>
    <w:rsid w:val="00706A32"/>
    <w:rsid w:val="00710667"/>
    <w:rsid w:val="00712A81"/>
    <w:rsid w:val="0071305B"/>
    <w:rsid w:val="00713107"/>
    <w:rsid w:val="007144D1"/>
    <w:rsid w:val="00715C0C"/>
    <w:rsid w:val="00720138"/>
    <w:rsid w:val="00720B83"/>
    <w:rsid w:val="007216A4"/>
    <w:rsid w:val="00723125"/>
    <w:rsid w:val="007235D0"/>
    <w:rsid w:val="007235FA"/>
    <w:rsid w:val="0072388B"/>
    <w:rsid w:val="007242AA"/>
    <w:rsid w:val="00724DB0"/>
    <w:rsid w:val="007270AF"/>
    <w:rsid w:val="00730540"/>
    <w:rsid w:val="007305C9"/>
    <w:rsid w:val="0073086C"/>
    <w:rsid w:val="007308A3"/>
    <w:rsid w:val="0073096E"/>
    <w:rsid w:val="0073254D"/>
    <w:rsid w:val="00732EF9"/>
    <w:rsid w:val="00733806"/>
    <w:rsid w:val="00733A51"/>
    <w:rsid w:val="00733CC4"/>
    <w:rsid w:val="0073465A"/>
    <w:rsid w:val="00734817"/>
    <w:rsid w:val="00734DB5"/>
    <w:rsid w:val="00735A0A"/>
    <w:rsid w:val="00736199"/>
    <w:rsid w:val="00736A25"/>
    <w:rsid w:val="00736CC7"/>
    <w:rsid w:val="00736D33"/>
    <w:rsid w:val="00736ECB"/>
    <w:rsid w:val="00737043"/>
    <w:rsid w:val="007377C9"/>
    <w:rsid w:val="00740372"/>
    <w:rsid w:val="00742ED0"/>
    <w:rsid w:val="007431F0"/>
    <w:rsid w:val="007432F5"/>
    <w:rsid w:val="0074355F"/>
    <w:rsid w:val="007443A3"/>
    <w:rsid w:val="0074442E"/>
    <w:rsid w:val="00744E5B"/>
    <w:rsid w:val="00745A4A"/>
    <w:rsid w:val="00745C89"/>
    <w:rsid w:val="00746DF6"/>
    <w:rsid w:val="0074771B"/>
    <w:rsid w:val="00751228"/>
    <w:rsid w:val="00751A85"/>
    <w:rsid w:val="00751D83"/>
    <w:rsid w:val="0075373F"/>
    <w:rsid w:val="00753CC6"/>
    <w:rsid w:val="007554A9"/>
    <w:rsid w:val="007566AA"/>
    <w:rsid w:val="007567E6"/>
    <w:rsid w:val="00756A81"/>
    <w:rsid w:val="00756B94"/>
    <w:rsid w:val="00756EA1"/>
    <w:rsid w:val="0075786D"/>
    <w:rsid w:val="00757AB1"/>
    <w:rsid w:val="00757C7C"/>
    <w:rsid w:val="00762DBC"/>
    <w:rsid w:val="00763444"/>
    <w:rsid w:val="00763ECB"/>
    <w:rsid w:val="00763F9B"/>
    <w:rsid w:val="00764C6C"/>
    <w:rsid w:val="00764E89"/>
    <w:rsid w:val="00765743"/>
    <w:rsid w:val="007659B0"/>
    <w:rsid w:val="00765B25"/>
    <w:rsid w:val="00767DF6"/>
    <w:rsid w:val="00767F38"/>
    <w:rsid w:val="0077068A"/>
    <w:rsid w:val="00770AF1"/>
    <w:rsid w:val="0077155B"/>
    <w:rsid w:val="00771FF3"/>
    <w:rsid w:val="007744C6"/>
    <w:rsid w:val="0077476F"/>
    <w:rsid w:val="0077663A"/>
    <w:rsid w:val="00777A71"/>
    <w:rsid w:val="00777F2C"/>
    <w:rsid w:val="00780843"/>
    <w:rsid w:val="00781CEB"/>
    <w:rsid w:val="007823BE"/>
    <w:rsid w:val="00782C01"/>
    <w:rsid w:val="007852BF"/>
    <w:rsid w:val="00786774"/>
    <w:rsid w:val="00790C40"/>
    <w:rsid w:val="007933F0"/>
    <w:rsid w:val="0079350B"/>
    <w:rsid w:val="007943CD"/>
    <w:rsid w:val="0079590B"/>
    <w:rsid w:val="00796BBB"/>
    <w:rsid w:val="007A1833"/>
    <w:rsid w:val="007A2FAD"/>
    <w:rsid w:val="007A3293"/>
    <w:rsid w:val="007A3F4E"/>
    <w:rsid w:val="007A48BA"/>
    <w:rsid w:val="007A52B7"/>
    <w:rsid w:val="007A5A23"/>
    <w:rsid w:val="007A5E87"/>
    <w:rsid w:val="007A6D2A"/>
    <w:rsid w:val="007B2361"/>
    <w:rsid w:val="007B34EE"/>
    <w:rsid w:val="007B4C43"/>
    <w:rsid w:val="007B4FDD"/>
    <w:rsid w:val="007B7571"/>
    <w:rsid w:val="007C07C4"/>
    <w:rsid w:val="007C0B1E"/>
    <w:rsid w:val="007C1BF3"/>
    <w:rsid w:val="007C4958"/>
    <w:rsid w:val="007C56D3"/>
    <w:rsid w:val="007C73F3"/>
    <w:rsid w:val="007C7F1A"/>
    <w:rsid w:val="007D01A7"/>
    <w:rsid w:val="007D09A2"/>
    <w:rsid w:val="007D104D"/>
    <w:rsid w:val="007D163E"/>
    <w:rsid w:val="007D23F2"/>
    <w:rsid w:val="007D2D49"/>
    <w:rsid w:val="007D33A3"/>
    <w:rsid w:val="007D3D38"/>
    <w:rsid w:val="007D41B7"/>
    <w:rsid w:val="007D4236"/>
    <w:rsid w:val="007D540C"/>
    <w:rsid w:val="007D60D4"/>
    <w:rsid w:val="007D6126"/>
    <w:rsid w:val="007D6953"/>
    <w:rsid w:val="007D7B08"/>
    <w:rsid w:val="007E0941"/>
    <w:rsid w:val="007E27F1"/>
    <w:rsid w:val="007E3F14"/>
    <w:rsid w:val="007E45E3"/>
    <w:rsid w:val="007E464D"/>
    <w:rsid w:val="007E515C"/>
    <w:rsid w:val="007E56D8"/>
    <w:rsid w:val="007E6BB0"/>
    <w:rsid w:val="007F02E1"/>
    <w:rsid w:val="007F16E6"/>
    <w:rsid w:val="007F4F61"/>
    <w:rsid w:val="007F5571"/>
    <w:rsid w:val="007F59AD"/>
    <w:rsid w:val="007F72A6"/>
    <w:rsid w:val="00801172"/>
    <w:rsid w:val="008018A9"/>
    <w:rsid w:val="00801ADB"/>
    <w:rsid w:val="00803568"/>
    <w:rsid w:val="00805C08"/>
    <w:rsid w:val="00807362"/>
    <w:rsid w:val="00807444"/>
    <w:rsid w:val="008074AE"/>
    <w:rsid w:val="00807A78"/>
    <w:rsid w:val="0081068D"/>
    <w:rsid w:val="00812184"/>
    <w:rsid w:val="0081219A"/>
    <w:rsid w:val="00812D4D"/>
    <w:rsid w:val="00813541"/>
    <w:rsid w:val="00814162"/>
    <w:rsid w:val="008146A9"/>
    <w:rsid w:val="00816E00"/>
    <w:rsid w:val="00817B85"/>
    <w:rsid w:val="00820AEB"/>
    <w:rsid w:val="00821810"/>
    <w:rsid w:val="00821CE6"/>
    <w:rsid w:val="00824D86"/>
    <w:rsid w:val="00824E08"/>
    <w:rsid w:val="00825446"/>
    <w:rsid w:val="0082567F"/>
    <w:rsid w:val="00826038"/>
    <w:rsid w:val="00830626"/>
    <w:rsid w:val="00831858"/>
    <w:rsid w:val="00832E27"/>
    <w:rsid w:val="00832E62"/>
    <w:rsid w:val="00832E7C"/>
    <w:rsid w:val="00832EE7"/>
    <w:rsid w:val="00833A54"/>
    <w:rsid w:val="00833F91"/>
    <w:rsid w:val="008345E4"/>
    <w:rsid w:val="00837648"/>
    <w:rsid w:val="00840159"/>
    <w:rsid w:val="008402B1"/>
    <w:rsid w:val="00840EA8"/>
    <w:rsid w:val="00841EAD"/>
    <w:rsid w:val="0084207B"/>
    <w:rsid w:val="0084253B"/>
    <w:rsid w:val="0084284A"/>
    <w:rsid w:val="00845A03"/>
    <w:rsid w:val="00845B58"/>
    <w:rsid w:val="008467A8"/>
    <w:rsid w:val="00846D76"/>
    <w:rsid w:val="00847A52"/>
    <w:rsid w:val="00847D77"/>
    <w:rsid w:val="008505BE"/>
    <w:rsid w:val="00850C00"/>
    <w:rsid w:val="0085221F"/>
    <w:rsid w:val="00853B32"/>
    <w:rsid w:val="008555BA"/>
    <w:rsid w:val="00855ADF"/>
    <w:rsid w:val="00857007"/>
    <w:rsid w:val="008579FA"/>
    <w:rsid w:val="008601FE"/>
    <w:rsid w:val="008605DE"/>
    <w:rsid w:val="00860DAD"/>
    <w:rsid w:val="00861167"/>
    <w:rsid w:val="008620B7"/>
    <w:rsid w:val="00863D08"/>
    <w:rsid w:val="00863D95"/>
    <w:rsid w:val="00864800"/>
    <w:rsid w:val="00864F5C"/>
    <w:rsid w:val="0086707A"/>
    <w:rsid w:val="008674B3"/>
    <w:rsid w:val="00867C4C"/>
    <w:rsid w:val="008701C1"/>
    <w:rsid w:val="0087043C"/>
    <w:rsid w:val="00872D2F"/>
    <w:rsid w:val="00872EC1"/>
    <w:rsid w:val="00873AC3"/>
    <w:rsid w:val="00874C1A"/>
    <w:rsid w:val="00875D79"/>
    <w:rsid w:val="00875F6C"/>
    <w:rsid w:val="00876216"/>
    <w:rsid w:val="00877F52"/>
    <w:rsid w:val="0088133A"/>
    <w:rsid w:val="00883E6A"/>
    <w:rsid w:val="008843DC"/>
    <w:rsid w:val="00884E1E"/>
    <w:rsid w:val="00885C68"/>
    <w:rsid w:val="00887C9D"/>
    <w:rsid w:val="00887CFD"/>
    <w:rsid w:val="00892D8B"/>
    <w:rsid w:val="00893478"/>
    <w:rsid w:val="00893BA5"/>
    <w:rsid w:val="00893E28"/>
    <w:rsid w:val="0089482C"/>
    <w:rsid w:val="008957BB"/>
    <w:rsid w:val="008977F5"/>
    <w:rsid w:val="008A038B"/>
    <w:rsid w:val="008A3305"/>
    <w:rsid w:val="008A34DE"/>
    <w:rsid w:val="008A40CB"/>
    <w:rsid w:val="008A4229"/>
    <w:rsid w:val="008A4DCD"/>
    <w:rsid w:val="008A5062"/>
    <w:rsid w:val="008A5548"/>
    <w:rsid w:val="008A67BC"/>
    <w:rsid w:val="008A6A32"/>
    <w:rsid w:val="008A6BC1"/>
    <w:rsid w:val="008A6D26"/>
    <w:rsid w:val="008A7051"/>
    <w:rsid w:val="008A73B5"/>
    <w:rsid w:val="008B0621"/>
    <w:rsid w:val="008B1256"/>
    <w:rsid w:val="008B14B9"/>
    <w:rsid w:val="008B180B"/>
    <w:rsid w:val="008B1E5E"/>
    <w:rsid w:val="008B2225"/>
    <w:rsid w:val="008B2917"/>
    <w:rsid w:val="008B2C24"/>
    <w:rsid w:val="008B3275"/>
    <w:rsid w:val="008B3D2A"/>
    <w:rsid w:val="008B3D44"/>
    <w:rsid w:val="008B4544"/>
    <w:rsid w:val="008B5A92"/>
    <w:rsid w:val="008B6109"/>
    <w:rsid w:val="008B763C"/>
    <w:rsid w:val="008C0969"/>
    <w:rsid w:val="008C10B1"/>
    <w:rsid w:val="008C1744"/>
    <w:rsid w:val="008C29F4"/>
    <w:rsid w:val="008C2F7D"/>
    <w:rsid w:val="008C339F"/>
    <w:rsid w:val="008C668E"/>
    <w:rsid w:val="008C6C91"/>
    <w:rsid w:val="008C710F"/>
    <w:rsid w:val="008C73A5"/>
    <w:rsid w:val="008C7573"/>
    <w:rsid w:val="008C77A0"/>
    <w:rsid w:val="008C7881"/>
    <w:rsid w:val="008C78BB"/>
    <w:rsid w:val="008D1B43"/>
    <w:rsid w:val="008D2E88"/>
    <w:rsid w:val="008D36EF"/>
    <w:rsid w:val="008D3F85"/>
    <w:rsid w:val="008D4677"/>
    <w:rsid w:val="008D531B"/>
    <w:rsid w:val="008D5A3A"/>
    <w:rsid w:val="008D5E0C"/>
    <w:rsid w:val="008D77CA"/>
    <w:rsid w:val="008D7F64"/>
    <w:rsid w:val="008E00E2"/>
    <w:rsid w:val="008E091D"/>
    <w:rsid w:val="008E19FD"/>
    <w:rsid w:val="008E2F0C"/>
    <w:rsid w:val="008E43CA"/>
    <w:rsid w:val="008E4FFD"/>
    <w:rsid w:val="008E66EB"/>
    <w:rsid w:val="008E6EC2"/>
    <w:rsid w:val="008E7247"/>
    <w:rsid w:val="008E7395"/>
    <w:rsid w:val="008F0010"/>
    <w:rsid w:val="008F00D9"/>
    <w:rsid w:val="008F0950"/>
    <w:rsid w:val="008F1D70"/>
    <w:rsid w:val="008F26D7"/>
    <w:rsid w:val="008F2A70"/>
    <w:rsid w:val="008F3D61"/>
    <w:rsid w:val="008F3F14"/>
    <w:rsid w:val="008F6248"/>
    <w:rsid w:val="008F62DD"/>
    <w:rsid w:val="008F7130"/>
    <w:rsid w:val="00900709"/>
    <w:rsid w:val="0090279D"/>
    <w:rsid w:val="009027CC"/>
    <w:rsid w:val="00902C16"/>
    <w:rsid w:val="0090392B"/>
    <w:rsid w:val="009048DD"/>
    <w:rsid w:val="00904912"/>
    <w:rsid w:val="00904EA8"/>
    <w:rsid w:val="00906B1E"/>
    <w:rsid w:val="00906FA5"/>
    <w:rsid w:val="009072E6"/>
    <w:rsid w:val="009078B3"/>
    <w:rsid w:val="0091051C"/>
    <w:rsid w:val="0091066C"/>
    <w:rsid w:val="00910CF7"/>
    <w:rsid w:val="009111EB"/>
    <w:rsid w:val="00911DDD"/>
    <w:rsid w:val="009136E4"/>
    <w:rsid w:val="00913AB5"/>
    <w:rsid w:val="00914DFA"/>
    <w:rsid w:val="009153D3"/>
    <w:rsid w:val="009157ED"/>
    <w:rsid w:val="0091756C"/>
    <w:rsid w:val="00917E97"/>
    <w:rsid w:val="0092009B"/>
    <w:rsid w:val="00920B1D"/>
    <w:rsid w:val="00922FDB"/>
    <w:rsid w:val="00924732"/>
    <w:rsid w:val="00924A0F"/>
    <w:rsid w:val="00924CB9"/>
    <w:rsid w:val="00926784"/>
    <w:rsid w:val="00930534"/>
    <w:rsid w:val="009314F6"/>
    <w:rsid w:val="00931FA1"/>
    <w:rsid w:val="00932174"/>
    <w:rsid w:val="00932357"/>
    <w:rsid w:val="0093296E"/>
    <w:rsid w:val="0093461C"/>
    <w:rsid w:val="00935A31"/>
    <w:rsid w:val="00935B59"/>
    <w:rsid w:val="009404CB"/>
    <w:rsid w:val="0094164D"/>
    <w:rsid w:val="0094246F"/>
    <w:rsid w:val="009438BE"/>
    <w:rsid w:val="00944D6B"/>
    <w:rsid w:val="00947830"/>
    <w:rsid w:val="009514FA"/>
    <w:rsid w:val="00952B03"/>
    <w:rsid w:val="009538FE"/>
    <w:rsid w:val="00954D7A"/>
    <w:rsid w:val="00955A2C"/>
    <w:rsid w:val="0095613A"/>
    <w:rsid w:val="0095640F"/>
    <w:rsid w:val="00956EB8"/>
    <w:rsid w:val="0096025A"/>
    <w:rsid w:val="0096072D"/>
    <w:rsid w:val="009613BF"/>
    <w:rsid w:val="00962A30"/>
    <w:rsid w:val="00963052"/>
    <w:rsid w:val="00963CDA"/>
    <w:rsid w:val="00964995"/>
    <w:rsid w:val="00964B13"/>
    <w:rsid w:val="00965344"/>
    <w:rsid w:val="00966D04"/>
    <w:rsid w:val="00966D14"/>
    <w:rsid w:val="009674FF"/>
    <w:rsid w:val="00967542"/>
    <w:rsid w:val="00970033"/>
    <w:rsid w:val="00970D25"/>
    <w:rsid w:val="009719DC"/>
    <w:rsid w:val="00973B8E"/>
    <w:rsid w:val="00974AB5"/>
    <w:rsid w:val="009753D8"/>
    <w:rsid w:val="0097594F"/>
    <w:rsid w:val="00975DC7"/>
    <w:rsid w:val="00975DCC"/>
    <w:rsid w:val="009763A1"/>
    <w:rsid w:val="009767DC"/>
    <w:rsid w:val="00980C02"/>
    <w:rsid w:val="00982EEB"/>
    <w:rsid w:val="00984607"/>
    <w:rsid w:val="00984FDB"/>
    <w:rsid w:val="00985243"/>
    <w:rsid w:val="00985B4F"/>
    <w:rsid w:val="00987072"/>
    <w:rsid w:val="0098778B"/>
    <w:rsid w:val="00990023"/>
    <w:rsid w:val="00990354"/>
    <w:rsid w:val="0099123C"/>
    <w:rsid w:val="009919C6"/>
    <w:rsid w:val="00992189"/>
    <w:rsid w:val="009930DC"/>
    <w:rsid w:val="00994721"/>
    <w:rsid w:val="00996F52"/>
    <w:rsid w:val="009973B0"/>
    <w:rsid w:val="00997EF7"/>
    <w:rsid w:val="009A11D5"/>
    <w:rsid w:val="009A22C3"/>
    <w:rsid w:val="009A2470"/>
    <w:rsid w:val="009A24E5"/>
    <w:rsid w:val="009A250B"/>
    <w:rsid w:val="009A37C8"/>
    <w:rsid w:val="009A54B0"/>
    <w:rsid w:val="009A550D"/>
    <w:rsid w:val="009A74E6"/>
    <w:rsid w:val="009B0BA5"/>
    <w:rsid w:val="009B1469"/>
    <w:rsid w:val="009B1621"/>
    <w:rsid w:val="009B181C"/>
    <w:rsid w:val="009B2772"/>
    <w:rsid w:val="009B3418"/>
    <w:rsid w:val="009B4ED2"/>
    <w:rsid w:val="009B56E3"/>
    <w:rsid w:val="009B5AC5"/>
    <w:rsid w:val="009B63EF"/>
    <w:rsid w:val="009B6EFF"/>
    <w:rsid w:val="009B7A3C"/>
    <w:rsid w:val="009B7B3F"/>
    <w:rsid w:val="009B7FA4"/>
    <w:rsid w:val="009C015A"/>
    <w:rsid w:val="009C2D25"/>
    <w:rsid w:val="009C41BA"/>
    <w:rsid w:val="009C4389"/>
    <w:rsid w:val="009C473F"/>
    <w:rsid w:val="009C59D9"/>
    <w:rsid w:val="009C5A2A"/>
    <w:rsid w:val="009C5C60"/>
    <w:rsid w:val="009C660B"/>
    <w:rsid w:val="009C7765"/>
    <w:rsid w:val="009C7DDC"/>
    <w:rsid w:val="009D151F"/>
    <w:rsid w:val="009D2F0F"/>
    <w:rsid w:val="009D31DD"/>
    <w:rsid w:val="009D3493"/>
    <w:rsid w:val="009D381D"/>
    <w:rsid w:val="009D74A3"/>
    <w:rsid w:val="009E007D"/>
    <w:rsid w:val="009E0A8C"/>
    <w:rsid w:val="009E36FC"/>
    <w:rsid w:val="009E3751"/>
    <w:rsid w:val="009E417D"/>
    <w:rsid w:val="009E458C"/>
    <w:rsid w:val="009E5199"/>
    <w:rsid w:val="009F1120"/>
    <w:rsid w:val="009F1DB1"/>
    <w:rsid w:val="009F35A0"/>
    <w:rsid w:val="009F5061"/>
    <w:rsid w:val="009F5C7C"/>
    <w:rsid w:val="009F69C7"/>
    <w:rsid w:val="009F76B7"/>
    <w:rsid w:val="009F79BA"/>
    <w:rsid w:val="00A00249"/>
    <w:rsid w:val="00A02F35"/>
    <w:rsid w:val="00A049CF"/>
    <w:rsid w:val="00A04ACD"/>
    <w:rsid w:val="00A053E1"/>
    <w:rsid w:val="00A065D1"/>
    <w:rsid w:val="00A0684F"/>
    <w:rsid w:val="00A073A7"/>
    <w:rsid w:val="00A07E8C"/>
    <w:rsid w:val="00A10D8A"/>
    <w:rsid w:val="00A10E81"/>
    <w:rsid w:val="00A11F25"/>
    <w:rsid w:val="00A1551E"/>
    <w:rsid w:val="00A15740"/>
    <w:rsid w:val="00A15B09"/>
    <w:rsid w:val="00A15C85"/>
    <w:rsid w:val="00A1644C"/>
    <w:rsid w:val="00A20228"/>
    <w:rsid w:val="00A205F7"/>
    <w:rsid w:val="00A22177"/>
    <w:rsid w:val="00A22BC0"/>
    <w:rsid w:val="00A25EA3"/>
    <w:rsid w:val="00A2728F"/>
    <w:rsid w:val="00A27B07"/>
    <w:rsid w:val="00A27B21"/>
    <w:rsid w:val="00A27F64"/>
    <w:rsid w:val="00A30DA7"/>
    <w:rsid w:val="00A31CB4"/>
    <w:rsid w:val="00A32080"/>
    <w:rsid w:val="00A32ABE"/>
    <w:rsid w:val="00A333D9"/>
    <w:rsid w:val="00A34043"/>
    <w:rsid w:val="00A34BE2"/>
    <w:rsid w:val="00A35158"/>
    <w:rsid w:val="00A357CB"/>
    <w:rsid w:val="00A36F82"/>
    <w:rsid w:val="00A37AC1"/>
    <w:rsid w:val="00A37C15"/>
    <w:rsid w:val="00A400FC"/>
    <w:rsid w:val="00A417D3"/>
    <w:rsid w:val="00A438BF"/>
    <w:rsid w:val="00A509A2"/>
    <w:rsid w:val="00A50F3B"/>
    <w:rsid w:val="00A5128C"/>
    <w:rsid w:val="00A512F2"/>
    <w:rsid w:val="00A525B4"/>
    <w:rsid w:val="00A5596C"/>
    <w:rsid w:val="00A55DC6"/>
    <w:rsid w:val="00A560D4"/>
    <w:rsid w:val="00A5648B"/>
    <w:rsid w:val="00A60608"/>
    <w:rsid w:val="00A61485"/>
    <w:rsid w:val="00A616C6"/>
    <w:rsid w:val="00A628DF"/>
    <w:rsid w:val="00A62E69"/>
    <w:rsid w:val="00A63512"/>
    <w:rsid w:val="00A659D6"/>
    <w:rsid w:val="00A65D46"/>
    <w:rsid w:val="00A6664A"/>
    <w:rsid w:val="00A70036"/>
    <w:rsid w:val="00A702FE"/>
    <w:rsid w:val="00A70351"/>
    <w:rsid w:val="00A70AF2"/>
    <w:rsid w:val="00A710E0"/>
    <w:rsid w:val="00A72674"/>
    <w:rsid w:val="00A727A9"/>
    <w:rsid w:val="00A72999"/>
    <w:rsid w:val="00A72F00"/>
    <w:rsid w:val="00A73215"/>
    <w:rsid w:val="00A73DF5"/>
    <w:rsid w:val="00A7472F"/>
    <w:rsid w:val="00A74ED4"/>
    <w:rsid w:val="00A75BBF"/>
    <w:rsid w:val="00A76451"/>
    <w:rsid w:val="00A7693B"/>
    <w:rsid w:val="00A80384"/>
    <w:rsid w:val="00A8098B"/>
    <w:rsid w:val="00A81A2F"/>
    <w:rsid w:val="00A81B23"/>
    <w:rsid w:val="00A820A9"/>
    <w:rsid w:val="00A838F4"/>
    <w:rsid w:val="00A83BAC"/>
    <w:rsid w:val="00A8503A"/>
    <w:rsid w:val="00A86F4D"/>
    <w:rsid w:val="00A8775B"/>
    <w:rsid w:val="00A87DCE"/>
    <w:rsid w:val="00A90590"/>
    <w:rsid w:val="00A91119"/>
    <w:rsid w:val="00A91729"/>
    <w:rsid w:val="00A92471"/>
    <w:rsid w:val="00A9418F"/>
    <w:rsid w:val="00A943EC"/>
    <w:rsid w:val="00A94D6F"/>
    <w:rsid w:val="00A95454"/>
    <w:rsid w:val="00A95F31"/>
    <w:rsid w:val="00A96083"/>
    <w:rsid w:val="00A961CB"/>
    <w:rsid w:val="00A963D3"/>
    <w:rsid w:val="00A969A4"/>
    <w:rsid w:val="00A96B9C"/>
    <w:rsid w:val="00A97996"/>
    <w:rsid w:val="00AA0ADB"/>
    <w:rsid w:val="00AA15DA"/>
    <w:rsid w:val="00AA4FE9"/>
    <w:rsid w:val="00AA6041"/>
    <w:rsid w:val="00AA71BE"/>
    <w:rsid w:val="00AA7230"/>
    <w:rsid w:val="00AB30D9"/>
    <w:rsid w:val="00AB3B67"/>
    <w:rsid w:val="00AB402A"/>
    <w:rsid w:val="00AB63B4"/>
    <w:rsid w:val="00AB710D"/>
    <w:rsid w:val="00AC04CD"/>
    <w:rsid w:val="00AC3622"/>
    <w:rsid w:val="00AC5D61"/>
    <w:rsid w:val="00AC65D7"/>
    <w:rsid w:val="00AC7245"/>
    <w:rsid w:val="00AC73AC"/>
    <w:rsid w:val="00AD0C44"/>
    <w:rsid w:val="00AD2002"/>
    <w:rsid w:val="00AD2917"/>
    <w:rsid w:val="00AD2A61"/>
    <w:rsid w:val="00AD4655"/>
    <w:rsid w:val="00AD620C"/>
    <w:rsid w:val="00AD6524"/>
    <w:rsid w:val="00AD6818"/>
    <w:rsid w:val="00AE0B9E"/>
    <w:rsid w:val="00AE10FE"/>
    <w:rsid w:val="00AE1129"/>
    <w:rsid w:val="00AE2D7A"/>
    <w:rsid w:val="00AE2E96"/>
    <w:rsid w:val="00AE3C79"/>
    <w:rsid w:val="00AE4BF6"/>
    <w:rsid w:val="00AE5A84"/>
    <w:rsid w:val="00AE695C"/>
    <w:rsid w:val="00AE7FA5"/>
    <w:rsid w:val="00AF06D5"/>
    <w:rsid w:val="00AF07C0"/>
    <w:rsid w:val="00AF2B86"/>
    <w:rsid w:val="00AF2C55"/>
    <w:rsid w:val="00AF31C9"/>
    <w:rsid w:val="00AF332E"/>
    <w:rsid w:val="00AF5DE7"/>
    <w:rsid w:val="00AF7023"/>
    <w:rsid w:val="00B01067"/>
    <w:rsid w:val="00B0305D"/>
    <w:rsid w:val="00B03198"/>
    <w:rsid w:val="00B03267"/>
    <w:rsid w:val="00B05062"/>
    <w:rsid w:val="00B05AF8"/>
    <w:rsid w:val="00B05F97"/>
    <w:rsid w:val="00B066C4"/>
    <w:rsid w:val="00B06861"/>
    <w:rsid w:val="00B0776D"/>
    <w:rsid w:val="00B07F2C"/>
    <w:rsid w:val="00B10387"/>
    <w:rsid w:val="00B11386"/>
    <w:rsid w:val="00B1177C"/>
    <w:rsid w:val="00B12ED9"/>
    <w:rsid w:val="00B13D91"/>
    <w:rsid w:val="00B14816"/>
    <w:rsid w:val="00B1490E"/>
    <w:rsid w:val="00B16064"/>
    <w:rsid w:val="00B1718C"/>
    <w:rsid w:val="00B215BE"/>
    <w:rsid w:val="00B21C04"/>
    <w:rsid w:val="00B22E8E"/>
    <w:rsid w:val="00B24F7E"/>
    <w:rsid w:val="00B26377"/>
    <w:rsid w:val="00B32155"/>
    <w:rsid w:val="00B32170"/>
    <w:rsid w:val="00B3349F"/>
    <w:rsid w:val="00B347EF"/>
    <w:rsid w:val="00B34B33"/>
    <w:rsid w:val="00B3505E"/>
    <w:rsid w:val="00B362FE"/>
    <w:rsid w:val="00B400AC"/>
    <w:rsid w:val="00B40C79"/>
    <w:rsid w:val="00B41DF0"/>
    <w:rsid w:val="00B4263F"/>
    <w:rsid w:val="00B42C1C"/>
    <w:rsid w:val="00B45925"/>
    <w:rsid w:val="00B45DDB"/>
    <w:rsid w:val="00B46257"/>
    <w:rsid w:val="00B4633F"/>
    <w:rsid w:val="00B47D44"/>
    <w:rsid w:val="00B50E21"/>
    <w:rsid w:val="00B51F7C"/>
    <w:rsid w:val="00B52613"/>
    <w:rsid w:val="00B5314D"/>
    <w:rsid w:val="00B54BBC"/>
    <w:rsid w:val="00B55B5E"/>
    <w:rsid w:val="00B55CC1"/>
    <w:rsid w:val="00B56DA9"/>
    <w:rsid w:val="00B56E28"/>
    <w:rsid w:val="00B6118A"/>
    <w:rsid w:val="00B618ED"/>
    <w:rsid w:val="00B61DDA"/>
    <w:rsid w:val="00B627D3"/>
    <w:rsid w:val="00B62938"/>
    <w:rsid w:val="00B62DA6"/>
    <w:rsid w:val="00B63795"/>
    <w:rsid w:val="00B65B1E"/>
    <w:rsid w:val="00B668FF"/>
    <w:rsid w:val="00B70098"/>
    <w:rsid w:val="00B72D2E"/>
    <w:rsid w:val="00B73583"/>
    <w:rsid w:val="00B744B6"/>
    <w:rsid w:val="00B747CB"/>
    <w:rsid w:val="00B76ADF"/>
    <w:rsid w:val="00B774A1"/>
    <w:rsid w:val="00B807CD"/>
    <w:rsid w:val="00B80E2C"/>
    <w:rsid w:val="00B8440B"/>
    <w:rsid w:val="00B84CD6"/>
    <w:rsid w:val="00B86083"/>
    <w:rsid w:val="00B869CD"/>
    <w:rsid w:val="00B86B41"/>
    <w:rsid w:val="00B90D9E"/>
    <w:rsid w:val="00B9117D"/>
    <w:rsid w:val="00B9119E"/>
    <w:rsid w:val="00B92914"/>
    <w:rsid w:val="00B9298C"/>
    <w:rsid w:val="00B934A2"/>
    <w:rsid w:val="00B95EDD"/>
    <w:rsid w:val="00B97406"/>
    <w:rsid w:val="00BA0E3B"/>
    <w:rsid w:val="00BA1661"/>
    <w:rsid w:val="00BA1AF6"/>
    <w:rsid w:val="00BA2540"/>
    <w:rsid w:val="00BA287B"/>
    <w:rsid w:val="00BA293C"/>
    <w:rsid w:val="00BA534E"/>
    <w:rsid w:val="00BA600F"/>
    <w:rsid w:val="00BA6269"/>
    <w:rsid w:val="00BA6520"/>
    <w:rsid w:val="00BA6B03"/>
    <w:rsid w:val="00BA738C"/>
    <w:rsid w:val="00BB4211"/>
    <w:rsid w:val="00BB42BF"/>
    <w:rsid w:val="00BB5185"/>
    <w:rsid w:val="00BB5383"/>
    <w:rsid w:val="00BB55BE"/>
    <w:rsid w:val="00BB57E5"/>
    <w:rsid w:val="00BB5946"/>
    <w:rsid w:val="00BB62C5"/>
    <w:rsid w:val="00BC22CA"/>
    <w:rsid w:val="00BC3539"/>
    <w:rsid w:val="00BC371A"/>
    <w:rsid w:val="00BC4E33"/>
    <w:rsid w:val="00BC5CE1"/>
    <w:rsid w:val="00BC68CC"/>
    <w:rsid w:val="00BC72F3"/>
    <w:rsid w:val="00BC7773"/>
    <w:rsid w:val="00BD024A"/>
    <w:rsid w:val="00BD06EF"/>
    <w:rsid w:val="00BD1AD7"/>
    <w:rsid w:val="00BD336D"/>
    <w:rsid w:val="00BD4184"/>
    <w:rsid w:val="00BD57D2"/>
    <w:rsid w:val="00BD60FC"/>
    <w:rsid w:val="00BD70C4"/>
    <w:rsid w:val="00BD76A6"/>
    <w:rsid w:val="00BE048D"/>
    <w:rsid w:val="00BE1736"/>
    <w:rsid w:val="00BE2144"/>
    <w:rsid w:val="00BE26DF"/>
    <w:rsid w:val="00BE378D"/>
    <w:rsid w:val="00BE3A56"/>
    <w:rsid w:val="00BE551E"/>
    <w:rsid w:val="00BF0332"/>
    <w:rsid w:val="00BF0C37"/>
    <w:rsid w:val="00BF1025"/>
    <w:rsid w:val="00BF3CB3"/>
    <w:rsid w:val="00C01F63"/>
    <w:rsid w:val="00C021E1"/>
    <w:rsid w:val="00C03AD9"/>
    <w:rsid w:val="00C04F8E"/>
    <w:rsid w:val="00C059D0"/>
    <w:rsid w:val="00C062B2"/>
    <w:rsid w:val="00C06818"/>
    <w:rsid w:val="00C06FB4"/>
    <w:rsid w:val="00C07A2B"/>
    <w:rsid w:val="00C11308"/>
    <w:rsid w:val="00C11B56"/>
    <w:rsid w:val="00C11BDA"/>
    <w:rsid w:val="00C1294B"/>
    <w:rsid w:val="00C13243"/>
    <w:rsid w:val="00C1372F"/>
    <w:rsid w:val="00C143AD"/>
    <w:rsid w:val="00C164FB"/>
    <w:rsid w:val="00C16E27"/>
    <w:rsid w:val="00C17E73"/>
    <w:rsid w:val="00C21D78"/>
    <w:rsid w:val="00C22B20"/>
    <w:rsid w:val="00C2320D"/>
    <w:rsid w:val="00C237A7"/>
    <w:rsid w:val="00C251C6"/>
    <w:rsid w:val="00C254D1"/>
    <w:rsid w:val="00C259F3"/>
    <w:rsid w:val="00C33C00"/>
    <w:rsid w:val="00C34DDB"/>
    <w:rsid w:val="00C36C0F"/>
    <w:rsid w:val="00C404FB"/>
    <w:rsid w:val="00C40C5C"/>
    <w:rsid w:val="00C43ADC"/>
    <w:rsid w:val="00C447CA"/>
    <w:rsid w:val="00C44BFA"/>
    <w:rsid w:val="00C47809"/>
    <w:rsid w:val="00C5659C"/>
    <w:rsid w:val="00C567E5"/>
    <w:rsid w:val="00C6081A"/>
    <w:rsid w:val="00C6144D"/>
    <w:rsid w:val="00C6286E"/>
    <w:rsid w:val="00C62C47"/>
    <w:rsid w:val="00C632F1"/>
    <w:rsid w:val="00C643BE"/>
    <w:rsid w:val="00C64C85"/>
    <w:rsid w:val="00C654FD"/>
    <w:rsid w:val="00C65FB8"/>
    <w:rsid w:val="00C66B44"/>
    <w:rsid w:val="00C70310"/>
    <w:rsid w:val="00C70566"/>
    <w:rsid w:val="00C70DE4"/>
    <w:rsid w:val="00C712B6"/>
    <w:rsid w:val="00C72A9F"/>
    <w:rsid w:val="00C7353C"/>
    <w:rsid w:val="00C73EC8"/>
    <w:rsid w:val="00C74731"/>
    <w:rsid w:val="00C74B89"/>
    <w:rsid w:val="00C7676C"/>
    <w:rsid w:val="00C80EC8"/>
    <w:rsid w:val="00C814B0"/>
    <w:rsid w:val="00C81A6E"/>
    <w:rsid w:val="00C821CD"/>
    <w:rsid w:val="00C82A06"/>
    <w:rsid w:val="00C833E6"/>
    <w:rsid w:val="00C8457F"/>
    <w:rsid w:val="00C856A5"/>
    <w:rsid w:val="00C86DFB"/>
    <w:rsid w:val="00C903F8"/>
    <w:rsid w:val="00C91CF5"/>
    <w:rsid w:val="00C91DF0"/>
    <w:rsid w:val="00C921F6"/>
    <w:rsid w:val="00C92258"/>
    <w:rsid w:val="00C92745"/>
    <w:rsid w:val="00C92CF8"/>
    <w:rsid w:val="00C93D03"/>
    <w:rsid w:val="00C95F8D"/>
    <w:rsid w:val="00C976C0"/>
    <w:rsid w:val="00C97DCC"/>
    <w:rsid w:val="00CA0AA5"/>
    <w:rsid w:val="00CA27E5"/>
    <w:rsid w:val="00CA49FB"/>
    <w:rsid w:val="00CB0AAA"/>
    <w:rsid w:val="00CB142B"/>
    <w:rsid w:val="00CB1906"/>
    <w:rsid w:val="00CB3453"/>
    <w:rsid w:val="00CB5DDB"/>
    <w:rsid w:val="00CB5EC8"/>
    <w:rsid w:val="00CB6883"/>
    <w:rsid w:val="00CC00FC"/>
    <w:rsid w:val="00CC065C"/>
    <w:rsid w:val="00CC3191"/>
    <w:rsid w:val="00CC3FBE"/>
    <w:rsid w:val="00CC4EE0"/>
    <w:rsid w:val="00CC545E"/>
    <w:rsid w:val="00CC6D88"/>
    <w:rsid w:val="00CC6EFF"/>
    <w:rsid w:val="00CC788E"/>
    <w:rsid w:val="00CC7C47"/>
    <w:rsid w:val="00CD049F"/>
    <w:rsid w:val="00CD15BB"/>
    <w:rsid w:val="00CD195A"/>
    <w:rsid w:val="00CD3173"/>
    <w:rsid w:val="00CD3B8A"/>
    <w:rsid w:val="00CD5B6D"/>
    <w:rsid w:val="00CD68F4"/>
    <w:rsid w:val="00CD6B55"/>
    <w:rsid w:val="00CD797E"/>
    <w:rsid w:val="00CE2712"/>
    <w:rsid w:val="00CE2CCF"/>
    <w:rsid w:val="00CE437A"/>
    <w:rsid w:val="00CE6A47"/>
    <w:rsid w:val="00CE6BCD"/>
    <w:rsid w:val="00CE7049"/>
    <w:rsid w:val="00CE7DEE"/>
    <w:rsid w:val="00CF4E99"/>
    <w:rsid w:val="00CF5C48"/>
    <w:rsid w:val="00CF5FB9"/>
    <w:rsid w:val="00CF6146"/>
    <w:rsid w:val="00CF6DD8"/>
    <w:rsid w:val="00D01A6A"/>
    <w:rsid w:val="00D02618"/>
    <w:rsid w:val="00D02BB9"/>
    <w:rsid w:val="00D0487A"/>
    <w:rsid w:val="00D04EEE"/>
    <w:rsid w:val="00D05DD3"/>
    <w:rsid w:val="00D06984"/>
    <w:rsid w:val="00D107F4"/>
    <w:rsid w:val="00D10C7A"/>
    <w:rsid w:val="00D12133"/>
    <w:rsid w:val="00D125EC"/>
    <w:rsid w:val="00D12938"/>
    <w:rsid w:val="00D1323E"/>
    <w:rsid w:val="00D135C0"/>
    <w:rsid w:val="00D13BFA"/>
    <w:rsid w:val="00D165DC"/>
    <w:rsid w:val="00D20D93"/>
    <w:rsid w:val="00D219EA"/>
    <w:rsid w:val="00D2271D"/>
    <w:rsid w:val="00D230B7"/>
    <w:rsid w:val="00D232E4"/>
    <w:rsid w:val="00D23CA5"/>
    <w:rsid w:val="00D2485D"/>
    <w:rsid w:val="00D25A37"/>
    <w:rsid w:val="00D25CD0"/>
    <w:rsid w:val="00D26445"/>
    <w:rsid w:val="00D27896"/>
    <w:rsid w:val="00D27B6E"/>
    <w:rsid w:val="00D27E4D"/>
    <w:rsid w:val="00D31455"/>
    <w:rsid w:val="00D32CB2"/>
    <w:rsid w:val="00D339D3"/>
    <w:rsid w:val="00D33B85"/>
    <w:rsid w:val="00D33E5E"/>
    <w:rsid w:val="00D346EE"/>
    <w:rsid w:val="00D350D6"/>
    <w:rsid w:val="00D3566B"/>
    <w:rsid w:val="00D361A6"/>
    <w:rsid w:val="00D36638"/>
    <w:rsid w:val="00D4039D"/>
    <w:rsid w:val="00D4072B"/>
    <w:rsid w:val="00D40A55"/>
    <w:rsid w:val="00D40FA8"/>
    <w:rsid w:val="00D41FDE"/>
    <w:rsid w:val="00D42712"/>
    <w:rsid w:val="00D436E6"/>
    <w:rsid w:val="00D44E55"/>
    <w:rsid w:val="00D46C9B"/>
    <w:rsid w:val="00D50A48"/>
    <w:rsid w:val="00D510F3"/>
    <w:rsid w:val="00D51400"/>
    <w:rsid w:val="00D52062"/>
    <w:rsid w:val="00D52649"/>
    <w:rsid w:val="00D534D3"/>
    <w:rsid w:val="00D538CD"/>
    <w:rsid w:val="00D544C3"/>
    <w:rsid w:val="00D60343"/>
    <w:rsid w:val="00D6172D"/>
    <w:rsid w:val="00D62B47"/>
    <w:rsid w:val="00D639BF"/>
    <w:rsid w:val="00D63A67"/>
    <w:rsid w:val="00D64487"/>
    <w:rsid w:val="00D656F0"/>
    <w:rsid w:val="00D66F49"/>
    <w:rsid w:val="00D70C04"/>
    <w:rsid w:val="00D71ACD"/>
    <w:rsid w:val="00D71B80"/>
    <w:rsid w:val="00D72110"/>
    <w:rsid w:val="00D72721"/>
    <w:rsid w:val="00D7310E"/>
    <w:rsid w:val="00D73DE4"/>
    <w:rsid w:val="00D74C11"/>
    <w:rsid w:val="00D76D19"/>
    <w:rsid w:val="00D7783D"/>
    <w:rsid w:val="00D81AF5"/>
    <w:rsid w:val="00D830E1"/>
    <w:rsid w:val="00D83B73"/>
    <w:rsid w:val="00D83CE7"/>
    <w:rsid w:val="00D84659"/>
    <w:rsid w:val="00D85E40"/>
    <w:rsid w:val="00D85EA8"/>
    <w:rsid w:val="00D86643"/>
    <w:rsid w:val="00D86DC0"/>
    <w:rsid w:val="00D872BC"/>
    <w:rsid w:val="00D8752E"/>
    <w:rsid w:val="00D87E73"/>
    <w:rsid w:val="00D87E96"/>
    <w:rsid w:val="00D8A415"/>
    <w:rsid w:val="00D90283"/>
    <w:rsid w:val="00D90BD8"/>
    <w:rsid w:val="00D92323"/>
    <w:rsid w:val="00D9240D"/>
    <w:rsid w:val="00D92418"/>
    <w:rsid w:val="00D931FD"/>
    <w:rsid w:val="00D9372C"/>
    <w:rsid w:val="00D94485"/>
    <w:rsid w:val="00D9590F"/>
    <w:rsid w:val="00D96BD9"/>
    <w:rsid w:val="00DA0EA9"/>
    <w:rsid w:val="00DA1B05"/>
    <w:rsid w:val="00DA1F2C"/>
    <w:rsid w:val="00DA2C74"/>
    <w:rsid w:val="00DA3182"/>
    <w:rsid w:val="00DA3343"/>
    <w:rsid w:val="00DA4688"/>
    <w:rsid w:val="00DA49E7"/>
    <w:rsid w:val="00DA5F44"/>
    <w:rsid w:val="00DA6059"/>
    <w:rsid w:val="00DA6AF7"/>
    <w:rsid w:val="00DA729F"/>
    <w:rsid w:val="00DA7EF0"/>
    <w:rsid w:val="00DB01DC"/>
    <w:rsid w:val="00DB08C4"/>
    <w:rsid w:val="00DB17D0"/>
    <w:rsid w:val="00DB25A4"/>
    <w:rsid w:val="00DB3653"/>
    <w:rsid w:val="00DB44B8"/>
    <w:rsid w:val="00DC01F7"/>
    <w:rsid w:val="00DC0472"/>
    <w:rsid w:val="00DC150D"/>
    <w:rsid w:val="00DC2571"/>
    <w:rsid w:val="00DC32C0"/>
    <w:rsid w:val="00DC4208"/>
    <w:rsid w:val="00DC4563"/>
    <w:rsid w:val="00DC5B6D"/>
    <w:rsid w:val="00DC6A0B"/>
    <w:rsid w:val="00DC7DF6"/>
    <w:rsid w:val="00DD013F"/>
    <w:rsid w:val="00DD02BC"/>
    <w:rsid w:val="00DD2FBB"/>
    <w:rsid w:val="00DD393C"/>
    <w:rsid w:val="00DD3E69"/>
    <w:rsid w:val="00DD4014"/>
    <w:rsid w:val="00DD57F4"/>
    <w:rsid w:val="00DD6AEC"/>
    <w:rsid w:val="00DD7ACB"/>
    <w:rsid w:val="00DE0025"/>
    <w:rsid w:val="00DE10DB"/>
    <w:rsid w:val="00DE3194"/>
    <w:rsid w:val="00DE3229"/>
    <w:rsid w:val="00DE3A09"/>
    <w:rsid w:val="00DE5289"/>
    <w:rsid w:val="00DE5F4C"/>
    <w:rsid w:val="00DE6115"/>
    <w:rsid w:val="00DE6CE5"/>
    <w:rsid w:val="00DE7F81"/>
    <w:rsid w:val="00DF0511"/>
    <w:rsid w:val="00DF2024"/>
    <w:rsid w:val="00DF2B33"/>
    <w:rsid w:val="00DF2DAE"/>
    <w:rsid w:val="00DF38D9"/>
    <w:rsid w:val="00DF45BD"/>
    <w:rsid w:val="00DF5ED0"/>
    <w:rsid w:val="00DF6589"/>
    <w:rsid w:val="00DF6AC4"/>
    <w:rsid w:val="00DF7313"/>
    <w:rsid w:val="00E004D6"/>
    <w:rsid w:val="00E0069A"/>
    <w:rsid w:val="00E00DF7"/>
    <w:rsid w:val="00E03818"/>
    <w:rsid w:val="00E03F0C"/>
    <w:rsid w:val="00E04092"/>
    <w:rsid w:val="00E04924"/>
    <w:rsid w:val="00E04EDD"/>
    <w:rsid w:val="00E05E24"/>
    <w:rsid w:val="00E068D2"/>
    <w:rsid w:val="00E076DF"/>
    <w:rsid w:val="00E0794B"/>
    <w:rsid w:val="00E07C17"/>
    <w:rsid w:val="00E1024F"/>
    <w:rsid w:val="00E119B8"/>
    <w:rsid w:val="00E122CF"/>
    <w:rsid w:val="00E126EA"/>
    <w:rsid w:val="00E1296E"/>
    <w:rsid w:val="00E15B0E"/>
    <w:rsid w:val="00E15CE1"/>
    <w:rsid w:val="00E174B5"/>
    <w:rsid w:val="00E17C7D"/>
    <w:rsid w:val="00E20131"/>
    <w:rsid w:val="00E202BB"/>
    <w:rsid w:val="00E2071E"/>
    <w:rsid w:val="00E20CF9"/>
    <w:rsid w:val="00E20DFD"/>
    <w:rsid w:val="00E2185D"/>
    <w:rsid w:val="00E24F81"/>
    <w:rsid w:val="00E258CE"/>
    <w:rsid w:val="00E2644B"/>
    <w:rsid w:val="00E26465"/>
    <w:rsid w:val="00E264AF"/>
    <w:rsid w:val="00E2730B"/>
    <w:rsid w:val="00E276A2"/>
    <w:rsid w:val="00E30933"/>
    <w:rsid w:val="00E310CB"/>
    <w:rsid w:val="00E31968"/>
    <w:rsid w:val="00E32239"/>
    <w:rsid w:val="00E327C4"/>
    <w:rsid w:val="00E360AF"/>
    <w:rsid w:val="00E37016"/>
    <w:rsid w:val="00E40C7F"/>
    <w:rsid w:val="00E40D9B"/>
    <w:rsid w:val="00E41149"/>
    <w:rsid w:val="00E444C8"/>
    <w:rsid w:val="00E44781"/>
    <w:rsid w:val="00E45E94"/>
    <w:rsid w:val="00E465C3"/>
    <w:rsid w:val="00E46B76"/>
    <w:rsid w:val="00E47EB3"/>
    <w:rsid w:val="00E5032D"/>
    <w:rsid w:val="00E504E8"/>
    <w:rsid w:val="00E50CAB"/>
    <w:rsid w:val="00E50F86"/>
    <w:rsid w:val="00E517E0"/>
    <w:rsid w:val="00E52C5E"/>
    <w:rsid w:val="00E55BD8"/>
    <w:rsid w:val="00E560EF"/>
    <w:rsid w:val="00E56224"/>
    <w:rsid w:val="00E56A4F"/>
    <w:rsid w:val="00E626E2"/>
    <w:rsid w:val="00E62F98"/>
    <w:rsid w:val="00E64587"/>
    <w:rsid w:val="00E64754"/>
    <w:rsid w:val="00E64790"/>
    <w:rsid w:val="00E64B72"/>
    <w:rsid w:val="00E65913"/>
    <w:rsid w:val="00E67282"/>
    <w:rsid w:val="00E6732A"/>
    <w:rsid w:val="00E6753E"/>
    <w:rsid w:val="00E71ECD"/>
    <w:rsid w:val="00E724A1"/>
    <w:rsid w:val="00E73997"/>
    <w:rsid w:val="00E74534"/>
    <w:rsid w:val="00E75386"/>
    <w:rsid w:val="00E75849"/>
    <w:rsid w:val="00E76776"/>
    <w:rsid w:val="00E77942"/>
    <w:rsid w:val="00E789D2"/>
    <w:rsid w:val="00E834D5"/>
    <w:rsid w:val="00E83625"/>
    <w:rsid w:val="00E839E4"/>
    <w:rsid w:val="00E84EDD"/>
    <w:rsid w:val="00E8659B"/>
    <w:rsid w:val="00E876EC"/>
    <w:rsid w:val="00E87BCC"/>
    <w:rsid w:val="00E903EB"/>
    <w:rsid w:val="00E9185E"/>
    <w:rsid w:val="00E924EF"/>
    <w:rsid w:val="00E92C97"/>
    <w:rsid w:val="00E933B9"/>
    <w:rsid w:val="00E934E2"/>
    <w:rsid w:val="00E9426D"/>
    <w:rsid w:val="00E96C19"/>
    <w:rsid w:val="00E96ED8"/>
    <w:rsid w:val="00EA0E04"/>
    <w:rsid w:val="00EA3D3E"/>
    <w:rsid w:val="00EA40A8"/>
    <w:rsid w:val="00EA6074"/>
    <w:rsid w:val="00EA6149"/>
    <w:rsid w:val="00EA62B0"/>
    <w:rsid w:val="00EB08F0"/>
    <w:rsid w:val="00EB182F"/>
    <w:rsid w:val="00EB3195"/>
    <w:rsid w:val="00EB3588"/>
    <w:rsid w:val="00EB367B"/>
    <w:rsid w:val="00EB3CE0"/>
    <w:rsid w:val="00EB3F78"/>
    <w:rsid w:val="00EB4DE4"/>
    <w:rsid w:val="00EB5160"/>
    <w:rsid w:val="00EB61E1"/>
    <w:rsid w:val="00EB6462"/>
    <w:rsid w:val="00EC0078"/>
    <w:rsid w:val="00EC067F"/>
    <w:rsid w:val="00EC12FD"/>
    <w:rsid w:val="00EC1435"/>
    <w:rsid w:val="00EC1563"/>
    <w:rsid w:val="00EC358A"/>
    <w:rsid w:val="00EC3714"/>
    <w:rsid w:val="00EC60C5"/>
    <w:rsid w:val="00EC6D69"/>
    <w:rsid w:val="00EC6DFA"/>
    <w:rsid w:val="00EC7790"/>
    <w:rsid w:val="00EC79A1"/>
    <w:rsid w:val="00EC7B60"/>
    <w:rsid w:val="00ED08FA"/>
    <w:rsid w:val="00ED1102"/>
    <w:rsid w:val="00ED2C60"/>
    <w:rsid w:val="00ED2D5D"/>
    <w:rsid w:val="00ED2F13"/>
    <w:rsid w:val="00ED369C"/>
    <w:rsid w:val="00ED5C5E"/>
    <w:rsid w:val="00ED5D87"/>
    <w:rsid w:val="00ED6DCB"/>
    <w:rsid w:val="00ED6E2B"/>
    <w:rsid w:val="00ED7EE6"/>
    <w:rsid w:val="00EE0ECC"/>
    <w:rsid w:val="00EE1DD1"/>
    <w:rsid w:val="00EE22A3"/>
    <w:rsid w:val="00EE23D0"/>
    <w:rsid w:val="00EE476B"/>
    <w:rsid w:val="00EE5B70"/>
    <w:rsid w:val="00EE5EA7"/>
    <w:rsid w:val="00EE6111"/>
    <w:rsid w:val="00EE742C"/>
    <w:rsid w:val="00EE7B87"/>
    <w:rsid w:val="00EE7F74"/>
    <w:rsid w:val="00EF024B"/>
    <w:rsid w:val="00EF1E1C"/>
    <w:rsid w:val="00EF27C6"/>
    <w:rsid w:val="00EF2CE5"/>
    <w:rsid w:val="00EF3463"/>
    <w:rsid w:val="00EF3C8D"/>
    <w:rsid w:val="00EF4CDC"/>
    <w:rsid w:val="00F0077B"/>
    <w:rsid w:val="00F008D4"/>
    <w:rsid w:val="00F0183D"/>
    <w:rsid w:val="00F021FF"/>
    <w:rsid w:val="00F0269C"/>
    <w:rsid w:val="00F029B0"/>
    <w:rsid w:val="00F034A1"/>
    <w:rsid w:val="00F039D8"/>
    <w:rsid w:val="00F05224"/>
    <w:rsid w:val="00F103F6"/>
    <w:rsid w:val="00F10B3D"/>
    <w:rsid w:val="00F10CC1"/>
    <w:rsid w:val="00F11914"/>
    <w:rsid w:val="00F1284C"/>
    <w:rsid w:val="00F13127"/>
    <w:rsid w:val="00F143A5"/>
    <w:rsid w:val="00F15E74"/>
    <w:rsid w:val="00F161BF"/>
    <w:rsid w:val="00F163DD"/>
    <w:rsid w:val="00F16798"/>
    <w:rsid w:val="00F1790D"/>
    <w:rsid w:val="00F2034E"/>
    <w:rsid w:val="00F21870"/>
    <w:rsid w:val="00F23743"/>
    <w:rsid w:val="00F23C71"/>
    <w:rsid w:val="00F24188"/>
    <w:rsid w:val="00F255C1"/>
    <w:rsid w:val="00F256C5"/>
    <w:rsid w:val="00F25FC4"/>
    <w:rsid w:val="00F26ED9"/>
    <w:rsid w:val="00F301AF"/>
    <w:rsid w:val="00F302A2"/>
    <w:rsid w:val="00F307DA"/>
    <w:rsid w:val="00F32CA2"/>
    <w:rsid w:val="00F34310"/>
    <w:rsid w:val="00F34EAA"/>
    <w:rsid w:val="00F35F53"/>
    <w:rsid w:val="00F36A22"/>
    <w:rsid w:val="00F42320"/>
    <w:rsid w:val="00F43F76"/>
    <w:rsid w:val="00F44829"/>
    <w:rsid w:val="00F449BA"/>
    <w:rsid w:val="00F44D78"/>
    <w:rsid w:val="00F45380"/>
    <w:rsid w:val="00F46A2A"/>
    <w:rsid w:val="00F46CC6"/>
    <w:rsid w:val="00F46E85"/>
    <w:rsid w:val="00F47C81"/>
    <w:rsid w:val="00F506E6"/>
    <w:rsid w:val="00F5075C"/>
    <w:rsid w:val="00F50A12"/>
    <w:rsid w:val="00F50C6C"/>
    <w:rsid w:val="00F520E1"/>
    <w:rsid w:val="00F52270"/>
    <w:rsid w:val="00F52CD8"/>
    <w:rsid w:val="00F52DB1"/>
    <w:rsid w:val="00F53D45"/>
    <w:rsid w:val="00F55019"/>
    <w:rsid w:val="00F550A2"/>
    <w:rsid w:val="00F56573"/>
    <w:rsid w:val="00F56ABB"/>
    <w:rsid w:val="00F57092"/>
    <w:rsid w:val="00F571EF"/>
    <w:rsid w:val="00F57337"/>
    <w:rsid w:val="00F57F39"/>
    <w:rsid w:val="00F61AC2"/>
    <w:rsid w:val="00F62982"/>
    <w:rsid w:val="00F63A85"/>
    <w:rsid w:val="00F63B6E"/>
    <w:rsid w:val="00F65920"/>
    <w:rsid w:val="00F67C2B"/>
    <w:rsid w:val="00F70248"/>
    <w:rsid w:val="00F7061A"/>
    <w:rsid w:val="00F708D7"/>
    <w:rsid w:val="00F72B7A"/>
    <w:rsid w:val="00F73734"/>
    <w:rsid w:val="00F745B5"/>
    <w:rsid w:val="00F75990"/>
    <w:rsid w:val="00F77236"/>
    <w:rsid w:val="00F80531"/>
    <w:rsid w:val="00F8084D"/>
    <w:rsid w:val="00F81901"/>
    <w:rsid w:val="00F81B2B"/>
    <w:rsid w:val="00F82404"/>
    <w:rsid w:val="00F82FC0"/>
    <w:rsid w:val="00F832BB"/>
    <w:rsid w:val="00F832D6"/>
    <w:rsid w:val="00F83617"/>
    <w:rsid w:val="00F83EEF"/>
    <w:rsid w:val="00F85287"/>
    <w:rsid w:val="00F85384"/>
    <w:rsid w:val="00F86943"/>
    <w:rsid w:val="00F869B1"/>
    <w:rsid w:val="00F87A72"/>
    <w:rsid w:val="00F90F7E"/>
    <w:rsid w:val="00F912A2"/>
    <w:rsid w:val="00F91516"/>
    <w:rsid w:val="00F924E4"/>
    <w:rsid w:val="00F92D8E"/>
    <w:rsid w:val="00F942C2"/>
    <w:rsid w:val="00F958A4"/>
    <w:rsid w:val="00F96BC8"/>
    <w:rsid w:val="00F97566"/>
    <w:rsid w:val="00FA0126"/>
    <w:rsid w:val="00FA075B"/>
    <w:rsid w:val="00FA19EE"/>
    <w:rsid w:val="00FA1A8B"/>
    <w:rsid w:val="00FA1C37"/>
    <w:rsid w:val="00FA22DE"/>
    <w:rsid w:val="00FA3296"/>
    <w:rsid w:val="00FA3F00"/>
    <w:rsid w:val="00FA5383"/>
    <w:rsid w:val="00FA6125"/>
    <w:rsid w:val="00FA7A5B"/>
    <w:rsid w:val="00FB0687"/>
    <w:rsid w:val="00FB10BA"/>
    <w:rsid w:val="00FB1112"/>
    <w:rsid w:val="00FB150A"/>
    <w:rsid w:val="00FB1F4F"/>
    <w:rsid w:val="00FB41E7"/>
    <w:rsid w:val="00FB464F"/>
    <w:rsid w:val="00FB4E30"/>
    <w:rsid w:val="00FB5AEF"/>
    <w:rsid w:val="00FB7F81"/>
    <w:rsid w:val="00FC0ED2"/>
    <w:rsid w:val="00FC3007"/>
    <w:rsid w:val="00FC43F9"/>
    <w:rsid w:val="00FC51D7"/>
    <w:rsid w:val="00FC5DF3"/>
    <w:rsid w:val="00FC754A"/>
    <w:rsid w:val="00FD0D84"/>
    <w:rsid w:val="00FD38B9"/>
    <w:rsid w:val="00FD4653"/>
    <w:rsid w:val="00FD5024"/>
    <w:rsid w:val="00FD5B44"/>
    <w:rsid w:val="00FD7E82"/>
    <w:rsid w:val="00FE05D6"/>
    <w:rsid w:val="00FE097F"/>
    <w:rsid w:val="00FE380D"/>
    <w:rsid w:val="00FE3C86"/>
    <w:rsid w:val="00FE453C"/>
    <w:rsid w:val="00FE5123"/>
    <w:rsid w:val="00FE573B"/>
    <w:rsid w:val="00FE663E"/>
    <w:rsid w:val="00FE72DE"/>
    <w:rsid w:val="00FE783E"/>
    <w:rsid w:val="00FE7C48"/>
    <w:rsid w:val="00FE7CE0"/>
    <w:rsid w:val="00FF06EB"/>
    <w:rsid w:val="00FF118C"/>
    <w:rsid w:val="00FF1352"/>
    <w:rsid w:val="00FF224B"/>
    <w:rsid w:val="00FF2D55"/>
    <w:rsid w:val="00FF78B9"/>
    <w:rsid w:val="010921AB"/>
    <w:rsid w:val="01BCABB7"/>
    <w:rsid w:val="024E02B9"/>
    <w:rsid w:val="025C9E4C"/>
    <w:rsid w:val="0279AD1B"/>
    <w:rsid w:val="02BD2E0F"/>
    <w:rsid w:val="02C7E497"/>
    <w:rsid w:val="0304E286"/>
    <w:rsid w:val="03CAD815"/>
    <w:rsid w:val="03CB6FDF"/>
    <w:rsid w:val="03F7B3F2"/>
    <w:rsid w:val="03FC80AC"/>
    <w:rsid w:val="04803DE5"/>
    <w:rsid w:val="04A703A1"/>
    <w:rsid w:val="04A7767C"/>
    <w:rsid w:val="04D2676F"/>
    <w:rsid w:val="051C648C"/>
    <w:rsid w:val="05401514"/>
    <w:rsid w:val="057ABB04"/>
    <w:rsid w:val="05D931BE"/>
    <w:rsid w:val="05E1FD9C"/>
    <w:rsid w:val="05E98443"/>
    <w:rsid w:val="05FE5587"/>
    <w:rsid w:val="060CCF48"/>
    <w:rsid w:val="066AE91A"/>
    <w:rsid w:val="06712188"/>
    <w:rsid w:val="067E839F"/>
    <w:rsid w:val="0686DEEF"/>
    <w:rsid w:val="06BB6171"/>
    <w:rsid w:val="06D4F509"/>
    <w:rsid w:val="06E406CC"/>
    <w:rsid w:val="0714B0CE"/>
    <w:rsid w:val="071F7A8F"/>
    <w:rsid w:val="07292E78"/>
    <w:rsid w:val="07553A73"/>
    <w:rsid w:val="078366E5"/>
    <w:rsid w:val="078EEAC7"/>
    <w:rsid w:val="07AB61BA"/>
    <w:rsid w:val="07DED7A6"/>
    <w:rsid w:val="081D562B"/>
    <w:rsid w:val="085F9C88"/>
    <w:rsid w:val="08B698C1"/>
    <w:rsid w:val="08BB4AF0"/>
    <w:rsid w:val="0922230E"/>
    <w:rsid w:val="093F33CA"/>
    <w:rsid w:val="09D6BE2F"/>
    <w:rsid w:val="09ECDC10"/>
    <w:rsid w:val="0A01AD54"/>
    <w:rsid w:val="0A5B7CFD"/>
    <w:rsid w:val="0A7EBBFE"/>
    <w:rsid w:val="0A894910"/>
    <w:rsid w:val="0A8E8AE1"/>
    <w:rsid w:val="0AB65508"/>
    <w:rsid w:val="0AE2CBFB"/>
    <w:rsid w:val="0AF6FECB"/>
    <w:rsid w:val="0BAA8BC0"/>
    <w:rsid w:val="0BD3B8E1"/>
    <w:rsid w:val="0C01C2E9"/>
    <w:rsid w:val="0C4ED56B"/>
    <w:rsid w:val="0C7606AB"/>
    <w:rsid w:val="0CD73F73"/>
    <w:rsid w:val="0D06A3CB"/>
    <w:rsid w:val="0D21985C"/>
    <w:rsid w:val="0D399E67"/>
    <w:rsid w:val="0DBB3566"/>
    <w:rsid w:val="0DD79334"/>
    <w:rsid w:val="0E1587D6"/>
    <w:rsid w:val="0E540912"/>
    <w:rsid w:val="0E9263AE"/>
    <w:rsid w:val="0E92F0A3"/>
    <w:rsid w:val="0EA5A783"/>
    <w:rsid w:val="0EEE79A5"/>
    <w:rsid w:val="0F04E514"/>
    <w:rsid w:val="0F27D88B"/>
    <w:rsid w:val="0F702669"/>
    <w:rsid w:val="0FBE1077"/>
    <w:rsid w:val="0FCB90E6"/>
    <w:rsid w:val="0FDC1B13"/>
    <w:rsid w:val="10439D2D"/>
    <w:rsid w:val="1046B937"/>
    <w:rsid w:val="104B2D1C"/>
    <w:rsid w:val="106E1721"/>
    <w:rsid w:val="10A4B075"/>
    <w:rsid w:val="1127F2C1"/>
    <w:rsid w:val="1152D980"/>
    <w:rsid w:val="116DDF54"/>
    <w:rsid w:val="1180FC3E"/>
    <w:rsid w:val="11837423"/>
    <w:rsid w:val="1196DB35"/>
    <w:rsid w:val="11CA1B92"/>
    <w:rsid w:val="125B9DB5"/>
    <w:rsid w:val="1263C5E0"/>
    <w:rsid w:val="126CAA86"/>
    <w:rsid w:val="128A7506"/>
    <w:rsid w:val="13189422"/>
    <w:rsid w:val="133C482A"/>
    <w:rsid w:val="135A23F6"/>
    <w:rsid w:val="138A43B4"/>
    <w:rsid w:val="13BDAC38"/>
    <w:rsid w:val="14168E90"/>
    <w:rsid w:val="144A8B45"/>
    <w:rsid w:val="147BE193"/>
    <w:rsid w:val="14BCCE4C"/>
    <w:rsid w:val="15F4F54B"/>
    <w:rsid w:val="167DE9BF"/>
    <w:rsid w:val="16A48E34"/>
    <w:rsid w:val="1724C2A4"/>
    <w:rsid w:val="173CA86D"/>
    <w:rsid w:val="175DD540"/>
    <w:rsid w:val="17B48846"/>
    <w:rsid w:val="17FA37C0"/>
    <w:rsid w:val="183FF657"/>
    <w:rsid w:val="1857C0A3"/>
    <w:rsid w:val="189A7B50"/>
    <w:rsid w:val="1901F920"/>
    <w:rsid w:val="19F6A9DE"/>
    <w:rsid w:val="19FFA757"/>
    <w:rsid w:val="1A2E232F"/>
    <w:rsid w:val="1A3FE0C7"/>
    <w:rsid w:val="1A77DE10"/>
    <w:rsid w:val="1A977B0C"/>
    <w:rsid w:val="1A9B1274"/>
    <w:rsid w:val="1AAF3E11"/>
    <w:rsid w:val="1B00CC76"/>
    <w:rsid w:val="1B2436A9"/>
    <w:rsid w:val="1B697E2E"/>
    <w:rsid w:val="1B775D77"/>
    <w:rsid w:val="1B79E682"/>
    <w:rsid w:val="1C1D6DB6"/>
    <w:rsid w:val="1C213480"/>
    <w:rsid w:val="1C4B0E72"/>
    <w:rsid w:val="1C634865"/>
    <w:rsid w:val="1C9057D0"/>
    <w:rsid w:val="1CE3AA12"/>
    <w:rsid w:val="1CE4A631"/>
    <w:rsid w:val="1D05EAED"/>
    <w:rsid w:val="1D0ED651"/>
    <w:rsid w:val="1D4B82DE"/>
    <w:rsid w:val="1D52F0BF"/>
    <w:rsid w:val="1D68A0D1"/>
    <w:rsid w:val="1D864127"/>
    <w:rsid w:val="1E4AC332"/>
    <w:rsid w:val="1E6CD452"/>
    <w:rsid w:val="1F052727"/>
    <w:rsid w:val="1F09A540"/>
    <w:rsid w:val="1F5AE20D"/>
    <w:rsid w:val="1F77F477"/>
    <w:rsid w:val="1FAE2D80"/>
    <w:rsid w:val="1FFCC5A2"/>
    <w:rsid w:val="205F41AF"/>
    <w:rsid w:val="20D1B865"/>
    <w:rsid w:val="218A1EA9"/>
    <w:rsid w:val="22015444"/>
    <w:rsid w:val="22562A03"/>
    <w:rsid w:val="2279C5FB"/>
    <w:rsid w:val="227E025F"/>
    <w:rsid w:val="22AE02B5"/>
    <w:rsid w:val="23AB969F"/>
    <w:rsid w:val="23B9CFB9"/>
    <w:rsid w:val="23D3AD2A"/>
    <w:rsid w:val="240C7166"/>
    <w:rsid w:val="24671D08"/>
    <w:rsid w:val="246A71E1"/>
    <w:rsid w:val="24A366D5"/>
    <w:rsid w:val="24B3EEDC"/>
    <w:rsid w:val="24F500B1"/>
    <w:rsid w:val="24FF7561"/>
    <w:rsid w:val="2502DE69"/>
    <w:rsid w:val="2505AEC1"/>
    <w:rsid w:val="2506A43A"/>
    <w:rsid w:val="2519DF5A"/>
    <w:rsid w:val="253BFF8E"/>
    <w:rsid w:val="259E4500"/>
    <w:rsid w:val="25B8CECA"/>
    <w:rsid w:val="25CD4E3C"/>
    <w:rsid w:val="25E3A855"/>
    <w:rsid w:val="26639F09"/>
    <w:rsid w:val="26EE9A6C"/>
    <w:rsid w:val="2781132C"/>
    <w:rsid w:val="27EC75C4"/>
    <w:rsid w:val="28176FA3"/>
    <w:rsid w:val="2824F546"/>
    <w:rsid w:val="284F9D86"/>
    <w:rsid w:val="287308D8"/>
    <w:rsid w:val="287A31AE"/>
    <w:rsid w:val="28B43896"/>
    <w:rsid w:val="28E20DB5"/>
    <w:rsid w:val="291A4165"/>
    <w:rsid w:val="2922E20E"/>
    <w:rsid w:val="29620857"/>
    <w:rsid w:val="29F74AEE"/>
    <w:rsid w:val="29FA0D8E"/>
    <w:rsid w:val="2A2F8FF5"/>
    <w:rsid w:val="2A34B37E"/>
    <w:rsid w:val="2A3D436E"/>
    <w:rsid w:val="2A89EFA0"/>
    <w:rsid w:val="2A907FD3"/>
    <w:rsid w:val="2B0DD723"/>
    <w:rsid w:val="2B6A9A6F"/>
    <w:rsid w:val="2B89DCD2"/>
    <w:rsid w:val="2B9839C5"/>
    <w:rsid w:val="2BAB5570"/>
    <w:rsid w:val="2BBF0107"/>
    <w:rsid w:val="2C32FA90"/>
    <w:rsid w:val="2C4B51A6"/>
    <w:rsid w:val="2C87B335"/>
    <w:rsid w:val="2C94C294"/>
    <w:rsid w:val="2D7E389D"/>
    <w:rsid w:val="2DB08B18"/>
    <w:rsid w:val="2DBB2BF4"/>
    <w:rsid w:val="2DE07A54"/>
    <w:rsid w:val="2E5622ED"/>
    <w:rsid w:val="2E5F2C27"/>
    <w:rsid w:val="2E73F1DD"/>
    <w:rsid w:val="2EA6757C"/>
    <w:rsid w:val="2EA79245"/>
    <w:rsid w:val="2EBD9F74"/>
    <w:rsid w:val="2ED3676B"/>
    <w:rsid w:val="2F64E8C0"/>
    <w:rsid w:val="2F9C5019"/>
    <w:rsid w:val="2FD80C08"/>
    <w:rsid w:val="2FEBCB5E"/>
    <w:rsid w:val="30104306"/>
    <w:rsid w:val="302B3D06"/>
    <w:rsid w:val="304B2F69"/>
    <w:rsid w:val="30741AB1"/>
    <w:rsid w:val="307691F7"/>
    <w:rsid w:val="30AE7589"/>
    <w:rsid w:val="30D1C482"/>
    <w:rsid w:val="31072692"/>
    <w:rsid w:val="310E99F9"/>
    <w:rsid w:val="314DA327"/>
    <w:rsid w:val="315132F4"/>
    <w:rsid w:val="315C4E89"/>
    <w:rsid w:val="3192FEC1"/>
    <w:rsid w:val="31A2EECF"/>
    <w:rsid w:val="31B80928"/>
    <w:rsid w:val="329BF20A"/>
    <w:rsid w:val="32A4D1B7"/>
    <w:rsid w:val="32ABCC02"/>
    <w:rsid w:val="32AE5556"/>
    <w:rsid w:val="32F69000"/>
    <w:rsid w:val="33371ABF"/>
    <w:rsid w:val="336252BB"/>
    <w:rsid w:val="33B22959"/>
    <w:rsid w:val="33F30798"/>
    <w:rsid w:val="33F38C12"/>
    <w:rsid w:val="3429174A"/>
    <w:rsid w:val="3457F947"/>
    <w:rsid w:val="345F1BAE"/>
    <w:rsid w:val="346B77EF"/>
    <w:rsid w:val="346CD4B1"/>
    <w:rsid w:val="3470606D"/>
    <w:rsid w:val="34A52D02"/>
    <w:rsid w:val="351CD2C7"/>
    <w:rsid w:val="352B81FB"/>
    <w:rsid w:val="353FE852"/>
    <w:rsid w:val="357A3A18"/>
    <w:rsid w:val="35D1005C"/>
    <w:rsid w:val="362AF382"/>
    <w:rsid w:val="36BE00DF"/>
    <w:rsid w:val="3745D3A3"/>
    <w:rsid w:val="37560EFD"/>
    <w:rsid w:val="37A52FBF"/>
    <w:rsid w:val="37B45A1C"/>
    <w:rsid w:val="3849E7DB"/>
    <w:rsid w:val="38BAD573"/>
    <w:rsid w:val="392AFDB1"/>
    <w:rsid w:val="3956D32B"/>
    <w:rsid w:val="397A8183"/>
    <w:rsid w:val="3989A17D"/>
    <w:rsid w:val="39D01788"/>
    <w:rsid w:val="3A0F97CC"/>
    <w:rsid w:val="3A1084D3"/>
    <w:rsid w:val="3A4A119F"/>
    <w:rsid w:val="3A914E06"/>
    <w:rsid w:val="3A934D16"/>
    <w:rsid w:val="3ADD5B37"/>
    <w:rsid w:val="3B5517E5"/>
    <w:rsid w:val="3BA9D6AA"/>
    <w:rsid w:val="3C19494F"/>
    <w:rsid w:val="3C3B4C6C"/>
    <w:rsid w:val="3CC73FA5"/>
    <w:rsid w:val="3D224B50"/>
    <w:rsid w:val="3D41DF23"/>
    <w:rsid w:val="3D779312"/>
    <w:rsid w:val="3D8C850C"/>
    <w:rsid w:val="3DE8A0EF"/>
    <w:rsid w:val="3E21ADE1"/>
    <w:rsid w:val="3E558ABC"/>
    <w:rsid w:val="3E74EB4A"/>
    <w:rsid w:val="3E8A6FB6"/>
    <w:rsid w:val="3E9BE905"/>
    <w:rsid w:val="3F0C33F7"/>
    <w:rsid w:val="3F11CEED"/>
    <w:rsid w:val="3F606545"/>
    <w:rsid w:val="3F7B497D"/>
    <w:rsid w:val="3FDFB25E"/>
    <w:rsid w:val="3FE44A27"/>
    <w:rsid w:val="3FF5A8E4"/>
    <w:rsid w:val="40327230"/>
    <w:rsid w:val="407B48FB"/>
    <w:rsid w:val="409A9DF6"/>
    <w:rsid w:val="40C2083B"/>
    <w:rsid w:val="40DEDF64"/>
    <w:rsid w:val="40EACA5C"/>
    <w:rsid w:val="4101837D"/>
    <w:rsid w:val="4106CD54"/>
    <w:rsid w:val="41792A1C"/>
    <w:rsid w:val="4199F5BA"/>
    <w:rsid w:val="419B24DF"/>
    <w:rsid w:val="4214B75F"/>
    <w:rsid w:val="42258C99"/>
    <w:rsid w:val="423609B0"/>
    <w:rsid w:val="42A49285"/>
    <w:rsid w:val="43220363"/>
    <w:rsid w:val="43A93C4F"/>
    <w:rsid w:val="43D09A35"/>
    <w:rsid w:val="441C7924"/>
    <w:rsid w:val="444D2464"/>
    <w:rsid w:val="44725503"/>
    <w:rsid w:val="448779DB"/>
    <w:rsid w:val="449538B7"/>
    <w:rsid w:val="4496D1BD"/>
    <w:rsid w:val="44C3DB56"/>
    <w:rsid w:val="45253DD9"/>
    <w:rsid w:val="4539EE73"/>
    <w:rsid w:val="454D90B3"/>
    <w:rsid w:val="45777E28"/>
    <w:rsid w:val="45D8D5B5"/>
    <w:rsid w:val="46046063"/>
    <w:rsid w:val="4614EDB0"/>
    <w:rsid w:val="46A66372"/>
    <w:rsid w:val="46F8F027"/>
    <w:rsid w:val="471857E3"/>
    <w:rsid w:val="476D084E"/>
    <w:rsid w:val="47938BC5"/>
    <w:rsid w:val="47C29060"/>
    <w:rsid w:val="47D36A72"/>
    <w:rsid w:val="48530AE5"/>
    <w:rsid w:val="486EF065"/>
    <w:rsid w:val="48803A56"/>
    <w:rsid w:val="48850804"/>
    <w:rsid w:val="48982B34"/>
    <w:rsid w:val="48BCEA92"/>
    <w:rsid w:val="48CF452F"/>
    <w:rsid w:val="48F9173B"/>
    <w:rsid w:val="494BDB36"/>
    <w:rsid w:val="4995B33F"/>
    <w:rsid w:val="499C51E1"/>
    <w:rsid w:val="49C9D904"/>
    <w:rsid w:val="4A1E8F09"/>
    <w:rsid w:val="4A5E8E08"/>
    <w:rsid w:val="4A805026"/>
    <w:rsid w:val="4ACEECD7"/>
    <w:rsid w:val="4B125C51"/>
    <w:rsid w:val="4B19D418"/>
    <w:rsid w:val="4B26121C"/>
    <w:rsid w:val="4B358098"/>
    <w:rsid w:val="4B4CD6E6"/>
    <w:rsid w:val="4BB743A0"/>
    <w:rsid w:val="4C31655D"/>
    <w:rsid w:val="4C4FB548"/>
    <w:rsid w:val="4C86286D"/>
    <w:rsid w:val="4CAA0A5B"/>
    <w:rsid w:val="4CB8E84D"/>
    <w:rsid w:val="4D233ABC"/>
    <w:rsid w:val="4D4C2395"/>
    <w:rsid w:val="4D4FD262"/>
    <w:rsid w:val="4D792117"/>
    <w:rsid w:val="4D920EF8"/>
    <w:rsid w:val="4D9E63E4"/>
    <w:rsid w:val="4E022EC4"/>
    <w:rsid w:val="4E474715"/>
    <w:rsid w:val="4E67EC3A"/>
    <w:rsid w:val="4E781968"/>
    <w:rsid w:val="4ED73AAF"/>
    <w:rsid w:val="4F7ED6A1"/>
    <w:rsid w:val="4FBF2EF4"/>
    <w:rsid w:val="4FC7B59F"/>
    <w:rsid w:val="500B10CD"/>
    <w:rsid w:val="505C84A1"/>
    <w:rsid w:val="50B04C06"/>
    <w:rsid w:val="50B2958D"/>
    <w:rsid w:val="5104B570"/>
    <w:rsid w:val="5114C34B"/>
    <w:rsid w:val="514F0B28"/>
    <w:rsid w:val="5171880D"/>
    <w:rsid w:val="51972945"/>
    <w:rsid w:val="51981C48"/>
    <w:rsid w:val="51A8E1CF"/>
    <w:rsid w:val="51E3A818"/>
    <w:rsid w:val="51E8FF90"/>
    <w:rsid w:val="51F6BA6A"/>
    <w:rsid w:val="520EDB71"/>
    <w:rsid w:val="521D2AEE"/>
    <w:rsid w:val="522A4AB2"/>
    <w:rsid w:val="523C4D07"/>
    <w:rsid w:val="52450A56"/>
    <w:rsid w:val="52660E12"/>
    <w:rsid w:val="5287034C"/>
    <w:rsid w:val="52A21B5C"/>
    <w:rsid w:val="53BADCF1"/>
    <w:rsid w:val="543FDAF5"/>
    <w:rsid w:val="544444B1"/>
    <w:rsid w:val="546391A5"/>
    <w:rsid w:val="54A43F95"/>
    <w:rsid w:val="54A5E53A"/>
    <w:rsid w:val="54B7608D"/>
    <w:rsid w:val="54BB4197"/>
    <w:rsid w:val="54CE2C85"/>
    <w:rsid w:val="54D2A471"/>
    <w:rsid w:val="54EBED78"/>
    <w:rsid w:val="5501B8FC"/>
    <w:rsid w:val="5543AEB8"/>
    <w:rsid w:val="555150EE"/>
    <w:rsid w:val="55883EDE"/>
    <w:rsid w:val="560C792D"/>
    <w:rsid w:val="563C91EC"/>
    <w:rsid w:val="56732934"/>
    <w:rsid w:val="56899251"/>
    <w:rsid w:val="569D97CA"/>
    <w:rsid w:val="57624B24"/>
    <w:rsid w:val="577A0D02"/>
    <w:rsid w:val="582B3DB2"/>
    <w:rsid w:val="582BBE3C"/>
    <w:rsid w:val="58669E17"/>
    <w:rsid w:val="5873E448"/>
    <w:rsid w:val="58FF9BBD"/>
    <w:rsid w:val="5925DAA9"/>
    <w:rsid w:val="59527B95"/>
    <w:rsid w:val="59629ED3"/>
    <w:rsid w:val="5A21D788"/>
    <w:rsid w:val="5A336528"/>
    <w:rsid w:val="5A501141"/>
    <w:rsid w:val="5A55463F"/>
    <w:rsid w:val="5A78FE4E"/>
    <w:rsid w:val="5B021BDC"/>
    <w:rsid w:val="5B0C5DDC"/>
    <w:rsid w:val="5B268C27"/>
    <w:rsid w:val="5B3108EB"/>
    <w:rsid w:val="5B437E56"/>
    <w:rsid w:val="5B97F509"/>
    <w:rsid w:val="5BC63301"/>
    <w:rsid w:val="5BFD2014"/>
    <w:rsid w:val="5BFF02D7"/>
    <w:rsid w:val="5C3AFA16"/>
    <w:rsid w:val="5C3FE227"/>
    <w:rsid w:val="5C4AC095"/>
    <w:rsid w:val="5CB0215C"/>
    <w:rsid w:val="5CCD6CED"/>
    <w:rsid w:val="5CD23970"/>
    <w:rsid w:val="5CF5184B"/>
    <w:rsid w:val="5CF8611E"/>
    <w:rsid w:val="5CFDDE17"/>
    <w:rsid w:val="5D2215CD"/>
    <w:rsid w:val="5D4BF120"/>
    <w:rsid w:val="5D5B4459"/>
    <w:rsid w:val="5D722BEF"/>
    <w:rsid w:val="5D87575B"/>
    <w:rsid w:val="5D90D200"/>
    <w:rsid w:val="5DB14EEA"/>
    <w:rsid w:val="5DD3316E"/>
    <w:rsid w:val="5E9A9107"/>
    <w:rsid w:val="5EE4376A"/>
    <w:rsid w:val="5F53F476"/>
    <w:rsid w:val="5F7B8990"/>
    <w:rsid w:val="5F9196D4"/>
    <w:rsid w:val="60016272"/>
    <w:rsid w:val="6043861F"/>
    <w:rsid w:val="604D2551"/>
    <w:rsid w:val="60952C4D"/>
    <w:rsid w:val="60C4E9B5"/>
    <w:rsid w:val="60D8B7D9"/>
    <w:rsid w:val="60ED1FD0"/>
    <w:rsid w:val="6137DDDC"/>
    <w:rsid w:val="6163DF3F"/>
    <w:rsid w:val="616E551E"/>
    <w:rsid w:val="617E89EE"/>
    <w:rsid w:val="61988BFC"/>
    <w:rsid w:val="61A5995B"/>
    <w:rsid w:val="621C39B1"/>
    <w:rsid w:val="624C984F"/>
    <w:rsid w:val="62D4BC17"/>
    <w:rsid w:val="62F20B30"/>
    <w:rsid w:val="62FF99D1"/>
    <w:rsid w:val="6355E17F"/>
    <w:rsid w:val="63E3797E"/>
    <w:rsid w:val="64092058"/>
    <w:rsid w:val="640C0E10"/>
    <w:rsid w:val="640E1C79"/>
    <w:rsid w:val="64314645"/>
    <w:rsid w:val="6452113D"/>
    <w:rsid w:val="64CB4023"/>
    <w:rsid w:val="64E2A101"/>
    <w:rsid w:val="655B1027"/>
    <w:rsid w:val="656AFC46"/>
    <w:rsid w:val="65E93DF8"/>
    <w:rsid w:val="66315C2E"/>
    <w:rsid w:val="664C8652"/>
    <w:rsid w:val="666605FC"/>
    <w:rsid w:val="6689280F"/>
    <w:rsid w:val="669B3E5C"/>
    <w:rsid w:val="66C1360C"/>
    <w:rsid w:val="66F1C135"/>
    <w:rsid w:val="671A47BD"/>
    <w:rsid w:val="674B5E0D"/>
    <w:rsid w:val="67CA4BE6"/>
    <w:rsid w:val="67CE8D55"/>
    <w:rsid w:val="67ED6602"/>
    <w:rsid w:val="6823A220"/>
    <w:rsid w:val="6841192C"/>
    <w:rsid w:val="68AFCD45"/>
    <w:rsid w:val="68B5D01D"/>
    <w:rsid w:val="68C871C1"/>
    <w:rsid w:val="68DD3DF9"/>
    <w:rsid w:val="69000C32"/>
    <w:rsid w:val="6913DE1E"/>
    <w:rsid w:val="6947E174"/>
    <w:rsid w:val="695FE25A"/>
    <w:rsid w:val="697ABE13"/>
    <w:rsid w:val="69B865F5"/>
    <w:rsid w:val="69CED979"/>
    <w:rsid w:val="6A9A816E"/>
    <w:rsid w:val="6AACDCA3"/>
    <w:rsid w:val="6AAF93FA"/>
    <w:rsid w:val="6AC688E9"/>
    <w:rsid w:val="6AC95684"/>
    <w:rsid w:val="6ACD7ED0"/>
    <w:rsid w:val="6AD506B4"/>
    <w:rsid w:val="6B13DD19"/>
    <w:rsid w:val="6B32F613"/>
    <w:rsid w:val="6B591CEB"/>
    <w:rsid w:val="6BA6D546"/>
    <w:rsid w:val="6BDCD9CD"/>
    <w:rsid w:val="6BEF3E48"/>
    <w:rsid w:val="6C17474C"/>
    <w:rsid w:val="6C45AFFB"/>
    <w:rsid w:val="6C53641E"/>
    <w:rsid w:val="6C8A050B"/>
    <w:rsid w:val="6CB8A8B3"/>
    <w:rsid w:val="6D5A86F8"/>
    <w:rsid w:val="6DC2B480"/>
    <w:rsid w:val="6E1996FF"/>
    <w:rsid w:val="6E4B1934"/>
    <w:rsid w:val="6EA4E167"/>
    <w:rsid w:val="6EDB2208"/>
    <w:rsid w:val="6F14F9AD"/>
    <w:rsid w:val="6F32BD20"/>
    <w:rsid w:val="6FD44DDF"/>
    <w:rsid w:val="7039C15C"/>
    <w:rsid w:val="70A2ABE0"/>
    <w:rsid w:val="70C398E0"/>
    <w:rsid w:val="7163441F"/>
    <w:rsid w:val="7176BCD7"/>
    <w:rsid w:val="71F985B9"/>
    <w:rsid w:val="72180A92"/>
    <w:rsid w:val="72257418"/>
    <w:rsid w:val="722F556F"/>
    <w:rsid w:val="72DAE302"/>
    <w:rsid w:val="730FDDE4"/>
    <w:rsid w:val="733E86D2"/>
    <w:rsid w:val="74191986"/>
    <w:rsid w:val="7426712E"/>
    <w:rsid w:val="74B2E936"/>
    <w:rsid w:val="74D20526"/>
    <w:rsid w:val="74D2B7BD"/>
    <w:rsid w:val="74D5E769"/>
    <w:rsid w:val="74F0C730"/>
    <w:rsid w:val="74F6BB7D"/>
    <w:rsid w:val="754BF124"/>
    <w:rsid w:val="756A22DB"/>
    <w:rsid w:val="757520B3"/>
    <w:rsid w:val="75B2EF35"/>
    <w:rsid w:val="75BAFD63"/>
    <w:rsid w:val="76347825"/>
    <w:rsid w:val="76542C47"/>
    <w:rsid w:val="767BB999"/>
    <w:rsid w:val="767E1F41"/>
    <w:rsid w:val="76928AC2"/>
    <w:rsid w:val="76F97CB3"/>
    <w:rsid w:val="776523BE"/>
    <w:rsid w:val="77965AB8"/>
    <w:rsid w:val="78290157"/>
    <w:rsid w:val="784C669F"/>
    <w:rsid w:val="78521AB9"/>
    <w:rsid w:val="7860A715"/>
    <w:rsid w:val="786E250D"/>
    <w:rsid w:val="79AED953"/>
    <w:rsid w:val="79B0D437"/>
    <w:rsid w:val="79B76374"/>
    <w:rsid w:val="79D193DA"/>
    <w:rsid w:val="7A067EC9"/>
    <w:rsid w:val="7A2B8EDE"/>
    <w:rsid w:val="7A645936"/>
    <w:rsid w:val="7A8D4BF4"/>
    <w:rsid w:val="7A9E247A"/>
    <w:rsid w:val="7AE9CF51"/>
    <w:rsid w:val="7BBF8536"/>
    <w:rsid w:val="7C293C36"/>
    <w:rsid w:val="7C7D47EC"/>
    <w:rsid w:val="7CBB2219"/>
    <w:rsid w:val="7CE3210B"/>
    <w:rsid w:val="7CE800C1"/>
    <w:rsid w:val="7D74DC83"/>
    <w:rsid w:val="7D956A58"/>
    <w:rsid w:val="7E0022C1"/>
    <w:rsid w:val="7E19CD7B"/>
    <w:rsid w:val="7E2341F5"/>
    <w:rsid w:val="7E58862A"/>
    <w:rsid w:val="7E74AD63"/>
    <w:rsid w:val="7E7B556A"/>
    <w:rsid w:val="7E8A22F8"/>
    <w:rsid w:val="7EA1F1A0"/>
    <w:rsid w:val="7ECE9C96"/>
    <w:rsid w:val="7ED69959"/>
    <w:rsid w:val="7F0DD75F"/>
    <w:rsid w:val="7F44B9C3"/>
    <w:rsid w:val="7F9AC9B7"/>
    <w:rsid w:val="7FB0AF2C"/>
    <w:rsid w:val="7FC913C5"/>
    <w:rsid w:val="7FFECA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805DC"/>
  <w15:docId w15:val="{7172F634-1AB5-4270-AF25-AF6D79123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1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221F"/>
    <w:pPr>
      <w:spacing w:before="100" w:beforeAutospacing="1" w:after="100" w:afterAutospacing="1" w:line="240" w:lineRule="auto"/>
    </w:pPr>
    <w:rPr>
      <w:rFonts w:ascii="Calibri" w:hAnsi="Calibri" w:cs="Calibri"/>
      <w:lang w:eastAsia="lv-LV"/>
    </w:rPr>
  </w:style>
  <w:style w:type="paragraph" w:styleId="ListParagraph">
    <w:name w:val="List Paragraph"/>
    <w:basedOn w:val="Normal"/>
    <w:uiPriority w:val="34"/>
    <w:qFormat/>
    <w:rsid w:val="002A4D29"/>
    <w:pPr>
      <w:ind w:left="720"/>
      <w:contextualSpacing/>
    </w:pPr>
  </w:style>
  <w:style w:type="paragraph" w:styleId="Caption">
    <w:name w:val="caption"/>
    <w:aliases w:val="VP Caption"/>
    <w:basedOn w:val="Normal"/>
    <w:next w:val="Normal"/>
    <w:link w:val="CaptionChar"/>
    <w:unhideWhenUsed/>
    <w:qFormat/>
    <w:rsid w:val="002A4D29"/>
    <w:pPr>
      <w:spacing w:after="200" w:line="240" w:lineRule="auto"/>
    </w:pPr>
    <w:rPr>
      <w:i/>
      <w:iCs/>
      <w:color w:val="44546A" w:themeColor="text2"/>
      <w:sz w:val="18"/>
      <w:szCs w:val="18"/>
    </w:rPr>
  </w:style>
  <w:style w:type="character" w:customStyle="1" w:styleId="CaptionChar">
    <w:name w:val="Caption Char"/>
    <w:aliases w:val="VP Caption Char"/>
    <w:link w:val="Caption"/>
    <w:locked/>
    <w:rsid w:val="002A4D29"/>
    <w:rPr>
      <w:i/>
      <w:iCs/>
      <w:color w:val="44546A" w:themeColor="text2"/>
      <w:sz w:val="18"/>
      <w:szCs w:val="18"/>
    </w:rPr>
  </w:style>
  <w:style w:type="paragraph" w:styleId="FootnoteText">
    <w:name w:val="footnote text"/>
    <w:basedOn w:val="Normal"/>
    <w:link w:val="FootnoteTextChar"/>
    <w:uiPriority w:val="99"/>
    <w:unhideWhenUsed/>
    <w:rsid w:val="002A4D29"/>
    <w:pPr>
      <w:spacing w:after="0" w:line="240" w:lineRule="auto"/>
    </w:pPr>
    <w:rPr>
      <w:sz w:val="20"/>
      <w:szCs w:val="20"/>
    </w:rPr>
  </w:style>
  <w:style w:type="character" w:customStyle="1" w:styleId="FootnoteTextChar">
    <w:name w:val="Footnote Text Char"/>
    <w:basedOn w:val="DefaultParagraphFont"/>
    <w:link w:val="FootnoteText"/>
    <w:uiPriority w:val="99"/>
    <w:rsid w:val="002A4D29"/>
    <w:rPr>
      <w:sz w:val="20"/>
      <w:szCs w:val="20"/>
    </w:rPr>
  </w:style>
  <w:style w:type="character" w:styleId="FootnoteReference">
    <w:name w:val="footnote reference"/>
    <w:basedOn w:val="DefaultParagraphFont"/>
    <w:uiPriority w:val="99"/>
    <w:semiHidden/>
    <w:unhideWhenUsed/>
    <w:rsid w:val="002A4D29"/>
    <w:rPr>
      <w:vertAlign w:val="superscript"/>
    </w:rPr>
  </w:style>
  <w:style w:type="paragraph" w:styleId="Header">
    <w:name w:val="header"/>
    <w:basedOn w:val="Normal"/>
    <w:link w:val="HeaderChar"/>
    <w:uiPriority w:val="99"/>
    <w:unhideWhenUsed/>
    <w:rsid w:val="00F25FC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FC4"/>
  </w:style>
  <w:style w:type="paragraph" w:styleId="Footer">
    <w:name w:val="footer"/>
    <w:basedOn w:val="Normal"/>
    <w:link w:val="FooterChar"/>
    <w:uiPriority w:val="99"/>
    <w:unhideWhenUsed/>
    <w:rsid w:val="00F25FC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FC4"/>
  </w:style>
  <w:style w:type="paragraph" w:styleId="Revision">
    <w:name w:val="Revision"/>
    <w:hidden/>
    <w:uiPriority w:val="99"/>
    <w:semiHidden/>
    <w:rsid w:val="00733A51"/>
    <w:pPr>
      <w:spacing w:after="0" w:line="240" w:lineRule="auto"/>
    </w:pPr>
  </w:style>
  <w:style w:type="character" w:styleId="CommentReference">
    <w:name w:val="annotation reference"/>
    <w:basedOn w:val="DefaultParagraphFont"/>
    <w:uiPriority w:val="99"/>
    <w:semiHidden/>
    <w:unhideWhenUsed/>
    <w:rsid w:val="00390A21"/>
    <w:rPr>
      <w:sz w:val="16"/>
      <w:szCs w:val="16"/>
    </w:rPr>
  </w:style>
  <w:style w:type="paragraph" w:styleId="CommentText">
    <w:name w:val="annotation text"/>
    <w:basedOn w:val="Normal"/>
    <w:link w:val="CommentTextChar"/>
    <w:uiPriority w:val="99"/>
    <w:unhideWhenUsed/>
    <w:rsid w:val="00390A21"/>
    <w:pPr>
      <w:spacing w:line="240" w:lineRule="auto"/>
    </w:pPr>
    <w:rPr>
      <w:sz w:val="20"/>
      <w:szCs w:val="20"/>
    </w:rPr>
  </w:style>
  <w:style w:type="character" w:customStyle="1" w:styleId="CommentTextChar">
    <w:name w:val="Comment Text Char"/>
    <w:basedOn w:val="DefaultParagraphFont"/>
    <w:link w:val="CommentText"/>
    <w:uiPriority w:val="99"/>
    <w:rsid w:val="00390A21"/>
    <w:rPr>
      <w:sz w:val="20"/>
      <w:szCs w:val="20"/>
    </w:rPr>
  </w:style>
  <w:style w:type="paragraph" w:styleId="CommentSubject">
    <w:name w:val="annotation subject"/>
    <w:basedOn w:val="CommentText"/>
    <w:next w:val="CommentText"/>
    <w:link w:val="CommentSubjectChar"/>
    <w:uiPriority w:val="99"/>
    <w:semiHidden/>
    <w:unhideWhenUsed/>
    <w:rsid w:val="00390A21"/>
    <w:rPr>
      <w:b/>
      <w:bCs/>
    </w:rPr>
  </w:style>
  <w:style w:type="character" w:customStyle="1" w:styleId="CommentSubjectChar">
    <w:name w:val="Comment Subject Char"/>
    <w:basedOn w:val="CommentTextChar"/>
    <w:link w:val="CommentSubject"/>
    <w:uiPriority w:val="99"/>
    <w:semiHidden/>
    <w:rsid w:val="00390A21"/>
    <w:rPr>
      <w:b/>
      <w:bCs/>
      <w:sz w:val="20"/>
      <w:szCs w:val="20"/>
    </w:rPr>
  </w:style>
  <w:style w:type="paragraph" w:styleId="BalloonText">
    <w:name w:val="Balloon Text"/>
    <w:basedOn w:val="Normal"/>
    <w:link w:val="BalloonTextChar"/>
    <w:uiPriority w:val="99"/>
    <w:semiHidden/>
    <w:unhideWhenUsed/>
    <w:rsid w:val="00314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69B"/>
    <w:rPr>
      <w:rFonts w:ascii="Segoe UI" w:hAnsi="Segoe UI" w:cs="Segoe UI"/>
      <w:sz w:val="18"/>
      <w:szCs w:val="18"/>
    </w:rPr>
  </w:style>
  <w:style w:type="character" w:styleId="Mention">
    <w:name w:val="Mention"/>
    <w:basedOn w:val="DefaultParagraphFont"/>
    <w:uiPriority w:val="99"/>
    <w:unhideWhenUsed/>
    <w:rsid w:val="001C47B8"/>
    <w:rPr>
      <w:color w:val="2B579A"/>
      <w:shd w:val="clear" w:color="auto" w:fill="E6E6E6"/>
    </w:rPr>
  </w:style>
  <w:style w:type="character" w:styleId="Hyperlink">
    <w:name w:val="Hyperlink"/>
    <w:basedOn w:val="DefaultParagraphFont"/>
    <w:uiPriority w:val="99"/>
    <w:unhideWhenUsed/>
    <w:rsid w:val="00DE3A09"/>
    <w:rPr>
      <w:color w:val="0000FF"/>
      <w:u w:val="single"/>
    </w:rPr>
  </w:style>
  <w:style w:type="paragraph" w:styleId="BodyTextIndent">
    <w:name w:val="Body Text Indent"/>
    <w:basedOn w:val="Normal"/>
    <w:link w:val="BodyTextIndentChar"/>
    <w:uiPriority w:val="99"/>
    <w:unhideWhenUsed/>
    <w:rsid w:val="00DE3A09"/>
    <w:pPr>
      <w:widowControl w:val="0"/>
      <w:spacing w:after="120" w:line="276" w:lineRule="auto"/>
      <w:ind w:left="283"/>
    </w:pPr>
    <w:rPr>
      <w:rFonts w:ascii="Times New Roman" w:eastAsia="Calibri" w:hAnsi="Times New Roman" w:cs="Times New Roman"/>
      <w:lang w:val="en-US"/>
    </w:rPr>
  </w:style>
  <w:style w:type="character" w:customStyle="1" w:styleId="BodyTextIndentChar">
    <w:name w:val="Body Text Indent Char"/>
    <w:basedOn w:val="DefaultParagraphFont"/>
    <w:link w:val="BodyTextIndent"/>
    <w:uiPriority w:val="99"/>
    <w:rsid w:val="00DE3A09"/>
    <w:rPr>
      <w:rFonts w:ascii="Times New Roman" w:eastAsia="Calibri" w:hAnsi="Times New Roman" w:cs="Times New Roman"/>
      <w:lang w:val="en-US"/>
    </w:rPr>
  </w:style>
  <w:style w:type="character" w:styleId="UnresolvedMention">
    <w:name w:val="Unresolved Mention"/>
    <w:basedOn w:val="DefaultParagraphFont"/>
    <w:uiPriority w:val="99"/>
    <w:unhideWhenUsed/>
    <w:rsid w:val="00C6286E"/>
    <w:rPr>
      <w:color w:val="605E5C"/>
      <w:shd w:val="clear" w:color="auto" w:fill="E1DFDD"/>
    </w:rPr>
  </w:style>
  <w:style w:type="table" w:styleId="TableGrid">
    <w:name w:val="Table Grid"/>
    <w:basedOn w:val="TableNormal"/>
    <w:uiPriority w:val="59"/>
    <w:rsid w:val="008704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DefaultParagraphFont"/>
    <w:rsid w:val="004D356C"/>
  </w:style>
  <w:style w:type="character" w:styleId="FollowedHyperlink">
    <w:name w:val="FollowedHyperlink"/>
    <w:basedOn w:val="DefaultParagraphFont"/>
    <w:uiPriority w:val="99"/>
    <w:semiHidden/>
    <w:unhideWhenUsed/>
    <w:rsid w:val="00702DE7"/>
    <w:rPr>
      <w:color w:val="954F72" w:themeColor="followedHyperlink"/>
      <w:u w:val="single"/>
    </w:rPr>
  </w:style>
  <w:style w:type="character" w:customStyle="1" w:styleId="normaltextrun">
    <w:name w:val="normaltextrun"/>
    <w:basedOn w:val="DefaultParagraphFont"/>
    <w:rsid w:val="00BD1AD7"/>
  </w:style>
  <w:style w:type="paragraph" w:customStyle="1" w:styleId="paragraph">
    <w:name w:val="paragraph"/>
    <w:basedOn w:val="Normal"/>
    <w:rsid w:val="0051236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xw60968069">
    <w:name w:val="scxw60968069"/>
    <w:basedOn w:val="DefaultParagraphFont"/>
    <w:rsid w:val="00512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467361">
      <w:bodyDiv w:val="1"/>
      <w:marLeft w:val="0"/>
      <w:marRight w:val="0"/>
      <w:marTop w:val="0"/>
      <w:marBottom w:val="0"/>
      <w:divBdr>
        <w:top w:val="none" w:sz="0" w:space="0" w:color="auto"/>
        <w:left w:val="none" w:sz="0" w:space="0" w:color="auto"/>
        <w:bottom w:val="none" w:sz="0" w:space="0" w:color="auto"/>
        <w:right w:val="none" w:sz="0" w:space="0" w:color="auto"/>
      </w:divBdr>
    </w:div>
    <w:div w:id="371079317">
      <w:bodyDiv w:val="1"/>
      <w:marLeft w:val="0"/>
      <w:marRight w:val="0"/>
      <w:marTop w:val="0"/>
      <w:marBottom w:val="0"/>
      <w:divBdr>
        <w:top w:val="none" w:sz="0" w:space="0" w:color="auto"/>
        <w:left w:val="none" w:sz="0" w:space="0" w:color="auto"/>
        <w:bottom w:val="none" w:sz="0" w:space="0" w:color="auto"/>
        <w:right w:val="none" w:sz="0" w:space="0" w:color="auto"/>
      </w:divBdr>
      <w:divsChild>
        <w:div w:id="346519137">
          <w:marLeft w:val="547"/>
          <w:marRight w:val="0"/>
          <w:marTop w:val="0"/>
          <w:marBottom w:val="0"/>
          <w:divBdr>
            <w:top w:val="none" w:sz="0" w:space="0" w:color="auto"/>
            <w:left w:val="none" w:sz="0" w:space="0" w:color="auto"/>
            <w:bottom w:val="none" w:sz="0" w:space="0" w:color="auto"/>
            <w:right w:val="none" w:sz="0" w:space="0" w:color="auto"/>
          </w:divBdr>
        </w:div>
      </w:divsChild>
    </w:div>
    <w:div w:id="408768844">
      <w:bodyDiv w:val="1"/>
      <w:marLeft w:val="0"/>
      <w:marRight w:val="0"/>
      <w:marTop w:val="0"/>
      <w:marBottom w:val="0"/>
      <w:divBdr>
        <w:top w:val="none" w:sz="0" w:space="0" w:color="auto"/>
        <w:left w:val="none" w:sz="0" w:space="0" w:color="auto"/>
        <w:bottom w:val="none" w:sz="0" w:space="0" w:color="auto"/>
        <w:right w:val="none" w:sz="0" w:space="0" w:color="auto"/>
      </w:divBdr>
      <w:divsChild>
        <w:div w:id="381028633">
          <w:marLeft w:val="0"/>
          <w:marRight w:val="0"/>
          <w:marTop w:val="0"/>
          <w:marBottom w:val="0"/>
          <w:divBdr>
            <w:top w:val="none" w:sz="0" w:space="0" w:color="auto"/>
            <w:left w:val="none" w:sz="0" w:space="0" w:color="auto"/>
            <w:bottom w:val="none" w:sz="0" w:space="0" w:color="auto"/>
            <w:right w:val="none" w:sz="0" w:space="0" w:color="auto"/>
          </w:divBdr>
        </w:div>
        <w:div w:id="98071033">
          <w:marLeft w:val="0"/>
          <w:marRight w:val="0"/>
          <w:marTop w:val="0"/>
          <w:marBottom w:val="0"/>
          <w:divBdr>
            <w:top w:val="none" w:sz="0" w:space="0" w:color="auto"/>
            <w:left w:val="none" w:sz="0" w:space="0" w:color="auto"/>
            <w:bottom w:val="none" w:sz="0" w:space="0" w:color="auto"/>
            <w:right w:val="none" w:sz="0" w:space="0" w:color="auto"/>
          </w:divBdr>
        </w:div>
      </w:divsChild>
    </w:div>
    <w:div w:id="447310474">
      <w:bodyDiv w:val="1"/>
      <w:marLeft w:val="0"/>
      <w:marRight w:val="0"/>
      <w:marTop w:val="0"/>
      <w:marBottom w:val="0"/>
      <w:divBdr>
        <w:top w:val="none" w:sz="0" w:space="0" w:color="auto"/>
        <w:left w:val="none" w:sz="0" w:space="0" w:color="auto"/>
        <w:bottom w:val="none" w:sz="0" w:space="0" w:color="auto"/>
        <w:right w:val="none" w:sz="0" w:space="0" w:color="auto"/>
      </w:divBdr>
      <w:divsChild>
        <w:div w:id="1666008770">
          <w:marLeft w:val="547"/>
          <w:marRight w:val="0"/>
          <w:marTop w:val="0"/>
          <w:marBottom w:val="0"/>
          <w:divBdr>
            <w:top w:val="none" w:sz="0" w:space="0" w:color="auto"/>
            <w:left w:val="none" w:sz="0" w:space="0" w:color="auto"/>
            <w:bottom w:val="none" w:sz="0" w:space="0" w:color="auto"/>
            <w:right w:val="none" w:sz="0" w:space="0" w:color="auto"/>
          </w:divBdr>
        </w:div>
      </w:divsChild>
    </w:div>
    <w:div w:id="453066366">
      <w:bodyDiv w:val="1"/>
      <w:marLeft w:val="0"/>
      <w:marRight w:val="0"/>
      <w:marTop w:val="0"/>
      <w:marBottom w:val="0"/>
      <w:divBdr>
        <w:top w:val="none" w:sz="0" w:space="0" w:color="auto"/>
        <w:left w:val="none" w:sz="0" w:space="0" w:color="auto"/>
        <w:bottom w:val="none" w:sz="0" w:space="0" w:color="auto"/>
        <w:right w:val="none" w:sz="0" w:space="0" w:color="auto"/>
      </w:divBdr>
    </w:div>
    <w:div w:id="455956109">
      <w:bodyDiv w:val="1"/>
      <w:marLeft w:val="0"/>
      <w:marRight w:val="0"/>
      <w:marTop w:val="0"/>
      <w:marBottom w:val="0"/>
      <w:divBdr>
        <w:top w:val="none" w:sz="0" w:space="0" w:color="auto"/>
        <w:left w:val="none" w:sz="0" w:space="0" w:color="auto"/>
        <w:bottom w:val="none" w:sz="0" w:space="0" w:color="auto"/>
        <w:right w:val="none" w:sz="0" w:space="0" w:color="auto"/>
      </w:divBdr>
    </w:div>
    <w:div w:id="555435956">
      <w:bodyDiv w:val="1"/>
      <w:marLeft w:val="0"/>
      <w:marRight w:val="0"/>
      <w:marTop w:val="0"/>
      <w:marBottom w:val="0"/>
      <w:divBdr>
        <w:top w:val="none" w:sz="0" w:space="0" w:color="auto"/>
        <w:left w:val="none" w:sz="0" w:space="0" w:color="auto"/>
        <w:bottom w:val="none" w:sz="0" w:space="0" w:color="auto"/>
        <w:right w:val="none" w:sz="0" w:space="0" w:color="auto"/>
      </w:divBdr>
      <w:divsChild>
        <w:div w:id="2128430533">
          <w:marLeft w:val="547"/>
          <w:marRight w:val="0"/>
          <w:marTop w:val="0"/>
          <w:marBottom w:val="0"/>
          <w:divBdr>
            <w:top w:val="none" w:sz="0" w:space="0" w:color="auto"/>
            <w:left w:val="none" w:sz="0" w:space="0" w:color="auto"/>
            <w:bottom w:val="none" w:sz="0" w:space="0" w:color="auto"/>
            <w:right w:val="none" w:sz="0" w:space="0" w:color="auto"/>
          </w:divBdr>
        </w:div>
      </w:divsChild>
    </w:div>
    <w:div w:id="773330978">
      <w:bodyDiv w:val="1"/>
      <w:marLeft w:val="0"/>
      <w:marRight w:val="0"/>
      <w:marTop w:val="0"/>
      <w:marBottom w:val="0"/>
      <w:divBdr>
        <w:top w:val="none" w:sz="0" w:space="0" w:color="auto"/>
        <w:left w:val="none" w:sz="0" w:space="0" w:color="auto"/>
        <w:bottom w:val="none" w:sz="0" w:space="0" w:color="auto"/>
        <w:right w:val="none" w:sz="0" w:space="0" w:color="auto"/>
      </w:divBdr>
    </w:div>
    <w:div w:id="910962659">
      <w:bodyDiv w:val="1"/>
      <w:marLeft w:val="0"/>
      <w:marRight w:val="0"/>
      <w:marTop w:val="0"/>
      <w:marBottom w:val="0"/>
      <w:divBdr>
        <w:top w:val="none" w:sz="0" w:space="0" w:color="auto"/>
        <w:left w:val="none" w:sz="0" w:space="0" w:color="auto"/>
        <w:bottom w:val="none" w:sz="0" w:space="0" w:color="auto"/>
        <w:right w:val="none" w:sz="0" w:space="0" w:color="auto"/>
      </w:divBdr>
      <w:divsChild>
        <w:div w:id="520242449">
          <w:marLeft w:val="547"/>
          <w:marRight w:val="0"/>
          <w:marTop w:val="0"/>
          <w:marBottom w:val="0"/>
          <w:divBdr>
            <w:top w:val="none" w:sz="0" w:space="0" w:color="auto"/>
            <w:left w:val="none" w:sz="0" w:space="0" w:color="auto"/>
            <w:bottom w:val="none" w:sz="0" w:space="0" w:color="auto"/>
            <w:right w:val="none" w:sz="0" w:space="0" w:color="auto"/>
          </w:divBdr>
        </w:div>
      </w:divsChild>
    </w:div>
    <w:div w:id="1100098836">
      <w:bodyDiv w:val="1"/>
      <w:marLeft w:val="0"/>
      <w:marRight w:val="0"/>
      <w:marTop w:val="0"/>
      <w:marBottom w:val="0"/>
      <w:divBdr>
        <w:top w:val="none" w:sz="0" w:space="0" w:color="auto"/>
        <w:left w:val="none" w:sz="0" w:space="0" w:color="auto"/>
        <w:bottom w:val="none" w:sz="0" w:space="0" w:color="auto"/>
        <w:right w:val="none" w:sz="0" w:space="0" w:color="auto"/>
      </w:divBdr>
    </w:div>
    <w:div w:id="1141535869">
      <w:bodyDiv w:val="1"/>
      <w:marLeft w:val="0"/>
      <w:marRight w:val="0"/>
      <w:marTop w:val="0"/>
      <w:marBottom w:val="0"/>
      <w:divBdr>
        <w:top w:val="none" w:sz="0" w:space="0" w:color="auto"/>
        <w:left w:val="none" w:sz="0" w:space="0" w:color="auto"/>
        <w:bottom w:val="none" w:sz="0" w:space="0" w:color="auto"/>
        <w:right w:val="none" w:sz="0" w:space="0" w:color="auto"/>
      </w:divBdr>
      <w:divsChild>
        <w:div w:id="1119569623">
          <w:marLeft w:val="0"/>
          <w:marRight w:val="0"/>
          <w:marTop w:val="0"/>
          <w:marBottom w:val="0"/>
          <w:divBdr>
            <w:top w:val="none" w:sz="0" w:space="0" w:color="auto"/>
            <w:left w:val="none" w:sz="0" w:space="0" w:color="auto"/>
            <w:bottom w:val="none" w:sz="0" w:space="0" w:color="auto"/>
            <w:right w:val="none" w:sz="0" w:space="0" w:color="auto"/>
          </w:divBdr>
        </w:div>
        <w:div w:id="445975007">
          <w:marLeft w:val="0"/>
          <w:marRight w:val="0"/>
          <w:marTop w:val="0"/>
          <w:marBottom w:val="0"/>
          <w:divBdr>
            <w:top w:val="none" w:sz="0" w:space="0" w:color="auto"/>
            <w:left w:val="none" w:sz="0" w:space="0" w:color="auto"/>
            <w:bottom w:val="none" w:sz="0" w:space="0" w:color="auto"/>
            <w:right w:val="none" w:sz="0" w:space="0" w:color="auto"/>
          </w:divBdr>
        </w:div>
      </w:divsChild>
    </w:div>
    <w:div w:id="1210460663">
      <w:bodyDiv w:val="1"/>
      <w:marLeft w:val="0"/>
      <w:marRight w:val="0"/>
      <w:marTop w:val="0"/>
      <w:marBottom w:val="0"/>
      <w:divBdr>
        <w:top w:val="none" w:sz="0" w:space="0" w:color="auto"/>
        <w:left w:val="none" w:sz="0" w:space="0" w:color="auto"/>
        <w:bottom w:val="none" w:sz="0" w:space="0" w:color="auto"/>
        <w:right w:val="none" w:sz="0" w:space="0" w:color="auto"/>
      </w:divBdr>
    </w:div>
    <w:div w:id="1226380744">
      <w:bodyDiv w:val="1"/>
      <w:marLeft w:val="0"/>
      <w:marRight w:val="0"/>
      <w:marTop w:val="0"/>
      <w:marBottom w:val="0"/>
      <w:divBdr>
        <w:top w:val="none" w:sz="0" w:space="0" w:color="auto"/>
        <w:left w:val="none" w:sz="0" w:space="0" w:color="auto"/>
        <w:bottom w:val="none" w:sz="0" w:space="0" w:color="auto"/>
        <w:right w:val="none" w:sz="0" w:space="0" w:color="auto"/>
      </w:divBdr>
    </w:div>
    <w:div w:id="1289820500">
      <w:bodyDiv w:val="1"/>
      <w:marLeft w:val="0"/>
      <w:marRight w:val="0"/>
      <w:marTop w:val="0"/>
      <w:marBottom w:val="0"/>
      <w:divBdr>
        <w:top w:val="none" w:sz="0" w:space="0" w:color="auto"/>
        <w:left w:val="none" w:sz="0" w:space="0" w:color="auto"/>
        <w:bottom w:val="none" w:sz="0" w:space="0" w:color="auto"/>
        <w:right w:val="none" w:sz="0" w:space="0" w:color="auto"/>
      </w:divBdr>
      <w:divsChild>
        <w:div w:id="7873767">
          <w:marLeft w:val="547"/>
          <w:marRight w:val="0"/>
          <w:marTop w:val="0"/>
          <w:marBottom w:val="0"/>
          <w:divBdr>
            <w:top w:val="none" w:sz="0" w:space="0" w:color="auto"/>
            <w:left w:val="none" w:sz="0" w:space="0" w:color="auto"/>
            <w:bottom w:val="none" w:sz="0" w:space="0" w:color="auto"/>
            <w:right w:val="none" w:sz="0" w:space="0" w:color="auto"/>
          </w:divBdr>
        </w:div>
      </w:divsChild>
    </w:div>
    <w:div w:id="1295677473">
      <w:bodyDiv w:val="1"/>
      <w:marLeft w:val="0"/>
      <w:marRight w:val="0"/>
      <w:marTop w:val="0"/>
      <w:marBottom w:val="0"/>
      <w:divBdr>
        <w:top w:val="none" w:sz="0" w:space="0" w:color="auto"/>
        <w:left w:val="none" w:sz="0" w:space="0" w:color="auto"/>
        <w:bottom w:val="none" w:sz="0" w:space="0" w:color="auto"/>
        <w:right w:val="none" w:sz="0" w:space="0" w:color="auto"/>
      </w:divBdr>
      <w:divsChild>
        <w:div w:id="959185482">
          <w:marLeft w:val="547"/>
          <w:marRight w:val="0"/>
          <w:marTop w:val="0"/>
          <w:marBottom w:val="0"/>
          <w:divBdr>
            <w:top w:val="none" w:sz="0" w:space="0" w:color="auto"/>
            <w:left w:val="none" w:sz="0" w:space="0" w:color="auto"/>
            <w:bottom w:val="none" w:sz="0" w:space="0" w:color="auto"/>
            <w:right w:val="none" w:sz="0" w:space="0" w:color="auto"/>
          </w:divBdr>
        </w:div>
      </w:divsChild>
    </w:div>
    <w:div w:id="1699886260">
      <w:bodyDiv w:val="1"/>
      <w:marLeft w:val="0"/>
      <w:marRight w:val="0"/>
      <w:marTop w:val="0"/>
      <w:marBottom w:val="0"/>
      <w:divBdr>
        <w:top w:val="none" w:sz="0" w:space="0" w:color="auto"/>
        <w:left w:val="none" w:sz="0" w:space="0" w:color="auto"/>
        <w:bottom w:val="none" w:sz="0" w:space="0" w:color="auto"/>
        <w:right w:val="none" w:sz="0" w:space="0" w:color="auto"/>
      </w:divBdr>
      <w:divsChild>
        <w:div w:id="2051682040">
          <w:marLeft w:val="547"/>
          <w:marRight w:val="0"/>
          <w:marTop w:val="0"/>
          <w:marBottom w:val="0"/>
          <w:divBdr>
            <w:top w:val="none" w:sz="0" w:space="0" w:color="auto"/>
            <w:left w:val="none" w:sz="0" w:space="0" w:color="auto"/>
            <w:bottom w:val="none" w:sz="0" w:space="0" w:color="auto"/>
            <w:right w:val="none" w:sz="0" w:space="0" w:color="auto"/>
          </w:divBdr>
        </w:div>
      </w:divsChild>
    </w:div>
    <w:div w:id="1834486435">
      <w:bodyDiv w:val="1"/>
      <w:marLeft w:val="0"/>
      <w:marRight w:val="0"/>
      <w:marTop w:val="0"/>
      <w:marBottom w:val="0"/>
      <w:divBdr>
        <w:top w:val="none" w:sz="0" w:space="0" w:color="auto"/>
        <w:left w:val="none" w:sz="0" w:space="0" w:color="auto"/>
        <w:bottom w:val="none" w:sz="0" w:space="0" w:color="auto"/>
        <w:right w:val="none" w:sz="0" w:space="0" w:color="auto"/>
      </w:divBdr>
    </w:div>
    <w:div w:id="2013751015">
      <w:bodyDiv w:val="1"/>
      <w:marLeft w:val="0"/>
      <w:marRight w:val="0"/>
      <w:marTop w:val="0"/>
      <w:marBottom w:val="0"/>
      <w:divBdr>
        <w:top w:val="none" w:sz="0" w:space="0" w:color="auto"/>
        <w:left w:val="none" w:sz="0" w:space="0" w:color="auto"/>
        <w:bottom w:val="none" w:sz="0" w:space="0" w:color="auto"/>
        <w:right w:val="none" w:sz="0" w:space="0" w:color="auto"/>
      </w:divBdr>
      <w:divsChild>
        <w:div w:id="1138499142">
          <w:marLeft w:val="360"/>
          <w:marRight w:val="0"/>
          <w:marTop w:val="200"/>
          <w:marBottom w:val="0"/>
          <w:divBdr>
            <w:top w:val="none" w:sz="0" w:space="0" w:color="auto"/>
            <w:left w:val="none" w:sz="0" w:space="0" w:color="auto"/>
            <w:bottom w:val="none" w:sz="0" w:space="0" w:color="auto"/>
            <w:right w:val="none" w:sz="0" w:space="0" w:color="auto"/>
          </w:divBdr>
        </w:div>
        <w:div w:id="1906910077">
          <w:marLeft w:val="360"/>
          <w:marRight w:val="0"/>
          <w:marTop w:val="200"/>
          <w:marBottom w:val="0"/>
          <w:divBdr>
            <w:top w:val="none" w:sz="0" w:space="0" w:color="auto"/>
            <w:left w:val="none" w:sz="0" w:space="0" w:color="auto"/>
            <w:bottom w:val="none" w:sz="0" w:space="0" w:color="auto"/>
            <w:right w:val="none" w:sz="0" w:space="0" w:color="auto"/>
          </w:divBdr>
        </w:div>
      </w:divsChild>
    </w:div>
    <w:div w:id="2107533663">
      <w:bodyDiv w:val="1"/>
      <w:marLeft w:val="0"/>
      <w:marRight w:val="0"/>
      <w:marTop w:val="0"/>
      <w:marBottom w:val="0"/>
      <w:divBdr>
        <w:top w:val="none" w:sz="0" w:space="0" w:color="auto"/>
        <w:left w:val="none" w:sz="0" w:space="0" w:color="auto"/>
        <w:bottom w:val="none" w:sz="0" w:space="0" w:color="auto"/>
        <w:right w:val="none" w:sz="0" w:space="0" w:color="auto"/>
      </w:divBdr>
    </w:div>
    <w:div w:id="211674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haredWithUsers xmlns="97ae0768-aa15-4a29-bb62-cb19869075ae">
      <UserInfo>
        <DisplayName>Jūlija Hvostova</DisplayName>
        <AccountId>26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6B4897D25726D4CBBF1B77874CE1656" ma:contentTypeVersion="4" ma:contentTypeDescription="Izveidot jaunu dokumentu." ma:contentTypeScope="" ma:versionID="d9c933e2dcc53df3bc8e38cf90eec29c">
  <xsd:schema xmlns:xsd="http://www.w3.org/2001/XMLSchema" xmlns:xs="http://www.w3.org/2001/XMLSchema" xmlns:p="http://schemas.microsoft.com/office/2006/metadata/properties" xmlns:ns2="411af120-753a-42bf-bc5e-f14795934530" xmlns:ns3="97ae0768-aa15-4a29-bb62-cb19869075ae" targetNamespace="http://schemas.microsoft.com/office/2006/metadata/properties" ma:root="true" ma:fieldsID="59387bd0a7454dd86673193219122a31" ns2:_="" ns3:_="">
    <xsd:import namespace="411af120-753a-42bf-bc5e-f14795934530"/>
    <xsd:import namespace="97ae0768-aa15-4a29-bb62-cb19869075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af120-753a-42bf-bc5e-f14795934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ae0768-aa15-4a29-bb62-cb19869075ae"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213F3B-8383-45A6-865C-173D658A1DAF}">
  <ds:schemaRefs>
    <ds:schemaRef ds:uri="http://schemas.openxmlformats.org/officeDocument/2006/bibliography"/>
  </ds:schemaRefs>
</ds:datastoreItem>
</file>

<file path=customXml/itemProps2.xml><?xml version="1.0" encoding="utf-8"?>
<ds:datastoreItem xmlns:ds="http://schemas.openxmlformats.org/officeDocument/2006/customXml" ds:itemID="{A6A825B3-7810-42F1-9D48-C38E2F6788EE}">
  <ds:schemaRef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97ae0768-aa15-4a29-bb62-cb19869075ae"/>
    <ds:schemaRef ds:uri="411af120-753a-42bf-bc5e-f14795934530"/>
  </ds:schemaRefs>
</ds:datastoreItem>
</file>

<file path=customXml/itemProps3.xml><?xml version="1.0" encoding="utf-8"?>
<ds:datastoreItem xmlns:ds="http://schemas.openxmlformats.org/officeDocument/2006/customXml" ds:itemID="{2FCD5CAD-20B4-49D5-BF9F-E7B5928E2E03}">
  <ds:schemaRefs>
    <ds:schemaRef ds:uri="http://schemas.microsoft.com/sharepoint/v3/contenttype/forms"/>
  </ds:schemaRefs>
</ds:datastoreItem>
</file>

<file path=customXml/itemProps4.xml><?xml version="1.0" encoding="utf-8"?>
<ds:datastoreItem xmlns:ds="http://schemas.openxmlformats.org/officeDocument/2006/customXml" ds:itemID="{378AD5D4-6F1F-445F-9075-EE946055E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1af120-753a-42bf-bc5e-f14795934530"/>
    <ds:schemaRef ds:uri="97ae0768-aa15-4a29-bb62-cb1986907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13</Pages>
  <Words>14708</Words>
  <Characters>8384</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Rezebergs</dc:creator>
  <cp:keywords/>
  <dc:description/>
  <cp:lastModifiedBy>Elīna Briņķe</cp:lastModifiedBy>
  <cp:revision>24</cp:revision>
  <cp:lastPrinted>2021-07-07T01:09:00Z</cp:lastPrinted>
  <dcterms:created xsi:type="dcterms:W3CDTF">2021-11-04T14:04:00Z</dcterms:created>
  <dcterms:modified xsi:type="dcterms:W3CDTF">2021-12-07T12:12:00Z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0x010100F6B4897D25726D4CBBF1B77874CE1656</vt:lpwstr>
  </property>
</Properties>
</file>