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AA57CA" w:rsidR="008C0C53" w:rsidP="008C0C53" w:rsidRDefault="008C0C53" w14:paraId="1821DD84" w14:textId="77777777">
      <w:pPr>
        <w:jc w:val="right"/>
        <w15:collapsed w:val="false"/>
        <w:rPr>
          <w:i/>
          <w:sz w:val="26"/>
          <w:szCs w:val="26"/>
        </w:rPr>
      </w:pPr>
      <w:r w:rsidRPr="00AA57CA">
        <w:rPr>
          <w:i/>
          <w:sz w:val="26"/>
          <w:szCs w:val="26"/>
        </w:rPr>
        <w:t>Projekts</w:t>
      </w:r>
    </w:p>
    <w:p w:rsidRPr="00AA57CA" w:rsidR="008C0C53" w:rsidP="008C0C53" w:rsidRDefault="008C0C53" w14:paraId="1821DD85" w14:textId="77777777">
      <w:pPr>
        <w:jc w:val="center"/>
        <w:rPr>
          <w:sz w:val="26"/>
          <w:szCs w:val="26"/>
        </w:rPr>
      </w:pPr>
    </w:p>
    <w:p w:rsidRPr="00C32DD0" w:rsidR="008C0C53" w:rsidP="008C0C53" w:rsidRDefault="008C0C53" w14:paraId="1821DD86" w14:textId="77777777">
      <w:pPr>
        <w:jc w:val="center"/>
        <w:rPr>
          <w:sz w:val="26"/>
          <w:szCs w:val="26"/>
        </w:rPr>
      </w:pPr>
      <w:r w:rsidRPr="00C32DD0">
        <w:rPr>
          <w:sz w:val="26"/>
          <w:szCs w:val="26"/>
        </w:rPr>
        <w:t xml:space="preserve">LATVIJAS REPUBLIKAS MINISTRU KABINETA </w:t>
      </w:r>
    </w:p>
    <w:p w:rsidR="008C0C53" w:rsidP="008C0C53" w:rsidRDefault="008C0C53" w14:paraId="1821DD87" w14:textId="77777777">
      <w:pPr>
        <w:spacing w:after="120"/>
        <w:jc w:val="center"/>
        <w:rPr>
          <w:sz w:val="26"/>
          <w:szCs w:val="26"/>
        </w:rPr>
      </w:pPr>
      <w:r w:rsidRPr="00C32DD0">
        <w:rPr>
          <w:sz w:val="26"/>
          <w:szCs w:val="26"/>
        </w:rPr>
        <w:t>SĒDES PROTOKOLLĒMUMS</w:t>
      </w:r>
    </w:p>
    <w:p w:rsidRPr="00C32DD0" w:rsidR="00666785" w:rsidP="008C0C53" w:rsidRDefault="00666785" w14:paraId="1821DD88" w14:textId="77777777">
      <w:pPr>
        <w:spacing w:after="120"/>
        <w:jc w:val="center"/>
        <w:rPr>
          <w:sz w:val="26"/>
          <w:szCs w:val="26"/>
        </w:rPr>
      </w:pPr>
    </w:p>
    <w:p w:rsidRPr="005244A7" w:rsidR="008C0C53" w:rsidP="008C0C53" w:rsidRDefault="008C0C53" w14:paraId="1821DD89" w14:textId="4CFAFCB2">
      <w:pPr>
        <w:rPr>
          <w:sz w:val="26"/>
          <w:szCs w:val="26"/>
        </w:rPr>
      </w:pPr>
      <w:r w:rsidRPr="005244A7">
        <w:rPr>
          <w:sz w:val="26"/>
          <w:szCs w:val="26"/>
        </w:rPr>
        <w:t>Rīgā</w:t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  <w:t>Nr.__</w:t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  <w:t xml:space="preserve">       </w:t>
      </w:r>
      <w:r w:rsidRPr="005B5695" w:rsidR="00315BCF">
        <w:rPr>
          <w:sz w:val="26"/>
          <w:szCs w:val="26"/>
        </w:rPr>
        <w:t>20</w:t>
      </w:r>
      <w:r w:rsidRPr="005B5695" w:rsidR="003B7864">
        <w:rPr>
          <w:sz w:val="26"/>
          <w:szCs w:val="26"/>
        </w:rPr>
        <w:t>2</w:t>
      </w:r>
      <w:r w:rsidR="008921CD">
        <w:rPr>
          <w:sz w:val="26"/>
          <w:szCs w:val="26"/>
        </w:rPr>
        <w:t>4</w:t>
      </w:r>
      <w:r w:rsidRPr="005B5695">
        <w:rPr>
          <w:sz w:val="26"/>
          <w:szCs w:val="26"/>
        </w:rPr>
        <w:t>.gada __. </w:t>
      </w:r>
      <w:r w:rsidR="009D74C5">
        <w:rPr>
          <w:sz w:val="26"/>
          <w:szCs w:val="26"/>
        </w:rPr>
        <w:t>februārī</w:t>
      </w:r>
    </w:p>
    <w:p w:rsidRPr="005244A7" w:rsidR="008C0C53" w:rsidP="008C0C53" w:rsidRDefault="008C0C53" w14:paraId="1821DD8A" w14:textId="77777777">
      <w:pPr>
        <w:rPr>
          <w:sz w:val="26"/>
          <w:szCs w:val="26"/>
        </w:rPr>
      </w:pPr>
    </w:p>
    <w:p w:rsidRPr="005244A7" w:rsidR="008C0C53" w:rsidP="008C0C53" w:rsidRDefault="008C0C53" w14:paraId="1821DD8B" w14:textId="77777777">
      <w:pPr>
        <w:jc w:val="center"/>
        <w:rPr>
          <w:b/>
          <w:sz w:val="26"/>
          <w:szCs w:val="26"/>
        </w:rPr>
      </w:pPr>
      <w:r w:rsidRPr="005244A7">
        <w:rPr>
          <w:b/>
          <w:sz w:val="26"/>
          <w:szCs w:val="26"/>
        </w:rPr>
        <w:t>. §</w:t>
      </w:r>
    </w:p>
    <w:p w:rsidRPr="005244A7" w:rsidR="00666785" w:rsidP="00F71136" w:rsidRDefault="00666785" w14:paraId="1821DD8D" w14:textId="77777777">
      <w:pPr>
        <w:rPr>
          <w:b/>
          <w:sz w:val="26"/>
          <w:szCs w:val="26"/>
        </w:rPr>
      </w:pPr>
    </w:p>
    <w:p w:rsidR="00115909" w:rsidP="00115909" w:rsidRDefault="00115909" w14:paraId="09A7054A" w14:textId="5C1B57FE">
      <w:pPr>
        <w:jc w:val="center"/>
        <w:rPr>
          <w:b/>
          <w:bCs/>
          <w:sz w:val="24"/>
          <w:szCs w:val="24"/>
          <w:lang w:eastAsia="lv-LV"/>
        </w:rPr>
      </w:pPr>
      <w:bookmarkStart w:name="_Hlk82519853" w:id="0"/>
      <w:bookmarkStart w:name="_Hlk159336684" w:id="1"/>
      <w:r w:rsidRPr="00953846">
        <w:rPr>
          <w:b/>
          <w:bCs/>
          <w:sz w:val="24"/>
          <w:szCs w:val="24"/>
          <w:lang w:eastAsia="lv-LV"/>
        </w:rPr>
        <w:t>Par Latvijas Republikas nacionālo pozīciju Nr. 1</w:t>
      </w:r>
      <w:r>
        <w:rPr>
          <w:b/>
          <w:bCs/>
          <w:sz w:val="24"/>
          <w:szCs w:val="24"/>
          <w:lang w:eastAsia="lv-LV"/>
        </w:rPr>
        <w:t xml:space="preserve"> </w:t>
      </w:r>
      <w:bookmarkEnd w:id="0"/>
      <w:r>
        <w:rPr>
          <w:b/>
          <w:bCs/>
          <w:sz w:val="24"/>
          <w:szCs w:val="24"/>
          <w:lang w:eastAsia="lv-LV"/>
        </w:rPr>
        <w:t>p</w:t>
      </w:r>
      <w:r w:rsidRPr="00E43E65">
        <w:rPr>
          <w:b/>
          <w:bCs/>
          <w:sz w:val="24"/>
          <w:szCs w:val="24"/>
          <w:lang w:eastAsia="lv-LV"/>
        </w:rPr>
        <w:t xml:space="preserve">ar </w:t>
      </w:r>
      <w:r w:rsidRPr="006C54F5">
        <w:rPr>
          <w:b/>
          <w:bCs/>
          <w:sz w:val="24"/>
          <w:szCs w:val="24"/>
          <w:lang w:eastAsia="lv-LV"/>
        </w:rPr>
        <w:t>"</w:t>
      </w:r>
      <w:r w:rsidRPr="00115909">
        <w:rPr>
          <w:b/>
          <w:bCs/>
          <w:sz w:val="24"/>
          <w:szCs w:val="24"/>
          <w:lang w:eastAsia="lv-LV"/>
        </w:rPr>
        <w:t>Eiropas Komisijas priekšlikumu Eiropas Parlamenta un Padomes Direktīvai, ar ko groza Direktīvu (ES) 2015/2302, lai uzlabotu ceļotāju aizsardzības efektivitāti un vienkāršotu un skaidrotu dažus direktīvas aspektus"</w:t>
      </w:r>
      <w:bookmarkEnd w:id="1"/>
    </w:p>
    <w:p w:rsidRPr="005244A7" w:rsidR="00E35F65" w:rsidP="007A6A0C" w:rsidRDefault="00E35F65" w14:paraId="1821DD8E" w14:textId="570F867B">
      <w:pPr>
        <w:jc w:val="center"/>
        <w:rPr>
          <w:b/>
          <w:sz w:val="26"/>
          <w:szCs w:val="26"/>
        </w:rPr>
      </w:pPr>
      <w:r w:rsidRPr="005244A7">
        <w:rPr>
          <w:b/>
          <w:sz w:val="26"/>
          <w:szCs w:val="26"/>
        </w:rPr>
        <w:t>__________________________________________________</w:t>
      </w:r>
    </w:p>
    <w:p w:rsidRPr="005244A7" w:rsidR="003B2249" w:rsidP="004A6F76" w:rsidRDefault="00E35F65" w14:paraId="1821DD8F" w14:textId="77777777">
      <w:pPr>
        <w:jc w:val="center"/>
        <w:rPr>
          <w:sz w:val="26"/>
          <w:szCs w:val="26"/>
        </w:rPr>
      </w:pPr>
      <w:r w:rsidRPr="005244A7">
        <w:rPr>
          <w:sz w:val="26"/>
          <w:szCs w:val="26"/>
        </w:rPr>
        <w:t>(</w:t>
      </w:r>
      <w:r w:rsidRPr="005244A7" w:rsidR="003B2249">
        <w:rPr>
          <w:sz w:val="26"/>
          <w:szCs w:val="26"/>
        </w:rPr>
        <w:t>...</w:t>
      </w:r>
      <w:r w:rsidRPr="005244A7">
        <w:rPr>
          <w:sz w:val="26"/>
          <w:szCs w:val="26"/>
        </w:rPr>
        <w:t>)</w:t>
      </w:r>
    </w:p>
    <w:p w:rsidR="00AB27D5" w:rsidP="00115909" w:rsidRDefault="00AB27D5" w14:paraId="773B0D88" w14:textId="77777777">
      <w:pPr>
        <w:pStyle w:val="BodyText2"/>
        <w:spacing w:before="120" w:line="240" w:lineRule="auto"/>
        <w:ind w:left="-142"/>
        <w:jc w:val="both"/>
        <w:rPr>
          <w:sz w:val="24"/>
          <w:szCs w:val="24"/>
        </w:rPr>
      </w:pPr>
    </w:p>
    <w:p w:rsidRPr="00AB27D5" w:rsidR="008921CD" w:rsidP="00115909" w:rsidRDefault="008921CD" w14:paraId="10AC0853" w14:textId="3BDBB853">
      <w:pPr>
        <w:pStyle w:val="BodyText2"/>
        <w:spacing w:before="120" w:line="240" w:lineRule="auto"/>
        <w:ind w:left="-142"/>
        <w:jc w:val="both"/>
        <w:rPr>
          <w:sz w:val="24"/>
          <w:szCs w:val="24"/>
        </w:rPr>
      </w:pPr>
      <w:r w:rsidRPr="00AB27D5">
        <w:rPr>
          <w:sz w:val="24"/>
          <w:szCs w:val="24"/>
        </w:rPr>
        <w:t xml:space="preserve">Apstiprināt Ekonomikas  ministrijas  izstrādāto Latvijas nacionālo pozīciju Nr. </w:t>
      </w:r>
      <w:r w:rsidRPr="00AB27D5" w:rsidR="00115909">
        <w:rPr>
          <w:sz w:val="24"/>
          <w:szCs w:val="24"/>
        </w:rPr>
        <w:t>1 par</w:t>
      </w:r>
      <w:r w:rsidRPr="00AB27D5">
        <w:rPr>
          <w:sz w:val="24"/>
          <w:szCs w:val="24"/>
        </w:rPr>
        <w:t xml:space="preserve"> “</w:t>
      </w:r>
      <w:r w:rsidRPr="00AB27D5" w:rsidR="00115909">
        <w:rPr>
          <w:sz w:val="24"/>
          <w:szCs w:val="24"/>
        </w:rPr>
        <w:t>Eiropas Komisijas priekšlikumu Eiropas Parlamenta un Padomes Direktīvai, ar ko groza Direktīvu (ES) 2015/2302, lai uzlabotu ceļotāju aizsardzības efektivitāti un vienkāršotu un skaidrotu dažus direktīvas aspektus</w:t>
      </w:r>
      <w:r w:rsidRPr="00AB27D5">
        <w:rPr>
          <w:sz w:val="24"/>
          <w:szCs w:val="24"/>
        </w:rPr>
        <w:t>”.</w:t>
      </w:r>
    </w:p>
    <w:p w:rsidRPr="00A9242A" w:rsidR="00315BCF" w:rsidP="001E78E7" w:rsidRDefault="00315BCF" w14:paraId="1821DD96" w14:textId="77777777">
      <w:pPr>
        <w:jc w:val="both"/>
        <w:rPr>
          <w:sz w:val="24"/>
          <w:szCs w:val="24"/>
        </w:rPr>
      </w:pPr>
    </w:p>
    <w:p w:rsidRPr="00A9242A" w:rsidR="00315BCF" w:rsidP="001E78E7" w:rsidRDefault="00315BCF" w14:paraId="1821DD97" w14:textId="77777777">
      <w:pPr>
        <w:jc w:val="both"/>
        <w:rPr>
          <w:sz w:val="24"/>
          <w:szCs w:val="24"/>
        </w:rPr>
      </w:pPr>
    </w:p>
    <w:p w:rsidRPr="00A9242A" w:rsidR="00A9242A" w:rsidP="00A9242A" w:rsidRDefault="00A9242A" w14:paraId="1821DD98" w14:textId="2DFC2FD2">
      <w:pPr>
        <w:tabs>
          <w:tab w:val="right" w:pos="9072"/>
        </w:tabs>
        <w:rPr>
          <w:sz w:val="24"/>
          <w:szCs w:val="24"/>
        </w:rPr>
      </w:pPr>
      <w:r w:rsidRPr="00A9242A">
        <w:rPr>
          <w:sz w:val="24"/>
          <w:szCs w:val="24"/>
        </w:rPr>
        <w:t>Ministru prezident</w:t>
      </w:r>
      <w:r w:rsidR="008921CD">
        <w:rPr>
          <w:sz w:val="24"/>
          <w:szCs w:val="24"/>
        </w:rPr>
        <w:t>e</w:t>
      </w:r>
      <w:r w:rsidRPr="00A9242A">
        <w:rPr>
          <w:sz w:val="24"/>
          <w:szCs w:val="24"/>
        </w:rPr>
        <w:tab/>
      </w:r>
      <w:r w:rsidR="008921CD">
        <w:rPr>
          <w:sz w:val="24"/>
          <w:szCs w:val="24"/>
        </w:rPr>
        <w:t>E.Siliņa</w:t>
      </w:r>
      <w:r w:rsidRPr="00A9242A">
        <w:rPr>
          <w:sz w:val="24"/>
          <w:szCs w:val="24"/>
        </w:rPr>
        <w:t xml:space="preserve"> </w:t>
      </w:r>
    </w:p>
    <w:p w:rsidRPr="00A9242A" w:rsidR="00A9242A" w:rsidP="00A9242A" w:rsidRDefault="00A9242A" w14:paraId="1821DD99" w14:textId="77777777">
      <w:pPr>
        <w:jc w:val="both"/>
        <w:rPr>
          <w:sz w:val="24"/>
          <w:szCs w:val="24"/>
        </w:rPr>
      </w:pPr>
    </w:p>
    <w:p w:rsidRPr="00A9242A" w:rsidR="00A9242A" w:rsidP="00A9242A" w:rsidRDefault="00A9242A" w14:paraId="1821DD9A" w14:textId="77777777">
      <w:pPr>
        <w:jc w:val="both"/>
        <w:rPr>
          <w:sz w:val="24"/>
          <w:szCs w:val="24"/>
        </w:rPr>
      </w:pPr>
    </w:p>
    <w:p w:rsidRPr="00A9242A" w:rsidR="00A9242A" w:rsidP="00A9242A" w:rsidRDefault="00A9242A" w14:paraId="1821DD9B" w14:textId="77777777">
      <w:pPr>
        <w:tabs>
          <w:tab w:val="right" w:pos="9072"/>
        </w:tabs>
        <w:rPr>
          <w:sz w:val="24"/>
          <w:szCs w:val="24"/>
        </w:rPr>
      </w:pPr>
      <w:r w:rsidRPr="00A9242A">
        <w:rPr>
          <w:sz w:val="24"/>
          <w:szCs w:val="24"/>
        </w:rPr>
        <w:t>Valsts kancelejas direktors</w:t>
      </w:r>
      <w:r w:rsidRPr="00A9242A">
        <w:rPr>
          <w:sz w:val="24"/>
          <w:szCs w:val="24"/>
        </w:rPr>
        <w:tab/>
        <w:t>J. Citskovskis</w:t>
      </w:r>
    </w:p>
    <w:p w:rsidRPr="00A9242A" w:rsidR="00A9242A" w:rsidP="00A9242A" w:rsidRDefault="00A9242A" w14:paraId="1821DD9C" w14:textId="77777777">
      <w:pPr>
        <w:rPr>
          <w:sz w:val="24"/>
          <w:szCs w:val="24"/>
        </w:rPr>
      </w:pPr>
    </w:p>
    <w:p w:rsidRPr="00A9242A" w:rsidR="00A9242A" w:rsidP="00A9242A" w:rsidRDefault="00A9242A" w14:paraId="1821DD9D" w14:textId="77777777">
      <w:pPr>
        <w:rPr>
          <w:sz w:val="24"/>
          <w:szCs w:val="24"/>
        </w:rPr>
      </w:pPr>
    </w:p>
    <w:p w:rsidRPr="00A9242A" w:rsidR="00A9242A" w:rsidP="00A9242A" w:rsidRDefault="00A9242A" w14:paraId="1821DD9E" w14:textId="621CA27A">
      <w:pPr>
        <w:tabs>
          <w:tab w:val="right" w:pos="9071"/>
        </w:tabs>
        <w:ind w:right="1"/>
        <w:rPr>
          <w:sz w:val="24"/>
          <w:szCs w:val="24"/>
        </w:rPr>
      </w:pPr>
      <w:r w:rsidRPr="00C60306">
        <w:rPr>
          <w:sz w:val="24"/>
          <w:szCs w:val="24"/>
        </w:rPr>
        <w:t>Ekonomikas ministr</w:t>
      </w:r>
      <w:r w:rsidR="008921CD">
        <w:rPr>
          <w:sz w:val="24"/>
          <w:szCs w:val="24"/>
        </w:rPr>
        <w:t>s</w:t>
      </w:r>
      <w:r w:rsidRPr="00C60306">
        <w:rPr>
          <w:sz w:val="24"/>
          <w:szCs w:val="24"/>
        </w:rPr>
        <w:tab/>
        <w:t xml:space="preserve">    </w:t>
      </w:r>
      <w:r w:rsidR="008921CD">
        <w:rPr>
          <w:sz w:val="24"/>
          <w:szCs w:val="24"/>
        </w:rPr>
        <w:t>V.Valainis</w:t>
      </w:r>
    </w:p>
    <w:p w:rsidRPr="00A9242A" w:rsidR="00A9242A" w:rsidP="00A9242A" w:rsidRDefault="00A9242A" w14:paraId="1821DD9F" w14:textId="77777777">
      <w:pPr>
        <w:rPr>
          <w:sz w:val="24"/>
          <w:szCs w:val="24"/>
        </w:rPr>
      </w:pPr>
    </w:p>
    <w:p w:rsidRPr="00A9242A" w:rsidR="00A9242A" w:rsidP="00A9242A" w:rsidRDefault="00A9242A" w14:paraId="1821DDA0" w14:textId="77777777">
      <w:pPr>
        <w:rPr>
          <w:sz w:val="24"/>
          <w:szCs w:val="24"/>
        </w:rPr>
      </w:pPr>
    </w:p>
    <w:p w:rsidRPr="00A9242A" w:rsidR="00A9242A" w:rsidP="008C4CF7" w:rsidRDefault="00A9242A" w14:paraId="1821DDA1" w14:textId="77777777">
      <w:pPr>
        <w:tabs>
          <w:tab w:val="left" w:pos="7938"/>
        </w:tabs>
        <w:jc w:val="both"/>
        <w:rPr>
          <w:sz w:val="24"/>
          <w:szCs w:val="24"/>
        </w:rPr>
      </w:pPr>
      <w:r w:rsidRPr="00A9242A">
        <w:rPr>
          <w:sz w:val="24"/>
          <w:szCs w:val="24"/>
        </w:rPr>
        <w:t xml:space="preserve">Vīza: </w:t>
      </w:r>
      <w:bookmarkStart w:name="_Hlk56077466" w:id="2"/>
      <w:r w:rsidR="00490E40">
        <w:rPr>
          <w:sz w:val="24"/>
          <w:szCs w:val="24"/>
        </w:rPr>
        <w:t>V</w:t>
      </w:r>
      <w:r w:rsidRPr="00A9242A">
        <w:rPr>
          <w:sz w:val="24"/>
          <w:szCs w:val="24"/>
        </w:rPr>
        <w:t>alsts sekretār</w:t>
      </w:r>
      <w:bookmarkEnd w:id="2"/>
      <w:r w:rsidR="008C4CF7">
        <w:rPr>
          <w:sz w:val="24"/>
          <w:szCs w:val="24"/>
        </w:rPr>
        <w:t>s</w:t>
      </w:r>
      <w:r w:rsidRPr="00A9242A">
        <w:rPr>
          <w:sz w:val="24"/>
          <w:szCs w:val="24"/>
        </w:rPr>
        <w:tab/>
      </w:r>
      <w:r w:rsidR="008C4CF7">
        <w:rPr>
          <w:sz w:val="24"/>
          <w:szCs w:val="24"/>
        </w:rPr>
        <w:t xml:space="preserve">  </w:t>
      </w:r>
      <w:r w:rsidR="008C4CF7">
        <w:rPr>
          <w:sz w:val="24"/>
        </w:rPr>
        <w:t>E.Valantis</w:t>
      </w:r>
    </w:p>
    <w:p w:rsidR="00A22CB2" w:rsidP="0036044B" w:rsidRDefault="0036044B" w14:paraId="1821DDA2" w14:textId="77777777">
      <w:pPr>
        <w:tabs>
          <w:tab w:val="left" w:pos="3000"/>
        </w:tabs>
        <w:rPr>
          <w:lang w:eastAsia="lv-LV"/>
        </w:rPr>
      </w:pPr>
      <w:r>
        <w:rPr>
          <w:lang w:eastAsia="lv-LV"/>
        </w:rPr>
        <w:tab/>
      </w:r>
    </w:p>
    <w:p w:rsidR="00961FF6" w:rsidP="00961FF6" w:rsidRDefault="00961FF6" w14:paraId="1821DDA3" w14:textId="77777777">
      <w:pPr>
        <w:rPr>
          <w:lang w:eastAsia="lv-LV"/>
        </w:rPr>
      </w:pPr>
    </w:p>
    <w:p w:rsidR="00961FF6" w:rsidP="00961FF6" w:rsidRDefault="00961FF6" w14:paraId="1821DDA4" w14:textId="77777777">
      <w:pPr>
        <w:rPr>
          <w:lang w:eastAsia="lv-LV"/>
        </w:rPr>
      </w:pPr>
    </w:p>
    <w:p w:rsidRPr="00115909" w:rsidR="006D09EB" w:rsidP="006D09EB" w:rsidRDefault="00115909" w14:paraId="1821DDA5" w14:textId="5E35EBEB">
      <w:pPr>
        <w:rPr>
          <w:sz w:val="16"/>
          <w:szCs w:val="16"/>
          <w:lang w:eastAsia="lv-LV"/>
        </w:rPr>
      </w:pPr>
      <w:r w:rsidRPr="00115909">
        <w:rPr>
          <w:sz w:val="16"/>
          <w:szCs w:val="16"/>
          <w:lang w:eastAsia="lv-LV"/>
        </w:rPr>
        <w:t>105</w:t>
      </w:r>
    </w:p>
    <w:p w:rsidRPr="00534629" w:rsidR="006D09EB" w:rsidP="006D09EB" w:rsidRDefault="00094BE5" w14:paraId="1821DDA6" w14:textId="5334EEF4">
      <w:pPr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A.</w:t>
      </w:r>
      <w:r w:rsidRPr="00606B69">
        <w:rPr>
          <w:sz w:val="16"/>
          <w:szCs w:val="16"/>
        </w:rPr>
        <w:t>Mūrmane</w:t>
      </w:r>
      <w:r w:rsidRPr="00606B69" w:rsidR="006D09EB">
        <w:rPr>
          <w:sz w:val="16"/>
          <w:szCs w:val="16"/>
        </w:rPr>
        <w:t>, 67013</w:t>
      </w:r>
      <w:r w:rsidRPr="00606B69" w:rsidR="00606B69">
        <w:rPr>
          <w:sz w:val="16"/>
          <w:szCs w:val="16"/>
        </w:rPr>
        <w:t>114</w:t>
      </w:r>
    </w:p>
    <w:p w:rsidRPr="007343D1" w:rsidR="006D09EB" w:rsidP="006D09EB" w:rsidRDefault="00094BE5" w14:paraId="1821DDA7" w14:textId="4551C8B5">
      <w:r>
        <w:rPr>
          <w:color w:val="000000"/>
          <w:sz w:val="16"/>
          <w:szCs w:val="16"/>
        </w:rPr>
        <w:t>Arta.Murmane</w:t>
      </w:r>
      <w:r w:rsidRPr="00534629" w:rsidR="006D09EB">
        <w:rPr>
          <w:color w:val="000000"/>
          <w:sz w:val="16"/>
          <w:szCs w:val="16"/>
        </w:rPr>
        <w:t>@em.gov.lv</w:t>
      </w:r>
    </w:p>
    <w:p w:rsidRPr="003662F5" w:rsidR="003662F5" w:rsidP="003662F5" w:rsidRDefault="003662F5" w14:paraId="1821DDA8" w14:textId="77777777">
      <w:pPr>
        <w:rPr>
          <w:lang w:eastAsia="lv-LV"/>
        </w:rPr>
      </w:pPr>
    </w:p>
    <w:p w:rsidRPr="003662F5" w:rsidR="003662F5" w:rsidP="003662F5" w:rsidRDefault="003662F5" w14:paraId="1821DDA9" w14:textId="77777777">
      <w:pPr>
        <w:rPr>
          <w:lang w:eastAsia="lv-LV"/>
        </w:rPr>
      </w:pPr>
    </w:p>
    <w:p w:rsidRPr="003662F5" w:rsidR="003662F5" w:rsidP="003662F5" w:rsidRDefault="003662F5" w14:paraId="1821DDAA" w14:textId="77777777">
      <w:pPr>
        <w:rPr>
          <w:lang w:eastAsia="lv-LV"/>
        </w:rPr>
      </w:pPr>
    </w:p>
    <w:p w:rsidRPr="003662F5" w:rsidR="003662F5" w:rsidP="003662F5" w:rsidRDefault="003662F5" w14:paraId="1821DDAB" w14:textId="77777777">
      <w:pPr>
        <w:rPr>
          <w:lang w:eastAsia="lv-LV"/>
        </w:rPr>
      </w:pPr>
    </w:p>
    <w:p w:rsidRPr="003662F5" w:rsidR="003662F5" w:rsidP="00705D80" w:rsidRDefault="003662F5" w14:paraId="1821DDAC" w14:textId="77777777">
      <w:pPr>
        <w:rPr>
          <w:lang w:eastAsia="lv-LV"/>
        </w:rPr>
      </w:pPr>
    </w:p>
    <w:sectPr w:rsidRPr="003662F5" w:rsidR="003662F5" w:rsidSect="008921CD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7" w:h="16840" w:code="9"/>
      <w:pgMar w:top="284" w:right="1134" w:bottom="142" w:left="1701" w:header="294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9F6B2F" w14:textId="77777777" w:rsidR="00E0501E" w:rsidRDefault="00E0501E">
      <w:r>
        <w:separator/>
      </w:r>
    </w:p>
  </w:endnote>
  <w:endnote w:type="continuationSeparator" w:id="0">
    <w:p w14:paraId="60FC7846" w14:textId="77777777" w:rsidR="00E0501E" w:rsidRDefault="00E050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1DDB7" w14:textId="77777777" w:rsidR="00724906" w:rsidRDefault="00724906" w:rsidP="006E6D7E">
    <w:pPr>
      <w:jc w:val="both"/>
      <w:rPr>
        <w:bCs/>
      </w:rPr>
    </w:pPr>
    <w:r>
      <w:rPr>
        <w:lang w:val="fr-FR"/>
      </w:rPr>
      <w:t>ZMProt_23042014</w:t>
    </w:r>
    <w:r w:rsidRPr="000F0617">
      <w:rPr>
        <w:lang w:val="fr-FR"/>
      </w:rPr>
      <w:t xml:space="preserve">; </w:t>
    </w:r>
    <w:r w:rsidRPr="00A01363">
      <w:rPr>
        <w:bCs/>
      </w:rPr>
      <w:t>Par vienošanās noslēgšanu starp Latvijas Republikas un Luksemburgas Lielhercogistes valdībām par Zemkopības ministrijas kompetencē esošu ES Padomes darba formātu vadīšanu Latvijas un Luksemburgas prezidentūru Eiropas Savienības Padomē laikā</w:t>
    </w:r>
  </w:p>
  <w:p w14:paraId="1821DDB8" w14:textId="77777777" w:rsidR="00724906" w:rsidRPr="004D6B5B" w:rsidRDefault="00724906" w:rsidP="004D6B5B">
    <w:pPr>
      <w:rPr>
        <w:b/>
        <w:bCs/>
        <w:sz w:val="28"/>
        <w:szCs w:val="28"/>
      </w:rPr>
    </w:pPr>
  </w:p>
  <w:p w14:paraId="1821DDB9" w14:textId="77777777" w:rsidR="00724906" w:rsidRPr="0002779C" w:rsidRDefault="00724906" w:rsidP="0002779C">
    <w:pPr>
      <w:jc w:val="center"/>
      <w:rPr>
        <w:b/>
        <w:bCs/>
        <w:sz w:val="24"/>
        <w:szCs w:val="24"/>
      </w:rPr>
    </w:pPr>
    <w:r w:rsidRPr="0002779C">
      <w:rPr>
        <w:bCs/>
        <w:sz w:val="24"/>
        <w:szCs w:val="24"/>
      </w:rPr>
      <w:t>IEROBE</w:t>
    </w:r>
    <w:r>
      <w:rPr>
        <w:bCs/>
        <w:sz w:val="24"/>
        <w:szCs w:val="24"/>
      </w:rPr>
      <w:t>ŽOTA</w:t>
    </w:r>
    <w:r w:rsidRPr="0002779C">
      <w:rPr>
        <w:bCs/>
        <w:sz w:val="24"/>
        <w:szCs w:val="24"/>
      </w:rPr>
      <w:t xml:space="preserve"> PIEEJAMĪBA</w:t>
    </w:r>
  </w:p>
  <w:p w14:paraId="1821DDBA" w14:textId="77777777" w:rsidR="00724906" w:rsidRDefault="0072490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1DDBE" w14:textId="48CD0732" w:rsidR="00724906" w:rsidRPr="00115909" w:rsidRDefault="00115909" w:rsidP="00810A23">
    <w:pPr>
      <w:jc w:val="both"/>
      <w:rPr>
        <w:i/>
        <w:iCs/>
      </w:rPr>
    </w:pPr>
    <w:r w:rsidRPr="00115909">
      <w:t>EMProt_27.02.2024_PTD</w:t>
    </w:r>
    <w:r w:rsidR="008A6D3A" w:rsidRPr="00115909">
      <w:t xml:space="preserve">; </w:t>
    </w:r>
    <w:r>
      <w:t>“</w:t>
    </w:r>
    <w:r w:rsidRPr="00115909">
      <w:rPr>
        <w:i/>
        <w:iCs/>
      </w:rPr>
      <w:t>Par Latvijas Republikas nacionālo pozīciju Nr. 1 par "Eiropas Komisijas priekšlikumu Eiropas Parlamenta un Padomes Direktīvai, ar ko groza Direktīvu (ES) 2015/2302, lai uzlabotu ceļotāju aizsardzības efektivitāti un vienkāršotu un skaidrotu dažus direktīvas aspektus</w:t>
    </w:r>
    <w:r>
      <w:rPr>
        <w:i/>
        <w:iCs/>
      </w:rPr>
      <w:t>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637C64" w14:textId="77777777" w:rsidR="00E0501E" w:rsidRDefault="00E0501E">
      <w:r>
        <w:separator/>
      </w:r>
    </w:p>
  </w:footnote>
  <w:footnote w:type="continuationSeparator" w:id="0">
    <w:p w14:paraId="7231AB0E" w14:textId="77777777" w:rsidR="00E0501E" w:rsidRDefault="00E050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1DDB1" w14:textId="72C77F66" w:rsidR="00724906" w:rsidRDefault="0072490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921CD">
      <w:rPr>
        <w:rStyle w:val="PageNumber"/>
        <w:noProof/>
      </w:rPr>
      <w:t>1</w:t>
    </w:r>
    <w:r>
      <w:rPr>
        <w:rStyle w:val="PageNumber"/>
      </w:rPr>
      <w:fldChar w:fldCharType="end"/>
    </w:r>
  </w:p>
  <w:p w14:paraId="1821DDB2" w14:textId="77777777" w:rsidR="00724906" w:rsidRDefault="0072490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1DDB3" w14:textId="77777777" w:rsidR="00724906" w:rsidRPr="00CC357D" w:rsidRDefault="00724906">
    <w:pPr>
      <w:pStyle w:val="Header"/>
      <w:framePr w:wrap="around" w:vAnchor="text" w:hAnchor="margin" w:xAlign="center" w:y="1"/>
      <w:rPr>
        <w:rStyle w:val="PageNumber"/>
        <w:sz w:val="24"/>
        <w:szCs w:val="24"/>
      </w:rPr>
    </w:pPr>
    <w:r w:rsidRPr="00CC357D">
      <w:rPr>
        <w:rStyle w:val="PageNumber"/>
        <w:sz w:val="24"/>
        <w:szCs w:val="24"/>
      </w:rPr>
      <w:fldChar w:fldCharType="begin"/>
    </w:r>
    <w:r w:rsidRPr="00CC357D">
      <w:rPr>
        <w:rStyle w:val="PageNumber"/>
        <w:sz w:val="24"/>
        <w:szCs w:val="24"/>
      </w:rPr>
      <w:instrText xml:space="preserve">PAGE  </w:instrText>
    </w:r>
    <w:r w:rsidRPr="00CC357D">
      <w:rPr>
        <w:rStyle w:val="PageNumber"/>
        <w:sz w:val="24"/>
        <w:szCs w:val="24"/>
      </w:rPr>
      <w:fldChar w:fldCharType="separate"/>
    </w:r>
    <w:r>
      <w:rPr>
        <w:rStyle w:val="PageNumber"/>
        <w:noProof/>
        <w:sz w:val="24"/>
        <w:szCs w:val="24"/>
      </w:rPr>
      <w:t>2</w:t>
    </w:r>
    <w:r w:rsidRPr="00CC357D">
      <w:rPr>
        <w:rStyle w:val="PageNumber"/>
        <w:sz w:val="24"/>
        <w:szCs w:val="24"/>
      </w:rPr>
      <w:fldChar w:fldCharType="end"/>
    </w:r>
  </w:p>
  <w:p w14:paraId="1821DDB4" w14:textId="77777777" w:rsidR="00724906" w:rsidRDefault="00724906" w:rsidP="007F48C3">
    <w:pPr>
      <w:jc w:val="center"/>
      <w:rPr>
        <w:bCs/>
        <w:sz w:val="24"/>
        <w:szCs w:val="24"/>
      </w:rPr>
    </w:pPr>
  </w:p>
  <w:p w14:paraId="1821DDB5" w14:textId="77777777" w:rsidR="00724906" w:rsidRPr="0002779C" w:rsidRDefault="00724906" w:rsidP="007F48C3">
    <w:pPr>
      <w:jc w:val="center"/>
      <w:rPr>
        <w:b/>
        <w:bCs/>
        <w:sz w:val="24"/>
        <w:szCs w:val="24"/>
      </w:rPr>
    </w:pPr>
    <w:r w:rsidRPr="0002779C">
      <w:rPr>
        <w:bCs/>
        <w:sz w:val="24"/>
        <w:szCs w:val="24"/>
      </w:rPr>
      <w:t>IEROBEŽOTA PIEEJAMĪBA</w:t>
    </w:r>
  </w:p>
  <w:p w14:paraId="1821DDB6" w14:textId="77777777" w:rsidR="00724906" w:rsidRDefault="00724906" w:rsidP="007F48C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1DDBB" w14:textId="77777777" w:rsidR="00724906" w:rsidRDefault="00724906" w:rsidP="0002779C">
    <w:pPr>
      <w:pStyle w:val="Header"/>
      <w:jc w:val="center"/>
      <w:rPr>
        <w:sz w:val="24"/>
        <w:szCs w:val="24"/>
      </w:rPr>
    </w:pPr>
  </w:p>
  <w:p w14:paraId="1821DDBC" w14:textId="77777777" w:rsidR="00724906" w:rsidRDefault="0072490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A7031"/>
    <w:multiLevelType w:val="hybridMultilevel"/>
    <w:tmpl w:val="BDA6FEFC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0827E67"/>
    <w:multiLevelType w:val="hybridMultilevel"/>
    <w:tmpl w:val="392811D4"/>
    <w:lvl w:ilvl="0" w:tplc="8C18E4A6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DDF511F"/>
    <w:multiLevelType w:val="hybridMultilevel"/>
    <w:tmpl w:val="8F3ED67E"/>
    <w:lvl w:ilvl="0" w:tplc="532AD4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6CA6B06">
      <w:numFmt w:val="none"/>
      <w:lvlText w:val=""/>
      <w:lvlJc w:val="left"/>
      <w:pPr>
        <w:tabs>
          <w:tab w:val="num" w:pos="360"/>
        </w:tabs>
      </w:pPr>
    </w:lvl>
    <w:lvl w:ilvl="2" w:tplc="288E5012">
      <w:numFmt w:val="none"/>
      <w:lvlText w:val=""/>
      <w:lvlJc w:val="left"/>
      <w:pPr>
        <w:tabs>
          <w:tab w:val="num" w:pos="360"/>
        </w:tabs>
      </w:pPr>
    </w:lvl>
    <w:lvl w:ilvl="3" w:tplc="52865904">
      <w:numFmt w:val="none"/>
      <w:lvlText w:val=""/>
      <w:lvlJc w:val="left"/>
      <w:pPr>
        <w:tabs>
          <w:tab w:val="num" w:pos="360"/>
        </w:tabs>
      </w:pPr>
    </w:lvl>
    <w:lvl w:ilvl="4" w:tplc="54A248EC">
      <w:numFmt w:val="none"/>
      <w:lvlText w:val=""/>
      <w:lvlJc w:val="left"/>
      <w:pPr>
        <w:tabs>
          <w:tab w:val="num" w:pos="360"/>
        </w:tabs>
      </w:pPr>
    </w:lvl>
    <w:lvl w:ilvl="5" w:tplc="0FBC171E">
      <w:numFmt w:val="none"/>
      <w:lvlText w:val=""/>
      <w:lvlJc w:val="left"/>
      <w:pPr>
        <w:tabs>
          <w:tab w:val="num" w:pos="360"/>
        </w:tabs>
      </w:pPr>
    </w:lvl>
    <w:lvl w:ilvl="6" w:tplc="26B09FDC">
      <w:numFmt w:val="none"/>
      <w:lvlText w:val=""/>
      <w:lvlJc w:val="left"/>
      <w:pPr>
        <w:tabs>
          <w:tab w:val="num" w:pos="360"/>
        </w:tabs>
      </w:pPr>
    </w:lvl>
    <w:lvl w:ilvl="7" w:tplc="58B800EE">
      <w:numFmt w:val="none"/>
      <w:lvlText w:val=""/>
      <w:lvlJc w:val="left"/>
      <w:pPr>
        <w:tabs>
          <w:tab w:val="num" w:pos="360"/>
        </w:tabs>
      </w:pPr>
    </w:lvl>
    <w:lvl w:ilvl="8" w:tplc="ED0802F0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43071454"/>
    <w:multiLevelType w:val="hybridMultilevel"/>
    <w:tmpl w:val="B39E2846"/>
    <w:lvl w:ilvl="0" w:tplc="4E462602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14C6D8C"/>
    <w:multiLevelType w:val="hybridMultilevel"/>
    <w:tmpl w:val="493A925A"/>
    <w:lvl w:ilvl="0" w:tplc="C4D80B3C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i w:val="0"/>
        <w:iCs w:val="0"/>
      </w:rPr>
    </w:lvl>
    <w:lvl w:ilvl="1" w:tplc="08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96A56E3"/>
    <w:multiLevelType w:val="multilevel"/>
    <w:tmpl w:val="180267F0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6" w15:restartNumberingAfterBreak="0">
    <w:nsid w:val="6E4E71E4"/>
    <w:multiLevelType w:val="singleLevel"/>
    <w:tmpl w:val="21145626"/>
    <w:lvl w:ilvl="0">
      <w:start w:val="1"/>
      <w:numFmt w:val="decimal"/>
      <w:pStyle w:val="Par-number1"/>
      <w:lvlText w:val="%1."/>
      <w:lvlJc w:val="left"/>
      <w:pPr>
        <w:tabs>
          <w:tab w:val="num" w:pos="567"/>
        </w:tabs>
        <w:ind w:left="567" w:hanging="567"/>
      </w:pPr>
    </w:lvl>
  </w:abstractNum>
  <w:num w:numId="1" w16cid:durableId="2015036685">
    <w:abstractNumId w:val="4"/>
  </w:num>
  <w:num w:numId="2" w16cid:durableId="1597060456">
    <w:abstractNumId w:val="6"/>
  </w:num>
  <w:num w:numId="3" w16cid:durableId="1272057461">
    <w:abstractNumId w:val="2"/>
  </w:num>
  <w:num w:numId="4" w16cid:durableId="542332528">
    <w:abstractNumId w:val="5"/>
  </w:num>
  <w:num w:numId="5" w16cid:durableId="1515340811">
    <w:abstractNumId w:val="0"/>
  </w:num>
  <w:num w:numId="6" w16cid:durableId="1258976205">
    <w:abstractNumId w:val="1"/>
  </w:num>
  <w:num w:numId="7" w16cid:durableId="1150262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2C2"/>
    <w:rsid w:val="00001DDC"/>
    <w:rsid w:val="00004B71"/>
    <w:rsid w:val="00012D1E"/>
    <w:rsid w:val="00013FCB"/>
    <w:rsid w:val="00021B64"/>
    <w:rsid w:val="000221F1"/>
    <w:rsid w:val="000239FD"/>
    <w:rsid w:val="000266A2"/>
    <w:rsid w:val="0002779C"/>
    <w:rsid w:val="000303C9"/>
    <w:rsid w:val="00032D73"/>
    <w:rsid w:val="00035323"/>
    <w:rsid w:val="0003570D"/>
    <w:rsid w:val="0003662A"/>
    <w:rsid w:val="00037E4C"/>
    <w:rsid w:val="00041944"/>
    <w:rsid w:val="00042DFB"/>
    <w:rsid w:val="000458BD"/>
    <w:rsid w:val="00050C70"/>
    <w:rsid w:val="00052300"/>
    <w:rsid w:val="000532A7"/>
    <w:rsid w:val="00055856"/>
    <w:rsid w:val="000605ED"/>
    <w:rsid w:val="00060982"/>
    <w:rsid w:val="00060FEE"/>
    <w:rsid w:val="00061562"/>
    <w:rsid w:val="00062F36"/>
    <w:rsid w:val="00063944"/>
    <w:rsid w:val="00063F1A"/>
    <w:rsid w:val="00065535"/>
    <w:rsid w:val="00067F54"/>
    <w:rsid w:val="0007071D"/>
    <w:rsid w:val="000770CA"/>
    <w:rsid w:val="00077530"/>
    <w:rsid w:val="00077E56"/>
    <w:rsid w:val="00080734"/>
    <w:rsid w:val="00082338"/>
    <w:rsid w:val="00082A4F"/>
    <w:rsid w:val="00087553"/>
    <w:rsid w:val="00090B57"/>
    <w:rsid w:val="0009124F"/>
    <w:rsid w:val="00093DE4"/>
    <w:rsid w:val="00094624"/>
    <w:rsid w:val="00094BE5"/>
    <w:rsid w:val="0009621A"/>
    <w:rsid w:val="000A5AE3"/>
    <w:rsid w:val="000B0D20"/>
    <w:rsid w:val="000B1BCC"/>
    <w:rsid w:val="000B3D64"/>
    <w:rsid w:val="000B429E"/>
    <w:rsid w:val="000B52E0"/>
    <w:rsid w:val="000B5EEE"/>
    <w:rsid w:val="000B654B"/>
    <w:rsid w:val="000C0698"/>
    <w:rsid w:val="000C7252"/>
    <w:rsid w:val="000C76CE"/>
    <w:rsid w:val="000D277D"/>
    <w:rsid w:val="000D4048"/>
    <w:rsid w:val="000D428A"/>
    <w:rsid w:val="000D5931"/>
    <w:rsid w:val="000E0995"/>
    <w:rsid w:val="000E2892"/>
    <w:rsid w:val="000E7325"/>
    <w:rsid w:val="000E77AB"/>
    <w:rsid w:val="000E796F"/>
    <w:rsid w:val="000F068D"/>
    <w:rsid w:val="000F4973"/>
    <w:rsid w:val="000F54CF"/>
    <w:rsid w:val="000F76E9"/>
    <w:rsid w:val="00100AF4"/>
    <w:rsid w:val="00100FB4"/>
    <w:rsid w:val="0010326A"/>
    <w:rsid w:val="001051D1"/>
    <w:rsid w:val="0010598F"/>
    <w:rsid w:val="00107DA2"/>
    <w:rsid w:val="00113CEB"/>
    <w:rsid w:val="00114552"/>
    <w:rsid w:val="00115619"/>
    <w:rsid w:val="00115909"/>
    <w:rsid w:val="00116CBD"/>
    <w:rsid w:val="00116ECC"/>
    <w:rsid w:val="00125AF3"/>
    <w:rsid w:val="00126A06"/>
    <w:rsid w:val="0013000B"/>
    <w:rsid w:val="00132408"/>
    <w:rsid w:val="00137737"/>
    <w:rsid w:val="00140889"/>
    <w:rsid w:val="00141C83"/>
    <w:rsid w:val="00144298"/>
    <w:rsid w:val="001519A8"/>
    <w:rsid w:val="00151F24"/>
    <w:rsid w:val="001547EF"/>
    <w:rsid w:val="00155867"/>
    <w:rsid w:val="001558D4"/>
    <w:rsid w:val="001561E1"/>
    <w:rsid w:val="00161BA9"/>
    <w:rsid w:val="001626BC"/>
    <w:rsid w:val="00165A39"/>
    <w:rsid w:val="00170D36"/>
    <w:rsid w:val="001734C3"/>
    <w:rsid w:val="00174171"/>
    <w:rsid w:val="001764B7"/>
    <w:rsid w:val="00180AA5"/>
    <w:rsid w:val="001810CB"/>
    <w:rsid w:val="00181675"/>
    <w:rsid w:val="00183091"/>
    <w:rsid w:val="00186EBD"/>
    <w:rsid w:val="0019119A"/>
    <w:rsid w:val="00191F9A"/>
    <w:rsid w:val="00192B1E"/>
    <w:rsid w:val="00195143"/>
    <w:rsid w:val="00196356"/>
    <w:rsid w:val="001A1969"/>
    <w:rsid w:val="001A33D7"/>
    <w:rsid w:val="001A3876"/>
    <w:rsid w:val="001A62D6"/>
    <w:rsid w:val="001A7829"/>
    <w:rsid w:val="001B0BB7"/>
    <w:rsid w:val="001B4FEB"/>
    <w:rsid w:val="001B5127"/>
    <w:rsid w:val="001B51A3"/>
    <w:rsid w:val="001B619C"/>
    <w:rsid w:val="001B6BA9"/>
    <w:rsid w:val="001C2D48"/>
    <w:rsid w:val="001C6CA5"/>
    <w:rsid w:val="001D6411"/>
    <w:rsid w:val="001D7995"/>
    <w:rsid w:val="001E0D62"/>
    <w:rsid w:val="001E4E3E"/>
    <w:rsid w:val="001E72DE"/>
    <w:rsid w:val="001E7876"/>
    <w:rsid w:val="001E78E7"/>
    <w:rsid w:val="001E7D93"/>
    <w:rsid w:val="001F0AF2"/>
    <w:rsid w:val="001F1143"/>
    <w:rsid w:val="001F35E9"/>
    <w:rsid w:val="001F559E"/>
    <w:rsid w:val="001F763B"/>
    <w:rsid w:val="001F77DC"/>
    <w:rsid w:val="0020170C"/>
    <w:rsid w:val="002017D9"/>
    <w:rsid w:val="002033BC"/>
    <w:rsid w:val="002037C6"/>
    <w:rsid w:val="002126FE"/>
    <w:rsid w:val="002129E5"/>
    <w:rsid w:val="00212D43"/>
    <w:rsid w:val="00213AA6"/>
    <w:rsid w:val="00221685"/>
    <w:rsid w:val="00221AB7"/>
    <w:rsid w:val="00222C0D"/>
    <w:rsid w:val="00232D53"/>
    <w:rsid w:val="00236A17"/>
    <w:rsid w:val="002374FE"/>
    <w:rsid w:val="002379AC"/>
    <w:rsid w:val="00237F8B"/>
    <w:rsid w:val="00240F00"/>
    <w:rsid w:val="0024130D"/>
    <w:rsid w:val="002419BD"/>
    <w:rsid w:val="002420D7"/>
    <w:rsid w:val="00243D29"/>
    <w:rsid w:val="00251BBE"/>
    <w:rsid w:val="002549F7"/>
    <w:rsid w:val="00254B11"/>
    <w:rsid w:val="00255531"/>
    <w:rsid w:val="002623F5"/>
    <w:rsid w:val="00263CB5"/>
    <w:rsid w:val="002651F3"/>
    <w:rsid w:val="002656AE"/>
    <w:rsid w:val="00267D16"/>
    <w:rsid w:val="002707A4"/>
    <w:rsid w:val="00271BA5"/>
    <w:rsid w:val="00272401"/>
    <w:rsid w:val="00274288"/>
    <w:rsid w:val="00277E1F"/>
    <w:rsid w:val="00281008"/>
    <w:rsid w:val="00282169"/>
    <w:rsid w:val="00282252"/>
    <w:rsid w:val="002868CE"/>
    <w:rsid w:val="00291E9A"/>
    <w:rsid w:val="002922A9"/>
    <w:rsid w:val="00292A2E"/>
    <w:rsid w:val="00294833"/>
    <w:rsid w:val="00294C6A"/>
    <w:rsid w:val="00294FB8"/>
    <w:rsid w:val="002968BD"/>
    <w:rsid w:val="00296C83"/>
    <w:rsid w:val="002A09B3"/>
    <w:rsid w:val="002A1E82"/>
    <w:rsid w:val="002A26AB"/>
    <w:rsid w:val="002A504D"/>
    <w:rsid w:val="002B22C2"/>
    <w:rsid w:val="002B2E0B"/>
    <w:rsid w:val="002B4716"/>
    <w:rsid w:val="002C0883"/>
    <w:rsid w:val="002C2221"/>
    <w:rsid w:val="002C5CC2"/>
    <w:rsid w:val="002C5D51"/>
    <w:rsid w:val="002C6D66"/>
    <w:rsid w:val="002C7BBB"/>
    <w:rsid w:val="002D0A3F"/>
    <w:rsid w:val="002D10D3"/>
    <w:rsid w:val="002D1F0D"/>
    <w:rsid w:val="002D1FA6"/>
    <w:rsid w:val="002D7C27"/>
    <w:rsid w:val="002E2891"/>
    <w:rsid w:val="002E39A4"/>
    <w:rsid w:val="002E527F"/>
    <w:rsid w:val="002E54FF"/>
    <w:rsid w:val="002E7C57"/>
    <w:rsid w:val="002F1644"/>
    <w:rsid w:val="002F42A5"/>
    <w:rsid w:val="0030437B"/>
    <w:rsid w:val="0031019F"/>
    <w:rsid w:val="00312646"/>
    <w:rsid w:val="00312FFA"/>
    <w:rsid w:val="00315BCF"/>
    <w:rsid w:val="00315C99"/>
    <w:rsid w:val="00315CE1"/>
    <w:rsid w:val="00320A5C"/>
    <w:rsid w:val="00321A2C"/>
    <w:rsid w:val="00322B03"/>
    <w:rsid w:val="00324FB5"/>
    <w:rsid w:val="00325F8C"/>
    <w:rsid w:val="003273BD"/>
    <w:rsid w:val="00330303"/>
    <w:rsid w:val="00332F4B"/>
    <w:rsid w:val="00341087"/>
    <w:rsid w:val="003438EC"/>
    <w:rsid w:val="00343DDC"/>
    <w:rsid w:val="00346312"/>
    <w:rsid w:val="00351D86"/>
    <w:rsid w:val="003553DD"/>
    <w:rsid w:val="00357C34"/>
    <w:rsid w:val="0036044B"/>
    <w:rsid w:val="00362E11"/>
    <w:rsid w:val="00363092"/>
    <w:rsid w:val="00364FF5"/>
    <w:rsid w:val="003662F5"/>
    <w:rsid w:val="0036650F"/>
    <w:rsid w:val="00373879"/>
    <w:rsid w:val="00374CF9"/>
    <w:rsid w:val="003760FD"/>
    <w:rsid w:val="00377897"/>
    <w:rsid w:val="0038094B"/>
    <w:rsid w:val="00380F39"/>
    <w:rsid w:val="00381C8D"/>
    <w:rsid w:val="00381D25"/>
    <w:rsid w:val="003861CD"/>
    <w:rsid w:val="00387EF8"/>
    <w:rsid w:val="00396880"/>
    <w:rsid w:val="003A0F81"/>
    <w:rsid w:val="003B2249"/>
    <w:rsid w:val="003B3DD1"/>
    <w:rsid w:val="003B5C63"/>
    <w:rsid w:val="003B63D8"/>
    <w:rsid w:val="003B7864"/>
    <w:rsid w:val="003C1B89"/>
    <w:rsid w:val="003C4993"/>
    <w:rsid w:val="003D019A"/>
    <w:rsid w:val="003D087C"/>
    <w:rsid w:val="003D45EB"/>
    <w:rsid w:val="003D4AF2"/>
    <w:rsid w:val="003D6A46"/>
    <w:rsid w:val="003D74CE"/>
    <w:rsid w:val="003E0797"/>
    <w:rsid w:val="003E1ADB"/>
    <w:rsid w:val="003E1D61"/>
    <w:rsid w:val="003E5F44"/>
    <w:rsid w:val="003E7E35"/>
    <w:rsid w:val="003F07C1"/>
    <w:rsid w:val="003F7F9B"/>
    <w:rsid w:val="00400A31"/>
    <w:rsid w:val="00400F57"/>
    <w:rsid w:val="004033ED"/>
    <w:rsid w:val="00405CBE"/>
    <w:rsid w:val="00411C45"/>
    <w:rsid w:val="004132F7"/>
    <w:rsid w:val="004213EE"/>
    <w:rsid w:val="00424C10"/>
    <w:rsid w:val="00431F2F"/>
    <w:rsid w:val="00434A8C"/>
    <w:rsid w:val="004371A8"/>
    <w:rsid w:val="004404FD"/>
    <w:rsid w:val="00441A27"/>
    <w:rsid w:val="00443A7A"/>
    <w:rsid w:val="00444D4E"/>
    <w:rsid w:val="004536A3"/>
    <w:rsid w:val="00460501"/>
    <w:rsid w:val="004659DC"/>
    <w:rsid w:val="0047022F"/>
    <w:rsid w:val="004712D2"/>
    <w:rsid w:val="00472026"/>
    <w:rsid w:val="00472F26"/>
    <w:rsid w:val="00473CBE"/>
    <w:rsid w:val="00474141"/>
    <w:rsid w:val="0047419B"/>
    <w:rsid w:val="0047524D"/>
    <w:rsid w:val="00475B29"/>
    <w:rsid w:val="00477C4A"/>
    <w:rsid w:val="00481318"/>
    <w:rsid w:val="00490A20"/>
    <w:rsid w:val="00490E40"/>
    <w:rsid w:val="004934DC"/>
    <w:rsid w:val="00493530"/>
    <w:rsid w:val="00495B59"/>
    <w:rsid w:val="004969AE"/>
    <w:rsid w:val="0049765C"/>
    <w:rsid w:val="004A0CCB"/>
    <w:rsid w:val="004A4F83"/>
    <w:rsid w:val="004A65EB"/>
    <w:rsid w:val="004A6F76"/>
    <w:rsid w:val="004A77E4"/>
    <w:rsid w:val="004B167F"/>
    <w:rsid w:val="004B212C"/>
    <w:rsid w:val="004B3406"/>
    <w:rsid w:val="004B48DD"/>
    <w:rsid w:val="004B77A2"/>
    <w:rsid w:val="004C035A"/>
    <w:rsid w:val="004C67EE"/>
    <w:rsid w:val="004D0EAA"/>
    <w:rsid w:val="004D2AE4"/>
    <w:rsid w:val="004D3278"/>
    <w:rsid w:val="004D3751"/>
    <w:rsid w:val="004D4019"/>
    <w:rsid w:val="004D59BB"/>
    <w:rsid w:val="004D6B5B"/>
    <w:rsid w:val="004E138C"/>
    <w:rsid w:val="004E25D2"/>
    <w:rsid w:val="004E429F"/>
    <w:rsid w:val="004E60FB"/>
    <w:rsid w:val="004E6501"/>
    <w:rsid w:val="004F0037"/>
    <w:rsid w:val="004F1122"/>
    <w:rsid w:val="004F2CB0"/>
    <w:rsid w:val="00500E16"/>
    <w:rsid w:val="00502579"/>
    <w:rsid w:val="005032C2"/>
    <w:rsid w:val="005051FC"/>
    <w:rsid w:val="005104AE"/>
    <w:rsid w:val="00510E99"/>
    <w:rsid w:val="00511D31"/>
    <w:rsid w:val="00512DE7"/>
    <w:rsid w:val="00512F8A"/>
    <w:rsid w:val="00514068"/>
    <w:rsid w:val="00514C5B"/>
    <w:rsid w:val="005160FE"/>
    <w:rsid w:val="00516F31"/>
    <w:rsid w:val="00517025"/>
    <w:rsid w:val="0052407C"/>
    <w:rsid w:val="005244A7"/>
    <w:rsid w:val="00527E87"/>
    <w:rsid w:val="00531EA1"/>
    <w:rsid w:val="00531EB7"/>
    <w:rsid w:val="0053246D"/>
    <w:rsid w:val="00546426"/>
    <w:rsid w:val="0055084F"/>
    <w:rsid w:val="00555DE9"/>
    <w:rsid w:val="00557C73"/>
    <w:rsid w:val="00561C38"/>
    <w:rsid w:val="005636F3"/>
    <w:rsid w:val="00563C57"/>
    <w:rsid w:val="00565901"/>
    <w:rsid w:val="0056619C"/>
    <w:rsid w:val="00567BEB"/>
    <w:rsid w:val="00573773"/>
    <w:rsid w:val="005737A4"/>
    <w:rsid w:val="005743CE"/>
    <w:rsid w:val="00576004"/>
    <w:rsid w:val="00585F2A"/>
    <w:rsid w:val="0058616E"/>
    <w:rsid w:val="0058661C"/>
    <w:rsid w:val="00586F83"/>
    <w:rsid w:val="00587152"/>
    <w:rsid w:val="00587DE7"/>
    <w:rsid w:val="00593B15"/>
    <w:rsid w:val="00595B02"/>
    <w:rsid w:val="00596B06"/>
    <w:rsid w:val="005A001E"/>
    <w:rsid w:val="005A102E"/>
    <w:rsid w:val="005A161B"/>
    <w:rsid w:val="005A7290"/>
    <w:rsid w:val="005A77A5"/>
    <w:rsid w:val="005A790E"/>
    <w:rsid w:val="005B08DA"/>
    <w:rsid w:val="005B113B"/>
    <w:rsid w:val="005B40B5"/>
    <w:rsid w:val="005B4941"/>
    <w:rsid w:val="005B5695"/>
    <w:rsid w:val="005C0532"/>
    <w:rsid w:val="005C0B3C"/>
    <w:rsid w:val="005C2101"/>
    <w:rsid w:val="005C3507"/>
    <w:rsid w:val="005C42F0"/>
    <w:rsid w:val="005D3E2D"/>
    <w:rsid w:val="005D5EE1"/>
    <w:rsid w:val="005D64A9"/>
    <w:rsid w:val="005E25CC"/>
    <w:rsid w:val="005E43F5"/>
    <w:rsid w:val="005F1D64"/>
    <w:rsid w:val="005F308A"/>
    <w:rsid w:val="005F3A9F"/>
    <w:rsid w:val="00600344"/>
    <w:rsid w:val="00604101"/>
    <w:rsid w:val="006068CB"/>
    <w:rsid w:val="00606B69"/>
    <w:rsid w:val="00607244"/>
    <w:rsid w:val="00615258"/>
    <w:rsid w:val="00622AB5"/>
    <w:rsid w:val="00624A15"/>
    <w:rsid w:val="00626B7F"/>
    <w:rsid w:val="00634CB6"/>
    <w:rsid w:val="00635DD1"/>
    <w:rsid w:val="00637F07"/>
    <w:rsid w:val="006405B4"/>
    <w:rsid w:val="00641976"/>
    <w:rsid w:val="00642BBD"/>
    <w:rsid w:val="0064454C"/>
    <w:rsid w:val="006461F4"/>
    <w:rsid w:val="00651E2D"/>
    <w:rsid w:val="00651E5B"/>
    <w:rsid w:val="00652AB9"/>
    <w:rsid w:val="006636BA"/>
    <w:rsid w:val="006648C4"/>
    <w:rsid w:val="006652A4"/>
    <w:rsid w:val="00665E81"/>
    <w:rsid w:val="00666785"/>
    <w:rsid w:val="00666946"/>
    <w:rsid w:val="00670B68"/>
    <w:rsid w:val="00673AF5"/>
    <w:rsid w:val="00674024"/>
    <w:rsid w:val="006743C3"/>
    <w:rsid w:val="00675CF0"/>
    <w:rsid w:val="00675EEC"/>
    <w:rsid w:val="0068024F"/>
    <w:rsid w:val="006840A2"/>
    <w:rsid w:val="00691D08"/>
    <w:rsid w:val="00691ECA"/>
    <w:rsid w:val="006944AC"/>
    <w:rsid w:val="006A12A9"/>
    <w:rsid w:val="006A23DB"/>
    <w:rsid w:val="006A242C"/>
    <w:rsid w:val="006A3D15"/>
    <w:rsid w:val="006A7DE4"/>
    <w:rsid w:val="006B171F"/>
    <w:rsid w:val="006B2083"/>
    <w:rsid w:val="006B4D46"/>
    <w:rsid w:val="006B54E7"/>
    <w:rsid w:val="006C0EE3"/>
    <w:rsid w:val="006C347A"/>
    <w:rsid w:val="006C5CA1"/>
    <w:rsid w:val="006C701F"/>
    <w:rsid w:val="006D09EB"/>
    <w:rsid w:val="006D4B90"/>
    <w:rsid w:val="006D6C5E"/>
    <w:rsid w:val="006D7929"/>
    <w:rsid w:val="006E65D2"/>
    <w:rsid w:val="006E6D66"/>
    <w:rsid w:val="006E6D7E"/>
    <w:rsid w:val="006F55F3"/>
    <w:rsid w:val="006F6ACB"/>
    <w:rsid w:val="006F70A7"/>
    <w:rsid w:val="006F79BB"/>
    <w:rsid w:val="0070441A"/>
    <w:rsid w:val="00705D80"/>
    <w:rsid w:val="00705F3D"/>
    <w:rsid w:val="00714B26"/>
    <w:rsid w:val="0071522A"/>
    <w:rsid w:val="00716123"/>
    <w:rsid w:val="00721220"/>
    <w:rsid w:val="0072293B"/>
    <w:rsid w:val="00723DE0"/>
    <w:rsid w:val="00723DE9"/>
    <w:rsid w:val="00724906"/>
    <w:rsid w:val="00726BC1"/>
    <w:rsid w:val="00727B69"/>
    <w:rsid w:val="0073080F"/>
    <w:rsid w:val="00732124"/>
    <w:rsid w:val="00733297"/>
    <w:rsid w:val="0073601C"/>
    <w:rsid w:val="00741D4A"/>
    <w:rsid w:val="00742CB7"/>
    <w:rsid w:val="007453F5"/>
    <w:rsid w:val="00750CF3"/>
    <w:rsid w:val="00751F32"/>
    <w:rsid w:val="0075302D"/>
    <w:rsid w:val="00753CF2"/>
    <w:rsid w:val="00755532"/>
    <w:rsid w:val="007556F5"/>
    <w:rsid w:val="00756E77"/>
    <w:rsid w:val="00764C51"/>
    <w:rsid w:val="00772F8A"/>
    <w:rsid w:val="007762E0"/>
    <w:rsid w:val="00781B8E"/>
    <w:rsid w:val="00787075"/>
    <w:rsid w:val="00787BBF"/>
    <w:rsid w:val="007903D4"/>
    <w:rsid w:val="00793760"/>
    <w:rsid w:val="00794C2E"/>
    <w:rsid w:val="00794DA4"/>
    <w:rsid w:val="007A2FA3"/>
    <w:rsid w:val="007A5389"/>
    <w:rsid w:val="007A6A0C"/>
    <w:rsid w:val="007B198A"/>
    <w:rsid w:val="007B1E44"/>
    <w:rsid w:val="007B295A"/>
    <w:rsid w:val="007B4626"/>
    <w:rsid w:val="007B766F"/>
    <w:rsid w:val="007C329B"/>
    <w:rsid w:val="007C7D05"/>
    <w:rsid w:val="007D3770"/>
    <w:rsid w:val="007D65F7"/>
    <w:rsid w:val="007D6A8A"/>
    <w:rsid w:val="007E12B1"/>
    <w:rsid w:val="007F024B"/>
    <w:rsid w:val="007F1199"/>
    <w:rsid w:val="007F1AE4"/>
    <w:rsid w:val="007F22B6"/>
    <w:rsid w:val="007F2826"/>
    <w:rsid w:val="007F4737"/>
    <w:rsid w:val="007F48C3"/>
    <w:rsid w:val="007F4F91"/>
    <w:rsid w:val="007F5EB2"/>
    <w:rsid w:val="007F6CB8"/>
    <w:rsid w:val="008009AB"/>
    <w:rsid w:val="00802043"/>
    <w:rsid w:val="008034AA"/>
    <w:rsid w:val="008038C0"/>
    <w:rsid w:val="00805BA4"/>
    <w:rsid w:val="00805E81"/>
    <w:rsid w:val="00807BCA"/>
    <w:rsid w:val="00810A23"/>
    <w:rsid w:val="00815A41"/>
    <w:rsid w:val="00820133"/>
    <w:rsid w:val="00821D09"/>
    <w:rsid w:val="008224C5"/>
    <w:rsid w:val="00822917"/>
    <w:rsid w:val="00823204"/>
    <w:rsid w:val="00825423"/>
    <w:rsid w:val="00831C1F"/>
    <w:rsid w:val="00831F8B"/>
    <w:rsid w:val="00835B44"/>
    <w:rsid w:val="00836512"/>
    <w:rsid w:val="00836C2F"/>
    <w:rsid w:val="00836EE0"/>
    <w:rsid w:val="008379E8"/>
    <w:rsid w:val="00837BE5"/>
    <w:rsid w:val="00840F96"/>
    <w:rsid w:val="00841E2C"/>
    <w:rsid w:val="00843912"/>
    <w:rsid w:val="00844923"/>
    <w:rsid w:val="008471FA"/>
    <w:rsid w:val="00850517"/>
    <w:rsid w:val="00850CEB"/>
    <w:rsid w:val="00853C8A"/>
    <w:rsid w:val="008568BE"/>
    <w:rsid w:val="0086154A"/>
    <w:rsid w:val="00865CDE"/>
    <w:rsid w:val="008668F9"/>
    <w:rsid w:val="00874955"/>
    <w:rsid w:val="00874F57"/>
    <w:rsid w:val="0087570A"/>
    <w:rsid w:val="00875BDF"/>
    <w:rsid w:val="00876276"/>
    <w:rsid w:val="00877490"/>
    <w:rsid w:val="00880B9E"/>
    <w:rsid w:val="00887300"/>
    <w:rsid w:val="00891244"/>
    <w:rsid w:val="00891534"/>
    <w:rsid w:val="00891B44"/>
    <w:rsid w:val="008921CD"/>
    <w:rsid w:val="00892A9E"/>
    <w:rsid w:val="008935BB"/>
    <w:rsid w:val="008937BD"/>
    <w:rsid w:val="00897C2C"/>
    <w:rsid w:val="008A0C15"/>
    <w:rsid w:val="008A14E4"/>
    <w:rsid w:val="008A24D1"/>
    <w:rsid w:val="008A659A"/>
    <w:rsid w:val="008A6D3A"/>
    <w:rsid w:val="008A7FD4"/>
    <w:rsid w:val="008A7FD8"/>
    <w:rsid w:val="008B3E1C"/>
    <w:rsid w:val="008B599E"/>
    <w:rsid w:val="008C0C53"/>
    <w:rsid w:val="008C34FB"/>
    <w:rsid w:val="008C4CF7"/>
    <w:rsid w:val="008D0A1A"/>
    <w:rsid w:val="008D3D48"/>
    <w:rsid w:val="008D4D33"/>
    <w:rsid w:val="008E0C88"/>
    <w:rsid w:val="008E7EDD"/>
    <w:rsid w:val="008E7EF2"/>
    <w:rsid w:val="008F1E07"/>
    <w:rsid w:val="008F4ECB"/>
    <w:rsid w:val="008F58FB"/>
    <w:rsid w:val="009018F8"/>
    <w:rsid w:val="00902364"/>
    <w:rsid w:val="00902917"/>
    <w:rsid w:val="00905AF3"/>
    <w:rsid w:val="00905EC4"/>
    <w:rsid w:val="00910914"/>
    <w:rsid w:val="009120CF"/>
    <w:rsid w:val="00912409"/>
    <w:rsid w:val="0091295A"/>
    <w:rsid w:val="00915020"/>
    <w:rsid w:val="0092074C"/>
    <w:rsid w:val="00920E15"/>
    <w:rsid w:val="009225B1"/>
    <w:rsid w:val="00930825"/>
    <w:rsid w:val="00934ECE"/>
    <w:rsid w:val="00935077"/>
    <w:rsid w:val="00935590"/>
    <w:rsid w:val="0094187D"/>
    <w:rsid w:val="00942302"/>
    <w:rsid w:val="0094333F"/>
    <w:rsid w:val="009474F1"/>
    <w:rsid w:val="00947ADB"/>
    <w:rsid w:val="009517E0"/>
    <w:rsid w:val="00951CF4"/>
    <w:rsid w:val="0095291E"/>
    <w:rsid w:val="0095294D"/>
    <w:rsid w:val="00954FD3"/>
    <w:rsid w:val="009562E7"/>
    <w:rsid w:val="00960D83"/>
    <w:rsid w:val="00961045"/>
    <w:rsid w:val="00961FF6"/>
    <w:rsid w:val="009625CC"/>
    <w:rsid w:val="00963AE6"/>
    <w:rsid w:val="00964520"/>
    <w:rsid w:val="009656CC"/>
    <w:rsid w:val="00971CE2"/>
    <w:rsid w:val="009723BE"/>
    <w:rsid w:val="00974D1B"/>
    <w:rsid w:val="00977F26"/>
    <w:rsid w:val="00980BF0"/>
    <w:rsid w:val="009814A1"/>
    <w:rsid w:val="009874F6"/>
    <w:rsid w:val="00990EBC"/>
    <w:rsid w:val="0099306B"/>
    <w:rsid w:val="0099496D"/>
    <w:rsid w:val="00996C06"/>
    <w:rsid w:val="009A093C"/>
    <w:rsid w:val="009A145B"/>
    <w:rsid w:val="009A229C"/>
    <w:rsid w:val="009A38FF"/>
    <w:rsid w:val="009A4A66"/>
    <w:rsid w:val="009A7562"/>
    <w:rsid w:val="009B1BCF"/>
    <w:rsid w:val="009B6E20"/>
    <w:rsid w:val="009B6F97"/>
    <w:rsid w:val="009C30AE"/>
    <w:rsid w:val="009C3F71"/>
    <w:rsid w:val="009C6871"/>
    <w:rsid w:val="009C6F16"/>
    <w:rsid w:val="009D43DA"/>
    <w:rsid w:val="009D50AA"/>
    <w:rsid w:val="009D50FB"/>
    <w:rsid w:val="009D74C5"/>
    <w:rsid w:val="009D770B"/>
    <w:rsid w:val="009E1341"/>
    <w:rsid w:val="009E2706"/>
    <w:rsid w:val="009E74B7"/>
    <w:rsid w:val="009E7D4F"/>
    <w:rsid w:val="009F4180"/>
    <w:rsid w:val="009F6C3A"/>
    <w:rsid w:val="009F7304"/>
    <w:rsid w:val="00A00E83"/>
    <w:rsid w:val="00A01363"/>
    <w:rsid w:val="00A06A7C"/>
    <w:rsid w:val="00A0712C"/>
    <w:rsid w:val="00A07D6F"/>
    <w:rsid w:val="00A11554"/>
    <w:rsid w:val="00A13ECC"/>
    <w:rsid w:val="00A15717"/>
    <w:rsid w:val="00A1625E"/>
    <w:rsid w:val="00A205A5"/>
    <w:rsid w:val="00A217DE"/>
    <w:rsid w:val="00A221A8"/>
    <w:rsid w:val="00A227FE"/>
    <w:rsid w:val="00A22AC7"/>
    <w:rsid w:val="00A22CB2"/>
    <w:rsid w:val="00A26286"/>
    <w:rsid w:val="00A32F62"/>
    <w:rsid w:val="00A33BDB"/>
    <w:rsid w:val="00A40E70"/>
    <w:rsid w:val="00A40E8D"/>
    <w:rsid w:val="00A42312"/>
    <w:rsid w:val="00A4376A"/>
    <w:rsid w:val="00A4398F"/>
    <w:rsid w:val="00A4702C"/>
    <w:rsid w:val="00A50884"/>
    <w:rsid w:val="00A53D8E"/>
    <w:rsid w:val="00A54763"/>
    <w:rsid w:val="00A54F96"/>
    <w:rsid w:val="00A55B47"/>
    <w:rsid w:val="00A55EC1"/>
    <w:rsid w:val="00A56630"/>
    <w:rsid w:val="00A566E4"/>
    <w:rsid w:val="00A572C8"/>
    <w:rsid w:val="00A60E28"/>
    <w:rsid w:val="00A62AFA"/>
    <w:rsid w:val="00A64301"/>
    <w:rsid w:val="00A66E57"/>
    <w:rsid w:val="00A70803"/>
    <w:rsid w:val="00A712A5"/>
    <w:rsid w:val="00A73C4C"/>
    <w:rsid w:val="00A74D7A"/>
    <w:rsid w:val="00A7557A"/>
    <w:rsid w:val="00A75CF5"/>
    <w:rsid w:val="00A77AF0"/>
    <w:rsid w:val="00A82505"/>
    <w:rsid w:val="00A872FB"/>
    <w:rsid w:val="00A87AD6"/>
    <w:rsid w:val="00A9033A"/>
    <w:rsid w:val="00A91060"/>
    <w:rsid w:val="00A9167F"/>
    <w:rsid w:val="00A9242A"/>
    <w:rsid w:val="00A924CF"/>
    <w:rsid w:val="00A92FDB"/>
    <w:rsid w:val="00A96485"/>
    <w:rsid w:val="00A96D95"/>
    <w:rsid w:val="00AA43FB"/>
    <w:rsid w:val="00AA50F7"/>
    <w:rsid w:val="00AA57CA"/>
    <w:rsid w:val="00AA7F6C"/>
    <w:rsid w:val="00AB0AC8"/>
    <w:rsid w:val="00AB0DF4"/>
    <w:rsid w:val="00AB27D5"/>
    <w:rsid w:val="00AB39B3"/>
    <w:rsid w:val="00AB3DF6"/>
    <w:rsid w:val="00AB6A2D"/>
    <w:rsid w:val="00AB79F5"/>
    <w:rsid w:val="00AC16AD"/>
    <w:rsid w:val="00AC1F43"/>
    <w:rsid w:val="00AC3007"/>
    <w:rsid w:val="00AC354E"/>
    <w:rsid w:val="00AC3EB9"/>
    <w:rsid w:val="00AC55C8"/>
    <w:rsid w:val="00AC6228"/>
    <w:rsid w:val="00AD1C7B"/>
    <w:rsid w:val="00AD41D3"/>
    <w:rsid w:val="00AD61FA"/>
    <w:rsid w:val="00AD6C4C"/>
    <w:rsid w:val="00AD7A0C"/>
    <w:rsid w:val="00AE089C"/>
    <w:rsid w:val="00AE2938"/>
    <w:rsid w:val="00AE57AE"/>
    <w:rsid w:val="00AE60FC"/>
    <w:rsid w:val="00AF4C5D"/>
    <w:rsid w:val="00AF4F97"/>
    <w:rsid w:val="00AF538C"/>
    <w:rsid w:val="00AF6E20"/>
    <w:rsid w:val="00AF7C10"/>
    <w:rsid w:val="00B00885"/>
    <w:rsid w:val="00B02404"/>
    <w:rsid w:val="00B02A05"/>
    <w:rsid w:val="00B05706"/>
    <w:rsid w:val="00B14DB1"/>
    <w:rsid w:val="00B14E2A"/>
    <w:rsid w:val="00B307D7"/>
    <w:rsid w:val="00B310AE"/>
    <w:rsid w:val="00B31B74"/>
    <w:rsid w:val="00B322AC"/>
    <w:rsid w:val="00B339D8"/>
    <w:rsid w:val="00B33C63"/>
    <w:rsid w:val="00B42572"/>
    <w:rsid w:val="00B42F58"/>
    <w:rsid w:val="00B44780"/>
    <w:rsid w:val="00B4536E"/>
    <w:rsid w:val="00B46E65"/>
    <w:rsid w:val="00B47360"/>
    <w:rsid w:val="00B509F2"/>
    <w:rsid w:val="00B51C46"/>
    <w:rsid w:val="00B5304C"/>
    <w:rsid w:val="00B56EC5"/>
    <w:rsid w:val="00B6188C"/>
    <w:rsid w:val="00B64058"/>
    <w:rsid w:val="00B703B9"/>
    <w:rsid w:val="00B73B04"/>
    <w:rsid w:val="00B74130"/>
    <w:rsid w:val="00B76159"/>
    <w:rsid w:val="00B761A6"/>
    <w:rsid w:val="00B81E23"/>
    <w:rsid w:val="00B8457F"/>
    <w:rsid w:val="00B85A3B"/>
    <w:rsid w:val="00B90102"/>
    <w:rsid w:val="00B90DAB"/>
    <w:rsid w:val="00B932FA"/>
    <w:rsid w:val="00B9410C"/>
    <w:rsid w:val="00B971C7"/>
    <w:rsid w:val="00BA0CF6"/>
    <w:rsid w:val="00BA5058"/>
    <w:rsid w:val="00BA655A"/>
    <w:rsid w:val="00BB0376"/>
    <w:rsid w:val="00BB0820"/>
    <w:rsid w:val="00BB1546"/>
    <w:rsid w:val="00BC2965"/>
    <w:rsid w:val="00BC3C88"/>
    <w:rsid w:val="00BC4CD7"/>
    <w:rsid w:val="00BC6277"/>
    <w:rsid w:val="00BC6D58"/>
    <w:rsid w:val="00BC78EF"/>
    <w:rsid w:val="00BD2746"/>
    <w:rsid w:val="00BD2E91"/>
    <w:rsid w:val="00BD3EEE"/>
    <w:rsid w:val="00BD5F7B"/>
    <w:rsid w:val="00BD6753"/>
    <w:rsid w:val="00BD7FBE"/>
    <w:rsid w:val="00BE0F62"/>
    <w:rsid w:val="00BE2632"/>
    <w:rsid w:val="00BE2A1B"/>
    <w:rsid w:val="00BE38B6"/>
    <w:rsid w:val="00BE3D5C"/>
    <w:rsid w:val="00BE6A6E"/>
    <w:rsid w:val="00BE72D7"/>
    <w:rsid w:val="00BE7407"/>
    <w:rsid w:val="00BF1B5F"/>
    <w:rsid w:val="00BF1FCB"/>
    <w:rsid w:val="00BF2827"/>
    <w:rsid w:val="00BF328F"/>
    <w:rsid w:val="00BF36F8"/>
    <w:rsid w:val="00BF379C"/>
    <w:rsid w:val="00BF4206"/>
    <w:rsid w:val="00C025FB"/>
    <w:rsid w:val="00C033D0"/>
    <w:rsid w:val="00C05225"/>
    <w:rsid w:val="00C101A8"/>
    <w:rsid w:val="00C12A7D"/>
    <w:rsid w:val="00C1450E"/>
    <w:rsid w:val="00C147AD"/>
    <w:rsid w:val="00C1624C"/>
    <w:rsid w:val="00C20B43"/>
    <w:rsid w:val="00C21D07"/>
    <w:rsid w:val="00C257D7"/>
    <w:rsid w:val="00C25CAD"/>
    <w:rsid w:val="00C27689"/>
    <w:rsid w:val="00C27C48"/>
    <w:rsid w:val="00C32DD0"/>
    <w:rsid w:val="00C3556D"/>
    <w:rsid w:val="00C3647D"/>
    <w:rsid w:val="00C37112"/>
    <w:rsid w:val="00C40FF9"/>
    <w:rsid w:val="00C46104"/>
    <w:rsid w:val="00C4745D"/>
    <w:rsid w:val="00C50F1C"/>
    <w:rsid w:val="00C51628"/>
    <w:rsid w:val="00C55A08"/>
    <w:rsid w:val="00C60306"/>
    <w:rsid w:val="00C611BD"/>
    <w:rsid w:val="00C659B7"/>
    <w:rsid w:val="00C660BB"/>
    <w:rsid w:val="00C66838"/>
    <w:rsid w:val="00C66E8E"/>
    <w:rsid w:val="00C6727F"/>
    <w:rsid w:val="00C67A13"/>
    <w:rsid w:val="00C71E32"/>
    <w:rsid w:val="00C77924"/>
    <w:rsid w:val="00C80986"/>
    <w:rsid w:val="00C82613"/>
    <w:rsid w:val="00C90D53"/>
    <w:rsid w:val="00CA56B5"/>
    <w:rsid w:val="00CB0EDE"/>
    <w:rsid w:val="00CB1063"/>
    <w:rsid w:val="00CB1BC4"/>
    <w:rsid w:val="00CB6816"/>
    <w:rsid w:val="00CC01EB"/>
    <w:rsid w:val="00CC1E17"/>
    <w:rsid w:val="00CC24EA"/>
    <w:rsid w:val="00CC65B9"/>
    <w:rsid w:val="00CC6F07"/>
    <w:rsid w:val="00CC6FBB"/>
    <w:rsid w:val="00CD5B8F"/>
    <w:rsid w:val="00CD68E7"/>
    <w:rsid w:val="00CE09DA"/>
    <w:rsid w:val="00CE1460"/>
    <w:rsid w:val="00CE16D7"/>
    <w:rsid w:val="00CE378E"/>
    <w:rsid w:val="00CF34B2"/>
    <w:rsid w:val="00D033CC"/>
    <w:rsid w:val="00D054A3"/>
    <w:rsid w:val="00D06B7F"/>
    <w:rsid w:val="00D1004F"/>
    <w:rsid w:val="00D154E7"/>
    <w:rsid w:val="00D2069D"/>
    <w:rsid w:val="00D224B8"/>
    <w:rsid w:val="00D229B6"/>
    <w:rsid w:val="00D23ABA"/>
    <w:rsid w:val="00D2617A"/>
    <w:rsid w:val="00D3111A"/>
    <w:rsid w:val="00D34998"/>
    <w:rsid w:val="00D367F7"/>
    <w:rsid w:val="00D4030D"/>
    <w:rsid w:val="00D44069"/>
    <w:rsid w:val="00D45888"/>
    <w:rsid w:val="00D45F49"/>
    <w:rsid w:val="00D47033"/>
    <w:rsid w:val="00D47CFD"/>
    <w:rsid w:val="00D50A7B"/>
    <w:rsid w:val="00D51387"/>
    <w:rsid w:val="00D5245E"/>
    <w:rsid w:val="00D561C7"/>
    <w:rsid w:val="00D6175D"/>
    <w:rsid w:val="00D624BA"/>
    <w:rsid w:val="00D64162"/>
    <w:rsid w:val="00D712BB"/>
    <w:rsid w:val="00D717B4"/>
    <w:rsid w:val="00D73BF2"/>
    <w:rsid w:val="00D743F2"/>
    <w:rsid w:val="00D75700"/>
    <w:rsid w:val="00D75845"/>
    <w:rsid w:val="00D778E7"/>
    <w:rsid w:val="00D81C1A"/>
    <w:rsid w:val="00D81F58"/>
    <w:rsid w:val="00D82D95"/>
    <w:rsid w:val="00D840D2"/>
    <w:rsid w:val="00D85392"/>
    <w:rsid w:val="00D862D4"/>
    <w:rsid w:val="00D90925"/>
    <w:rsid w:val="00D9177D"/>
    <w:rsid w:val="00D9252E"/>
    <w:rsid w:val="00D954C4"/>
    <w:rsid w:val="00DA57C8"/>
    <w:rsid w:val="00DA751B"/>
    <w:rsid w:val="00DA7526"/>
    <w:rsid w:val="00DB0769"/>
    <w:rsid w:val="00DC01A7"/>
    <w:rsid w:val="00DC11AE"/>
    <w:rsid w:val="00DC1622"/>
    <w:rsid w:val="00DC2E77"/>
    <w:rsid w:val="00DC69C9"/>
    <w:rsid w:val="00DD0E62"/>
    <w:rsid w:val="00DE412C"/>
    <w:rsid w:val="00DE5418"/>
    <w:rsid w:val="00DE7C5A"/>
    <w:rsid w:val="00DF2362"/>
    <w:rsid w:val="00DF2D48"/>
    <w:rsid w:val="00DF4F95"/>
    <w:rsid w:val="00DF6658"/>
    <w:rsid w:val="00DF7F5F"/>
    <w:rsid w:val="00E01984"/>
    <w:rsid w:val="00E01F1C"/>
    <w:rsid w:val="00E020DB"/>
    <w:rsid w:val="00E02FD7"/>
    <w:rsid w:val="00E04AF5"/>
    <w:rsid w:val="00E0501E"/>
    <w:rsid w:val="00E128BC"/>
    <w:rsid w:val="00E201AA"/>
    <w:rsid w:val="00E21A62"/>
    <w:rsid w:val="00E2231B"/>
    <w:rsid w:val="00E24E70"/>
    <w:rsid w:val="00E31E5F"/>
    <w:rsid w:val="00E33EDB"/>
    <w:rsid w:val="00E340A9"/>
    <w:rsid w:val="00E35F65"/>
    <w:rsid w:val="00E36E39"/>
    <w:rsid w:val="00E42EE6"/>
    <w:rsid w:val="00E47783"/>
    <w:rsid w:val="00E5133F"/>
    <w:rsid w:val="00E5202C"/>
    <w:rsid w:val="00E60542"/>
    <w:rsid w:val="00E62077"/>
    <w:rsid w:val="00E64BC3"/>
    <w:rsid w:val="00E65758"/>
    <w:rsid w:val="00E67CDC"/>
    <w:rsid w:val="00E67F38"/>
    <w:rsid w:val="00E7136B"/>
    <w:rsid w:val="00E71E3E"/>
    <w:rsid w:val="00E72652"/>
    <w:rsid w:val="00E72C95"/>
    <w:rsid w:val="00E73AB0"/>
    <w:rsid w:val="00E763F4"/>
    <w:rsid w:val="00E82A50"/>
    <w:rsid w:val="00E8501A"/>
    <w:rsid w:val="00E87220"/>
    <w:rsid w:val="00E87884"/>
    <w:rsid w:val="00E93B04"/>
    <w:rsid w:val="00E94992"/>
    <w:rsid w:val="00E96035"/>
    <w:rsid w:val="00E96C55"/>
    <w:rsid w:val="00E97F97"/>
    <w:rsid w:val="00EA2F5C"/>
    <w:rsid w:val="00EA4DF7"/>
    <w:rsid w:val="00EA5EAA"/>
    <w:rsid w:val="00EA6770"/>
    <w:rsid w:val="00EA6CF1"/>
    <w:rsid w:val="00EA6DB8"/>
    <w:rsid w:val="00EB20E1"/>
    <w:rsid w:val="00EB2685"/>
    <w:rsid w:val="00EB2FA6"/>
    <w:rsid w:val="00EB5EE7"/>
    <w:rsid w:val="00EB6B12"/>
    <w:rsid w:val="00EC1313"/>
    <w:rsid w:val="00EC49F6"/>
    <w:rsid w:val="00EC685C"/>
    <w:rsid w:val="00EE050D"/>
    <w:rsid w:val="00EE2058"/>
    <w:rsid w:val="00EE45EE"/>
    <w:rsid w:val="00EF13EB"/>
    <w:rsid w:val="00EF146F"/>
    <w:rsid w:val="00EF4709"/>
    <w:rsid w:val="00EF6C9F"/>
    <w:rsid w:val="00EF7977"/>
    <w:rsid w:val="00EF7F1A"/>
    <w:rsid w:val="00F03D72"/>
    <w:rsid w:val="00F05F2E"/>
    <w:rsid w:val="00F0677E"/>
    <w:rsid w:val="00F10F1F"/>
    <w:rsid w:val="00F110DC"/>
    <w:rsid w:val="00F12D2E"/>
    <w:rsid w:val="00F15B69"/>
    <w:rsid w:val="00F162A4"/>
    <w:rsid w:val="00F1701F"/>
    <w:rsid w:val="00F173E7"/>
    <w:rsid w:val="00F2052F"/>
    <w:rsid w:val="00F21101"/>
    <w:rsid w:val="00F2311F"/>
    <w:rsid w:val="00F2471A"/>
    <w:rsid w:val="00F2486D"/>
    <w:rsid w:val="00F25D1F"/>
    <w:rsid w:val="00F262B4"/>
    <w:rsid w:val="00F267A1"/>
    <w:rsid w:val="00F27820"/>
    <w:rsid w:val="00F4078F"/>
    <w:rsid w:val="00F40EBF"/>
    <w:rsid w:val="00F43226"/>
    <w:rsid w:val="00F44F77"/>
    <w:rsid w:val="00F454A9"/>
    <w:rsid w:val="00F45CC6"/>
    <w:rsid w:val="00F537FB"/>
    <w:rsid w:val="00F5431B"/>
    <w:rsid w:val="00F5578A"/>
    <w:rsid w:val="00F56ADE"/>
    <w:rsid w:val="00F5725C"/>
    <w:rsid w:val="00F61F71"/>
    <w:rsid w:val="00F62683"/>
    <w:rsid w:val="00F65ED4"/>
    <w:rsid w:val="00F71136"/>
    <w:rsid w:val="00F74239"/>
    <w:rsid w:val="00F7493F"/>
    <w:rsid w:val="00F74975"/>
    <w:rsid w:val="00F76052"/>
    <w:rsid w:val="00F76C5F"/>
    <w:rsid w:val="00F8036F"/>
    <w:rsid w:val="00F805A1"/>
    <w:rsid w:val="00F80A97"/>
    <w:rsid w:val="00F84412"/>
    <w:rsid w:val="00F877A8"/>
    <w:rsid w:val="00F91601"/>
    <w:rsid w:val="00F91621"/>
    <w:rsid w:val="00F92A1F"/>
    <w:rsid w:val="00F95509"/>
    <w:rsid w:val="00F95B9D"/>
    <w:rsid w:val="00F96335"/>
    <w:rsid w:val="00F96AAF"/>
    <w:rsid w:val="00F97002"/>
    <w:rsid w:val="00FA3758"/>
    <w:rsid w:val="00FB1347"/>
    <w:rsid w:val="00FB21D4"/>
    <w:rsid w:val="00FB4361"/>
    <w:rsid w:val="00FB49C5"/>
    <w:rsid w:val="00FB4B8F"/>
    <w:rsid w:val="00FB54CC"/>
    <w:rsid w:val="00FB6A39"/>
    <w:rsid w:val="00FB7435"/>
    <w:rsid w:val="00FB7DF0"/>
    <w:rsid w:val="00FC59FD"/>
    <w:rsid w:val="00FD1B70"/>
    <w:rsid w:val="00FE13B1"/>
    <w:rsid w:val="00FE643E"/>
    <w:rsid w:val="00FE70B5"/>
    <w:rsid w:val="00FF0874"/>
    <w:rsid w:val="00FF1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63CB5"/>
    <w:rPr>
      <w:lang w:eastAsia="en-US"/>
    </w:rPr>
  </w:style>
  <w:style w:type="paragraph" w:styleId="Heading1">
    <w:name w:val="heading 1"/>
    <w:basedOn w:val="Normal"/>
    <w:next w:val="Normal"/>
    <w:qFormat/>
    <w:rsid w:val="00263CB5"/>
    <w:pPr>
      <w:keepNext/>
      <w:jc w:val="both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263CB5"/>
    <w:pPr>
      <w:keepNext/>
      <w:jc w:val="center"/>
      <w:outlineLvl w:val="1"/>
    </w:pPr>
    <w:rPr>
      <w:b/>
      <w:sz w:val="28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4A6F76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263CB5"/>
    <w:pPr>
      <w:jc w:val="center"/>
    </w:pPr>
    <w:rPr>
      <w:sz w:val="28"/>
    </w:rPr>
  </w:style>
  <w:style w:type="paragraph" w:styleId="BodyText">
    <w:name w:val="Body Text"/>
    <w:basedOn w:val="Normal"/>
    <w:link w:val="BodyTextChar"/>
    <w:rsid w:val="00263CB5"/>
    <w:pPr>
      <w:jc w:val="center"/>
    </w:pPr>
    <w:rPr>
      <w:b/>
      <w:sz w:val="28"/>
      <w:lang w:val="x-none"/>
    </w:rPr>
  </w:style>
  <w:style w:type="paragraph" w:styleId="Header">
    <w:name w:val="header"/>
    <w:basedOn w:val="Normal"/>
    <w:link w:val="HeaderChar"/>
    <w:uiPriority w:val="99"/>
    <w:rsid w:val="00263CB5"/>
    <w:pPr>
      <w:tabs>
        <w:tab w:val="center" w:pos="4320"/>
        <w:tab w:val="right" w:pos="8640"/>
      </w:tabs>
    </w:pPr>
    <w:rPr>
      <w:lang w:eastAsia="x-none"/>
    </w:rPr>
  </w:style>
  <w:style w:type="paragraph" w:styleId="Footer">
    <w:name w:val="footer"/>
    <w:basedOn w:val="Normal"/>
    <w:rsid w:val="00263CB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63CB5"/>
  </w:style>
  <w:style w:type="paragraph" w:customStyle="1" w:styleId="Rakstz1RakstzRakstzRakstzRakstzRakstzChar">
    <w:name w:val="Rakstz.1 Rakstz. Rakstz. Rakstz. Rakstz. Rakstz. Char"/>
    <w:basedOn w:val="Normal"/>
    <w:rsid w:val="00263CB5"/>
    <w:rPr>
      <w:sz w:val="24"/>
      <w:szCs w:val="24"/>
      <w:lang w:val="pl-PL" w:eastAsia="pl-PL"/>
    </w:rPr>
  </w:style>
  <w:style w:type="paragraph" w:customStyle="1" w:styleId="Rakstz">
    <w:name w:val="Rakstz."/>
    <w:basedOn w:val="Normal"/>
    <w:rsid w:val="00263CB5"/>
    <w:rPr>
      <w:sz w:val="24"/>
      <w:szCs w:val="24"/>
      <w:lang w:val="pl-PL" w:eastAsia="pl-PL"/>
    </w:rPr>
  </w:style>
  <w:style w:type="character" w:styleId="Hyperlink">
    <w:name w:val="Hyperlink"/>
    <w:rsid w:val="00263CB5"/>
    <w:rPr>
      <w:color w:val="0000FF"/>
      <w:u w:val="single"/>
    </w:rPr>
  </w:style>
  <w:style w:type="paragraph" w:styleId="BalloonText">
    <w:name w:val="Balloon Text"/>
    <w:basedOn w:val="Normal"/>
    <w:semiHidden/>
    <w:rsid w:val="00263CB5"/>
    <w:rPr>
      <w:rFonts w:ascii="Tahoma" w:hAnsi="Tahoma" w:cs="Tahoma"/>
      <w:sz w:val="16"/>
      <w:szCs w:val="16"/>
    </w:rPr>
  </w:style>
  <w:style w:type="paragraph" w:customStyle="1" w:styleId="CharRakstz">
    <w:name w:val="Char Rakstz."/>
    <w:basedOn w:val="Normal"/>
    <w:rsid w:val="00263CB5"/>
    <w:rPr>
      <w:sz w:val="24"/>
      <w:szCs w:val="24"/>
      <w:lang w:val="pl-PL" w:eastAsia="pl-PL"/>
    </w:rPr>
  </w:style>
  <w:style w:type="paragraph" w:customStyle="1" w:styleId="RakstzRakstzRakstzRakstz1">
    <w:name w:val="Rakstz. Rakstz. Rakstz. Rakstz.1"/>
    <w:basedOn w:val="Normal"/>
    <w:rsid w:val="00263CB5"/>
    <w:rPr>
      <w:sz w:val="24"/>
      <w:szCs w:val="24"/>
      <w:lang w:val="pl-PL" w:eastAsia="pl-PL"/>
    </w:rPr>
  </w:style>
  <w:style w:type="paragraph" w:styleId="BodyTextIndent">
    <w:name w:val="Body Text Indent"/>
    <w:basedOn w:val="Normal"/>
    <w:rsid w:val="00263CB5"/>
    <w:pPr>
      <w:spacing w:after="120"/>
      <w:ind w:left="360"/>
    </w:pPr>
  </w:style>
  <w:style w:type="paragraph" w:customStyle="1" w:styleId="EntInstit">
    <w:name w:val="EntInstit"/>
    <w:basedOn w:val="Normal"/>
    <w:rsid w:val="00E340A9"/>
    <w:pPr>
      <w:widowControl w:val="0"/>
      <w:jc w:val="right"/>
    </w:pPr>
    <w:rPr>
      <w:b/>
      <w:bCs/>
      <w:snapToGrid w:val="0"/>
      <w:sz w:val="24"/>
      <w:szCs w:val="24"/>
      <w:lang w:val="en-GB" w:eastAsia="fr-BE"/>
    </w:rPr>
  </w:style>
  <w:style w:type="paragraph" w:customStyle="1" w:styleId="RakstzRakstzRakstz">
    <w:name w:val="Rakstz. Rakstz. Rakstz."/>
    <w:basedOn w:val="Normal"/>
    <w:rsid w:val="00843912"/>
    <w:rPr>
      <w:sz w:val="24"/>
      <w:szCs w:val="24"/>
      <w:lang w:val="pl-PL" w:eastAsia="pl-PL"/>
    </w:rPr>
  </w:style>
  <w:style w:type="paragraph" w:customStyle="1" w:styleId="Char">
    <w:name w:val="Char"/>
    <w:basedOn w:val="Normal"/>
    <w:rsid w:val="00A64301"/>
    <w:rPr>
      <w:sz w:val="24"/>
      <w:szCs w:val="24"/>
      <w:lang w:val="pl-PL" w:eastAsia="pl-PL"/>
    </w:rPr>
  </w:style>
  <w:style w:type="paragraph" w:customStyle="1" w:styleId="RakstzRakstzRakstzRakstzRakstzRakstzRakstzRakstzRakstzRakstzRakstz1Rakstz">
    <w:name w:val="Rakstz. Rakstz. Rakstz. Rakstz. Rakstz. Rakstz. Rakstz. Rakstz. Rakstz. Rakstz. Rakstz.1 Rakstz."/>
    <w:basedOn w:val="Normal"/>
    <w:rsid w:val="00A64301"/>
    <w:rPr>
      <w:sz w:val="24"/>
      <w:szCs w:val="24"/>
      <w:lang w:val="pl-PL" w:eastAsia="pl-PL"/>
    </w:rPr>
  </w:style>
  <w:style w:type="paragraph" w:customStyle="1" w:styleId="RakstzRakstzRakstzRakstzRakstzRakstzRakstzRakstzRakstz">
    <w:name w:val="Rakstz. Rakstz. Rakstz. Rakstz. Rakstz. Rakstz. Rakstz. Rakstz. Rakstz."/>
    <w:basedOn w:val="Normal"/>
    <w:rsid w:val="0072293B"/>
    <w:rPr>
      <w:sz w:val="24"/>
      <w:szCs w:val="24"/>
      <w:lang w:val="pl-PL" w:eastAsia="pl-PL"/>
    </w:rPr>
  </w:style>
  <w:style w:type="paragraph" w:customStyle="1" w:styleId="RakstzRakstzRakstzChar">
    <w:name w:val="Rakstz. Rakstz. Rakstz. Char"/>
    <w:basedOn w:val="Normal"/>
    <w:rsid w:val="0072293B"/>
    <w:rPr>
      <w:sz w:val="24"/>
      <w:szCs w:val="24"/>
      <w:lang w:val="pl-PL" w:eastAsia="pl-PL"/>
    </w:rPr>
  </w:style>
  <w:style w:type="paragraph" w:customStyle="1" w:styleId="Rakstz2RakstzRakstzChar">
    <w:name w:val="Rakstz.2 Rakstz. Rakstz. Char"/>
    <w:basedOn w:val="Normal"/>
    <w:rsid w:val="00EE45EE"/>
    <w:rPr>
      <w:sz w:val="24"/>
      <w:szCs w:val="24"/>
      <w:lang w:val="pl-PL" w:eastAsia="pl-PL"/>
    </w:rPr>
  </w:style>
  <w:style w:type="paragraph" w:customStyle="1" w:styleId="CharChar">
    <w:name w:val="Char Char"/>
    <w:basedOn w:val="Normal"/>
    <w:rsid w:val="00232D53"/>
    <w:rPr>
      <w:sz w:val="24"/>
      <w:szCs w:val="24"/>
      <w:lang w:val="pl-PL" w:eastAsia="pl-PL"/>
    </w:rPr>
  </w:style>
  <w:style w:type="paragraph" w:customStyle="1" w:styleId="CharChar1">
    <w:name w:val="Char Char1"/>
    <w:basedOn w:val="Normal"/>
    <w:rsid w:val="00596B06"/>
    <w:rPr>
      <w:sz w:val="24"/>
      <w:szCs w:val="24"/>
      <w:lang w:val="pl-PL" w:eastAsia="pl-PL"/>
    </w:rPr>
  </w:style>
  <w:style w:type="paragraph" w:styleId="BodyText2">
    <w:name w:val="Body Text 2"/>
    <w:basedOn w:val="Normal"/>
    <w:link w:val="BodyText2Char"/>
    <w:rsid w:val="00723DE0"/>
    <w:pPr>
      <w:spacing w:after="120" w:line="480" w:lineRule="auto"/>
    </w:pPr>
  </w:style>
  <w:style w:type="paragraph" w:customStyle="1" w:styleId="EntRefer">
    <w:name w:val="EntRefer"/>
    <w:basedOn w:val="Normal"/>
    <w:rsid w:val="00723DE0"/>
    <w:pPr>
      <w:widowControl w:val="0"/>
    </w:pPr>
    <w:rPr>
      <w:b/>
      <w:bCs/>
      <w:sz w:val="24"/>
      <w:szCs w:val="24"/>
      <w:lang w:eastAsia="fr-BE"/>
    </w:rPr>
  </w:style>
  <w:style w:type="paragraph" w:customStyle="1" w:styleId="Titreobjet">
    <w:name w:val="Titre objet"/>
    <w:basedOn w:val="Normal"/>
    <w:next w:val="Normal"/>
    <w:rsid w:val="00221685"/>
    <w:pPr>
      <w:spacing w:before="360" w:after="360"/>
      <w:jc w:val="center"/>
    </w:pPr>
    <w:rPr>
      <w:b/>
      <w:sz w:val="24"/>
      <w:szCs w:val="24"/>
      <w:lang w:eastAsia="de-DE"/>
    </w:rPr>
  </w:style>
  <w:style w:type="paragraph" w:customStyle="1" w:styleId="Par-number1">
    <w:name w:val="Par-number 1."/>
    <w:basedOn w:val="Normal"/>
    <w:next w:val="Normal"/>
    <w:rsid w:val="000C7252"/>
    <w:pPr>
      <w:widowControl w:val="0"/>
      <w:numPr>
        <w:numId w:val="2"/>
      </w:numPr>
      <w:spacing w:line="360" w:lineRule="auto"/>
    </w:pPr>
    <w:rPr>
      <w:sz w:val="24"/>
      <w:szCs w:val="24"/>
      <w:lang w:val="en-GB" w:eastAsia="fr-BE"/>
    </w:rPr>
  </w:style>
  <w:style w:type="paragraph" w:customStyle="1" w:styleId="EntEmet">
    <w:name w:val="EntEmet"/>
    <w:basedOn w:val="Normal"/>
    <w:rsid w:val="000458BD"/>
    <w:pPr>
      <w:widowControl w:val="0"/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 w:val="24"/>
      <w:szCs w:val="24"/>
      <w:lang w:val="en-GB" w:eastAsia="fr-BE"/>
    </w:rPr>
  </w:style>
  <w:style w:type="character" w:customStyle="1" w:styleId="EpastaStils411">
    <w:name w:val="EpastaStils411"/>
    <w:semiHidden/>
    <w:rsid w:val="00013FCB"/>
    <w:rPr>
      <w:rFonts w:ascii="Calibri" w:hAnsi="Calibri"/>
      <w:b w:val="0"/>
      <w:bCs w:val="0"/>
      <w:i w:val="0"/>
      <w:iCs w:val="0"/>
      <w:strike w:val="0"/>
      <w:color w:val="auto"/>
      <w:sz w:val="22"/>
      <w:szCs w:val="22"/>
      <w:u w:val="none"/>
    </w:rPr>
  </w:style>
  <w:style w:type="paragraph" w:customStyle="1" w:styleId="Statut">
    <w:name w:val="Statut"/>
    <w:basedOn w:val="Normal"/>
    <w:next w:val="Normal"/>
    <w:rsid w:val="007F1199"/>
    <w:pPr>
      <w:spacing w:before="360"/>
      <w:jc w:val="center"/>
    </w:pPr>
    <w:rPr>
      <w:sz w:val="24"/>
      <w:lang w:val="en-GB" w:eastAsia="en-GB"/>
    </w:rPr>
  </w:style>
  <w:style w:type="character" w:customStyle="1" w:styleId="Heading4Char">
    <w:name w:val="Heading 4 Char"/>
    <w:link w:val="Heading4"/>
    <w:semiHidden/>
    <w:rsid w:val="004A6F76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BodyTextChar">
    <w:name w:val="Body Text Char"/>
    <w:link w:val="BodyText"/>
    <w:rsid w:val="004A6F76"/>
    <w:rPr>
      <w:b/>
      <w:sz w:val="28"/>
      <w:lang w:eastAsia="en-US"/>
    </w:rPr>
  </w:style>
  <w:style w:type="paragraph" w:customStyle="1" w:styleId="Typedudocument">
    <w:name w:val="Type du document"/>
    <w:basedOn w:val="Normal"/>
    <w:next w:val="Normal"/>
    <w:rsid w:val="00E763F4"/>
    <w:pPr>
      <w:spacing w:before="360"/>
      <w:jc w:val="center"/>
    </w:pPr>
    <w:rPr>
      <w:b/>
      <w:sz w:val="24"/>
      <w:szCs w:val="24"/>
      <w:lang w:eastAsia="de-DE"/>
    </w:rPr>
  </w:style>
  <w:style w:type="character" w:customStyle="1" w:styleId="HeaderChar">
    <w:name w:val="Header Char"/>
    <w:link w:val="Header"/>
    <w:uiPriority w:val="99"/>
    <w:rsid w:val="00C257D7"/>
    <w:rPr>
      <w:lang w:val="lv-LV"/>
    </w:rPr>
  </w:style>
  <w:style w:type="paragraph" w:styleId="BodyTextIndent2">
    <w:name w:val="Body Text Indent 2"/>
    <w:basedOn w:val="Normal"/>
    <w:link w:val="BodyTextIndent2Char"/>
    <w:rsid w:val="007F4F91"/>
    <w:pPr>
      <w:spacing w:after="120" w:line="480" w:lineRule="auto"/>
      <w:ind w:left="360"/>
    </w:pPr>
    <w:rPr>
      <w:lang w:eastAsia="x-none"/>
    </w:rPr>
  </w:style>
  <w:style w:type="character" w:customStyle="1" w:styleId="BodyTextIndent2Char">
    <w:name w:val="Body Text Indent 2 Char"/>
    <w:link w:val="BodyTextIndent2"/>
    <w:rsid w:val="007F4F91"/>
    <w:rPr>
      <w:lang w:val="lv-LV"/>
    </w:rPr>
  </w:style>
  <w:style w:type="character" w:styleId="Emphasis">
    <w:name w:val="Emphasis"/>
    <w:qFormat/>
    <w:rsid w:val="00140889"/>
    <w:rPr>
      <w:i/>
      <w:iCs/>
    </w:rPr>
  </w:style>
  <w:style w:type="paragraph" w:customStyle="1" w:styleId="naisf">
    <w:name w:val="naisf"/>
    <w:basedOn w:val="Normal"/>
    <w:rsid w:val="00B81E23"/>
    <w:pPr>
      <w:spacing w:before="75" w:after="75"/>
      <w:ind w:firstLine="375"/>
      <w:jc w:val="both"/>
    </w:pPr>
    <w:rPr>
      <w:sz w:val="24"/>
      <w:szCs w:val="24"/>
      <w:lang w:eastAsia="lv-LV"/>
    </w:rPr>
  </w:style>
  <w:style w:type="paragraph" w:styleId="ListParagraph">
    <w:name w:val="List Paragraph"/>
    <w:basedOn w:val="Normal"/>
    <w:uiPriority w:val="34"/>
    <w:qFormat/>
    <w:rsid w:val="00343DDC"/>
    <w:pPr>
      <w:ind w:left="720"/>
    </w:pPr>
    <w:rPr>
      <w:rFonts w:ascii="Calibri" w:eastAsia="Calibri" w:hAnsi="Calibri"/>
      <w:sz w:val="22"/>
      <w:szCs w:val="22"/>
      <w:lang w:val="en-US"/>
    </w:rPr>
  </w:style>
  <w:style w:type="character" w:styleId="CommentReference">
    <w:name w:val="annotation reference"/>
    <w:uiPriority w:val="99"/>
    <w:rsid w:val="00F805A1"/>
    <w:rPr>
      <w:sz w:val="16"/>
      <w:szCs w:val="16"/>
    </w:rPr>
  </w:style>
  <w:style w:type="paragraph" w:styleId="CommentText">
    <w:name w:val="annotation text"/>
    <w:basedOn w:val="Normal"/>
    <w:link w:val="CommentTextChar"/>
    <w:rsid w:val="00F805A1"/>
    <w:rPr>
      <w:lang w:val="x-none"/>
    </w:rPr>
  </w:style>
  <w:style w:type="character" w:customStyle="1" w:styleId="CommentTextChar">
    <w:name w:val="Comment Text Char"/>
    <w:link w:val="CommentText"/>
    <w:rsid w:val="00F805A1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F805A1"/>
    <w:rPr>
      <w:b/>
      <w:bCs/>
    </w:rPr>
  </w:style>
  <w:style w:type="character" w:customStyle="1" w:styleId="CommentSubjectChar">
    <w:name w:val="Comment Subject Char"/>
    <w:link w:val="CommentSubject"/>
    <w:rsid w:val="00F805A1"/>
    <w:rPr>
      <w:b/>
      <w:bCs/>
      <w:lang w:eastAsia="en-US"/>
    </w:rPr>
  </w:style>
  <w:style w:type="paragraph" w:styleId="Revision">
    <w:name w:val="Revision"/>
    <w:hidden/>
    <w:uiPriority w:val="99"/>
    <w:semiHidden/>
    <w:rsid w:val="001810CB"/>
    <w:rPr>
      <w:lang w:eastAsia="en-US"/>
    </w:rPr>
  </w:style>
  <w:style w:type="character" w:customStyle="1" w:styleId="normaltextrun">
    <w:name w:val="normaltextrun"/>
    <w:rsid w:val="00A9242A"/>
  </w:style>
  <w:style w:type="character" w:customStyle="1" w:styleId="BodyText2Char">
    <w:name w:val="Body Text 2 Char"/>
    <w:basedOn w:val="DefaultParagraphFont"/>
    <w:link w:val="BodyText2"/>
    <w:rsid w:val="008921CD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85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5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4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3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0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 <Relationship Target="webSettings.xml" Type="http://schemas.openxmlformats.org/officeDocument/2006/relationships/webSettings" Id="rId8"/>
    <Relationship Target="footer1.xml" Type="http://schemas.openxmlformats.org/officeDocument/2006/relationships/footer" Id="rId13"/>
    <Relationship Target="../customXml/item3.xml" Type="http://schemas.openxmlformats.org/officeDocument/2006/relationships/customXml" Id="rId3"/>
    <Relationship Target="settings.xml" Type="http://schemas.openxmlformats.org/officeDocument/2006/relationships/settings" Id="rId7"/>
    <Relationship Target="header2.xml" Type="http://schemas.openxmlformats.org/officeDocument/2006/relationships/header" Id="rId12"/>
    <Relationship Target="theme/theme1.xml" Type="http://schemas.openxmlformats.org/officeDocument/2006/relationships/theme" Id="rId17"/>
    <Relationship Target="../customXml/item2.xml" Type="http://schemas.openxmlformats.org/officeDocument/2006/relationships/customXml" Id="rId2"/>
    <Relationship Target="fontTable.xml" Type="http://schemas.openxmlformats.org/officeDocument/2006/relationships/fontTable" Id="rId16"/>
    <Relationship Target="../customXml/item1.xml" Type="http://schemas.openxmlformats.org/officeDocument/2006/relationships/customXml" Id="rId1"/>
    <Relationship Target="styles.xml" Type="http://schemas.openxmlformats.org/officeDocument/2006/relationships/styles" Id="rId6"/>
    <Relationship Target="header1.xml" Type="http://schemas.openxmlformats.org/officeDocument/2006/relationships/header" Id="rId11"/>
    <Relationship Target="numbering.xml" Type="http://schemas.openxmlformats.org/officeDocument/2006/relationships/numbering" Id="rId5"/>
    <Relationship Target="footer2.xml" Type="http://schemas.openxmlformats.org/officeDocument/2006/relationships/footer" Id="rId15"/>
    <Relationship Target="endnotes.xml" Type="http://schemas.openxmlformats.org/officeDocument/2006/relationships/endnotes" Id="rId10"/>
    <Relationship Target="../customXml/item4.xml" Type="http://schemas.openxmlformats.org/officeDocument/2006/relationships/customXml" Id="rId4"/>
    <Relationship Target="footnotes.xml" Type="http://schemas.openxmlformats.org/officeDocument/2006/relationships/footnotes" Id="rId9"/>
    <Relationship Target="header3.xml" Type="http://schemas.openxmlformats.org/officeDocument/2006/relationships/header" Id="rId1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_rels/item4.xml.rels><?xml version="1.0" encoding="UTF-8" standalone="yes"?>
<Relationships xmlns="http://schemas.openxmlformats.org/package/2006/relationships">
    <Relationship Target="itemProps4.xml" Type="http://schemas.openxmlformats.org/officeDocument/2006/relationships/customXmlProps" Id="rId1"/>
</Relationships>

</file>

<file path=customXml/item1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TaxCatchAll xmlns="f5fafdac-e366-4ae3-a0be-341ecdadff34" xsi:nil="true"/>
    <lcf76f155ced4ddcb4097134ff3c332f xmlns="55cd6cbe-5b7e-4aba-883d-0304cc960a68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Description="Create a new document." ma:contentTypeID="0x0101001F059607F664B944A5A32F64A128EBB6" ma:contentTypeName="Document" ma:contentTypeScope="" ma:contentTypeVersion="17" ma:versionID="8403d224ac5eeef07697d5d785175591">
  <xsd:schema xmlns:xsd="http://www.w3.org/2001/XMLSchema" xmlns:ns2="55cd6cbe-5b7e-4aba-883d-0304cc960a68" xmlns:ns3="f5fafdac-e366-4ae3-a0be-341ecdadff34" xmlns:p="http://schemas.microsoft.com/office/2006/metadata/properties" xmlns:xs="http://www.w3.org/2001/XMLSchema" ma:fieldsID="768233fb8d8fbcf328fbcf751ffce2ec" ma:root="true" ns2:_="" ns3:_="" targetNamespace="http://schemas.microsoft.com/office/2006/metadata/properties">
    <xsd:import namespace="55cd6cbe-5b7e-4aba-883d-0304cc960a68"/>
    <xsd:import namespace="f5fafdac-e366-4ae3-a0be-341ecdadff34"/>
    <xsd:element name="properties">
      <xsd:complexType>
        <xsd:sequence>
          <xsd:element name="documentManagement">
            <xsd:complexType>
              <xsd:all>
                <xsd:element minOccurs="0" ref="ns2:MediaServiceMetadata"/>
                <xsd:element minOccurs="0" ref="ns2:MediaServiceFastMetadata"/>
                <xsd:element minOccurs="0" ref="ns2:MediaServiceAutoTags"/>
                <xsd:element minOccurs="0" ref="ns2:MediaServiceOCR"/>
                <xsd:element minOccurs="0" ref="ns2:MediaServiceGenerationTime"/>
                <xsd:element minOccurs="0" ref="ns2:MediaServiceEventHashCode"/>
                <xsd:element minOccurs="0" ref="ns2:MediaServiceDateTaken"/>
                <xsd:element minOccurs="0" ref="ns3:SharedWithUsers"/>
                <xsd:element minOccurs="0" ref="ns3:SharedWithDetails"/>
                <xsd:element minOccurs="0" ref="ns2:MediaServiceAutoKeyPoints"/>
                <xsd:element minOccurs="0" ref="ns2:MediaServiceKeyPoints"/>
                <xsd:element minOccurs="0" ref="ns2:MediaServiceLocation"/>
                <xsd:element minOccurs="0" ref="ns2:MediaLengthInSeconds"/>
                <xsd:element minOccurs="0" ref="ns2:MediaServiceObjectDetectorVersions"/>
                <xsd:element minOccurs="0" ref="ns2:lcf76f155ced4ddcb4097134ff3c332f"/>
                <xsd:element minOccurs="0" ref="ns3:TaxCatchAll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55cd6cbe-5b7e-4aba-883d-0304cc960a68">
    <xsd:import namespace="http://schemas.microsoft.com/office/2006/documentManagement/types"/>
    <xsd:import namespace="http://schemas.microsoft.com/office/infopath/2007/PartnerControls"/>
    <xsd:element ma:displayName="MediaServiceMetadata" ma:hidden="true" ma:index="8" ma:internalName="MediaServiceMetadata" ma:readOnly="true" name="MediaServiceMetadata" nillable="true">
      <xsd:simpleType>
        <xsd:restriction base="dms:Note"/>
      </xsd:simpleType>
    </xsd:element>
    <xsd:element ma:displayName="MediaServiceFastMetadata" ma:hidden="true" ma:index="9" ma:internalName="MediaServiceFastMetadata" ma:readOnly="true" name="MediaServiceFastMetadata" nillable="true">
      <xsd:simpleType>
        <xsd:restriction base="dms:Note"/>
      </xsd:simpleType>
    </xsd:element>
    <xsd:element ma:displayName="Tags" ma:index="10" ma:internalName="MediaServiceAutoTags" ma:readOnly="true" name="MediaServiceAutoTags" nillable="true">
      <xsd:simpleType>
        <xsd:restriction base="dms:Text"/>
      </xsd:simpleType>
    </xsd:element>
    <xsd:element ma:displayName="Extracted Text" ma:index="11" ma:internalName="MediaServiceOCR" ma:readOnly="true" name="MediaServiceOCR" nillable="true">
      <xsd:simpleType>
        <xsd:restriction base="dms:Note">
          <xsd:maxLength value="255"/>
        </xsd:restriction>
      </xsd:simpleType>
    </xsd:element>
    <xsd:element ma:displayName="MediaServiceGenerationTime" ma:hidden="true" ma:index="12" ma:internalName="MediaServiceGenerationTime" ma:readOnly="true" name="MediaServiceGenerationTime" nillable="true">
      <xsd:simpleType>
        <xsd:restriction base="dms:Text"/>
      </xsd:simpleType>
    </xsd:element>
    <xsd:element ma:displayName="MediaServiceEventHashCode" ma:hidden="true" ma:index="13" ma:internalName="MediaServiceEventHashCode" ma:readOnly="true" name="MediaServiceEventHashCode" nillable="true">
      <xsd:simpleType>
        <xsd:restriction base="dms:Text"/>
      </xsd:simpleType>
    </xsd:element>
    <xsd:element ma:displayName="MediaServiceDateTaken" ma:hidden="true" ma:index="14" ma:internalName="MediaServiceDateTaken" ma:readOnly="true" name="MediaServiceDateTaken" nillable="true">
      <xsd:simpleType>
        <xsd:restriction base="dms:Text"/>
      </xsd:simpleType>
    </xsd:element>
    <xsd:element ma:displayName="MediaServiceAutoKeyPoints" ma:hidden="true" ma:index="17" ma:internalName="MediaServiceAutoKeyPoints" ma:readOnly="true" name="MediaServiceAutoKeyPoints" nillable="true">
      <xsd:simpleType>
        <xsd:restriction base="dms:Note"/>
      </xsd:simpleType>
    </xsd:element>
    <xsd:element ma:displayName="KeyPoints" ma:index="18" ma:internalName="MediaServiceKeyPoints" ma:readOnly="true" name="MediaServiceKeyPoints" nillable="true">
      <xsd:simpleType>
        <xsd:restriction base="dms:Note">
          <xsd:maxLength value="255"/>
        </xsd:restriction>
      </xsd:simpleType>
    </xsd:element>
    <xsd:element ma:displayName="Location" ma:index="19" ma:internalName="MediaServiceLocation" ma:readOnly="true" name="MediaServiceLocation" nillable="true">
      <xsd:simpleType>
        <xsd:restriction base="dms:Text"/>
      </xsd:simpleType>
    </xsd:element>
    <xsd:element ma:displayName="MediaLengthInSeconds" ma:hidden="true" ma:index="20" ma:internalName="MediaLengthInSeconds" ma:readOnly="true" name="MediaLengthInSeconds" nillable="true">
      <xsd:simpleType>
        <xsd:restriction base="dms:Unknown"/>
      </xsd:simpleType>
    </xsd:element>
    <xsd:element ma:displayName="MediaServiceObjectDetectorVersions" ma:hidden="true" ma:index="21" ma:indexed="true" ma:internalName="MediaServiceObjectDetectorVersions" ma:readOnly="true" name="MediaServiceObjectDetectorVersions" nillable="true">
      <xsd:simpleType>
        <xsd:restriction base="dms:Text"/>
      </xsd:simpleType>
    </xsd:element>
    <xsd:element ma:anchorId="fba54fb3-c3e1-fe81-a776-ca4b69148c4d" ma:displayName="Image Tags" ma:fieldId="{5cf76f15-5ced-4ddc-b409-7134ff3c332f}" ma:index="23" ma:internalName="lcf76f155ced4ddcb4097134ff3c332f" ma:isKeyword="false" ma:open="true" ma:readOnly="false" ma:sspId="8e2be3b2-015e-4a5d-b081-7524b6a44187" ma:taxonomy="true" ma:taxonomyFieldName="MediaServiceImageTags" ma:taxonomyMulti="true" ma:termSetId="09814cd3-568e-fe90-9814-8d621ff8fb84" name="lcf76f155ced4ddcb4097134ff3c332f" nillable="true">
      <xsd:complexType>
        <xsd:sequence>
          <xsd:element maxOccurs="1" minOccurs="0" ref="pc:Terms"/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f5fafdac-e366-4ae3-a0be-341ecdadff34">
    <xsd:import namespace="http://schemas.microsoft.com/office/2006/documentManagement/types"/>
    <xsd:import namespace="http://schemas.microsoft.com/office/infopath/2007/PartnerControls"/>
    <xsd:element ma:displayName="Shared With" ma:index="15" ma:internalName="SharedWithUsers" ma:readOnly="true" name="SharedWithUsers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isplayName="Shared With Details" ma:index="16" ma:internalName="SharedWithDetails" ma:readOnly="true" name="SharedWithDetails" nillable="true">
      <xsd:simpleType>
        <xsd:restriction base="dms:Note">
          <xsd:maxLength value="255"/>
        </xsd:restriction>
      </xsd:simpleType>
    </xsd:element>
    <xsd:element ma:displayName="Taxonomy Catch All Column" ma:hidden="true" ma:index="24" ma:internalName="TaxCatchAll" ma:list="{eb58e100-9e66-415c-b4f9-8aefef40ced3}" ma:showField="CatchAllData" ma:web="f5fafdac-e366-4ae3-a0be-341ecdadff34" name="TaxCatchAll" nillable="true">
      <xsd:complexType>
        <xsd:complexContent>
          <xsd:extension base="dms:MultiChoiceLookup">
            <xsd:sequence>
              <xsd:element maxOccurs="unbounded" minOccurs="0" name="Value" nillable="true" type="dms:Lookup"/>
            </xsd:sequence>
          </xsd:extension>
        </xsd:complexContent>
      </xsd:complex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Content Type" ma:index="0" maxOccurs="1" minOccurs="0" name="contentType" type="xsd:string"/>
        <xsd:element ma:displayName="Title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 Fifth Edition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4039A54-8B23-4E07-99A8-B827BD2D0CE3}">
  <ds:schemaRefs>
    <ds:schemaRef ds:uri="http://schemas.microsoft.com/office/2006/metadata/properties"/>
    <ds:schemaRef ds:uri="http://schemas.microsoft.com/office/infopath/2007/PartnerControls"/>
    <ds:schemaRef ds:uri="f5fafdac-e366-4ae3-a0be-341ecdadff34"/>
    <ds:schemaRef ds:uri="55cd6cbe-5b7e-4aba-883d-0304cc960a68"/>
  </ds:schemaRefs>
</ds:datastoreItem>
</file>

<file path=customXml/itemProps2.xml><?xml version="1.0" encoding="utf-8"?>
<ds:datastoreItem xmlns:ds="http://schemas.openxmlformats.org/officeDocument/2006/customXml" ds:itemID="{E7D419A6-05FE-4F9A-BC46-838C6AD397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cd6cbe-5b7e-4aba-883d-0304cc960a68"/>
    <ds:schemaRef ds:uri="f5fafdac-e366-4ae3-a0be-341ecdadff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5F7B2B4-7E5C-4EAC-AA39-F8E80F41ACB5}">
  <ds:schemaRefs>
    <ds:schemaRef ds:uri="http://schemas.openxmlformats.org/officeDocument/2006/relationships"/>
    <ds:schemaRef ds:uri="http://schemas.openxmlformats.org/wordprocessingml/2006/main"/>
    <ds:schemaRef ds:uri="http://schemas.microsoft.com/office/word/2010/wordml"/>
    <ds:schemaRef ds:uri="http://schemas.microsoft.com/office/word/2012/wordml"/>
    <ds:schemaRef ds:uri="http://schemas.openxmlformats.org/drawingml/2006/wordprocessingDrawing"/>
    <ds:schemaRef ds:uri="http://schemas.openxmlformats.org/drawingml/2006/main"/>
    <ds:schemaRef ds:uri="http://schemas.openxmlformats.org/officeDocument/2006/math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vml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customXml/itemProps4.xml><?xml version="1.0" encoding="utf-8"?>
<ds:datastoreItem xmlns:ds="http://schemas.openxmlformats.org/officeDocument/2006/customXml" ds:itemID="{61182244-CA18-4615-ADBB-A48328F1B6F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611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2024-02-20T13:01:00Z</dcterms:created>
  <dcterms:modified xsi:type="dcterms:W3CDTF">2024-02-22T10:05:00Z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0x0101001F059607F664B944A5A32F64A128EBB6</vt:lpwstr>
  </property>
  <property fmtid="{D5CDD505-2E9C-101B-9397-08002B2CF9AE}" pid="3" name="DISCesvisMeetingDate">
    <vt:lpwstr>2022-09-29</vt:lpwstr>
  </property>
  <property fmtid="{D5CDD505-2E9C-101B-9397-08002B2CF9AE}" pid="4" name="DISCesvisAdditionalMakers">
    <vt:lpwstr>Vecākais referents Arta Mūrmane</vt:lpwstr>
  </property>
  <property fmtid="{D5CDD505-2E9C-101B-9397-08002B2CF9AE}" pid="5" name="DIScgiUrl">
    <vt:lpwstr>https://lim.esvis.gov.lv/cs/idcplg</vt:lpwstr>
  </property>
  <property fmtid="{D5CDD505-2E9C-101B-9397-08002B2CF9AE}" pid="6" name="DISdDocName">
    <vt:lpwstr>L462107</vt:lpwstr>
  </property>
  <property fmtid="{D5CDD505-2E9C-101B-9397-08002B2CF9AE}" pid="7" name="DISCesvisSigner">
    <vt:lpwstr> </vt:lpwstr>
  </property>
  <property fmtid="{D5CDD505-2E9C-101B-9397-08002B2CF9AE}" pid="8" name="DISTaskPaneUrl">
    <vt:lpwstr>https://lim.esvis.gov.lv/cs/idcplg?ClientControlled=DocMan&amp;coreContentOnly=1&amp;WebdavRequest=1&amp;IdcService=DOC_INFO&amp;dID=540432</vt:lpwstr>
  </property>
  <property fmtid="{D5CDD505-2E9C-101B-9397-08002B2CF9AE}" pid="9" name="DISCesvisSafetyLevel">
    <vt:lpwstr>Vispārpieejams</vt:lpwstr>
  </property>
  <property fmtid="{D5CDD505-2E9C-101B-9397-08002B2CF9AE}" pid="10" name="DISCesvisTitle">
    <vt:lpwstr>Protokollēmums Par Latvijas Republikas nacionālo pozīciju Nr. 1 par "Eiropas Komisijas priekšlikumu Eiropas Parlamenta un Padomes Direktīvai, ar ko groza Direktīvu (ES) 2015/2302, lai uzlabotu ceļotāju aizsardzības efektivitāti un vienkāršotu un skaidrotu dažus direktīvas aspektus"</vt:lpwstr>
  </property>
  <property fmtid="{D5CDD505-2E9C-101B-9397-08002B2CF9AE}" pid="11" name="DISCesvisDocRegDate">
    <vt:lpwstr>2024-02-22</vt:lpwstr>
  </property>
  <property fmtid="{D5CDD505-2E9C-101B-9397-08002B2CF9AE}" pid="12" name="DISCesvisMinistryOfMinister">
    <vt:lpwstr>wwTemplateNP_MinistryOfMinister(Ekonomikas,)</vt:lpwstr>
  </property>
  <property fmtid="{D5CDD505-2E9C-101B-9397-08002B2CF9AE}" pid="13" name="DISCesvisAuthor">
    <vt:lpwstr>Ekonomikas ministrija</vt:lpwstr>
  </property>
  <property fmtid="{D5CDD505-2E9C-101B-9397-08002B2CF9AE}" pid="14" name="DISCesvisMainMaker">
    <vt:lpwstr>Vecākais referents Arta Mūrmane</vt:lpwstr>
  </property>
  <property fmtid="{D5CDD505-2E9C-101B-9397-08002B2CF9AE}" pid="15" name="DISidcName">
    <vt:lpwstr>1020404016200</vt:lpwstr>
  </property>
  <property fmtid="{D5CDD505-2E9C-101B-9397-08002B2CF9AE}" pid="16" name="DISProperties">
    <vt:lpwstr>DISCesvisAdditionalMakers,DIScgiUrl,DISdDocName,DISCesvisAdditionalMakersPhon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17" name="DISCesvisDescription">
    <vt:lpwstr>
</vt:lpwstr>
  </property>
  <property fmtid="{D5CDD505-2E9C-101B-9397-08002B2CF9AE}" pid="18" name="DISCesvisAdditionalMakersMail">
    <vt:lpwstr>Arta.Murmane@em.gov.lv</vt:lpwstr>
  </property>
  <property fmtid="{D5CDD505-2E9C-101B-9397-08002B2CF9AE}" pid="19" name="DISdUser">
    <vt:lpwstr>weblogic</vt:lpwstr>
  </property>
  <property fmtid="{D5CDD505-2E9C-101B-9397-08002B2CF9AE}" pid="20" name="DISCesvisRegDate">
    <vt:lpwstr>2024-02-22</vt:lpwstr>
  </property>
  <property fmtid="{D5CDD505-2E9C-101B-9397-08002B2CF9AE}" pid="21" name="DISdID">
    <vt:lpwstr>540432</vt:lpwstr>
  </property>
  <property fmtid="{D5CDD505-2E9C-101B-9397-08002B2CF9AE}" pid="22" name="DISCesvisAdditionalMakersPhone">
    <vt:lpwstr>67013114</vt:lpwstr>
  </property>
  <property fmtid="{D5CDD505-2E9C-101B-9397-08002B2CF9AE}" pid="23" name="DISCesvisMainMakerOrgUnitTitle">
    <vt:lpwstr>ES un ārējo ekonomisko attiecību departaments</vt:lpwstr>
  </property>
</Properties>
</file>