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EB3CD" w14:textId="77777777" w:rsidR="005E3151" w:rsidRPr="001C47B8" w:rsidRDefault="005E3151" w:rsidP="005E315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132581860"/>
      <w:r w:rsidRPr="001C47B8">
        <w:rPr>
          <w:rFonts w:ascii="Times New Roman" w:hAnsi="Times New Roman"/>
          <w:b/>
          <w:bCs/>
          <w:sz w:val="24"/>
          <w:szCs w:val="24"/>
        </w:rPr>
        <w:t>Informatīvais ziņojums</w:t>
      </w:r>
      <w:bookmarkStart w:id="1" w:name="_Hlk120865040"/>
    </w:p>
    <w:p w14:paraId="3D44BC14" w14:textId="77777777" w:rsidR="005E3151" w:rsidRPr="001C47B8" w:rsidRDefault="005E3151" w:rsidP="005E315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C47B8">
        <w:rPr>
          <w:rFonts w:ascii="Times New Roman" w:hAnsi="Times New Roman"/>
          <w:b/>
          <w:bCs/>
          <w:sz w:val="24"/>
          <w:szCs w:val="24"/>
        </w:rPr>
        <w:t xml:space="preserve">''Par </w:t>
      </w:r>
      <w:r w:rsidRPr="001C47B8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Tieslietu ministrijai dotā uzdevuma – izstrādāt</w:t>
      </w:r>
      <w:r w:rsidRPr="001C47B8">
        <w:rPr>
          <w:rFonts w:ascii="Times New Roman" w:hAnsi="Times New Roman"/>
          <w:b/>
          <w:bCs/>
          <w:color w:val="2A2A2A"/>
          <w:sz w:val="24"/>
          <w:szCs w:val="24"/>
          <w:shd w:val="clear" w:color="auto" w:fill="FFFFFF"/>
        </w:rPr>
        <w:t xml:space="preserve"> grozījumus normatīvajos aktos, paredzot, ka personu sertificēšanu zemes kadastrālās uzmērīšanas, zemes ierīcības un ģeodēziskās darbības jomā veic šajā jomā esoša profesionālā organizācija</w:t>
      </w:r>
      <w:r w:rsidRPr="001C47B8">
        <w:rPr>
          <w:rFonts w:ascii="Times New Roman" w:hAnsi="Times New Roman"/>
          <w:b/>
          <w:bCs/>
          <w:sz w:val="24"/>
          <w:szCs w:val="24"/>
        </w:rPr>
        <w:t xml:space="preserve">, atzīšanu par aktualitāti zaudējušu'' </w:t>
      </w:r>
      <w:bookmarkEnd w:id="1"/>
    </w:p>
    <w:bookmarkEnd w:id="0"/>
    <w:p w14:paraId="1C0048B8" w14:textId="77777777" w:rsidR="009D4657" w:rsidRDefault="009D4657" w:rsidP="009D46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28274D" w14:textId="77777777" w:rsidR="009D4657" w:rsidRDefault="009D4657" w:rsidP="009D46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530FDF" w14:textId="2094A891" w:rsidR="009D4657" w:rsidRDefault="009D4657" w:rsidP="009D4657">
      <w:pPr>
        <w:pStyle w:val="Sarakstarindkopa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D4657">
        <w:rPr>
          <w:rFonts w:ascii="Times New Roman" w:hAnsi="Times New Roman" w:cs="Times New Roman"/>
          <w:sz w:val="24"/>
          <w:szCs w:val="24"/>
        </w:rPr>
        <w:t>Pieņemt zināšanai iesniegto informatīvo ziņojumu.</w:t>
      </w:r>
    </w:p>
    <w:p w14:paraId="511CC3A0" w14:textId="77777777" w:rsidR="005E3151" w:rsidRDefault="005E3151" w:rsidP="005E3151">
      <w:pPr>
        <w:pStyle w:val="Sarakstarindkopa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66F9AF9" w14:textId="7698E91F" w:rsidR="005E3151" w:rsidRPr="005E3151" w:rsidRDefault="005E3151" w:rsidP="009D4657">
      <w:pPr>
        <w:pStyle w:val="Sarakstarindkopa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E3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Atzīt </w:t>
      </w:r>
      <w:r w:rsidRPr="005E3151">
        <w:rPr>
          <w:rFonts w:ascii="Times New Roman" w:hAnsi="Times New Roman" w:cs="Times New Roman"/>
          <w:sz w:val="24"/>
          <w:szCs w:val="24"/>
        </w:rPr>
        <w:t xml:space="preserve">Ministru kabineta 2019. gada 10. decembra protokollēmuma Nr. 57 </w:t>
      </w:r>
      <w:r w:rsidRPr="005E3151">
        <w:rPr>
          <w:rFonts w:ascii="Times New Roman" w:hAnsi="Times New Roman" w:cs="Times New Roman"/>
          <w:sz w:val="24"/>
          <w:szCs w:val="24"/>
          <w:shd w:val="clear" w:color="auto" w:fill="FFFFFF"/>
        </w:rPr>
        <w:t>92. §</w:t>
      </w:r>
      <w:r w:rsidRPr="005E3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informatīvais ziņojums</w:t>
      </w:r>
      <w:r w:rsidRPr="001C47B8">
        <w:rPr>
          <w:rFonts w:ascii="Times New Roman" w:hAnsi="Times New Roman"/>
          <w:color w:val="000000"/>
          <w:sz w:val="24"/>
          <w:szCs w:val="24"/>
        </w:rPr>
        <w:t xml:space="preserve"> ''</w:t>
      </w:r>
      <w:r w:rsidRPr="001C47B8">
        <w:rPr>
          <w:rFonts w:ascii="Times New Roman" w:eastAsia="Calibri" w:hAnsi="Times New Roman"/>
          <w:sz w:val="24"/>
          <w:szCs w:val="24"/>
        </w:rPr>
        <w:t xml:space="preserve">Par atbildības izvērtējumu zemes kadastrālās uzmērīšanas, </w:t>
      </w:r>
      <w:r w:rsidRPr="001C47B8">
        <w:rPr>
          <w:rFonts w:ascii="Times New Roman" w:hAnsi="Times New Roman"/>
          <w:sz w:val="24"/>
          <w:szCs w:val="24"/>
        </w:rPr>
        <w:t xml:space="preserve">zemes ierīcības un ģeodēzisko darbu </w:t>
      </w:r>
      <w:r w:rsidRPr="001C47B8">
        <w:rPr>
          <w:rFonts w:ascii="Times New Roman" w:eastAsia="Calibri" w:hAnsi="Times New Roman"/>
          <w:sz w:val="24"/>
          <w:szCs w:val="24"/>
        </w:rPr>
        <w:t>jomā</w:t>
      </w:r>
      <w:r w:rsidRPr="001C47B8">
        <w:rPr>
          <w:rFonts w:ascii="Times New Roman" w:hAnsi="Times New Roman"/>
          <w:color w:val="000000"/>
          <w:sz w:val="24"/>
          <w:szCs w:val="24"/>
        </w:rPr>
        <w:t>''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E3151">
        <w:rPr>
          <w:rFonts w:ascii="Times New Roman" w:hAnsi="Times New Roman" w:cs="Times New Roman"/>
          <w:sz w:val="24"/>
          <w:szCs w:val="24"/>
          <w:shd w:val="clear" w:color="auto" w:fill="FFFFFF"/>
        </w:rPr>
        <w:t>4. punktā</w:t>
      </w:r>
      <w:r w:rsidRPr="005E3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ietverto uzdevumu par </w:t>
      </w:r>
      <w:r w:rsidRPr="005E3151">
        <w:rPr>
          <w:rStyle w:val="highlight"/>
          <w:rFonts w:ascii="Times New Roman" w:hAnsi="Times New Roman" w:cs="Times New Roman"/>
          <w:sz w:val="24"/>
          <w:szCs w:val="24"/>
        </w:rPr>
        <w:t>aktualitāti zaudējušu</w:t>
      </w:r>
      <w:r w:rsidRPr="005E315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EC08FC6" w14:textId="77777777" w:rsidR="009D4657" w:rsidRPr="009D4657" w:rsidRDefault="009D4657" w:rsidP="009D4657">
      <w:pPr>
        <w:pStyle w:val="Sarakstarindkopa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2FD0EDC" w14:textId="77777777" w:rsidR="0016145C" w:rsidRDefault="0016145C" w:rsidP="0016145C">
      <w:pPr>
        <w:pStyle w:val="Sarakstarindkop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C8B224" w14:textId="1CFF45AA" w:rsidR="00520B5E" w:rsidRPr="00520B5E" w:rsidRDefault="00520B5E" w:rsidP="00520B5E">
      <w:pPr>
        <w:tabs>
          <w:tab w:val="left" w:pos="3640"/>
        </w:tabs>
        <w:rPr>
          <w:rFonts w:ascii="Times New Roman" w:hAnsi="Times New Roman" w:cs="Times New Roman"/>
          <w:sz w:val="24"/>
          <w:szCs w:val="24"/>
        </w:rPr>
      </w:pPr>
    </w:p>
    <w:sectPr w:rsidR="00520B5E" w:rsidRPr="00520B5E" w:rsidSect="00161CA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343DD"/>
    <w:multiLevelType w:val="multilevel"/>
    <w:tmpl w:val="5C1E6A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7E11B5A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2" w15:restartNumberingAfterBreak="0">
    <w:nsid w:val="61F52FC0"/>
    <w:multiLevelType w:val="hybridMultilevel"/>
    <w:tmpl w:val="FFFFFFFF"/>
    <w:lvl w:ilvl="0" w:tplc="0426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13632995">
    <w:abstractNumId w:val="0"/>
  </w:num>
  <w:num w:numId="2" w16cid:durableId="788745173">
    <w:abstractNumId w:val="1"/>
  </w:num>
  <w:num w:numId="3" w16cid:durableId="19805015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6A5"/>
    <w:rsid w:val="00041537"/>
    <w:rsid w:val="0016145C"/>
    <w:rsid w:val="00161CA0"/>
    <w:rsid w:val="002776A5"/>
    <w:rsid w:val="004501B9"/>
    <w:rsid w:val="00520B5E"/>
    <w:rsid w:val="005D32CC"/>
    <w:rsid w:val="005E3151"/>
    <w:rsid w:val="005E5C1C"/>
    <w:rsid w:val="007436B4"/>
    <w:rsid w:val="009D4657"/>
    <w:rsid w:val="00A4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8C7C7"/>
  <w15:chartTrackingRefBased/>
  <w15:docId w15:val="{22B3B724-6A8A-4BF7-A819-B4ECEC7DE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fieldplaceholder">
    <w:name w:val="field__placeholder"/>
    <w:basedOn w:val="Noklusjumarindkopasfonts"/>
    <w:rsid w:val="009D4657"/>
  </w:style>
  <w:style w:type="paragraph" w:styleId="Sarakstarindkopa">
    <w:name w:val="List Paragraph"/>
    <w:basedOn w:val="Parasts"/>
    <w:uiPriority w:val="34"/>
    <w:qFormat/>
    <w:rsid w:val="009D4657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9D4657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9D4657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9D4657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9D4657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9D4657"/>
    <w:rPr>
      <w:b/>
      <w:bCs/>
      <w:sz w:val="20"/>
      <w:szCs w:val="20"/>
    </w:rPr>
  </w:style>
  <w:style w:type="character" w:customStyle="1" w:styleId="cf01">
    <w:name w:val="cf01"/>
    <w:basedOn w:val="Noklusjumarindkopasfonts"/>
    <w:rsid w:val="00520B5E"/>
    <w:rPr>
      <w:rFonts w:ascii="Segoe UI" w:hAnsi="Segoe UI" w:cs="Segoe UI" w:hint="default"/>
      <w:sz w:val="18"/>
      <w:szCs w:val="18"/>
    </w:rPr>
  </w:style>
  <w:style w:type="character" w:customStyle="1" w:styleId="highlight">
    <w:name w:val="highlight"/>
    <w:basedOn w:val="Noklusjumarindkopasfonts"/>
    <w:rsid w:val="005E31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42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67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1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8431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8D8D8"/>
                            <w:left w:val="single" w:sz="6" w:space="0" w:color="D8D8D8"/>
                            <w:bottom w:val="single" w:sz="6" w:space="0" w:color="D8D8D8"/>
                            <w:right w:val="single" w:sz="6" w:space="0" w:color="D8D8D8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00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7C7C7"/>
            <w:right w:val="none" w:sz="0" w:space="0" w:color="auto"/>
          </w:divBdr>
          <w:divsChild>
            <w:div w:id="80347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11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39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00936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8D8D8"/>
                        <w:left w:val="single" w:sz="6" w:space="0" w:color="D8D8D8"/>
                        <w:bottom w:val="single" w:sz="6" w:space="0" w:color="D8D8D8"/>
                        <w:right w:val="single" w:sz="6" w:space="0" w:color="D8D8D8"/>
                      </w:divBdr>
                    </w:div>
                  </w:divsChild>
                </w:div>
              </w:divsChild>
            </w:div>
            <w:div w:id="187375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7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71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421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8D8D8"/>
                            <w:left w:val="single" w:sz="6" w:space="0" w:color="D8D8D8"/>
                            <w:bottom w:val="single" w:sz="6" w:space="0" w:color="D8D8D8"/>
                            <w:right w:val="single" w:sz="6" w:space="0" w:color="D8D8D8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393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Margarita Baumane</dc:creator>
  <cp:keywords/>
  <dc:description/>
  <cp:lastModifiedBy>Margarita Baumane</cp:lastModifiedBy>
  <cp:revision>7</cp:revision>
  <dcterms:created xsi:type="dcterms:W3CDTF">2023-04-16T20:56:00Z</dcterms:created>
  <dcterms:modified xsi:type="dcterms:W3CDTF">2023-05-25T07:46:00Z</dcterms:modified>
</cp:coreProperties>
</file>