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BCF7E" w14:textId="77777777" w:rsidR="006B0685" w:rsidRPr="00B67BCF" w:rsidRDefault="006B0685" w:rsidP="006B0685">
      <w:pPr>
        <w:rPr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B0685" w:rsidRPr="004905AD" w14:paraId="2FC605B3" w14:textId="77777777" w:rsidTr="00C650CD">
        <w:trPr>
          <w:cantSplit/>
        </w:trPr>
        <w:tc>
          <w:tcPr>
            <w:tcW w:w="9360" w:type="dxa"/>
            <w:hideMark/>
          </w:tcPr>
          <w:p w14:paraId="70E3E625" w14:textId="77777777" w:rsidR="006B0685" w:rsidRPr="004905AD" w:rsidRDefault="006B0685" w:rsidP="00C650C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cs="Times New Roman"/>
                <w:sz w:val="28"/>
              </w:rPr>
              <w:t>Ministru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kabineta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rīkojums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752</w:t>
            </w:r>
          </w:p>
          <w:p w14:paraId="7200FD51" w14:textId="77777777" w:rsidR="006B0685" w:rsidRPr="004905AD" w:rsidRDefault="006B0685" w:rsidP="00C650C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 xml:space="preserve"> </w:t>
            </w:r>
          </w:p>
          <w:p w14:paraId="2B031193" w14:textId="77777777" w:rsidR="006B0685" w:rsidRPr="004905AD" w:rsidRDefault="006B0685" w:rsidP="00C650C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>Rīgā</w:t>
            </w:r>
            <w:r w:rsidRPr="004905AD">
              <w:rPr>
                <w:rFonts w:cs="Times New Roman"/>
                <w:sz w:val="28"/>
              </w:rPr>
              <w:t xml:space="preserve"> </w:t>
            </w:r>
            <w:r w:rsidRPr="004905AD">
              <w:rPr>
                <w:rFonts w:cs="Times New Roman"/>
                <w:sz w:val="28"/>
              </w:rPr>
              <w:t>2021. gada 27. oktobrī</w:t>
            </w:r>
            <w:r w:rsidRPr="004905AD">
              <w:rPr>
                <w:rFonts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cs="Times New Roman"/>
                <w:sz w:val="28"/>
              </w:rPr>
              <w:t>prot.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72</w:t>
            </w:r>
            <w:r w:rsidRPr="004905AD">
              <w:rPr>
                <w:rFonts w:cs="Times New Roman"/>
                <w:sz w:val="28"/>
              </w:rPr>
              <w:t xml:space="preserve">  </w:t>
            </w:r>
            <w:r w:rsidRPr="004905AD">
              <w:rPr>
                <w:rFonts w:cs="Times New Roman"/>
                <w:sz w:val="28"/>
              </w:rPr>
              <w:t>5. §</w:t>
            </w:r>
            <w:r w:rsidRPr="004905AD">
              <w:rPr>
                <w:rFonts w:cs="Times New Roman"/>
                <w:sz w:val="28"/>
              </w:rPr>
              <w:t>)</w:t>
            </w:r>
          </w:p>
        </w:tc>
      </w:tr>
      <w:bookmarkEnd w:id="0"/>
    </w:tbl>
    <w:p w14:paraId="424E8028" w14:textId="77777777" w:rsidR="00D952D7" w:rsidRPr="00B67BCF" w:rsidRDefault="00D952D7" w:rsidP="00B67BCF">
      <w:pPr>
        <w:pStyle w:val="DefaultParagraphFont1"/>
        <w:jc w:val="both"/>
        <w:rPr>
          <w:rFonts w:ascii="Times New Roman" w:hAnsi="Times New Roman"/>
          <w:sz w:val="28"/>
          <w:szCs w:val="28"/>
        </w:rPr>
      </w:pPr>
    </w:p>
    <w:p w14:paraId="41B2DFD9" w14:textId="29677C50" w:rsidR="002D6201" w:rsidRDefault="00EC1BD9" w:rsidP="002D6201">
      <w:pPr>
        <w:pStyle w:val="DefaultParagraphFont1"/>
        <w:jc w:val="center"/>
        <w:rPr>
          <w:rFonts w:ascii="Times New Roman" w:hAnsi="Times New Roman"/>
          <w:b/>
          <w:sz w:val="28"/>
          <w:szCs w:val="28"/>
        </w:rPr>
      </w:pPr>
      <w:r w:rsidRPr="00D952D7">
        <w:rPr>
          <w:rFonts w:ascii="Times New Roman" w:hAnsi="Times New Roman"/>
          <w:b/>
          <w:sz w:val="28"/>
          <w:szCs w:val="28"/>
        </w:rPr>
        <w:t>Grozījum</w:t>
      </w:r>
      <w:r w:rsidR="00F9766B" w:rsidRPr="00D952D7">
        <w:rPr>
          <w:rFonts w:ascii="Times New Roman" w:hAnsi="Times New Roman"/>
          <w:b/>
          <w:sz w:val="28"/>
          <w:szCs w:val="28"/>
        </w:rPr>
        <w:t>i</w:t>
      </w:r>
      <w:r w:rsidR="002D6201" w:rsidRPr="00D952D7">
        <w:rPr>
          <w:rFonts w:ascii="Times New Roman" w:hAnsi="Times New Roman"/>
          <w:b/>
          <w:sz w:val="28"/>
          <w:szCs w:val="28"/>
        </w:rPr>
        <w:t xml:space="preserve"> Ministru kabineta 2001.</w:t>
      </w:r>
      <w:r w:rsidR="001F235F">
        <w:rPr>
          <w:rFonts w:ascii="Times New Roman" w:hAnsi="Times New Roman"/>
          <w:b/>
          <w:sz w:val="28"/>
          <w:szCs w:val="28"/>
        </w:rPr>
        <w:t> </w:t>
      </w:r>
      <w:r w:rsidR="002D6201" w:rsidRPr="00D952D7">
        <w:rPr>
          <w:rFonts w:ascii="Times New Roman" w:hAnsi="Times New Roman"/>
          <w:b/>
          <w:sz w:val="28"/>
          <w:szCs w:val="28"/>
        </w:rPr>
        <w:t>gada 8</w:t>
      </w:r>
      <w:r w:rsidR="001F235F">
        <w:rPr>
          <w:rFonts w:ascii="Times New Roman" w:hAnsi="Times New Roman"/>
          <w:b/>
          <w:sz w:val="28"/>
          <w:szCs w:val="28"/>
        </w:rPr>
        <w:t>. a</w:t>
      </w:r>
      <w:r w:rsidR="002D6201" w:rsidRPr="00D952D7">
        <w:rPr>
          <w:rFonts w:ascii="Times New Roman" w:hAnsi="Times New Roman"/>
          <w:b/>
          <w:sz w:val="28"/>
          <w:szCs w:val="28"/>
        </w:rPr>
        <w:t>ugusta rīkojumā Nr.</w:t>
      </w:r>
      <w:r w:rsidR="001F235F">
        <w:rPr>
          <w:rFonts w:ascii="Times New Roman" w:hAnsi="Times New Roman"/>
          <w:b/>
          <w:sz w:val="28"/>
          <w:szCs w:val="28"/>
        </w:rPr>
        <w:t> </w:t>
      </w:r>
      <w:r w:rsidR="002D6201" w:rsidRPr="00D952D7">
        <w:rPr>
          <w:rFonts w:ascii="Times New Roman" w:hAnsi="Times New Roman"/>
          <w:b/>
          <w:sz w:val="28"/>
          <w:szCs w:val="28"/>
        </w:rPr>
        <w:t xml:space="preserve">385 </w:t>
      </w:r>
      <w:r w:rsidR="001F235F">
        <w:rPr>
          <w:rFonts w:ascii="Times New Roman" w:hAnsi="Times New Roman"/>
          <w:b/>
          <w:sz w:val="28"/>
          <w:szCs w:val="28"/>
        </w:rPr>
        <w:br/>
      </w:r>
      <w:r w:rsidR="00860089" w:rsidRPr="00B67BCF">
        <w:rPr>
          <w:rFonts w:ascii="Times New Roman" w:hAnsi="Times New Roman"/>
          <w:b/>
          <w:sz w:val="28"/>
          <w:szCs w:val="28"/>
        </w:rPr>
        <w:t>"</w:t>
      </w:r>
      <w:r w:rsidR="002D6201" w:rsidRPr="00D952D7">
        <w:rPr>
          <w:rFonts w:ascii="Times New Roman" w:hAnsi="Times New Roman"/>
          <w:b/>
          <w:sz w:val="28"/>
          <w:szCs w:val="28"/>
        </w:rPr>
        <w:t>Par biedrībām, nodibinājumiem un starptautiskajām izglītības un sadarbības programmām</w:t>
      </w:r>
      <w:r w:rsidR="00860089" w:rsidRPr="00C650CD">
        <w:rPr>
          <w:rFonts w:ascii="Times New Roman" w:hAnsi="Times New Roman"/>
          <w:b/>
          <w:sz w:val="28"/>
          <w:szCs w:val="28"/>
        </w:rPr>
        <w:t>"</w:t>
      </w:r>
    </w:p>
    <w:p w14:paraId="0642571C" w14:textId="77777777" w:rsidR="0032197E" w:rsidRPr="00D952D7" w:rsidRDefault="0032197E" w:rsidP="002D6201">
      <w:pPr>
        <w:pStyle w:val="DefaultParagraphFont1"/>
        <w:jc w:val="both"/>
        <w:rPr>
          <w:rFonts w:ascii="Times New Roman" w:hAnsi="Times New Roman"/>
          <w:sz w:val="28"/>
          <w:szCs w:val="28"/>
        </w:rPr>
      </w:pPr>
    </w:p>
    <w:p w14:paraId="3A148764" w14:textId="73555B85" w:rsidR="00EC1BD9" w:rsidRPr="001F235F" w:rsidRDefault="002D6201" w:rsidP="008D661E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  <w:r w:rsidRPr="008D661E">
        <w:rPr>
          <w:rFonts w:ascii="Times New Roman" w:hAnsi="Times New Roman"/>
          <w:sz w:val="28"/>
          <w:szCs w:val="28"/>
        </w:rPr>
        <w:t>Izdarīt Ministru kabineta 2001.</w:t>
      </w:r>
      <w:r w:rsidR="001F235F" w:rsidRPr="008D661E">
        <w:rPr>
          <w:rFonts w:ascii="Times New Roman" w:hAnsi="Times New Roman"/>
          <w:sz w:val="28"/>
          <w:szCs w:val="28"/>
        </w:rPr>
        <w:t> </w:t>
      </w:r>
      <w:r w:rsidR="00E028F4" w:rsidRPr="008D661E">
        <w:rPr>
          <w:rFonts w:ascii="Times New Roman" w:hAnsi="Times New Roman"/>
          <w:sz w:val="28"/>
          <w:szCs w:val="28"/>
        </w:rPr>
        <w:t>gada 8</w:t>
      </w:r>
      <w:r w:rsidR="001F235F" w:rsidRPr="001F235F">
        <w:rPr>
          <w:rFonts w:ascii="Times New Roman" w:hAnsi="Times New Roman"/>
          <w:sz w:val="28"/>
          <w:szCs w:val="28"/>
        </w:rPr>
        <w:t>. a</w:t>
      </w:r>
      <w:r w:rsidR="00E028F4" w:rsidRPr="001F235F">
        <w:rPr>
          <w:rFonts w:ascii="Times New Roman" w:hAnsi="Times New Roman"/>
          <w:sz w:val="28"/>
          <w:szCs w:val="28"/>
        </w:rPr>
        <w:t>ugusta rīkojumā Nr.</w:t>
      </w:r>
      <w:r w:rsidR="001F235F" w:rsidRPr="001F235F">
        <w:rPr>
          <w:rFonts w:ascii="Times New Roman" w:hAnsi="Times New Roman"/>
          <w:sz w:val="28"/>
          <w:szCs w:val="28"/>
        </w:rPr>
        <w:t> </w:t>
      </w:r>
      <w:r w:rsidR="00E028F4" w:rsidRPr="001F235F">
        <w:rPr>
          <w:rFonts w:ascii="Times New Roman" w:hAnsi="Times New Roman"/>
          <w:sz w:val="28"/>
          <w:szCs w:val="28"/>
        </w:rPr>
        <w:t xml:space="preserve">385 </w:t>
      </w:r>
      <w:r w:rsidR="00860089" w:rsidRPr="00B67BCF">
        <w:rPr>
          <w:rFonts w:ascii="Times New Roman" w:hAnsi="Times New Roman"/>
          <w:bCs/>
          <w:sz w:val="28"/>
          <w:szCs w:val="28"/>
        </w:rPr>
        <w:t>"</w:t>
      </w:r>
      <w:r w:rsidRPr="001F235F">
        <w:rPr>
          <w:rFonts w:ascii="Times New Roman" w:hAnsi="Times New Roman"/>
          <w:sz w:val="28"/>
          <w:szCs w:val="28"/>
        </w:rPr>
        <w:t>Par biedrībām, nodibinājumiem un starptautiskajām izglītības un sadarbības programmām</w:t>
      </w:r>
      <w:r w:rsidR="00860089" w:rsidRPr="001F235F">
        <w:rPr>
          <w:rFonts w:ascii="Times New Roman" w:hAnsi="Times New Roman"/>
          <w:bCs/>
          <w:sz w:val="28"/>
          <w:szCs w:val="28"/>
        </w:rPr>
        <w:t>"</w:t>
      </w:r>
      <w:r w:rsidRPr="001F235F">
        <w:rPr>
          <w:rFonts w:ascii="Times New Roman" w:hAnsi="Times New Roman"/>
          <w:sz w:val="28"/>
          <w:szCs w:val="28"/>
        </w:rPr>
        <w:t xml:space="preserve"> (Latvijas Vēst</w:t>
      </w:r>
      <w:r w:rsidR="001E13C9" w:rsidRPr="001F235F">
        <w:rPr>
          <w:rFonts w:ascii="Times New Roman" w:hAnsi="Times New Roman"/>
          <w:sz w:val="28"/>
          <w:szCs w:val="28"/>
        </w:rPr>
        <w:t>nesis, 2001, 117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1E13C9" w:rsidRPr="001F235F">
        <w:rPr>
          <w:rFonts w:ascii="Times New Roman" w:hAnsi="Times New Roman"/>
          <w:sz w:val="28"/>
          <w:szCs w:val="28"/>
        </w:rPr>
        <w:t>.; 2002, 104</w:t>
      </w:r>
      <w:r w:rsidRPr="001F235F">
        <w:rPr>
          <w:rFonts w:ascii="Times New Roman" w:hAnsi="Times New Roman"/>
          <w:sz w:val="28"/>
          <w:szCs w:val="28"/>
        </w:rPr>
        <w:t>., 181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Pr="001F235F">
        <w:rPr>
          <w:rFonts w:ascii="Times New Roman" w:hAnsi="Times New Roman"/>
          <w:sz w:val="28"/>
          <w:szCs w:val="28"/>
        </w:rPr>
        <w:t>.; 2003, 144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Pr="001F235F">
        <w:rPr>
          <w:rFonts w:ascii="Times New Roman" w:hAnsi="Times New Roman"/>
          <w:sz w:val="28"/>
          <w:szCs w:val="28"/>
        </w:rPr>
        <w:t>.; 2004, 168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Pr="001F235F">
        <w:rPr>
          <w:rFonts w:ascii="Times New Roman" w:hAnsi="Times New Roman"/>
          <w:sz w:val="28"/>
          <w:szCs w:val="28"/>
        </w:rPr>
        <w:t>.; 2005, 81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Pr="001F235F">
        <w:rPr>
          <w:rFonts w:ascii="Times New Roman" w:hAnsi="Times New Roman"/>
          <w:sz w:val="28"/>
          <w:szCs w:val="28"/>
        </w:rPr>
        <w:t>.; 2006, 86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Pr="001F235F">
        <w:rPr>
          <w:rFonts w:ascii="Times New Roman" w:hAnsi="Times New Roman"/>
          <w:sz w:val="28"/>
          <w:szCs w:val="28"/>
        </w:rPr>
        <w:t>.</w:t>
      </w:r>
      <w:r w:rsidR="00CD4F50" w:rsidRPr="001F235F">
        <w:rPr>
          <w:rFonts w:ascii="Times New Roman" w:hAnsi="Times New Roman"/>
          <w:sz w:val="28"/>
          <w:szCs w:val="28"/>
        </w:rPr>
        <w:t>; 2007, 84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CD4F50" w:rsidRPr="001F235F">
        <w:rPr>
          <w:rFonts w:ascii="Times New Roman" w:hAnsi="Times New Roman"/>
          <w:sz w:val="28"/>
          <w:szCs w:val="28"/>
        </w:rPr>
        <w:t>.</w:t>
      </w:r>
      <w:r w:rsidR="00022A9B" w:rsidRPr="001F235F">
        <w:rPr>
          <w:rFonts w:ascii="Times New Roman" w:hAnsi="Times New Roman"/>
          <w:sz w:val="28"/>
          <w:szCs w:val="28"/>
        </w:rPr>
        <w:t xml:space="preserve">; 2008, </w:t>
      </w:r>
      <w:r w:rsidR="00061F85" w:rsidRPr="001F235F">
        <w:rPr>
          <w:rFonts w:ascii="Times New Roman" w:hAnsi="Times New Roman"/>
          <w:sz w:val="28"/>
          <w:szCs w:val="28"/>
        </w:rPr>
        <w:t>57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061F85" w:rsidRPr="001F235F">
        <w:rPr>
          <w:rFonts w:ascii="Times New Roman" w:hAnsi="Times New Roman"/>
          <w:sz w:val="28"/>
          <w:szCs w:val="28"/>
        </w:rPr>
        <w:t>.</w:t>
      </w:r>
      <w:r w:rsidR="00BE4D58" w:rsidRPr="001F235F">
        <w:rPr>
          <w:rFonts w:ascii="Times New Roman" w:hAnsi="Times New Roman"/>
          <w:sz w:val="28"/>
          <w:szCs w:val="28"/>
        </w:rPr>
        <w:t>; 2009, 123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BE4D58" w:rsidRPr="001F235F">
        <w:rPr>
          <w:rFonts w:ascii="Times New Roman" w:hAnsi="Times New Roman"/>
          <w:sz w:val="28"/>
          <w:szCs w:val="28"/>
        </w:rPr>
        <w:t>.</w:t>
      </w:r>
      <w:r w:rsidR="007A18F2" w:rsidRPr="001F235F">
        <w:rPr>
          <w:rFonts w:ascii="Times New Roman" w:hAnsi="Times New Roman"/>
          <w:sz w:val="28"/>
          <w:szCs w:val="28"/>
        </w:rPr>
        <w:t>; 2010, 120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7A18F2" w:rsidRPr="001F235F">
        <w:rPr>
          <w:rFonts w:ascii="Times New Roman" w:hAnsi="Times New Roman"/>
          <w:sz w:val="28"/>
          <w:szCs w:val="28"/>
        </w:rPr>
        <w:t>.</w:t>
      </w:r>
      <w:r w:rsidR="00992F54" w:rsidRPr="001F235F">
        <w:rPr>
          <w:rFonts w:ascii="Times New Roman" w:hAnsi="Times New Roman"/>
          <w:sz w:val="28"/>
          <w:szCs w:val="28"/>
        </w:rPr>
        <w:t>; 2011, 86</w:t>
      </w:r>
      <w:r w:rsidR="001F235F" w:rsidRPr="001F235F">
        <w:rPr>
          <w:rFonts w:ascii="Times New Roman" w:hAnsi="Times New Roman"/>
          <w:sz w:val="28"/>
          <w:szCs w:val="28"/>
        </w:rPr>
        <w:t>. nr.</w:t>
      </w:r>
      <w:r w:rsidR="00E32E93" w:rsidRPr="001F235F">
        <w:rPr>
          <w:rFonts w:ascii="Times New Roman" w:hAnsi="Times New Roman"/>
          <w:sz w:val="28"/>
          <w:szCs w:val="28"/>
        </w:rPr>
        <w:t>; 2012, 66</w:t>
      </w:r>
      <w:r w:rsidR="001F235F" w:rsidRPr="001F235F">
        <w:rPr>
          <w:rFonts w:ascii="Times New Roman" w:hAnsi="Times New Roman"/>
          <w:sz w:val="28"/>
          <w:szCs w:val="28"/>
        </w:rPr>
        <w:t>. nr.</w:t>
      </w:r>
      <w:r w:rsidR="00704F9B" w:rsidRPr="001F235F">
        <w:rPr>
          <w:rFonts w:ascii="Times New Roman" w:hAnsi="Times New Roman"/>
          <w:sz w:val="28"/>
          <w:szCs w:val="28"/>
        </w:rPr>
        <w:t>; 2013, 118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704F9B" w:rsidRPr="001F235F">
        <w:rPr>
          <w:rFonts w:ascii="Times New Roman" w:hAnsi="Times New Roman"/>
          <w:sz w:val="28"/>
          <w:szCs w:val="28"/>
        </w:rPr>
        <w:t>.</w:t>
      </w:r>
      <w:r w:rsidR="00C5219D" w:rsidRPr="001F235F">
        <w:rPr>
          <w:rFonts w:ascii="Times New Roman" w:hAnsi="Times New Roman"/>
          <w:sz w:val="28"/>
          <w:szCs w:val="28"/>
        </w:rPr>
        <w:t>; 2014, 109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C5219D" w:rsidRPr="001F235F">
        <w:rPr>
          <w:rFonts w:ascii="Times New Roman" w:hAnsi="Times New Roman"/>
          <w:sz w:val="28"/>
          <w:szCs w:val="28"/>
        </w:rPr>
        <w:t>.</w:t>
      </w:r>
      <w:r w:rsidR="00786E21" w:rsidRPr="001F235F">
        <w:rPr>
          <w:rFonts w:ascii="Times New Roman" w:hAnsi="Times New Roman"/>
          <w:sz w:val="28"/>
          <w:szCs w:val="28"/>
        </w:rPr>
        <w:t>; 2015, 94</w:t>
      </w:r>
      <w:r w:rsidR="001F235F" w:rsidRPr="001F235F">
        <w:rPr>
          <w:rFonts w:ascii="Times New Roman" w:hAnsi="Times New Roman"/>
          <w:sz w:val="28"/>
          <w:szCs w:val="28"/>
        </w:rPr>
        <w:t>. nr.</w:t>
      </w:r>
      <w:r w:rsidR="00786E21" w:rsidRPr="001F235F">
        <w:rPr>
          <w:rFonts w:ascii="Times New Roman" w:hAnsi="Times New Roman"/>
          <w:sz w:val="28"/>
          <w:szCs w:val="28"/>
        </w:rPr>
        <w:t>; 2016, 107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786E21" w:rsidRPr="001F235F">
        <w:rPr>
          <w:rFonts w:ascii="Times New Roman" w:hAnsi="Times New Roman"/>
          <w:sz w:val="28"/>
          <w:szCs w:val="28"/>
        </w:rPr>
        <w:t>.</w:t>
      </w:r>
      <w:r w:rsidR="00EB616C" w:rsidRPr="001F235F">
        <w:rPr>
          <w:rFonts w:ascii="Times New Roman" w:hAnsi="Times New Roman"/>
          <w:sz w:val="28"/>
          <w:szCs w:val="28"/>
        </w:rPr>
        <w:t>; 2017, 89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EB616C" w:rsidRPr="001F235F">
        <w:rPr>
          <w:rFonts w:ascii="Times New Roman" w:hAnsi="Times New Roman"/>
          <w:sz w:val="28"/>
          <w:szCs w:val="28"/>
        </w:rPr>
        <w:t>.</w:t>
      </w:r>
      <w:r w:rsidR="0067218F" w:rsidRPr="001F235F">
        <w:rPr>
          <w:rFonts w:ascii="Times New Roman" w:hAnsi="Times New Roman"/>
          <w:sz w:val="28"/>
          <w:szCs w:val="28"/>
        </w:rPr>
        <w:t>; 2018, 135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67218F" w:rsidRPr="001F235F">
        <w:rPr>
          <w:rFonts w:ascii="Times New Roman" w:hAnsi="Times New Roman"/>
          <w:sz w:val="28"/>
          <w:szCs w:val="28"/>
        </w:rPr>
        <w:t>.</w:t>
      </w:r>
      <w:r w:rsidR="00A1321B" w:rsidRPr="001F235F">
        <w:rPr>
          <w:rFonts w:ascii="Times New Roman" w:hAnsi="Times New Roman"/>
          <w:sz w:val="28"/>
          <w:szCs w:val="28"/>
        </w:rPr>
        <w:t>; 2019, 129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A1321B" w:rsidRPr="001F235F">
        <w:rPr>
          <w:rFonts w:ascii="Times New Roman" w:hAnsi="Times New Roman"/>
          <w:sz w:val="28"/>
          <w:szCs w:val="28"/>
        </w:rPr>
        <w:t>.; 2020, 26.</w:t>
      </w:r>
      <w:r w:rsidR="006047FF" w:rsidRPr="001F235F">
        <w:rPr>
          <w:rFonts w:ascii="Times New Roman" w:hAnsi="Times New Roman"/>
          <w:sz w:val="28"/>
          <w:szCs w:val="28"/>
        </w:rPr>
        <w:t>, 242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6047FF" w:rsidRPr="001F235F">
        <w:rPr>
          <w:rFonts w:ascii="Times New Roman" w:hAnsi="Times New Roman"/>
          <w:sz w:val="28"/>
          <w:szCs w:val="28"/>
        </w:rPr>
        <w:t>.; 2021, 123</w:t>
      </w:r>
      <w:r w:rsidR="001F235F" w:rsidRPr="001F235F">
        <w:rPr>
          <w:rFonts w:ascii="Times New Roman" w:hAnsi="Times New Roman"/>
          <w:sz w:val="28"/>
          <w:szCs w:val="28"/>
        </w:rPr>
        <w:t>. nr</w:t>
      </w:r>
      <w:r w:rsidR="006047FF" w:rsidRPr="001F235F">
        <w:rPr>
          <w:rFonts w:ascii="Times New Roman" w:hAnsi="Times New Roman"/>
          <w:sz w:val="28"/>
          <w:szCs w:val="28"/>
        </w:rPr>
        <w:t>.</w:t>
      </w:r>
      <w:r w:rsidR="00E32E93" w:rsidRPr="001F235F">
        <w:rPr>
          <w:rFonts w:ascii="Times New Roman" w:hAnsi="Times New Roman"/>
          <w:sz w:val="28"/>
          <w:szCs w:val="28"/>
        </w:rPr>
        <w:t xml:space="preserve">) </w:t>
      </w:r>
      <w:r w:rsidR="00157A54" w:rsidRPr="001F235F">
        <w:rPr>
          <w:rFonts w:ascii="Times New Roman" w:hAnsi="Times New Roman"/>
          <w:sz w:val="28"/>
          <w:szCs w:val="28"/>
        </w:rPr>
        <w:t>šādu</w:t>
      </w:r>
      <w:r w:rsidR="00F9766B" w:rsidRPr="001F235F">
        <w:rPr>
          <w:rFonts w:ascii="Times New Roman" w:hAnsi="Times New Roman"/>
          <w:sz w:val="28"/>
          <w:szCs w:val="28"/>
        </w:rPr>
        <w:t>s</w:t>
      </w:r>
      <w:r w:rsidR="00EC1BD9" w:rsidRPr="001F235F">
        <w:rPr>
          <w:rFonts w:ascii="Times New Roman" w:hAnsi="Times New Roman"/>
          <w:sz w:val="28"/>
          <w:szCs w:val="28"/>
        </w:rPr>
        <w:t xml:space="preserve"> </w:t>
      </w:r>
      <w:r w:rsidR="00E32E93" w:rsidRPr="001F235F">
        <w:rPr>
          <w:rFonts w:ascii="Times New Roman" w:hAnsi="Times New Roman"/>
          <w:sz w:val="28"/>
          <w:szCs w:val="28"/>
        </w:rPr>
        <w:t>grozījumu</w:t>
      </w:r>
      <w:r w:rsidR="00F9766B" w:rsidRPr="001F235F">
        <w:rPr>
          <w:rFonts w:ascii="Times New Roman" w:hAnsi="Times New Roman"/>
          <w:sz w:val="28"/>
          <w:szCs w:val="28"/>
        </w:rPr>
        <w:t>s</w:t>
      </w:r>
      <w:r w:rsidR="00EC1BD9" w:rsidRPr="001F235F">
        <w:rPr>
          <w:rFonts w:ascii="Times New Roman" w:hAnsi="Times New Roman"/>
          <w:sz w:val="28"/>
          <w:szCs w:val="28"/>
        </w:rPr>
        <w:t>:</w:t>
      </w:r>
    </w:p>
    <w:p w14:paraId="409AE656" w14:textId="77777777" w:rsidR="00AC684B" w:rsidRPr="001F235F" w:rsidRDefault="00AC684B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183575F" w14:textId="5195DDF1" w:rsidR="00322F58" w:rsidRPr="001F235F" w:rsidRDefault="001F235F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  <w:r w:rsidRPr="001F235F">
        <w:rPr>
          <w:rFonts w:ascii="Times New Roman" w:hAnsi="Times New Roman"/>
          <w:sz w:val="28"/>
          <w:szCs w:val="28"/>
        </w:rPr>
        <w:t>1. </w:t>
      </w:r>
      <w:r w:rsidR="00322F58" w:rsidRPr="001F235F">
        <w:rPr>
          <w:rFonts w:ascii="Times New Roman" w:hAnsi="Times New Roman"/>
          <w:sz w:val="28"/>
          <w:szCs w:val="28"/>
        </w:rPr>
        <w:t xml:space="preserve">Papildināt </w:t>
      </w:r>
      <w:r w:rsidR="009526F5" w:rsidRPr="001F235F">
        <w:rPr>
          <w:rFonts w:ascii="Times New Roman" w:hAnsi="Times New Roman"/>
          <w:sz w:val="28"/>
          <w:szCs w:val="28"/>
        </w:rPr>
        <w:t>rīkojum</w:t>
      </w:r>
      <w:r w:rsidR="000E03EB" w:rsidRPr="001F235F">
        <w:rPr>
          <w:rFonts w:ascii="Times New Roman" w:hAnsi="Times New Roman"/>
          <w:sz w:val="28"/>
          <w:szCs w:val="28"/>
        </w:rPr>
        <w:t xml:space="preserve">u </w:t>
      </w:r>
      <w:r w:rsidR="0052487B" w:rsidRPr="001F235F">
        <w:rPr>
          <w:rFonts w:ascii="Times New Roman" w:hAnsi="Times New Roman"/>
          <w:sz w:val="28"/>
          <w:szCs w:val="28"/>
        </w:rPr>
        <w:t xml:space="preserve">ar </w:t>
      </w:r>
      <w:r w:rsidR="00010726" w:rsidRPr="001F235F">
        <w:rPr>
          <w:rFonts w:ascii="Times New Roman" w:hAnsi="Times New Roman"/>
          <w:sz w:val="28"/>
          <w:szCs w:val="28"/>
        </w:rPr>
        <w:t>1.6</w:t>
      </w:r>
      <w:r w:rsidR="006047FF" w:rsidRPr="001F235F">
        <w:rPr>
          <w:rFonts w:ascii="Times New Roman" w:hAnsi="Times New Roman"/>
          <w:sz w:val="28"/>
          <w:szCs w:val="28"/>
        </w:rPr>
        <w:t>2</w:t>
      </w:r>
      <w:r w:rsidRPr="001F235F">
        <w:rPr>
          <w:rFonts w:ascii="Times New Roman" w:hAnsi="Times New Roman"/>
          <w:sz w:val="28"/>
          <w:szCs w:val="28"/>
        </w:rPr>
        <w:t>. a</w:t>
      </w:r>
      <w:r w:rsidR="00322F58" w:rsidRPr="001F235F">
        <w:rPr>
          <w:rFonts w:ascii="Times New Roman" w:hAnsi="Times New Roman"/>
          <w:sz w:val="28"/>
          <w:szCs w:val="28"/>
        </w:rPr>
        <w:t>pakšpunktu šādā redakcijā:</w:t>
      </w:r>
    </w:p>
    <w:p w14:paraId="76BBA117" w14:textId="77777777" w:rsidR="00836B88" w:rsidRPr="00B67BCF" w:rsidRDefault="00836B88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71FD76F" w14:textId="32DA2C10" w:rsidR="00322F58" w:rsidRPr="001F235F" w:rsidRDefault="00860089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  <w:r w:rsidRPr="008D661E">
        <w:rPr>
          <w:rFonts w:ascii="Times New Roman" w:hAnsi="Times New Roman"/>
          <w:bCs/>
          <w:sz w:val="28"/>
          <w:szCs w:val="28"/>
        </w:rPr>
        <w:t>"</w:t>
      </w:r>
      <w:r w:rsidR="00A82302" w:rsidRPr="001F235F">
        <w:rPr>
          <w:rFonts w:ascii="Times New Roman" w:hAnsi="Times New Roman"/>
          <w:sz w:val="28"/>
          <w:szCs w:val="28"/>
        </w:rPr>
        <w:t>1.6</w:t>
      </w:r>
      <w:r w:rsidR="000E03EB" w:rsidRPr="001F235F">
        <w:rPr>
          <w:rFonts w:ascii="Times New Roman" w:hAnsi="Times New Roman"/>
          <w:sz w:val="28"/>
          <w:szCs w:val="28"/>
        </w:rPr>
        <w:t>2</w:t>
      </w:r>
      <w:r w:rsidR="001F235F" w:rsidRPr="00C650CD">
        <w:rPr>
          <w:rFonts w:ascii="Times New Roman" w:hAnsi="Times New Roman"/>
          <w:sz w:val="28"/>
          <w:szCs w:val="28"/>
        </w:rPr>
        <w:t>. </w:t>
      </w:r>
      <w:r w:rsidR="006047FF" w:rsidRPr="001F235F">
        <w:rPr>
          <w:rFonts w:ascii="Times New Roman" w:hAnsi="Times New Roman"/>
          <w:sz w:val="28"/>
          <w:szCs w:val="28"/>
        </w:rPr>
        <w:t xml:space="preserve">nodibinājums </w:t>
      </w:r>
      <w:r w:rsidRPr="001F235F">
        <w:rPr>
          <w:rFonts w:ascii="Times New Roman" w:hAnsi="Times New Roman"/>
          <w:bCs/>
          <w:sz w:val="28"/>
          <w:szCs w:val="28"/>
        </w:rPr>
        <w:t>"</w:t>
      </w:r>
      <w:proofErr w:type="spellStart"/>
      <w:r w:rsidR="006047FF" w:rsidRPr="00B67BCF">
        <w:rPr>
          <w:rFonts w:ascii="Times New Roman" w:hAnsi="Times New Roman"/>
          <w:i/>
          <w:iCs/>
          <w:sz w:val="28"/>
          <w:szCs w:val="28"/>
        </w:rPr>
        <w:t>Fraternitas</w:t>
      </w:r>
      <w:proofErr w:type="spellEnd"/>
      <w:r w:rsidR="006047FF" w:rsidRPr="00B67BC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6047FF" w:rsidRPr="00B67BCF">
        <w:rPr>
          <w:rFonts w:ascii="Times New Roman" w:hAnsi="Times New Roman"/>
          <w:i/>
          <w:iCs/>
          <w:sz w:val="28"/>
          <w:szCs w:val="28"/>
        </w:rPr>
        <w:t>Metropolitana</w:t>
      </w:r>
      <w:proofErr w:type="spellEnd"/>
      <w:r w:rsidR="006047FF" w:rsidRPr="008D661E">
        <w:rPr>
          <w:rFonts w:ascii="Times New Roman" w:hAnsi="Times New Roman"/>
          <w:sz w:val="28"/>
          <w:szCs w:val="28"/>
        </w:rPr>
        <w:t xml:space="preserve"> stipendiju un atbalsta fonds</w:t>
      </w:r>
      <w:r w:rsidRPr="001F235F">
        <w:rPr>
          <w:rFonts w:ascii="Times New Roman" w:hAnsi="Times New Roman"/>
          <w:bCs/>
          <w:sz w:val="28"/>
          <w:szCs w:val="28"/>
        </w:rPr>
        <w:t>"</w:t>
      </w:r>
      <w:r w:rsidR="00322F58" w:rsidRPr="001F235F">
        <w:rPr>
          <w:rFonts w:ascii="Times New Roman" w:hAnsi="Times New Roman"/>
          <w:sz w:val="28"/>
          <w:szCs w:val="28"/>
        </w:rPr>
        <w:t>.</w:t>
      </w:r>
      <w:r w:rsidRPr="001F235F">
        <w:rPr>
          <w:rFonts w:ascii="Times New Roman" w:hAnsi="Times New Roman"/>
          <w:bCs/>
          <w:sz w:val="28"/>
          <w:szCs w:val="28"/>
        </w:rPr>
        <w:t>"</w:t>
      </w:r>
    </w:p>
    <w:p w14:paraId="3B987C57" w14:textId="77777777" w:rsidR="003C1E2D" w:rsidRPr="001F235F" w:rsidRDefault="003C1E2D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3E6E63A" w14:textId="76D923F9" w:rsidR="003C1E2D" w:rsidRPr="001F235F" w:rsidRDefault="001F235F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  <w:r w:rsidRPr="001F235F">
        <w:rPr>
          <w:rFonts w:ascii="Times New Roman" w:hAnsi="Times New Roman"/>
          <w:sz w:val="28"/>
          <w:szCs w:val="28"/>
        </w:rPr>
        <w:t>2. </w:t>
      </w:r>
      <w:r w:rsidR="003C1E2D" w:rsidRPr="001F235F">
        <w:rPr>
          <w:rFonts w:ascii="Times New Roman" w:hAnsi="Times New Roman"/>
          <w:sz w:val="28"/>
          <w:szCs w:val="28"/>
        </w:rPr>
        <w:t>Izteikt 2.1.1</w:t>
      </w:r>
      <w:r w:rsidR="006047FF" w:rsidRPr="001F235F">
        <w:rPr>
          <w:rFonts w:ascii="Times New Roman" w:hAnsi="Times New Roman"/>
          <w:sz w:val="28"/>
          <w:szCs w:val="28"/>
        </w:rPr>
        <w:t>5</w:t>
      </w:r>
      <w:r w:rsidRPr="001F235F">
        <w:rPr>
          <w:rFonts w:ascii="Times New Roman" w:hAnsi="Times New Roman"/>
          <w:sz w:val="28"/>
          <w:szCs w:val="28"/>
        </w:rPr>
        <w:t>. a</w:t>
      </w:r>
      <w:r w:rsidR="003C1E2D" w:rsidRPr="001F235F">
        <w:rPr>
          <w:rFonts w:ascii="Times New Roman" w:hAnsi="Times New Roman"/>
          <w:sz w:val="28"/>
          <w:szCs w:val="28"/>
        </w:rPr>
        <w:t>pakšpunktu šādā redakcijā:</w:t>
      </w:r>
    </w:p>
    <w:p w14:paraId="2C1B29FF" w14:textId="77777777" w:rsidR="003C1E2D" w:rsidRPr="00B67BCF" w:rsidRDefault="003C1E2D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926D6D5" w14:textId="436D4EEE" w:rsidR="003C1E2D" w:rsidRPr="001F235F" w:rsidRDefault="00860089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  <w:r w:rsidRPr="008D661E">
        <w:rPr>
          <w:rFonts w:ascii="Times New Roman" w:hAnsi="Times New Roman"/>
          <w:bCs/>
          <w:sz w:val="28"/>
          <w:szCs w:val="28"/>
        </w:rPr>
        <w:t>"</w:t>
      </w:r>
      <w:r w:rsidR="006047FF" w:rsidRPr="001F235F">
        <w:rPr>
          <w:rFonts w:ascii="Times New Roman" w:hAnsi="Times New Roman"/>
          <w:sz w:val="28"/>
          <w:szCs w:val="28"/>
        </w:rPr>
        <w:t>2.1.15</w:t>
      </w:r>
      <w:r w:rsidR="001F235F" w:rsidRPr="00C650CD">
        <w:rPr>
          <w:rFonts w:ascii="Times New Roman" w:hAnsi="Times New Roman"/>
          <w:sz w:val="28"/>
          <w:szCs w:val="28"/>
        </w:rPr>
        <w:t>. </w:t>
      </w:r>
      <w:r w:rsidR="006047FF" w:rsidRPr="001F235F">
        <w:rPr>
          <w:rFonts w:ascii="Times New Roman" w:hAnsi="Times New Roman"/>
          <w:sz w:val="28"/>
          <w:szCs w:val="28"/>
        </w:rPr>
        <w:t>Eiropas Savienības programma izglītības</w:t>
      </w:r>
      <w:r w:rsidR="008D661E">
        <w:rPr>
          <w:rFonts w:ascii="Times New Roman" w:hAnsi="Times New Roman"/>
          <w:sz w:val="28"/>
          <w:szCs w:val="28"/>
        </w:rPr>
        <w:t>,</w:t>
      </w:r>
      <w:r w:rsidR="006047FF" w:rsidRPr="001F235F">
        <w:rPr>
          <w:rFonts w:ascii="Times New Roman" w:hAnsi="Times New Roman"/>
          <w:sz w:val="28"/>
          <w:szCs w:val="28"/>
        </w:rPr>
        <w:t xml:space="preserve"> mācību, jaunatnes un sporta jomā </w:t>
      </w:r>
      <w:r w:rsidRPr="001F235F">
        <w:rPr>
          <w:rFonts w:ascii="Times New Roman" w:hAnsi="Times New Roman"/>
          <w:bCs/>
          <w:sz w:val="28"/>
          <w:szCs w:val="28"/>
        </w:rPr>
        <w:t>"</w:t>
      </w:r>
      <w:proofErr w:type="spellStart"/>
      <w:r w:rsidR="006047FF" w:rsidRPr="001F235F">
        <w:rPr>
          <w:rFonts w:ascii="Times New Roman" w:hAnsi="Times New Roman"/>
          <w:sz w:val="28"/>
          <w:szCs w:val="28"/>
        </w:rPr>
        <w:t>Erasmus</w:t>
      </w:r>
      <w:proofErr w:type="spellEnd"/>
      <w:r w:rsidR="006047FF" w:rsidRPr="001F235F">
        <w:rPr>
          <w:rFonts w:ascii="Times New Roman" w:hAnsi="Times New Roman"/>
          <w:sz w:val="28"/>
          <w:szCs w:val="28"/>
        </w:rPr>
        <w:t>+</w:t>
      </w:r>
      <w:r w:rsidRPr="001F235F">
        <w:rPr>
          <w:rFonts w:ascii="Times New Roman" w:hAnsi="Times New Roman"/>
          <w:bCs/>
          <w:sz w:val="28"/>
          <w:szCs w:val="28"/>
        </w:rPr>
        <w:t>"</w:t>
      </w:r>
      <w:r w:rsidR="008D661E">
        <w:rPr>
          <w:rFonts w:ascii="Times New Roman" w:hAnsi="Times New Roman"/>
          <w:sz w:val="28"/>
          <w:szCs w:val="28"/>
        </w:rPr>
        <w:t>;</w:t>
      </w:r>
      <w:r w:rsidRPr="008D661E">
        <w:rPr>
          <w:rFonts w:ascii="Times New Roman" w:hAnsi="Times New Roman"/>
          <w:bCs/>
          <w:sz w:val="28"/>
          <w:szCs w:val="28"/>
        </w:rPr>
        <w:t>"</w:t>
      </w:r>
      <w:r w:rsidR="00160D56" w:rsidRPr="001F235F">
        <w:rPr>
          <w:rFonts w:ascii="Times New Roman" w:hAnsi="Times New Roman"/>
          <w:sz w:val="28"/>
          <w:szCs w:val="28"/>
        </w:rPr>
        <w:t>.</w:t>
      </w:r>
    </w:p>
    <w:p w14:paraId="520C6FE3" w14:textId="77777777" w:rsidR="00302F7B" w:rsidRPr="001F235F" w:rsidRDefault="00302F7B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22D2E62" w14:textId="5379CD1D" w:rsidR="00302F7B" w:rsidRPr="001F235F" w:rsidRDefault="001F235F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  <w:r w:rsidRPr="001F235F">
        <w:rPr>
          <w:rFonts w:ascii="Times New Roman" w:hAnsi="Times New Roman"/>
          <w:sz w:val="28"/>
          <w:szCs w:val="28"/>
        </w:rPr>
        <w:t>3. </w:t>
      </w:r>
      <w:r w:rsidR="002F2D92" w:rsidRPr="001F235F">
        <w:rPr>
          <w:rFonts w:ascii="Times New Roman" w:hAnsi="Times New Roman"/>
          <w:sz w:val="28"/>
          <w:szCs w:val="28"/>
        </w:rPr>
        <w:t>Papildināt rīkojum</w:t>
      </w:r>
      <w:r w:rsidR="002D0B8C" w:rsidRPr="001F235F">
        <w:rPr>
          <w:rFonts w:ascii="Times New Roman" w:hAnsi="Times New Roman"/>
          <w:sz w:val="28"/>
          <w:szCs w:val="28"/>
        </w:rPr>
        <w:t xml:space="preserve">u </w:t>
      </w:r>
      <w:r w:rsidR="002F2D92" w:rsidRPr="001F235F">
        <w:rPr>
          <w:rFonts w:ascii="Times New Roman" w:hAnsi="Times New Roman"/>
          <w:sz w:val="28"/>
          <w:szCs w:val="28"/>
        </w:rPr>
        <w:t>ar 2.1.20., 2.1.21.</w:t>
      </w:r>
      <w:r w:rsidR="002D0B8C" w:rsidRPr="001F235F">
        <w:rPr>
          <w:rFonts w:ascii="Times New Roman" w:hAnsi="Times New Roman"/>
          <w:sz w:val="28"/>
          <w:szCs w:val="28"/>
        </w:rPr>
        <w:t>, 2.1.22.</w:t>
      </w:r>
      <w:r w:rsidR="00547D8B" w:rsidRPr="001F235F">
        <w:rPr>
          <w:rFonts w:ascii="Times New Roman" w:hAnsi="Times New Roman"/>
          <w:sz w:val="28"/>
          <w:szCs w:val="28"/>
        </w:rPr>
        <w:t xml:space="preserve"> </w:t>
      </w:r>
      <w:r w:rsidR="002F2D92" w:rsidRPr="001F235F">
        <w:rPr>
          <w:rFonts w:ascii="Times New Roman" w:hAnsi="Times New Roman"/>
          <w:sz w:val="28"/>
          <w:szCs w:val="28"/>
        </w:rPr>
        <w:t>un 2.1.2</w:t>
      </w:r>
      <w:r w:rsidR="00547D8B" w:rsidRPr="001F235F">
        <w:rPr>
          <w:rFonts w:ascii="Times New Roman" w:hAnsi="Times New Roman"/>
          <w:sz w:val="28"/>
          <w:szCs w:val="28"/>
        </w:rPr>
        <w:t>3</w:t>
      </w:r>
      <w:r w:rsidRPr="001F235F">
        <w:rPr>
          <w:rFonts w:ascii="Times New Roman" w:hAnsi="Times New Roman"/>
          <w:sz w:val="28"/>
          <w:szCs w:val="28"/>
        </w:rPr>
        <w:t>. a</w:t>
      </w:r>
      <w:r w:rsidR="002F2D92" w:rsidRPr="001F235F">
        <w:rPr>
          <w:rFonts w:ascii="Times New Roman" w:hAnsi="Times New Roman"/>
          <w:sz w:val="28"/>
          <w:szCs w:val="28"/>
        </w:rPr>
        <w:t>pakšpunktu šādā redakcijā:</w:t>
      </w:r>
    </w:p>
    <w:p w14:paraId="5A59340D" w14:textId="77777777" w:rsidR="002F2D92" w:rsidRPr="001F235F" w:rsidRDefault="002F2D92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B2EB762" w14:textId="66B5FF92" w:rsidR="002F2D92" w:rsidRPr="008D661E" w:rsidRDefault="00860089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  <w:r w:rsidRPr="001F235F">
        <w:rPr>
          <w:rFonts w:ascii="Times New Roman" w:hAnsi="Times New Roman"/>
          <w:bCs/>
          <w:sz w:val="28"/>
          <w:szCs w:val="28"/>
        </w:rPr>
        <w:t>"</w:t>
      </w:r>
      <w:r w:rsidR="002F2D92" w:rsidRPr="001F235F">
        <w:rPr>
          <w:rFonts w:ascii="Times New Roman" w:hAnsi="Times New Roman"/>
          <w:sz w:val="28"/>
          <w:szCs w:val="28"/>
        </w:rPr>
        <w:t xml:space="preserve">2.1.20. </w:t>
      </w:r>
      <w:r w:rsidR="008D661E">
        <w:rPr>
          <w:rFonts w:ascii="Times New Roman" w:hAnsi="Times New Roman"/>
          <w:sz w:val="28"/>
          <w:szCs w:val="28"/>
        </w:rPr>
        <w:t>D</w:t>
      </w:r>
      <w:r w:rsidR="008D661E" w:rsidRPr="008D661E">
        <w:rPr>
          <w:rFonts w:ascii="Times New Roman" w:hAnsi="Times New Roman"/>
          <w:sz w:val="28"/>
          <w:szCs w:val="28"/>
        </w:rPr>
        <w:t xml:space="preserve">arbības </w:t>
      </w:r>
      <w:r w:rsidR="002F2D92" w:rsidRPr="008D661E">
        <w:rPr>
          <w:rFonts w:ascii="Times New Roman" w:hAnsi="Times New Roman"/>
          <w:sz w:val="28"/>
          <w:szCs w:val="28"/>
        </w:rPr>
        <w:t>programma Latvijai 2021.–2027.</w:t>
      </w:r>
      <w:r w:rsidR="008D661E">
        <w:rPr>
          <w:rFonts w:ascii="Times New Roman" w:hAnsi="Times New Roman"/>
          <w:sz w:val="28"/>
          <w:szCs w:val="28"/>
        </w:rPr>
        <w:t> </w:t>
      </w:r>
      <w:r w:rsidR="002F2D92" w:rsidRPr="008D661E">
        <w:rPr>
          <w:rFonts w:ascii="Times New Roman" w:hAnsi="Times New Roman"/>
          <w:sz w:val="28"/>
          <w:szCs w:val="28"/>
        </w:rPr>
        <w:t>gadam;</w:t>
      </w:r>
    </w:p>
    <w:p w14:paraId="744F21FC" w14:textId="3A4B8AC2" w:rsidR="002F2D92" w:rsidRPr="001F235F" w:rsidRDefault="002F2D92" w:rsidP="00B67BCF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  <w:r w:rsidRPr="008D661E">
        <w:rPr>
          <w:rFonts w:ascii="Times New Roman" w:hAnsi="Times New Roman"/>
          <w:sz w:val="28"/>
          <w:szCs w:val="28"/>
        </w:rPr>
        <w:t>2.1.21</w:t>
      </w:r>
      <w:r w:rsidR="001F235F" w:rsidRPr="00C650CD">
        <w:rPr>
          <w:rFonts w:ascii="Times New Roman" w:hAnsi="Times New Roman"/>
          <w:sz w:val="28"/>
          <w:szCs w:val="28"/>
        </w:rPr>
        <w:t>. </w:t>
      </w:r>
      <w:r w:rsidRPr="001F235F">
        <w:rPr>
          <w:rFonts w:ascii="Times New Roman" w:hAnsi="Times New Roman"/>
          <w:sz w:val="28"/>
          <w:szCs w:val="28"/>
        </w:rPr>
        <w:t xml:space="preserve">Eiropas Savienības programma </w:t>
      </w:r>
      <w:r w:rsidR="00860089" w:rsidRPr="001F235F">
        <w:rPr>
          <w:rFonts w:ascii="Times New Roman" w:hAnsi="Times New Roman"/>
          <w:bCs/>
          <w:sz w:val="28"/>
          <w:szCs w:val="28"/>
        </w:rPr>
        <w:t>"</w:t>
      </w:r>
      <w:r w:rsidRPr="001F235F">
        <w:rPr>
          <w:rFonts w:ascii="Times New Roman" w:hAnsi="Times New Roman"/>
          <w:sz w:val="28"/>
          <w:szCs w:val="28"/>
        </w:rPr>
        <w:t>Eiropas Savienības Atveseļošanas un noturības mehānisma plāns</w:t>
      </w:r>
      <w:r w:rsidR="00860089" w:rsidRPr="001F235F">
        <w:rPr>
          <w:rFonts w:ascii="Times New Roman" w:hAnsi="Times New Roman"/>
          <w:bCs/>
          <w:sz w:val="28"/>
          <w:szCs w:val="28"/>
        </w:rPr>
        <w:t>"</w:t>
      </w:r>
      <w:r w:rsidRPr="001F235F">
        <w:rPr>
          <w:rFonts w:ascii="Times New Roman" w:hAnsi="Times New Roman"/>
          <w:sz w:val="28"/>
          <w:szCs w:val="28"/>
        </w:rPr>
        <w:t xml:space="preserve"> (2021</w:t>
      </w:r>
      <w:r w:rsidR="0005454A" w:rsidRPr="001F235F">
        <w:rPr>
          <w:rFonts w:ascii="Times New Roman" w:hAnsi="Times New Roman"/>
          <w:sz w:val="28"/>
          <w:szCs w:val="28"/>
        </w:rPr>
        <w:t>–</w:t>
      </w:r>
      <w:r w:rsidRPr="001F235F">
        <w:rPr>
          <w:rFonts w:ascii="Times New Roman" w:hAnsi="Times New Roman"/>
          <w:sz w:val="28"/>
          <w:szCs w:val="28"/>
        </w:rPr>
        <w:t>2026);</w:t>
      </w:r>
    </w:p>
    <w:p w14:paraId="5FA8F2EA" w14:textId="23EEAF92" w:rsidR="00547D8B" w:rsidRPr="001F235F" w:rsidRDefault="002F2D92" w:rsidP="000860A6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  <w:r w:rsidRPr="008D661E">
        <w:rPr>
          <w:rFonts w:ascii="Times New Roman" w:hAnsi="Times New Roman"/>
          <w:sz w:val="28"/>
          <w:szCs w:val="28"/>
        </w:rPr>
        <w:t>2.1.22</w:t>
      </w:r>
      <w:r w:rsidR="001F235F" w:rsidRPr="00C650CD">
        <w:rPr>
          <w:rFonts w:ascii="Times New Roman" w:hAnsi="Times New Roman"/>
          <w:sz w:val="28"/>
          <w:szCs w:val="28"/>
        </w:rPr>
        <w:t>. </w:t>
      </w:r>
      <w:r w:rsidRPr="001F235F">
        <w:rPr>
          <w:rFonts w:ascii="Times New Roman" w:hAnsi="Times New Roman"/>
          <w:sz w:val="28"/>
          <w:szCs w:val="28"/>
        </w:rPr>
        <w:t xml:space="preserve">Eiropas Savienības programma </w:t>
      </w:r>
      <w:r w:rsidR="00860089" w:rsidRPr="001F235F">
        <w:rPr>
          <w:rFonts w:ascii="Times New Roman" w:hAnsi="Times New Roman"/>
          <w:bCs/>
          <w:sz w:val="28"/>
          <w:szCs w:val="28"/>
        </w:rPr>
        <w:t>"</w:t>
      </w:r>
      <w:r w:rsidRPr="001F235F">
        <w:rPr>
          <w:rFonts w:ascii="Times New Roman" w:hAnsi="Times New Roman"/>
          <w:sz w:val="28"/>
          <w:szCs w:val="28"/>
        </w:rPr>
        <w:t>Taisnīgas pārkārtošanās fonds</w:t>
      </w:r>
      <w:r w:rsidR="00860089" w:rsidRPr="001F235F">
        <w:rPr>
          <w:rFonts w:ascii="Times New Roman" w:hAnsi="Times New Roman"/>
          <w:bCs/>
          <w:sz w:val="28"/>
          <w:szCs w:val="28"/>
        </w:rPr>
        <w:t>"</w:t>
      </w:r>
      <w:r w:rsidRPr="001F235F">
        <w:rPr>
          <w:rFonts w:ascii="Times New Roman" w:hAnsi="Times New Roman"/>
          <w:sz w:val="28"/>
          <w:szCs w:val="28"/>
        </w:rPr>
        <w:t xml:space="preserve"> (2021.</w:t>
      </w:r>
      <w:r w:rsidR="0005454A" w:rsidRPr="001F235F">
        <w:rPr>
          <w:rFonts w:ascii="Times New Roman" w:hAnsi="Times New Roman"/>
          <w:sz w:val="28"/>
          <w:szCs w:val="28"/>
        </w:rPr>
        <w:t>–</w:t>
      </w:r>
      <w:r w:rsidRPr="001F235F">
        <w:rPr>
          <w:rFonts w:ascii="Times New Roman" w:hAnsi="Times New Roman"/>
          <w:sz w:val="28"/>
          <w:szCs w:val="28"/>
        </w:rPr>
        <w:t>2027. gadam)</w:t>
      </w:r>
      <w:r w:rsidR="00547D8B" w:rsidRPr="001F235F">
        <w:rPr>
          <w:rFonts w:ascii="Times New Roman" w:hAnsi="Times New Roman"/>
          <w:sz w:val="28"/>
          <w:szCs w:val="28"/>
        </w:rPr>
        <w:t>;</w:t>
      </w:r>
    </w:p>
    <w:p w14:paraId="7C4DFE40" w14:textId="3D709530" w:rsidR="002F2D92" w:rsidRPr="001F235F" w:rsidRDefault="00547D8B" w:rsidP="000860A6">
      <w:pPr>
        <w:pStyle w:val="DefaultParagraphFont1"/>
        <w:ind w:firstLine="720"/>
        <w:jc w:val="both"/>
        <w:rPr>
          <w:rFonts w:ascii="Times New Roman" w:hAnsi="Times New Roman"/>
          <w:sz w:val="28"/>
          <w:szCs w:val="28"/>
        </w:rPr>
      </w:pPr>
      <w:r w:rsidRPr="008D661E">
        <w:rPr>
          <w:rFonts w:ascii="Times New Roman" w:hAnsi="Times New Roman"/>
          <w:sz w:val="28"/>
          <w:szCs w:val="28"/>
        </w:rPr>
        <w:t>2.1.23</w:t>
      </w:r>
      <w:r w:rsidR="001F235F" w:rsidRPr="00C650CD">
        <w:rPr>
          <w:rFonts w:ascii="Times New Roman" w:hAnsi="Times New Roman"/>
          <w:sz w:val="28"/>
          <w:szCs w:val="28"/>
        </w:rPr>
        <w:t>. </w:t>
      </w:r>
      <w:r w:rsidRPr="008D661E">
        <w:rPr>
          <w:rFonts w:ascii="Times New Roman" w:hAnsi="Times New Roman"/>
          <w:sz w:val="28"/>
          <w:szCs w:val="28"/>
        </w:rPr>
        <w:t xml:space="preserve">pētniecības un inovācijas pamatprogramma </w:t>
      </w:r>
      <w:r w:rsidR="00860089" w:rsidRPr="008D661E">
        <w:rPr>
          <w:rFonts w:ascii="Times New Roman" w:hAnsi="Times New Roman"/>
          <w:bCs/>
          <w:sz w:val="28"/>
          <w:szCs w:val="28"/>
        </w:rPr>
        <w:t>"</w:t>
      </w:r>
      <w:r w:rsidRPr="001F235F">
        <w:rPr>
          <w:rFonts w:ascii="Times New Roman" w:hAnsi="Times New Roman"/>
          <w:sz w:val="28"/>
          <w:szCs w:val="28"/>
        </w:rPr>
        <w:t>Apvārsnis Eiropa</w:t>
      </w:r>
      <w:r w:rsidR="00860089" w:rsidRPr="001F235F">
        <w:rPr>
          <w:rFonts w:ascii="Times New Roman" w:hAnsi="Times New Roman"/>
          <w:bCs/>
          <w:sz w:val="28"/>
          <w:szCs w:val="28"/>
        </w:rPr>
        <w:t>"</w:t>
      </w:r>
      <w:r w:rsidRPr="001F235F">
        <w:rPr>
          <w:rFonts w:ascii="Times New Roman" w:hAnsi="Times New Roman"/>
          <w:sz w:val="28"/>
          <w:szCs w:val="28"/>
        </w:rPr>
        <w:t xml:space="preserve"> (2021–2027)</w:t>
      </w:r>
      <w:r w:rsidR="00860089" w:rsidRPr="001F235F">
        <w:rPr>
          <w:rFonts w:ascii="Times New Roman" w:hAnsi="Times New Roman"/>
          <w:bCs/>
          <w:sz w:val="28"/>
          <w:szCs w:val="28"/>
        </w:rPr>
        <w:t>"</w:t>
      </w:r>
      <w:r w:rsidR="008D661E">
        <w:rPr>
          <w:rFonts w:ascii="Times New Roman" w:hAnsi="Times New Roman"/>
          <w:sz w:val="28"/>
          <w:szCs w:val="28"/>
        </w:rPr>
        <w:t>;</w:t>
      </w:r>
      <w:r w:rsidR="00860089" w:rsidRPr="008D661E">
        <w:rPr>
          <w:rFonts w:ascii="Times New Roman" w:hAnsi="Times New Roman"/>
          <w:bCs/>
          <w:sz w:val="28"/>
          <w:szCs w:val="28"/>
        </w:rPr>
        <w:t>"</w:t>
      </w:r>
      <w:r w:rsidR="002753BB" w:rsidRPr="001F235F">
        <w:rPr>
          <w:rFonts w:ascii="Times New Roman" w:hAnsi="Times New Roman"/>
          <w:sz w:val="28"/>
          <w:szCs w:val="28"/>
        </w:rPr>
        <w:t>.</w:t>
      </w:r>
    </w:p>
    <w:p w14:paraId="13304E78" w14:textId="77777777" w:rsidR="006B0685" w:rsidRDefault="006B0685" w:rsidP="000860A6">
      <w:pPr>
        <w:ind w:firstLine="720"/>
      </w:pPr>
    </w:p>
    <w:p w14:paraId="3F3F1ED8" w14:textId="77777777" w:rsidR="006B0685" w:rsidRDefault="006B0685" w:rsidP="000860A6">
      <w:pPr>
        <w:ind w:firstLine="720"/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6B0685" w14:paraId="37756887" w14:textId="77777777" w:rsidTr="00C650CD">
        <w:tc>
          <w:tcPr>
            <w:tcW w:w="9076" w:type="dxa"/>
          </w:tcPr>
          <w:p w14:paraId="738F28B8" w14:textId="77777777" w:rsidR="006B0685" w:rsidRPr="00083E9F" w:rsidRDefault="006B0685" w:rsidP="00C650C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Times New Roman"/>
                <w:szCs w:val="22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B0685" w:rsidRPr="00083E9F" w14:paraId="6EA1AC56" w14:textId="77777777" w:rsidTr="00C650CD">
              <w:tc>
                <w:tcPr>
                  <w:tcW w:w="2948" w:type="dxa"/>
                  <w:hideMark/>
                </w:tcPr>
                <w:p w14:paraId="561A1C65" w14:textId="77777777" w:rsidR="006B0685" w:rsidRPr="00083E9F" w:rsidRDefault="006B0685" w:rsidP="00C650C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Ministru prezidents</w:t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2C02AC7" w14:textId="77777777" w:rsidR="006B0685" w:rsidRPr="00083E9F" w:rsidRDefault="006B0685" w:rsidP="00C650C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*)</w:t>
                  </w:r>
                </w:p>
                <w:p w14:paraId="6135F732" w14:textId="77777777" w:rsidR="006B0685" w:rsidRPr="00083E9F" w:rsidRDefault="006B0685" w:rsidP="00C650C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E59305F" w14:textId="77777777" w:rsidR="006B0685" w:rsidRPr="00083E9F" w:rsidRDefault="006B0685" w:rsidP="00C650C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A. K. Kariņš</w:t>
                  </w:r>
                </w:p>
              </w:tc>
            </w:tr>
            <w:tr w:rsidR="006B0685" w:rsidRPr="00083E9F" w14:paraId="6CEAC68D" w14:textId="77777777" w:rsidTr="00C650CD">
              <w:tc>
                <w:tcPr>
                  <w:tcW w:w="2948" w:type="dxa"/>
                  <w:hideMark/>
                </w:tcPr>
                <w:p w14:paraId="4B5D5AF3" w14:textId="77777777" w:rsidR="006B0685" w:rsidRPr="00083E9F" w:rsidRDefault="006B0685" w:rsidP="00C650CD">
                  <w:pPr>
                    <w:spacing w:before="100" w:beforeAutospacing="1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Finanšu ministrs</w:t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776F1EB" w14:textId="77777777" w:rsidR="006B0685" w:rsidRPr="00083E9F" w:rsidRDefault="006B0685" w:rsidP="00C650C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092BB5D1" w14:textId="77777777" w:rsidR="006B0685" w:rsidRPr="00083E9F" w:rsidRDefault="006B0685" w:rsidP="00C650C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J. Reirs</w:t>
                  </w:r>
                </w:p>
              </w:tc>
            </w:tr>
          </w:tbl>
          <w:p w14:paraId="05CFEED6" w14:textId="77777777" w:rsidR="006B0685" w:rsidRPr="00083E9F" w:rsidRDefault="006B0685" w:rsidP="00C650CD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</w:p>
          <w:p w14:paraId="150A3287" w14:textId="77777777" w:rsidR="006B0685" w:rsidRPr="00083E9F" w:rsidRDefault="006B0685" w:rsidP="00C650CD">
            <w:pPr>
              <w:shd w:val="clear" w:color="auto" w:fill="FFFFFF"/>
              <w:rPr>
                <w:rFonts w:cs="Times New Roman"/>
                <w:color w:val="242424"/>
                <w:lang w:eastAsia="zh-CN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parakstu</w:t>
            </w:r>
            <w:proofErr w:type="spellEnd"/>
          </w:p>
          <w:p w14:paraId="43413404" w14:textId="77777777" w:rsidR="006B0685" w:rsidRPr="003E3C52" w:rsidRDefault="006B0685" w:rsidP="00C650CD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31881DB7" w14:textId="77777777" w:rsidR="00B34095" w:rsidRPr="0014030F" w:rsidRDefault="00B34095" w:rsidP="006B0685">
      <w:pPr>
        <w:pStyle w:val="DefaultParagraphFont1"/>
        <w:jc w:val="both"/>
        <w:rPr>
          <w:sz w:val="32"/>
          <w:szCs w:val="26"/>
        </w:rPr>
      </w:pPr>
    </w:p>
    <w:sectPr w:rsidR="00B34095" w:rsidRPr="0014030F" w:rsidSect="00B67B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5679D" w14:textId="77777777" w:rsidR="000D6428" w:rsidRDefault="000D6428" w:rsidP="002D6201">
      <w:r>
        <w:separator/>
      </w:r>
    </w:p>
  </w:endnote>
  <w:endnote w:type="continuationSeparator" w:id="0">
    <w:p w14:paraId="56B2C7FF" w14:textId="77777777" w:rsidR="000D6428" w:rsidRDefault="000D6428" w:rsidP="002D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755E4" w14:textId="77777777" w:rsidR="00372CBA" w:rsidRDefault="00372C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5D99" w14:textId="77777777" w:rsidR="00372CBA" w:rsidRPr="00B67BCF" w:rsidRDefault="00372CBA" w:rsidP="00372CBA">
    <w:pPr>
      <w:pStyle w:val="Footer"/>
      <w:rPr>
        <w:sz w:val="16"/>
        <w:szCs w:val="16"/>
        <w:lang w:val="lv-LV"/>
      </w:rPr>
    </w:pPr>
    <w:r w:rsidRPr="00B67BCF">
      <w:rPr>
        <w:sz w:val="16"/>
        <w:szCs w:val="16"/>
        <w:lang w:val="lv-LV"/>
      </w:rPr>
      <w:t>R0440_1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3EC2" w14:textId="15E07ABB" w:rsidR="006B0685" w:rsidRPr="00B67BCF" w:rsidRDefault="006B0685">
    <w:pPr>
      <w:pStyle w:val="Footer"/>
      <w:rPr>
        <w:sz w:val="16"/>
        <w:szCs w:val="16"/>
        <w:lang w:val="lv-LV"/>
      </w:rPr>
    </w:pPr>
    <w:r w:rsidRPr="00B67BCF">
      <w:rPr>
        <w:sz w:val="16"/>
        <w:szCs w:val="16"/>
        <w:lang w:val="lv-LV"/>
      </w:rPr>
      <w:t>R0440_1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9D0A9" w14:textId="77777777" w:rsidR="000D6428" w:rsidRDefault="000D6428" w:rsidP="002D6201">
      <w:r>
        <w:separator/>
      </w:r>
    </w:p>
  </w:footnote>
  <w:footnote w:type="continuationSeparator" w:id="0">
    <w:p w14:paraId="1443E538" w14:textId="77777777" w:rsidR="000D6428" w:rsidRDefault="000D6428" w:rsidP="002D6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0769B" w14:textId="77777777" w:rsidR="00372CBA" w:rsidRDefault="00372C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36D02" w14:textId="77777777" w:rsidR="004516F5" w:rsidRDefault="004516F5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71C0">
      <w:rPr>
        <w:noProof/>
      </w:rPr>
      <w:t>2</w:t>
    </w:r>
    <w:r>
      <w:fldChar w:fldCharType="end"/>
    </w:r>
  </w:p>
  <w:p w14:paraId="29F99D8D" w14:textId="77777777" w:rsidR="002D6201" w:rsidRPr="002D6201" w:rsidRDefault="002D6201" w:rsidP="002D6201">
    <w:pPr>
      <w:pStyle w:val="Header"/>
      <w:jc w:val="right"/>
      <w:rPr>
        <w:sz w:val="20"/>
        <w:szCs w:val="20"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2451C" w14:textId="77777777" w:rsidR="006B0685" w:rsidRPr="003629D6" w:rsidRDefault="006B0685" w:rsidP="006B0685">
    <w:pPr>
      <w:pStyle w:val="Header"/>
    </w:pPr>
  </w:p>
  <w:p w14:paraId="4758A2CD" w14:textId="271EAA4F" w:rsidR="006B0685" w:rsidRDefault="006B0685">
    <w:pPr>
      <w:pStyle w:val="Header"/>
    </w:pPr>
    <w:r>
      <w:rPr>
        <w:noProof/>
      </w:rPr>
      <w:drawing>
        <wp:inline distT="0" distB="0" distL="0" distR="0" wp14:anchorId="16BFD82B" wp14:editId="58D49EF8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F97"/>
    <w:multiLevelType w:val="hybridMultilevel"/>
    <w:tmpl w:val="69D235EC"/>
    <w:lvl w:ilvl="0" w:tplc="C3983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C912C4"/>
    <w:multiLevelType w:val="hybridMultilevel"/>
    <w:tmpl w:val="ACC82886"/>
    <w:lvl w:ilvl="0" w:tplc="3DBCAA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8A427F1"/>
    <w:multiLevelType w:val="multilevel"/>
    <w:tmpl w:val="794CC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47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6BCD5C69"/>
    <w:multiLevelType w:val="multilevel"/>
    <w:tmpl w:val="76E843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D3A277F"/>
    <w:multiLevelType w:val="multilevel"/>
    <w:tmpl w:val="9D2AE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825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69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2160"/>
      </w:pPr>
      <w:rPr>
        <w:rFonts w:hint="default"/>
      </w:rPr>
    </w:lvl>
  </w:abstractNum>
  <w:abstractNum w:abstractNumId="5" w15:restartNumberingAfterBreak="0">
    <w:nsid w:val="72197589"/>
    <w:multiLevelType w:val="multilevel"/>
    <w:tmpl w:val="F8CEBA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72B134CB"/>
    <w:multiLevelType w:val="multilevel"/>
    <w:tmpl w:val="794CC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47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01"/>
    <w:rsid w:val="00010726"/>
    <w:rsid w:val="00021AF9"/>
    <w:rsid w:val="00022A9B"/>
    <w:rsid w:val="000370CE"/>
    <w:rsid w:val="0004040E"/>
    <w:rsid w:val="000437B5"/>
    <w:rsid w:val="00045F8E"/>
    <w:rsid w:val="0005454A"/>
    <w:rsid w:val="00061F85"/>
    <w:rsid w:val="00065B55"/>
    <w:rsid w:val="000814CA"/>
    <w:rsid w:val="0008584A"/>
    <w:rsid w:val="000860A6"/>
    <w:rsid w:val="00093638"/>
    <w:rsid w:val="000A3F31"/>
    <w:rsid w:val="000A590D"/>
    <w:rsid w:val="000B4F3E"/>
    <w:rsid w:val="000B6237"/>
    <w:rsid w:val="000B7144"/>
    <w:rsid w:val="000C16D5"/>
    <w:rsid w:val="000C1DD4"/>
    <w:rsid w:val="000C35F3"/>
    <w:rsid w:val="000D00EB"/>
    <w:rsid w:val="000D0A77"/>
    <w:rsid w:val="000D365E"/>
    <w:rsid w:val="000D6428"/>
    <w:rsid w:val="000E03EB"/>
    <w:rsid w:val="000E0F82"/>
    <w:rsid w:val="000E2206"/>
    <w:rsid w:val="000E2BFD"/>
    <w:rsid w:val="000E4C0E"/>
    <w:rsid w:val="000E6CEE"/>
    <w:rsid w:val="000F482A"/>
    <w:rsid w:val="00104F32"/>
    <w:rsid w:val="001075A4"/>
    <w:rsid w:val="00121B14"/>
    <w:rsid w:val="00125EB1"/>
    <w:rsid w:val="00126E64"/>
    <w:rsid w:val="00131A53"/>
    <w:rsid w:val="00137111"/>
    <w:rsid w:val="0014030F"/>
    <w:rsid w:val="00144072"/>
    <w:rsid w:val="00155A96"/>
    <w:rsid w:val="00157A54"/>
    <w:rsid w:val="00160A5D"/>
    <w:rsid w:val="00160D56"/>
    <w:rsid w:val="0016260B"/>
    <w:rsid w:val="001635E5"/>
    <w:rsid w:val="0016523B"/>
    <w:rsid w:val="001947A0"/>
    <w:rsid w:val="00196A94"/>
    <w:rsid w:val="001B6690"/>
    <w:rsid w:val="001C080F"/>
    <w:rsid w:val="001C64CB"/>
    <w:rsid w:val="001D6CA4"/>
    <w:rsid w:val="001E13C9"/>
    <w:rsid w:val="001E1535"/>
    <w:rsid w:val="001E1DE3"/>
    <w:rsid w:val="001E6268"/>
    <w:rsid w:val="001F235F"/>
    <w:rsid w:val="00204DAA"/>
    <w:rsid w:val="00207CB6"/>
    <w:rsid w:val="00221999"/>
    <w:rsid w:val="002252D9"/>
    <w:rsid w:val="00245008"/>
    <w:rsid w:val="00246AF6"/>
    <w:rsid w:val="00264557"/>
    <w:rsid w:val="00264E18"/>
    <w:rsid w:val="00270FE0"/>
    <w:rsid w:val="00271FFC"/>
    <w:rsid w:val="002753BB"/>
    <w:rsid w:val="002763B6"/>
    <w:rsid w:val="002763EC"/>
    <w:rsid w:val="002952DF"/>
    <w:rsid w:val="002A567A"/>
    <w:rsid w:val="002B2F73"/>
    <w:rsid w:val="002B5BF3"/>
    <w:rsid w:val="002B5FA3"/>
    <w:rsid w:val="002C0F97"/>
    <w:rsid w:val="002C64CB"/>
    <w:rsid w:val="002D0B8C"/>
    <w:rsid w:val="002D61C9"/>
    <w:rsid w:val="002D6201"/>
    <w:rsid w:val="002E6767"/>
    <w:rsid w:val="002F2D92"/>
    <w:rsid w:val="002F44DA"/>
    <w:rsid w:val="002F530F"/>
    <w:rsid w:val="00301401"/>
    <w:rsid w:val="00302F7B"/>
    <w:rsid w:val="0032197E"/>
    <w:rsid w:val="00322F58"/>
    <w:rsid w:val="00323BF8"/>
    <w:rsid w:val="003309D2"/>
    <w:rsid w:val="00331A6B"/>
    <w:rsid w:val="00333101"/>
    <w:rsid w:val="00341390"/>
    <w:rsid w:val="00355B77"/>
    <w:rsid w:val="00357197"/>
    <w:rsid w:val="00372CBA"/>
    <w:rsid w:val="00374CB7"/>
    <w:rsid w:val="003765D1"/>
    <w:rsid w:val="00380D43"/>
    <w:rsid w:val="003820AE"/>
    <w:rsid w:val="0038498E"/>
    <w:rsid w:val="003A05AB"/>
    <w:rsid w:val="003A4E20"/>
    <w:rsid w:val="003A502B"/>
    <w:rsid w:val="003A5A58"/>
    <w:rsid w:val="003C0527"/>
    <w:rsid w:val="003C10D3"/>
    <w:rsid w:val="003C1E2D"/>
    <w:rsid w:val="003D0FC6"/>
    <w:rsid w:val="003D38B4"/>
    <w:rsid w:val="003E083C"/>
    <w:rsid w:val="003E3311"/>
    <w:rsid w:val="003E7A11"/>
    <w:rsid w:val="003F2D6F"/>
    <w:rsid w:val="003F6433"/>
    <w:rsid w:val="00410A73"/>
    <w:rsid w:val="00417470"/>
    <w:rsid w:val="00425DAB"/>
    <w:rsid w:val="0042602E"/>
    <w:rsid w:val="004264F7"/>
    <w:rsid w:val="004516F5"/>
    <w:rsid w:val="00451B39"/>
    <w:rsid w:val="00460EBB"/>
    <w:rsid w:val="0046111A"/>
    <w:rsid w:val="00461B72"/>
    <w:rsid w:val="00465A71"/>
    <w:rsid w:val="00475AD4"/>
    <w:rsid w:val="00476403"/>
    <w:rsid w:val="0049496C"/>
    <w:rsid w:val="004A2804"/>
    <w:rsid w:val="004A4FBB"/>
    <w:rsid w:val="004A6901"/>
    <w:rsid w:val="004B163C"/>
    <w:rsid w:val="004B3E52"/>
    <w:rsid w:val="004C01CA"/>
    <w:rsid w:val="004C2F5A"/>
    <w:rsid w:val="004C7392"/>
    <w:rsid w:val="004D0713"/>
    <w:rsid w:val="004D2034"/>
    <w:rsid w:val="004D32E7"/>
    <w:rsid w:val="004D645D"/>
    <w:rsid w:val="004F6D0C"/>
    <w:rsid w:val="00515131"/>
    <w:rsid w:val="00516C78"/>
    <w:rsid w:val="00523DCF"/>
    <w:rsid w:val="0052487B"/>
    <w:rsid w:val="00533C89"/>
    <w:rsid w:val="005363EF"/>
    <w:rsid w:val="00543C8B"/>
    <w:rsid w:val="00547D8B"/>
    <w:rsid w:val="00565D48"/>
    <w:rsid w:val="005736CF"/>
    <w:rsid w:val="00573AE0"/>
    <w:rsid w:val="00575618"/>
    <w:rsid w:val="00581778"/>
    <w:rsid w:val="00582DB6"/>
    <w:rsid w:val="0059112C"/>
    <w:rsid w:val="005921E5"/>
    <w:rsid w:val="0059338E"/>
    <w:rsid w:val="005A2F0A"/>
    <w:rsid w:val="005A3784"/>
    <w:rsid w:val="005B442A"/>
    <w:rsid w:val="005B776C"/>
    <w:rsid w:val="005C1663"/>
    <w:rsid w:val="005C2248"/>
    <w:rsid w:val="005C22A6"/>
    <w:rsid w:val="005C45C8"/>
    <w:rsid w:val="005D7FAE"/>
    <w:rsid w:val="005E099E"/>
    <w:rsid w:val="005E1E76"/>
    <w:rsid w:val="005E3094"/>
    <w:rsid w:val="005F526D"/>
    <w:rsid w:val="006047FF"/>
    <w:rsid w:val="00615BC0"/>
    <w:rsid w:val="00632027"/>
    <w:rsid w:val="006377CC"/>
    <w:rsid w:val="006420F6"/>
    <w:rsid w:val="00643F13"/>
    <w:rsid w:val="006448F6"/>
    <w:rsid w:val="0066572F"/>
    <w:rsid w:val="00670157"/>
    <w:rsid w:val="0067218F"/>
    <w:rsid w:val="00676AA6"/>
    <w:rsid w:val="00681FD2"/>
    <w:rsid w:val="006842A3"/>
    <w:rsid w:val="00695489"/>
    <w:rsid w:val="00695552"/>
    <w:rsid w:val="00695D4B"/>
    <w:rsid w:val="006A1FC4"/>
    <w:rsid w:val="006B0685"/>
    <w:rsid w:val="006B2187"/>
    <w:rsid w:val="006B46C5"/>
    <w:rsid w:val="006D630C"/>
    <w:rsid w:val="006F1940"/>
    <w:rsid w:val="006F3C3F"/>
    <w:rsid w:val="00700BC5"/>
    <w:rsid w:val="00700C65"/>
    <w:rsid w:val="007024DF"/>
    <w:rsid w:val="007039A5"/>
    <w:rsid w:val="00704F9B"/>
    <w:rsid w:val="00705D7F"/>
    <w:rsid w:val="0071216F"/>
    <w:rsid w:val="00723B1C"/>
    <w:rsid w:val="00727CA6"/>
    <w:rsid w:val="007343C9"/>
    <w:rsid w:val="0073755B"/>
    <w:rsid w:val="0074056C"/>
    <w:rsid w:val="0074073B"/>
    <w:rsid w:val="007458E7"/>
    <w:rsid w:val="0075028B"/>
    <w:rsid w:val="00757199"/>
    <w:rsid w:val="00762A0B"/>
    <w:rsid w:val="00782D89"/>
    <w:rsid w:val="00783B56"/>
    <w:rsid w:val="0078592D"/>
    <w:rsid w:val="00786E21"/>
    <w:rsid w:val="00792AE6"/>
    <w:rsid w:val="007A18F2"/>
    <w:rsid w:val="007B37BC"/>
    <w:rsid w:val="007C5215"/>
    <w:rsid w:val="007D0D52"/>
    <w:rsid w:val="007E69AF"/>
    <w:rsid w:val="007F157A"/>
    <w:rsid w:val="00804A7C"/>
    <w:rsid w:val="00813149"/>
    <w:rsid w:val="00816968"/>
    <w:rsid w:val="00831183"/>
    <w:rsid w:val="00836359"/>
    <w:rsid w:val="0083695C"/>
    <w:rsid w:val="00836B88"/>
    <w:rsid w:val="008449FD"/>
    <w:rsid w:val="00846E28"/>
    <w:rsid w:val="00860089"/>
    <w:rsid w:val="00860FF1"/>
    <w:rsid w:val="00866C06"/>
    <w:rsid w:val="008711BA"/>
    <w:rsid w:val="00877D25"/>
    <w:rsid w:val="00886719"/>
    <w:rsid w:val="00891384"/>
    <w:rsid w:val="00893624"/>
    <w:rsid w:val="008A1CF5"/>
    <w:rsid w:val="008A5320"/>
    <w:rsid w:val="008B038D"/>
    <w:rsid w:val="008B1950"/>
    <w:rsid w:val="008B3215"/>
    <w:rsid w:val="008C78D6"/>
    <w:rsid w:val="008D2D09"/>
    <w:rsid w:val="008D3245"/>
    <w:rsid w:val="008D661E"/>
    <w:rsid w:val="008E0E0F"/>
    <w:rsid w:val="008E444A"/>
    <w:rsid w:val="008E71C0"/>
    <w:rsid w:val="008E7ACD"/>
    <w:rsid w:val="008F1988"/>
    <w:rsid w:val="008F31A6"/>
    <w:rsid w:val="008F564A"/>
    <w:rsid w:val="00900195"/>
    <w:rsid w:val="00902CD4"/>
    <w:rsid w:val="00911C43"/>
    <w:rsid w:val="00911EE8"/>
    <w:rsid w:val="0091729F"/>
    <w:rsid w:val="0091797E"/>
    <w:rsid w:val="00941A6A"/>
    <w:rsid w:val="009456BF"/>
    <w:rsid w:val="00945A19"/>
    <w:rsid w:val="0094605E"/>
    <w:rsid w:val="009526F5"/>
    <w:rsid w:val="00954E5C"/>
    <w:rsid w:val="0096439F"/>
    <w:rsid w:val="0097187F"/>
    <w:rsid w:val="009741D5"/>
    <w:rsid w:val="00976665"/>
    <w:rsid w:val="00992F54"/>
    <w:rsid w:val="00996B00"/>
    <w:rsid w:val="009A79D9"/>
    <w:rsid w:val="009B0F8B"/>
    <w:rsid w:val="009B1246"/>
    <w:rsid w:val="009C0EB1"/>
    <w:rsid w:val="009C37C4"/>
    <w:rsid w:val="009C4F06"/>
    <w:rsid w:val="009D475B"/>
    <w:rsid w:val="009D6D88"/>
    <w:rsid w:val="009E184F"/>
    <w:rsid w:val="009E3C19"/>
    <w:rsid w:val="009E5584"/>
    <w:rsid w:val="009E7366"/>
    <w:rsid w:val="00A11468"/>
    <w:rsid w:val="00A1321B"/>
    <w:rsid w:val="00A173BC"/>
    <w:rsid w:val="00A30286"/>
    <w:rsid w:val="00A311A0"/>
    <w:rsid w:val="00A3685C"/>
    <w:rsid w:val="00A54902"/>
    <w:rsid w:val="00A6163A"/>
    <w:rsid w:val="00A62A71"/>
    <w:rsid w:val="00A66DD7"/>
    <w:rsid w:val="00A671C3"/>
    <w:rsid w:val="00A82302"/>
    <w:rsid w:val="00A934C3"/>
    <w:rsid w:val="00A935D1"/>
    <w:rsid w:val="00A94063"/>
    <w:rsid w:val="00A95E2E"/>
    <w:rsid w:val="00AA06BD"/>
    <w:rsid w:val="00AA2ED9"/>
    <w:rsid w:val="00AA4B85"/>
    <w:rsid w:val="00AA5CE3"/>
    <w:rsid w:val="00AA68E0"/>
    <w:rsid w:val="00AB2426"/>
    <w:rsid w:val="00AB3D33"/>
    <w:rsid w:val="00AC5C34"/>
    <w:rsid w:val="00AC684B"/>
    <w:rsid w:val="00AE2CA5"/>
    <w:rsid w:val="00AE4CAE"/>
    <w:rsid w:val="00AF45EB"/>
    <w:rsid w:val="00AF7B43"/>
    <w:rsid w:val="00B0121B"/>
    <w:rsid w:val="00B01CE3"/>
    <w:rsid w:val="00B040DA"/>
    <w:rsid w:val="00B0558F"/>
    <w:rsid w:val="00B13433"/>
    <w:rsid w:val="00B24F61"/>
    <w:rsid w:val="00B25BA1"/>
    <w:rsid w:val="00B34095"/>
    <w:rsid w:val="00B561B8"/>
    <w:rsid w:val="00B661C7"/>
    <w:rsid w:val="00B67BCF"/>
    <w:rsid w:val="00B721F7"/>
    <w:rsid w:val="00B754F3"/>
    <w:rsid w:val="00B7695B"/>
    <w:rsid w:val="00B779AF"/>
    <w:rsid w:val="00B9742A"/>
    <w:rsid w:val="00BA0CF0"/>
    <w:rsid w:val="00BB1A5D"/>
    <w:rsid w:val="00BB25DE"/>
    <w:rsid w:val="00BB309B"/>
    <w:rsid w:val="00BB5CEE"/>
    <w:rsid w:val="00BD2362"/>
    <w:rsid w:val="00BD6078"/>
    <w:rsid w:val="00BD6803"/>
    <w:rsid w:val="00BE1E2F"/>
    <w:rsid w:val="00BE258A"/>
    <w:rsid w:val="00BE4D58"/>
    <w:rsid w:val="00BE7B6D"/>
    <w:rsid w:val="00BF5F24"/>
    <w:rsid w:val="00BF7366"/>
    <w:rsid w:val="00C03A43"/>
    <w:rsid w:val="00C0516E"/>
    <w:rsid w:val="00C10523"/>
    <w:rsid w:val="00C10CCF"/>
    <w:rsid w:val="00C12AA8"/>
    <w:rsid w:val="00C15611"/>
    <w:rsid w:val="00C20679"/>
    <w:rsid w:val="00C22F4E"/>
    <w:rsid w:val="00C32284"/>
    <w:rsid w:val="00C45489"/>
    <w:rsid w:val="00C454B4"/>
    <w:rsid w:val="00C45B7E"/>
    <w:rsid w:val="00C463D9"/>
    <w:rsid w:val="00C46D11"/>
    <w:rsid w:val="00C5219D"/>
    <w:rsid w:val="00C53AB0"/>
    <w:rsid w:val="00C555A6"/>
    <w:rsid w:val="00C56A10"/>
    <w:rsid w:val="00C63B91"/>
    <w:rsid w:val="00C66280"/>
    <w:rsid w:val="00C726BC"/>
    <w:rsid w:val="00C80BD5"/>
    <w:rsid w:val="00C81F10"/>
    <w:rsid w:val="00C82A5C"/>
    <w:rsid w:val="00C8502C"/>
    <w:rsid w:val="00C91DFE"/>
    <w:rsid w:val="00CA54BA"/>
    <w:rsid w:val="00CC0B24"/>
    <w:rsid w:val="00CD4F50"/>
    <w:rsid w:val="00CF0544"/>
    <w:rsid w:val="00D01280"/>
    <w:rsid w:val="00D04F3B"/>
    <w:rsid w:val="00D05FA8"/>
    <w:rsid w:val="00D07ADC"/>
    <w:rsid w:val="00D11560"/>
    <w:rsid w:val="00D23F09"/>
    <w:rsid w:val="00D2704E"/>
    <w:rsid w:val="00D31894"/>
    <w:rsid w:val="00D34ED1"/>
    <w:rsid w:val="00D35F76"/>
    <w:rsid w:val="00D45E9F"/>
    <w:rsid w:val="00D528E6"/>
    <w:rsid w:val="00D54AD0"/>
    <w:rsid w:val="00D5645E"/>
    <w:rsid w:val="00D616CC"/>
    <w:rsid w:val="00D631D7"/>
    <w:rsid w:val="00D65960"/>
    <w:rsid w:val="00D65A71"/>
    <w:rsid w:val="00D71400"/>
    <w:rsid w:val="00D72B1A"/>
    <w:rsid w:val="00D76E71"/>
    <w:rsid w:val="00D800F2"/>
    <w:rsid w:val="00D87B25"/>
    <w:rsid w:val="00D9528D"/>
    <w:rsid w:val="00D952D7"/>
    <w:rsid w:val="00D963D6"/>
    <w:rsid w:val="00DA4435"/>
    <w:rsid w:val="00DA561B"/>
    <w:rsid w:val="00DC694D"/>
    <w:rsid w:val="00DE309A"/>
    <w:rsid w:val="00DE5D84"/>
    <w:rsid w:val="00DE670C"/>
    <w:rsid w:val="00DF5095"/>
    <w:rsid w:val="00E01B7E"/>
    <w:rsid w:val="00E028F4"/>
    <w:rsid w:val="00E02B5F"/>
    <w:rsid w:val="00E055E9"/>
    <w:rsid w:val="00E2521C"/>
    <w:rsid w:val="00E265DB"/>
    <w:rsid w:val="00E27AC1"/>
    <w:rsid w:val="00E32E93"/>
    <w:rsid w:val="00E33100"/>
    <w:rsid w:val="00E521DA"/>
    <w:rsid w:val="00E66D05"/>
    <w:rsid w:val="00E766A9"/>
    <w:rsid w:val="00E80BE4"/>
    <w:rsid w:val="00E83201"/>
    <w:rsid w:val="00E87B59"/>
    <w:rsid w:val="00E9653C"/>
    <w:rsid w:val="00E96C53"/>
    <w:rsid w:val="00EA28AF"/>
    <w:rsid w:val="00EB3B4F"/>
    <w:rsid w:val="00EB616C"/>
    <w:rsid w:val="00EB6CE6"/>
    <w:rsid w:val="00EC02E3"/>
    <w:rsid w:val="00EC1BD9"/>
    <w:rsid w:val="00ED217E"/>
    <w:rsid w:val="00ED5F2B"/>
    <w:rsid w:val="00EE0D8F"/>
    <w:rsid w:val="00EE3331"/>
    <w:rsid w:val="00EF242D"/>
    <w:rsid w:val="00EF5154"/>
    <w:rsid w:val="00EF799A"/>
    <w:rsid w:val="00F07588"/>
    <w:rsid w:val="00F173C5"/>
    <w:rsid w:val="00F17A56"/>
    <w:rsid w:val="00F2406F"/>
    <w:rsid w:val="00F26630"/>
    <w:rsid w:val="00F32D53"/>
    <w:rsid w:val="00F43565"/>
    <w:rsid w:val="00F45B12"/>
    <w:rsid w:val="00F474D1"/>
    <w:rsid w:val="00F57AA8"/>
    <w:rsid w:val="00F73FD8"/>
    <w:rsid w:val="00F91BB3"/>
    <w:rsid w:val="00F940C7"/>
    <w:rsid w:val="00F9766B"/>
    <w:rsid w:val="00FA2784"/>
    <w:rsid w:val="00FB4F91"/>
    <w:rsid w:val="00FB6426"/>
    <w:rsid w:val="00FC02E8"/>
    <w:rsid w:val="00FD0618"/>
    <w:rsid w:val="00FD6309"/>
    <w:rsid w:val="00FD6899"/>
    <w:rsid w:val="00FD764E"/>
    <w:rsid w:val="00FF2C21"/>
    <w:rsid w:val="00F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2E0E25"/>
  <w15:chartTrackingRefBased/>
  <w15:docId w15:val="{F8C0498F-5F11-497D-8C19-D483D3B0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01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basedOn w:val="Normal"/>
    <w:rsid w:val="002D6201"/>
    <w:rPr>
      <w:rFonts w:ascii="CG Times (W1)" w:hAnsi="CG Times (W1)"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D620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D620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D620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D620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3409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6D05"/>
    <w:rPr>
      <w:rFonts w:ascii="Tahoma" w:eastAsia="Times New Roman" w:hAnsi="Tahoma" w:cs="Tahoma"/>
      <w:sz w:val="16"/>
      <w:szCs w:val="16"/>
      <w:lang w:val="en-GB" w:eastAsia="en-US"/>
    </w:rPr>
  </w:style>
  <w:style w:type="paragraph" w:styleId="NoSpacing">
    <w:name w:val="No Spacing"/>
    <w:qFormat/>
    <w:rsid w:val="0067015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1468"/>
    <w:pPr>
      <w:ind w:left="720"/>
    </w:pPr>
  </w:style>
  <w:style w:type="character" w:styleId="CommentReference">
    <w:name w:val="annotation reference"/>
    <w:uiPriority w:val="99"/>
    <w:semiHidden/>
    <w:unhideWhenUsed/>
    <w:rsid w:val="002D0B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B8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D0B8C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B8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0B8C"/>
    <w:rPr>
      <w:rFonts w:ascii="Times New Roman" w:eastAsia="Times New Roman" w:hAnsi="Times New Roman"/>
      <w:b/>
      <w:bCs/>
      <w:lang w:val="en-GB" w:eastAsia="en-US"/>
    </w:rPr>
  </w:style>
  <w:style w:type="table" w:styleId="TableGrid">
    <w:name w:val="Table Grid"/>
    <w:basedOn w:val="TableNormal"/>
    <w:uiPriority w:val="59"/>
    <w:qFormat/>
    <w:rsid w:val="006B0685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096F0-C41A-4884-B85D-AE4C6F028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1403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2001.gada 8.augusta rīkojumā Nr.385 “Par biedrībām, nodibinājumiem un starptautiskajām izglītības un sadarbības programmām”</vt:lpstr>
      <vt:lpstr/>
    </vt:vector>
  </TitlesOfParts>
  <Company>Finanšu ministrija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2001.gada 8.augusta rīkojumā Nr.385 “Par biedrībām, nodibinājumiem un starptautiskajām izglītības un sadarbības programmām”</dc:title>
  <dc:subject>Rīkojuma projekts</dc:subject>
  <dc:creator>I.Smirnova</dc:creator>
  <cp:keywords/>
  <dc:description>67083843 e-pasts: Irina.Smirnova@fm.gov.lv</dc:description>
  <cp:lastModifiedBy>Inese Lismane</cp:lastModifiedBy>
  <cp:revision>5</cp:revision>
  <cp:lastPrinted>2019-04-11T06:42:00Z</cp:lastPrinted>
  <dcterms:created xsi:type="dcterms:W3CDTF">2021-10-06T09:18:00Z</dcterms:created>
  <dcterms:modified xsi:type="dcterms:W3CDTF">2021-10-06T09:19:00Z</dcterms:modified>
</cp:coreProperties>
</file>