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85FD" w14:textId="77777777" w:rsidR="00A702E1" w:rsidRPr="00A702E1" w:rsidRDefault="00A702E1" w:rsidP="00A702E1">
      <w:pPr>
        <w:rPr>
          <w:lang w:val="en-US"/>
        </w:rPr>
      </w:pPr>
      <w:bookmarkStart w:id="0" w:name="_MailOriginal"/>
      <w:r w:rsidRPr="00A702E1">
        <w:rPr>
          <w:b/>
          <w:bCs/>
          <w:lang w:val="en-US"/>
        </w:rPr>
        <w:t>From:</w:t>
      </w:r>
      <w:r w:rsidRPr="00A702E1">
        <w:rPr>
          <w:lang w:val="en-US"/>
        </w:rPr>
        <w:t xml:space="preserve"> Marta Lārmane &lt;marta.larmane@iem.gov.lv&gt; </w:t>
      </w:r>
      <w:r w:rsidRPr="00A702E1">
        <w:rPr>
          <w:lang w:val="en-US"/>
        </w:rPr>
        <w:br/>
      </w:r>
      <w:r w:rsidRPr="00A702E1">
        <w:rPr>
          <w:b/>
          <w:bCs/>
          <w:lang w:val="en-US"/>
        </w:rPr>
        <w:t>Sent:</w:t>
      </w:r>
      <w:r w:rsidRPr="00A702E1">
        <w:rPr>
          <w:lang w:val="en-US"/>
        </w:rPr>
        <w:t xml:space="preserve"> Wednesday, September 1, 2021 3:47 PM</w:t>
      </w:r>
      <w:r w:rsidRPr="00A702E1">
        <w:rPr>
          <w:lang w:val="en-US"/>
        </w:rPr>
        <w:br/>
      </w:r>
      <w:r w:rsidRPr="00A702E1">
        <w:rPr>
          <w:b/>
          <w:bCs/>
          <w:lang w:val="en-US"/>
        </w:rPr>
        <w:t>To:</w:t>
      </w:r>
      <w:r w:rsidRPr="00A702E1">
        <w:rPr>
          <w:lang w:val="en-US"/>
        </w:rPr>
        <w:t xml:space="preserve"> Vita Prokopoviča &lt;Vita.Prokopovica@varam.gov.lv&gt;</w:t>
      </w:r>
      <w:r w:rsidRPr="00A702E1">
        <w:rPr>
          <w:lang w:val="en-US"/>
        </w:rPr>
        <w:br/>
      </w:r>
      <w:r w:rsidRPr="00A702E1">
        <w:rPr>
          <w:b/>
          <w:bCs/>
          <w:lang w:val="en-US"/>
        </w:rPr>
        <w:t>Subject:</w:t>
      </w:r>
      <w:r w:rsidRPr="00A702E1">
        <w:rPr>
          <w:lang w:val="en-US"/>
        </w:rPr>
        <w:t xml:space="preserve"> Par </w:t>
      </w:r>
      <w:proofErr w:type="spellStart"/>
      <w:r w:rsidRPr="00A702E1">
        <w:rPr>
          <w:lang w:val="en-US"/>
        </w:rPr>
        <w:t>gatavošanos</w:t>
      </w:r>
      <w:proofErr w:type="spellEnd"/>
      <w:r w:rsidRPr="00A702E1">
        <w:rPr>
          <w:lang w:val="en-US"/>
        </w:rPr>
        <w:t xml:space="preserve"> </w:t>
      </w:r>
      <w:proofErr w:type="spellStart"/>
      <w:r w:rsidRPr="00A702E1">
        <w:rPr>
          <w:lang w:val="en-US"/>
        </w:rPr>
        <w:t>Latvijas</w:t>
      </w:r>
      <w:proofErr w:type="spellEnd"/>
      <w:r w:rsidRPr="00A702E1">
        <w:rPr>
          <w:lang w:val="en-US"/>
        </w:rPr>
        <w:t xml:space="preserve"> </w:t>
      </w:r>
      <w:proofErr w:type="spellStart"/>
      <w:r w:rsidRPr="00A702E1">
        <w:rPr>
          <w:lang w:val="en-US"/>
        </w:rPr>
        <w:t>Republikas</w:t>
      </w:r>
      <w:proofErr w:type="spellEnd"/>
      <w:r w:rsidRPr="00A702E1">
        <w:rPr>
          <w:lang w:val="en-US"/>
        </w:rPr>
        <w:t xml:space="preserve"> un </w:t>
      </w:r>
      <w:proofErr w:type="spellStart"/>
      <w:r w:rsidRPr="00A702E1">
        <w:rPr>
          <w:lang w:val="en-US"/>
        </w:rPr>
        <w:t>Lietuvas</w:t>
      </w:r>
      <w:proofErr w:type="spellEnd"/>
      <w:r w:rsidRPr="00A702E1">
        <w:rPr>
          <w:lang w:val="en-US"/>
        </w:rPr>
        <w:t xml:space="preserve"> </w:t>
      </w:r>
      <w:proofErr w:type="spellStart"/>
      <w:proofErr w:type="gramStart"/>
      <w:r w:rsidRPr="00A702E1">
        <w:rPr>
          <w:lang w:val="en-US"/>
        </w:rPr>
        <w:t>Republikas</w:t>
      </w:r>
      <w:proofErr w:type="spellEnd"/>
      <w:r w:rsidRPr="00A702E1">
        <w:rPr>
          <w:lang w:val="en-US"/>
        </w:rPr>
        <w:t xml:space="preserve"> ,</w:t>
      </w:r>
      <w:proofErr w:type="spellStart"/>
      <w:r w:rsidRPr="00A702E1">
        <w:rPr>
          <w:lang w:val="en-US"/>
        </w:rPr>
        <w:t>Starpvaldību</w:t>
      </w:r>
      <w:proofErr w:type="spellEnd"/>
      <w:proofErr w:type="gramEnd"/>
      <w:r w:rsidRPr="00A702E1">
        <w:rPr>
          <w:lang w:val="en-US"/>
        </w:rPr>
        <w:t xml:space="preserve"> </w:t>
      </w:r>
      <w:proofErr w:type="spellStart"/>
      <w:r w:rsidRPr="00A702E1">
        <w:rPr>
          <w:lang w:val="en-US"/>
        </w:rPr>
        <w:t>komisijas</w:t>
      </w:r>
      <w:proofErr w:type="spellEnd"/>
      <w:r w:rsidRPr="00A702E1">
        <w:rPr>
          <w:lang w:val="en-US"/>
        </w:rPr>
        <w:t xml:space="preserve"> </w:t>
      </w:r>
      <w:proofErr w:type="spellStart"/>
      <w:r w:rsidRPr="00A702E1">
        <w:rPr>
          <w:lang w:val="en-US"/>
        </w:rPr>
        <w:t>sanāksmei</w:t>
      </w:r>
      <w:proofErr w:type="spellEnd"/>
    </w:p>
    <w:p w14:paraId="69390A55" w14:textId="77777777" w:rsidR="00A702E1" w:rsidRPr="00A702E1" w:rsidRDefault="00A702E1" w:rsidP="00A702E1"/>
    <w:p w14:paraId="4C4E4D66" w14:textId="77777777" w:rsidR="00A702E1" w:rsidRPr="00A702E1" w:rsidRDefault="00A702E1" w:rsidP="00A702E1">
      <w:r w:rsidRPr="00A702E1">
        <w:t>Labdien!</w:t>
      </w:r>
      <w:r w:rsidRPr="00A702E1">
        <w:br/>
      </w:r>
      <w:r w:rsidRPr="00A702E1">
        <w:br/>
      </w:r>
      <w:proofErr w:type="spellStart"/>
      <w:r w:rsidRPr="00A702E1">
        <w:t>Iekšlietu</w:t>
      </w:r>
      <w:proofErr w:type="spellEnd"/>
      <w:r w:rsidRPr="00A702E1">
        <w:t xml:space="preserve"> ministrija savas kompetences ietvaros ir izvērtējusi Latvijas Republikas un Lietuvas Republikas Starpvaldību pārrobežu sadarbības komisijas sēdes iepriekš saskaņoto darba kārtību un informē, ka </w:t>
      </w:r>
      <w:proofErr w:type="spellStart"/>
      <w:r w:rsidRPr="00A702E1">
        <w:t>Iekšlietu</w:t>
      </w:r>
      <w:proofErr w:type="spellEnd"/>
      <w:r w:rsidRPr="00A702E1">
        <w:t xml:space="preserve"> ministrijas pārstāvju kompetencē esošais jautājums “</w:t>
      </w:r>
      <w:r w:rsidRPr="00A702E1">
        <w:rPr>
          <w:i/>
          <w:lang w:val="lt-LT"/>
        </w:rPr>
        <w:t>Coordination of procedures and plans for the mutual cross-border rescue operations between Latvia and Lithuania</w:t>
      </w:r>
      <w:r w:rsidRPr="00A702E1">
        <w:t xml:space="preserve">” paliek nemainīgs, kā bija plānots 2020. gada sēdē. </w:t>
      </w:r>
      <w:r w:rsidRPr="00A702E1">
        <w:br/>
      </w:r>
      <w:r w:rsidRPr="00A702E1">
        <w:br/>
        <w:t xml:space="preserve">Vienlaikus informējam, ka </w:t>
      </w:r>
      <w:proofErr w:type="spellStart"/>
      <w:r w:rsidRPr="00A702E1">
        <w:t>Iekšlietu</w:t>
      </w:r>
      <w:proofErr w:type="spellEnd"/>
      <w:r w:rsidRPr="00A702E1">
        <w:t xml:space="preserve"> ministrija neplāno mainīt savus deleģētos pārstāvjus.</w:t>
      </w:r>
    </w:p>
    <w:p w14:paraId="72FC18D2" w14:textId="77777777" w:rsidR="00A702E1" w:rsidRPr="00A702E1" w:rsidRDefault="00A702E1" w:rsidP="00A702E1">
      <w:r w:rsidRPr="00A702E1">
        <w:br/>
        <w:t>Ar cieņu</w:t>
      </w:r>
    </w:p>
    <w:p w14:paraId="4C51172A" w14:textId="77777777" w:rsidR="00A702E1" w:rsidRPr="00A702E1" w:rsidRDefault="00A702E1" w:rsidP="00A702E1">
      <w:r w:rsidRPr="00A702E1">
        <w:t xml:space="preserve">-- </w:t>
      </w:r>
    </w:p>
    <w:p w14:paraId="5DF28F3B" w14:textId="77777777" w:rsidR="00A702E1" w:rsidRPr="00A702E1" w:rsidRDefault="00A702E1" w:rsidP="00A702E1">
      <w:r w:rsidRPr="00A702E1">
        <w:t>Marta Lārmane</w:t>
      </w:r>
    </w:p>
    <w:p w14:paraId="3D6DB6A1" w14:textId="77777777" w:rsidR="00A702E1" w:rsidRPr="00A702E1" w:rsidRDefault="00A702E1" w:rsidP="00A702E1">
      <w:proofErr w:type="spellStart"/>
      <w:r w:rsidRPr="00A702E1">
        <w:t>Iekšlietu</w:t>
      </w:r>
      <w:proofErr w:type="spellEnd"/>
      <w:r w:rsidRPr="00A702E1">
        <w:t xml:space="preserve"> ministrijas</w:t>
      </w:r>
    </w:p>
    <w:p w14:paraId="3504236B" w14:textId="77777777" w:rsidR="00A702E1" w:rsidRPr="00A702E1" w:rsidRDefault="00A702E1" w:rsidP="00A702E1">
      <w:r w:rsidRPr="00A702E1">
        <w:t>Nozares politikas departamenta</w:t>
      </w:r>
    </w:p>
    <w:p w14:paraId="7ACF8D0B" w14:textId="77777777" w:rsidR="00A702E1" w:rsidRPr="00A702E1" w:rsidRDefault="00A702E1" w:rsidP="00A702E1">
      <w:r w:rsidRPr="00A702E1">
        <w:t>Vecākā referente</w:t>
      </w:r>
    </w:p>
    <w:p w14:paraId="0762E2A6" w14:textId="77777777" w:rsidR="00A702E1" w:rsidRPr="00A702E1" w:rsidRDefault="00A702E1" w:rsidP="00A702E1">
      <w:r w:rsidRPr="00A702E1">
        <w:t>tālr.67219682</w:t>
      </w:r>
      <w:bookmarkEnd w:id="0"/>
    </w:p>
    <w:p w14:paraId="5B67CCC3" w14:textId="77777777" w:rsidR="00AF0504" w:rsidRDefault="00AF0504"/>
    <w:sectPr w:rsidR="00AF05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E1"/>
    <w:rsid w:val="00A702E1"/>
    <w:rsid w:val="00A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93B2"/>
  <w15:chartTrackingRefBased/>
  <w15:docId w15:val="{4612E71A-0197-41D4-AE0E-BAF5C979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Prokopoviča</dc:creator>
  <cp:keywords/>
  <dc:description/>
  <cp:lastModifiedBy>Vita Prokopoviča</cp:lastModifiedBy>
  <cp:revision>1</cp:revision>
  <dcterms:created xsi:type="dcterms:W3CDTF">2021-09-29T05:34:00Z</dcterms:created>
  <dcterms:modified xsi:type="dcterms:W3CDTF">2021-09-29T05:36:00Z</dcterms:modified>
</cp:coreProperties>
</file>