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C08B" w14:textId="78955F26" w:rsidR="00BA37D9" w:rsidRDefault="00BA37D9" w:rsidP="00BA37D9">
      <w:pPr>
        <w:spacing w:after="0"/>
      </w:pPr>
    </w:p>
    <w:tbl>
      <w:tblPr>
        <w:tblStyle w:val="TableGridLight"/>
        <w:tblpPr w:leftFromText="180" w:rightFromText="180" w:vertAnchor="page" w:horzAnchor="margin" w:tblpY="14857"/>
        <w:tblW w:w="8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3687"/>
        <w:gridCol w:w="1725"/>
      </w:tblGrid>
      <w:tr w:rsidR="003430EB" w14:paraId="53F1CC4B" w14:textId="77777777" w:rsidTr="005964E4">
        <w:trPr>
          <w:trHeight w:val="280"/>
        </w:trPr>
        <w:tc>
          <w:tcPr>
            <w:tcW w:w="3145" w:type="dxa"/>
            <w:vAlign w:val="center"/>
          </w:tcPr>
          <w:p w14:paraId="3169DACF" w14:textId="5CDF213B" w:rsidR="003430EB" w:rsidRDefault="00FA6C8C" w:rsidP="00BA37D9">
            <w:pPr>
              <w:jc w:val="left"/>
            </w:pPr>
            <w:r>
              <w:t>Finanšu m</w:t>
            </w:r>
            <w:r w:rsidR="003430EB">
              <w:t>inistrs</w:t>
            </w:r>
          </w:p>
        </w:tc>
        <w:tc>
          <w:tcPr>
            <w:tcW w:w="3704" w:type="dxa"/>
            <w:vAlign w:val="center"/>
          </w:tcPr>
          <w:p w14:paraId="44FBFED5" w14:textId="77777777" w:rsidR="003430EB" w:rsidRDefault="003430EB" w:rsidP="00BA37D9">
            <w:pPr>
              <w:ind w:firstLine="0"/>
              <w:jc w:val="left"/>
            </w:pPr>
          </w:p>
        </w:tc>
        <w:tc>
          <w:tcPr>
            <w:tcW w:w="1704" w:type="dxa"/>
            <w:vAlign w:val="bottom"/>
          </w:tcPr>
          <w:p w14:paraId="126BFDBC" w14:textId="77777777" w:rsidR="003430EB" w:rsidRDefault="003430EB" w:rsidP="00BA37D9">
            <w:pPr>
              <w:ind w:firstLine="0"/>
              <w:jc w:val="right"/>
            </w:pPr>
            <w:r w:rsidRPr="00F17B59">
              <w:t>A.</w:t>
            </w:r>
            <w:r>
              <w:t> </w:t>
            </w:r>
            <w:r w:rsidRPr="00F17B59">
              <w:t>Ašeradens</w:t>
            </w:r>
          </w:p>
        </w:tc>
      </w:tr>
      <w:tr w:rsidR="003430EB" w14:paraId="2AFE84EA" w14:textId="77777777" w:rsidTr="005964E4">
        <w:trPr>
          <w:trHeight w:val="350"/>
        </w:trPr>
        <w:tc>
          <w:tcPr>
            <w:tcW w:w="3145" w:type="dxa"/>
            <w:vAlign w:val="center"/>
          </w:tcPr>
          <w:p w14:paraId="2649FCFE" w14:textId="5124A41F" w:rsidR="00AD63F0" w:rsidRPr="000A78BA" w:rsidRDefault="00C45256" w:rsidP="00AD63F0">
            <w:pPr>
              <w:pStyle w:val="NoSpacing"/>
              <w:spacing w:before="240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Mežsarga</w:t>
            </w:r>
            <w:r w:rsidR="00AD63F0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D75F9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9279974</w:t>
            </w:r>
          </w:p>
          <w:p w14:paraId="288CCF33" w14:textId="00600390" w:rsidR="003430EB" w:rsidRPr="00FF37EA" w:rsidRDefault="00C45256" w:rsidP="00AD63F0">
            <w:pPr>
              <w:pStyle w:val="NoSpacing"/>
              <w:ind w:firstLine="0"/>
              <w:jc w:val="left"/>
              <w:rPr>
                <w:rFonts w:cs="Times New Roman"/>
                <w:color w:val="000000" w:themeColor="text1"/>
                <w:spacing w:val="6"/>
                <w:sz w:val="20"/>
                <w:szCs w:val="20"/>
              </w:rPr>
            </w:pPr>
            <w:hyperlink r:id="rId6" w:history="1">
              <w:r w:rsidRPr="0026049B">
                <w:rPr>
                  <w:rStyle w:val="Hyperlink"/>
                  <w:sz w:val="20"/>
                  <w:szCs w:val="20"/>
                </w:rPr>
                <w:t>ilze.mezsarga@fm.gov.lv</w:t>
              </w:r>
            </w:hyperlink>
          </w:p>
        </w:tc>
        <w:tc>
          <w:tcPr>
            <w:tcW w:w="3704" w:type="dxa"/>
            <w:vAlign w:val="center"/>
          </w:tcPr>
          <w:p w14:paraId="3CF590FF" w14:textId="77777777" w:rsidR="003430EB" w:rsidRDefault="003430EB" w:rsidP="00BA37D9">
            <w:pPr>
              <w:ind w:firstLine="0"/>
              <w:jc w:val="left"/>
            </w:pPr>
          </w:p>
        </w:tc>
        <w:tc>
          <w:tcPr>
            <w:tcW w:w="1704" w:type="dxa"/>
            <w:vAlign w:val="center"/>
          </w:tcPr>
          <w:p w14:paraId="33C86CB1" w14:textId="77777777" w:rsidR="003430EB" w:rsidRPr="00F17B59" w:rsidRDefault="003430EB" w:rsidP="00BA37D9">
            <w:pPr>
              <w:spacing w:before="100" w:beforeAutospacing="1"/>
              <w:ind w:firstLine="0"/>
              <w:jc w:val="left"/>
            </w:pPr>
          </w:p>
        </w:tc>
      </w:tr>
    </w:tbl>
    <w:p w14:paraId="136028F3" w14:textId="039A8E7F" w:rsidR="0099764C" w:rsidRDefault="00065BA1" w:rsidP="00E341AB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A8F6C1" wp14:editId="0C4F2934">
            <wp:simplePos x="0" y="0"/>
            <wp:positionH relativeFrom="margin">
              <wp:align>right</wp:align>
            </wp:positionH>
            <wp:positionV relativeFrom="paragraph">
              <wp:posOffset>5234940</wp:posOffset>
            </wp:positionV>
            <wp:extent cx="5691505" cy="3061335"/>
            <wp:effectExtent l="0" t="0" r="4445" b="5715"/>
            <wp:wrapTopAndBottom/>
            <wp:docPr id="1722303222" name="Picture 2" descr="A graph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303222" name="Picture 2" descr="A graph with number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306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1A">
        <w:rPr>
          <w:noProof/>
        </w:rPr>
        <w:drawing>
          <wp:inline distT="0" distB="0" distL="0" distR="0" wp14:anchorId="41325837" wp14:editId="5B594F97">
            <wp:extent cx="5686425" cy="5172075"/>
            <wp:effectExtent l="0" t="0" r="9525" b="9525"/>
            <wp:docPr id="20355439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B4FE" w14:textId="59E33A8B" w:rsidR="0099764C" w:rsidRDefault="0099764C" w:rsidP="00E341AB">
      <w:pPr>
        <w:pStyle w:val="NormalWeb"/>
      </w:pPr>
    </w:p>
    <w:sectPr w:rsidR="0099764C" w:rsidSect="00366958">
      <w:headerReference w:type="default" r:id="rId9"/>
      <w:footerReference w:type="default" r:id="rId10"/>
      <w:pgSz w:w="11906" w:h="16838" w:code="9"/>
      <w:pgMar w:top="1134" w:right="1134" w:bottom="567" w:left="1797" w:header="56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CADA" w14:textId="77777777" w:rsidR="00D91E7B" w:rsidRDefault="00D91E7B" w:rsidP="00D91E7B">
      <w:pPr>
        <w:spacing w:after="0" w:line="240" w:lineRule="auto"/>
      </w:pPr>
      <w:r>
        <w:separator/>
      </w:r>
    </w:p>
  </w:endnote>
  <w:endnote w:type="continuationSeparator" w:id="0">
    <w:p w14:paraId="45E3C388" w14:textId="77777777" w:rsidR="00D91E7B" w:rsidRDefault="00D91E7B" w:rsidP="00D9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1B81" w14:textId="23305226" w:rsidR="001211C3" w:rsidRPr="00FF37EA" w:rsidRDefault="00FF37EA" w:rsidP="00FF37EA">
    <w:pPr>
      <w:pStyle w:val="Footer"/>
      <w:jc w:val="right"/>
    </w:pPr>
    <w:r w:rsidRPr="00FF37EA">
      <w:rPr>
        <w:rFonts w:ascii="Times New Roman" w:hAnsi="Times New Roman" w:cs="Times New Roman"/>
        <w:sz w:val="20"/>
        <w:szCs w:val="20"/>
      </w:rPr>
      <w:t>FMZINp1_ES-fondu-Infografika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5EFAA" w14:textId="77777777" w:rsidR="00D91E7B" w:rsidRDefault="00D91E7B" w:rsidP="00D91E7B">
      <w:pPr>
        <w:spacing w:after="0" w:line="240" w:lineRule="auto"/>
      </w:pPr>
      <w:r>
        <w:separator/>
      </w:r>
    </w:p>
  </w:footnote>
  <w:footnote w:type="continuationSeparator" w:id="0">
    <w:p w14:paraId="3809B2C4" w14:textId="77777777" w:rsidR="00D91E7B" w:rsidRDefault="00D91E7B" w:rsidP="00D91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2C70" w14:textId="1180DB66" w:rsidR="00D91E7B" w:rsidRPr="00D91E7B" w:rsidRDefault="00FF37EA" w:rsidP="00D91E7B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</w:t>
    </w:r>
    <w:r w:rsidR="00D91E7B" w:rsidRPr="00D91E7B">
      <w:rPr>
        <w:rFonts w:ascii="Times New Roman" w:hAnsi="Times New Roman" w:cs="Times New Roman"/>
        <w:sz w:val="20"/>
        <w:szCs w:val="20"/>
      </w:rPr>
      <w:t xml:space="preserve">. pielikums </w:t>
    </w:r>
  </w:p>
  <w:p w14:paraId="11935CAE" w14:textId="504B0762" w:rsidR="00000831" w:rsidRP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>Informatīv</w:t>
    </w:r>
    <w:r>
      <w:rPr>
        <w:rFonts w:ascii="Times New Roman" w:hAnsi="Times New Roman" w:cs="Times New Roman"/>
        <w:sz w:val="20"/>
        <w:szCs w:val="20"/>
      </w:rPr>
      <w:t>ajam</w:t>
    </w:r>
    <w:r w:rsidRPr="00000831">
      <w:rPr>
        <w:rFonts w:ascii="Times New Roman" w:hAnsi="Times New Roman" w:cs="Times New Roman"/>
        <w:sz w:val="20"/>
        <w:szCs w:val="20"/>
      </w:rPr>
      <w:t xml:space="preserve"> ziņojum</w:t>
    </w:r>
    <w:r>
      <w:rPr>
        <w:rFonts w:ascii="Times New Roman" w:hAnsi="Times New Roman" w:cs="Times New Roman"/>
        <w:sz w:val="20"/>
        <w:szCs w:val="20"/>
      </w:rPr>
      <w:t xml:space="preserve">am </w:t>
    </w:r>
    <w:r w:rsidRPr="00000831">
      <w:rPr>
        <w:rFonts w:ascii="Times New Roman" w:hAnsi="Times New Roman" w:cs="Times New Roman"/>
        <w:sz w:val="20"/>
        <w:szCs w:val="20"/>
      </w:rPr>
      <w:t>par</w:t>
    </w:r>
  </w:p>
  <w:p w14:paraId="35CF5EF6" w14:textId="77777777" w:rsid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>Finanšu ministrijas pārziņā esošo Eiropas Savienības fondu</w:t>
    </w:r>
  </w:p>
  <w:p w14:paraId="5D572CC4" w14:textId="32A4F60D" w:rsidR="00000831" w:rsidRP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 xml:space="preserve"> un ārvalstu finanšu palīdzības aktualitātēm līdz 202</w:t>
    </w:r>
    <w:r w:rsidR="00CE040A">
      <w:rPr>
        <w:rFonts w:ascii="Times New Roman" w:hAnsi="Times New Roman" w:cs="Times New Roman"/>
        <w:sz w:val="20"/>
        <w:szCs w:val="20"/>
      </w:rPr>
      <w:t>5</w:t>
    </w:r>
    <w:r w:rsidRPr="00000831">
      <w:rPr>
        <w:rFonts w:ascii="Times New Roman" w:hAnsi="Times New Roman" w:cs="Times New Roman"/>
        <w:sz w:val="20"/>
        <w:szCs w:val="20"/>
      </w:rPr>
      <w:t xml:space="preserve">. gada </w:t>
    </w:r>
    <w:r w:rsidR="00CD4BB9">
      <w:rPr>
        <w:rFonts w:ascii="Times New Roman" w:hAnsi="Times New Roman" w:cs="Times New Roman"/>
        <w:sz w:val="20"/>
        <w:szCs w:val="20"/>
      </w:rPr>
      <w:t>oktobrim</w:t>
    </w:r>
    <w:r w:rsidR="005D143A" w:rsidRPr="00000831">
      <w:rPr>
        <w:rFonts w:ascii="Times New Roman" w:hAnsi="Times New Roman" w:cs="Times New Roman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7B"/>
    <w:rsid w:val="00000831"/>
    <w:rsid w:val="00000BEC"/>
    <w:rsid w:val="00011E59"/>
    <w:rsid w:val="000556F7"/>
    <w:rsid w:val="00065BA1"/>
    <w:rsid w:val="000A78BA"/>
    <w:rsid w:val="000B2B1D"/>
    <w:rsid w:val="000E4F77"/>
    <w:rsid w:val="000F372C"/>
    <w:rsid w:val="00100FBB"/>
    <w:rsid w:val="001211C3"/>
    <w:rsid w:val="00165424"/>
    <w:rsid w:val="001A3084"/>
    <w:rsid w:val="001B3BAF"/>
    <w:rsid w:val="001B6997"/>
    <w:rsid w:val="001B7B2A"/>
    <w:rsid w:val="001E46E7"/>
    <w:rsid w:val="00201BB7"/>
    <w:rsid w:val="002364C9"/>
    <w:rsid w:val="002421F6"/>
    <w:rsid w:val="002447D4"/>
    <w:rsid w:val="0025376F"/>
    <w:rsid w:val="0025581A"/>
    <w:rsid w:val="002A02A2"/>
    <w:rsid w:val="002B3D1E"/>
    <w:rsid w:val="002D75F9"/>
    <w:rsid w:val="002D779B"/>
    <w:rsid w:val="002E502E"/>
    <w:rsid w:val="00315EBE"/>
    <w:rsid w:val="0031778B"/>
    <w:rsid w:val="003430EB"/>
    <w:rsid w:val="00366958"/>
    <w:rsid w:val="003859F4"/>
    <w:rsid w:val="003A4586"/>
    <w:rsid w:val="003B068D"/>
    <w:rsid w:val="003B0781"/>
    <w:rsid w:val="003B7658"/>
    <w:rsid w:val="003B7A50"/>
    <w:rsid w:val="00404373"/>
    <w:rsid w:val="00414882"/>
    <w:rsid w:val="004307F2"/>
    <w:rsid w:val="00476DB8"/>
    <w:rsid w:val="0049362C"/>
    <w:rsid w:val="00495991"/>
    <w:rsid w:val="004B1749"/>
    <w:rsid w:val="004B2EB0"/>
    <w:rsid w:val="004D0C12"/>
    <w:rsid w:val="004E3ADD"/>
    <w:rsid w:val="004F1C30"/>
    <w:rsid w:val="004F284C"/>
    <w:rsid w:val="005167F3"/>
    <w:rsid w:val="00526877"/>
    <w:rsid w:val="00573763"/>
    <w:rsid w:val="00573DB0"/>
    <w:rsid w:val="005964E4"/>
    <w:rsid w:val="005B5B7B"/>
    <w:rsid w:val="005D143A"/>
    <w:rsid w:val="006301AF"/>
    <w:rsid w:val="006678D5"/>
    <w:rsid w:val="006B60CF"/>
    <w:rsid w:val="006C7818"/>
    <w:rsid w:val="006F49B3"/>
    <w:rsid w:val="0070142D"/>
    <w:rsid w:val="00714BBB"/>
    <w:rsid w:val="00736865"/>
    <w:rsid w:val="00743339"/>
    <w:rsid w:val="00782120"/>
    <w:rsid w:val="007B042B"/>
    <w:rsid w:val="007D4B86"/>
    <w:rsid w:val="007D69EE"/>
    <w:rsid w:val="007E61DF"/>
    <w:rsid w:val="007F04F4"/>
    <w:rsid w:val="008458E0"/>
    <w:rsid w:val="00854A7A"/>
    <w:rsid w:val="008570A1"/>
    <w:rsid w:val="009131A9"/>
    <w:rsid w:val="00931A0B"/>
    <w:rsid w:val="009423C0"/>
    <w:rsid w:val="009814A8"/>
    <w:rsid w:val="0099764C"/>
    <w:rsid w:val="009A2C72"/>
    <w:rsid w:val="00A2186F"/>
    <w:rsid w:val="00A26943"/>
    <w:rsid w:val="00A55CB2"/>
    <w:rsid w:val="00A631D4"/>
    <w:rsid w:val="00AA6B1E"/>
    <w:rsid w:val="00AC57EC"/>
    <w:rsid w:val="00AD63F0"/>
    <w:rsid w:val="00B06963"/>
    <w:rsid w:val="00B25CF8"/>
    <w:rsid w:val="00B64CCA"/>
    <w:rsid w:val="00B83293"/>
    <w:rsid w:val="00BA33F0"/>
    <w:rsid w:val="00BA37D9"/>
    <w:rsid w:val="00BE68F8"/>
    <w:rsid w:val="00BF5A77"/>
    <w:rsid w:val="00C01FB7"/>
    <w:rsid w:val="00C05204"/>
    <w:rsid w:val="00C06FB1"/>
    <w:rsid w:val="00C10A8D"/>
    <w:rsid w:val="00C44828"/>
    <w:rsid w:val="00C45256"/>
    <w:rsid w:val="00C80320"/>
    <w:rsid w:val="00CC072F"/>
    <w:rsid w:val="00CD4BB9"/>
    <w:rsid w:val="00CD5578"/>
    <w:rsid w:val="00CE040A"/>
    <w:rsid w:val="00D1369C"/>
    <w:rsid w:val="00D82B38"/>
    <w:rsid w:val="00D91E7B"/>
    <w:rsid w:val="00DB6D4E"/>
    <w:rsid w:val="00DD66AE"/>
    <w:rsid w:val="00E06CE1"/>
    <w:rsid w:val="00E341AB"/>
    <w:rsid w:val="00E83CC1"/>
    <w:rsid w:val="00E8557E"/>
    <w:rsid w:val="00E913FB"/>
    <w:rsid w:val="00ED50C9"/>
    <w:rsid w:val="00F008C6"/>
    <w:rsid w:val="00F97ED9"/>
    <w:rsid w:val="00FA4499"/>
    <w:rsid w:val="00FA6C8C"/>
    <w:rsid w:val="00FC25E9"/>
    <w:rsid w:val="00FF37EA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3C454B6"/>
  <w15:chartTrackingRefBased/>
  <w15:docId w15:val="{749F9596-07C0-416F-945B-035B8F3F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E7B"/>
  </w:style>
  <w:style w:type="paragraph" w:styleId="Footer">
    <w:name w:val="footer"/>
    <w:basedOn w:val="Normal"/>
    <w:link w:val="FooterChar"/>
    <w:uiPriority w:val="99"/>
    <w:unhideWhenUsed/>
    <w:rsid w:val="00D91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E7B"/>
  </w:style>
  <w:style w:type="character" w:styleId="PlaceholderText">
    <w:name w:val="Placeholder Text"/>
    <w:basedOn w:val="DefaultParagraphFont"/>
    <w:uiPriority w:val="99"/>
    <w:semiHidden/>
    <w:rsid w:val="00000831"/>
    <w:rPr>
      <w:color w:val="666666"/>
    </w:rPr>
  </w:style>
  <w:style w:type="table" w:styleId="TableGridLight">
    <w:name w:val="Grid Table Light"/>
    <w:basedOn w:val="TableNormal"/>
    <w:uiPriority w:val="40"/>
    <w:rsid w:val="003430EB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3430E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430EB"/>
    <w:pPr>
      <w:spacing w:after="0" w:line="240" w:lineRule="auto"/>
      <w:ind w:firstLine="720"/>
      <w:jc w:val="both"/>
    </w:pPr>
    <w:rPr>
      <w:rFonts w:ascii="Times New Roman" w:hAnsi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430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1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4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7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ze.mezsarga@f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Ķeze</dc:creator>
  <cp:keywords/>
  <dc:description/>
  <cp:lastModifiedBy>Ilze Mežsarga</cp:lastModifiedBy>
  <cp:revision>28</cp:revision>
  <dcterms:created xsi:type="dcterms:W3CDTF">2025-01-22T07:42:00Z</dcterms:created>
  <dcterms:modified xsi:type="dcterms:W3CDTF">2025-09-17T12:11:00Z</dcterms:modified>
</cp:coreProperties>
</file>