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531860692"/>
    <w:p w14:paraId="4171E3BB" w14:textId="77777777" w:rsidR="00387EF6" w:rsidRDefault="0065476D" w:rsidP="00F75B93">
      <w:pPr>
        <w:pStyle w:val="Heading1"/>
        <w:numPr>
          <w:ilvl w:val="0"/>
          <w:numId w:val="0"/>
        </w:numPr>
      </w:pPr>
      <w:r w:rsidRPr="004D243E">
        <w:rPr>
          <w:noProof/>
        </w:rPr>
        <mc:AlternateContent>
          <mc:Choice Requires="wps">
            <w:drawing>
              <wp:anchor distT="0" distB="0" distL="114300" distR="114300" simplePos="0" relativeHeight="251658244" behindDoc="0" locked="0" layoutInCell="1" allowOverlap="1" wp14:anchorId="2F5F16C5" wp14:editId="6DF96160">
                <wp:simplePos x="0" y="0"/>
                <wp:positionH relativeFrom="margin">
                  <wp:posOffset>624840</wp:posOffset>
                </wp:positionH>
                <wp:positionV relativeFrom="paragraph">
                  <wp:posOffset>2471420</wp:posOffset>
                </wp:positionV>
                <wp:extent cx="4038600" cy="2522220"/>
                <wp:effectExtent l="0" t="0" r="0" b="1143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8600" cy="2522220"/>
                        </a:xfrm>
                        <a:prstGeom prst="rect">
                          <a:avLst/>
                        </a:prstGeom>
                        <a:noFill/>
                        <a:ln w="6350">
                          <a:noFill/>
                        </a:ln>
                      </wps:spPr>
                      <wps:txbx>
                        <w:txbxContent>
                          <w:p w14:paraId="33E8BC01" w14:textId="05695E12" w:rsidR="0065476D" w:rsidRPr="009560B1" w:rsidRDefault="0065476D" w:rsidP="0065476D">
                            <w:pPr>
                              <w:spacing w:before="120" w:after="120" w:line="240" w:lineRule="auto"/>
                              <w:jc w:val="center"/>
                              <w:rPr>
                                <w:rFonts w:ascii="Cambria" w:hAnsi="Cambria"/>
                                <w:b/>
                                <w:bCs/>
                                <w:caps/>
                                <w:sz w:val="40"/>
                                <w:szCs w:val="40"/>
                              </w:rPr>
                            </w:pPr>
                            <w:r w:rsidRPr="009560B1">
                              <w:rPr>
                                <w:rFonts w:ascii="Cambria" w:hAnsi="Cambria"/>
                                <w:b/>
                                <w:bCs/>
                                <w:caps/>
                                <w:sz w:val="40"/>
                                <w:szCs w:val="40"/>
                              </w:rPr>
                              <w:t xml:space="preserve">Aktualizētā Latvijas Nacionālā enerģētikas un klimata plāna 2021. - 2030. gadam </w:t>
                            </w:r>
                            <w:r w:rsidR="00C16194">
                              <w:rPr>
                                <w:rFonts w:ascii="Cambria" w:hAnsi="Cambria"/>
                                <w:b/>
                                <w:bCs/>
                                <w:caps/>
                                <w:sz w:val="40"/>
                                <w:szCs w:val="40"/>
                              </w:rPr>
                              <w:t xml:space="preserve">PROJEKTA </w:t>
                            </w:r>
                            <w:r w:rsidR="00387EF6">
                              <w:rPr>
                                <w:rFonts w:ascii="Cambria" w:hAnsi="Cambria"/>
                                <w:b/>
                                <w:bCs/>
                                <w:caps/>
                                <w:sz w:val="40"/>
                                <w:szCs w:val="40"/>
                              </w:rPr>
                              <w:t>KOPSAVILKUMS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6="http://schemas.microsoft.com/office/drawing/2014/main" xmlns:a14="http://schemas.microsoft.com/office/drawing/2010/main" xmlns:pic="http://schemas.openxmlformats.org/drawingml/2006/picture" xmlns:a="http://schemas.openxmlformats.org/drawingml/2006/main" xmlns:arto="http://schemas.microsoft.com/office/word/2006/arto">
            <w:pict w14:anchorId="7D39669E">
              <v:shapetype id="_x0000_t202" coordsize="21600,21600" o:spt="202" path="m,l,21600r21600,l21600,xe" w14:anchorId="2F5F16C5">
                <v:stroke joinstyle="miter"/>
                <v:path gradientshapeok="t" o:connecttype="rect"/>
              </v:shapetype>
              <v:shape id="Text Box 2" style="position:absolute;left:0;text-align:left;margin-left:49.2pt;margin-top:194.6pt;width:318pt;height:198.6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">
                <v:textbox inset="0,0,0,0">
                  <w:txbxContent>
                    <w:p w:rsidRPr="009560B1" w:rsidR="0065476D" w:rsidP="0065476D" w:rsidRDefault="0065476D" w14:paraId="5F959E95" w14:textId="05695E12">
                      <w:pPr>
                        <w:spacing w:before="120" w:after="120" w:line="240" w:lineRule="auto"/>
                        <w:jc w:val="center"/>
                        <w:rPr>
                          <w:rFonts w:ascii="Cambria" w:hAnsi="Cambria"/>
                          <w:b/>
                          <w:bCs/>
                          <w:caps/>
                          <w:sz w:val="40"/>
                          <w:szCs w:val="40"/>
                        </w:rPr>
                      </w:pPr>
                      <w:r w:rsidRPr="009560B1">
                        <w:rPr>
                          <w:rFonts w:ascii="Cambria" w:hAnsi="Cambria"/>
                          <w:b/>
                          <w:bCs/>
                          <w:caps/>
                          <w:sz w:val="40"/>
                          <w:szCs w:val="40"/>
                        </w:rPr>
                        <w:t xml:space="preserve">Aktualizētā Latvijas Nacionālā enerģētikas un klimata plāna 2021. - 2030. gadam </w:t>
                      </w:r>
                      <w:r w:rsidR="00C16194">
                        <w:rPr>
                          <w:rFonts w:ascii="Cambria" w:hAnsi="Cambria"/>
                          <w:b/>
                          <w:bCs/>
                          <w:caps/>
                          <w:sz w:val="40"/>
                          <w:szCs w:val="40"/>
                        </w:rPr>
                        <w:t xml:space="preserve">PROJEKTA </w:t>
                      </w:r>
                      <w:r w:rsidR="00387EF6">
                        <w:rPr>
                          <w:rFonts w:ascii="Cambria" w:hAnsi="Cambria"/>
                          <w:b/>
                          <w:bCs/>
                          <w:caps/>
                          <w:sz w:val="40"/>
                          <w:szCs w:val="40"/>
                        </w:rPr>
                        <w:t>KOPSAVILKUMS</w:t>
                      </w:r>
                    </w:p>
                  </w:txbxContent>
                </v:textbox>
                <w10:wrap anchorx="margin"/>
              </v:shape>
            </w:pict>
          </mc:Fallback>
        </mc:AlternateContent>
      </w:r>
      <w:r w:rsidRPr="004D243E">
        <w:rPr>
          <w:bCs/>
          <w:noProof/>
        </w:rPr>
        <w:drawing>
          <wp:anchor distT="0" distB="0" distL="114300" distR="114300" simplePos="0" relativeHeight="251658240" behindDoc="0" locked="0" layoutInCell="1" allowOverlap="1" wp14:anchorId="1319899A" wp14:editId="138083C0">
            <wp:simplePos x="0" y="0"/>
            <wp:positionH relativeFrom="margin">
              <wp:posOffset>-241935</wp:posOffset>
            </wp:positionH>
            <wp:positionV relativeFrom="paragraph">
              <wp:posOffset>1328420</wp:posOffset>
            </wp:positionV>
            <wp:extent cx="5734050" cy="4638675"/>
            <wp:effectExtent l="0" t="0" r="0" b="9525"/>
            <wp:wrapNone/>
            <wp:docPr id="1893012540" name="Picture 1893012540" descr="Leaves in front of a blurred forest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012540" name="Picture 1893012540" descr="Leaves in front of a blurred forest backgroun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4050" cy="4638675"/>
                    </a:xfrm>
                    <a:prstGeom prst="rect">
                      <a:avLst/>
                    </a:prstGeom>
                  </pic:spPr>
                </pic:pic>
              </a:graphicData>
            </a:graphic>
            <wp14:sizeRelH relativeFrom="page">
              <wp14:pctWidth>0</wp14:pctWidth>
            </wp14:sizeRelH>
            <wp14:sizeRelV relativeFrom="page">
              <wp14:pctHeight>0</wp14:pctHeight>
            </wp14:sizeRelV>
          </wp:anchor>
        </w:drawing>
      </w:r>
      <w:r w:rsidRPr="004D243E">
        <w:rPr>
          <w:noProof/>
        </w:rPr>
        <mc:AlternateContent>
          <mc:Choice Requires="wps">
            <w:drawing>
              <wp:anchor distT="0" distB="0" distL="114300" distR="114300" simplePos="0" relativeHeight="251658245" behindDoc="0" locked="0" layoutInCell="1" allowOverlap="1" wp14:anchorId="588CC93F" wp14:editId="2C11690E">
                <wp:simplePos x="0" y="0"/>
                <wp:positionH relativeFrom="margin">
                  <wp:posOffset>1894840</wp:posOffset>
                </wp:positionH>
                <wp:positionV relativeFrom="paragraph">
                  <wp:posOffset>8642227</wp:posOffset>
                </wp:positionV>
                <wp:extent cx="1460500" cy="586854"/>
                <wp:effectExtent l="0" t="0" r="6350" b="381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0500" cy="586854"/>
                        </a:xfrm>
                        <a:prstGeom prst="rect">
                          <a:avLst/>
                        </a:prstGeom>
                        <a:solidFill>
                          <a:schemeClr val="lt1"/>
                        </a:solidFill>
                        <a:ln w="6350">
                          <a:noFill/>
                        </a:ln>
                      </wps:spPr>
                      <wps:txbx>
                        <w:txbxContent>
                          <w:p w14:paraId="3110E9B5" w14:textId="05078A80" w:rsidR="0065476D" w:rsidRPr="00613850" w:rsidRDefault="0065476D" w:rsidP="0065476D">
                            <w:pPr>
                              <w:jc w:val="center"/>
                              <w:rPr>
                                <w:rFonts w:ascii="Cambria" w:hAnsi="Cambria"/>
                                <w:b/>
                                <w:bCs/>
                                <w:sz w:val="32"/>
                                <w:szCs w:val="32"/>
                              </w:rPr>
                            </w:pPr>
                            <w:r>
                              <w:rPr>
                                <w:rFonts w:ascii="Cambria" w:hAnsi="Cambria"/>
                                <w:b/>
                                <w:bCs/>
                                <w:sz w:val="32"/>
                                <w:szCs w:val="32"/>
                              </w:rPr>
                              <w:t>1</w:t>
                            </w:r>
                            <w:r w:rsidR="00B63BB6">
                              <w:rPr>
                                <w:rFonts w:ascii="Cambria" w:hAnsi="Cambria"/>
                                <w:b/>
                                <w:bCs/>
                                <w:sz w:val="32"/>
                                <w:szCs w:val="32"/>
                              </w:rPr>
                              <w:t>2</w:t>
                            </w:r>
                            <w:r w:rsidRPr="00613850">
                              <w:rPr>
                                <w:rFonts w:ascii="Cambria" w:hAnsi="Cambria"/>
                                <w:b/>
                                <w:bCs/>
                                <w:sz w:val="32"/>
                                <w:szCs w:val="32"/>
                              </w:rPr>
                              <w:t xml:space="preserve">.2023.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588CC93F" id="_x0000_t202" coordsize="21600,21600" o:spt="202" path="m,l,21600r21600,l21600,xe">
                <v:stroke joinstyle="miter"/>
                <v:path gradientshapeok="t" o:connecttype="rect"/>
              </v:shapetype>
              <v:shape id="Text Box 8" o:spid="_x0000_s1027" type="#_x0000_t202" style="position:absolute;left:0;text-align:left;margin-left:149.2pt;margin-top:680.5pt;width:115pt;height:46.2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" fillcolor="white [3201]" stroked="f" strokeweight=".5pt">
                <v:textbox>
                  <w:txbxContent>
                    <w:p w14:paraId="3110E9B5" w14:textId="05078A80" w:rsidR="0065476D" w:rsidRPr="00613850" w:rsidRDefault="0065476D" w:rsidP="0065476D">
                      <w:pPr>
                        <w:jc w:val="center"/>
                        <w:rPr>
                          <w:rFonts w:ascii="Cambria" w:hAnsi="Cambria"/>
                          <w:b/>
                          <w:bCs/>
                          <w:sz w:val="32"/>
                          <w:szCs w:val="32"/>
                        </w:rPr>
                      </w:pPr>
                      <w:r>
                        <w:rPr>
                          <w:rFonts w:ascii="Cambria" w:hAnsi="Cambria"/>
                          <w:b/>
                          <w:bCs/>
                          <w:sz w:val="32"/>
                          <w:szCs w:val="32"/>
                        </w:rPr>
                        <w:t>1</w:t>
                      </w:r>
                      <w:r w:rsidR="00B63BB6">
                        <w:rPr>
                          <w:rFonts w:ascii="Cambria" w:hAnsi="Cambria"/>
                          <w:b/>
                          <w:bCs/>
                          <w:sz w:val="32"/>
                          <w:szCs w:val="32"/>
                        </w:rPr>
                        <w:t>2</w:t>
                      </w:r>
                      <w:r w:rsidRPr="00613850">
                        <w:rPr>
                          <w:rFonts w:ascii="Cambria" w:hAnsi="Cambria"/>
                          <w:b/>
                          <w:bCs/>
                          <w:sz w:val="32"/>
                          <w:szCs w:val="32"/>
                        </w:rPr>
                        <w:t xml:space="preserve">.2023. </w:t>
                      </w:r>
                    </w:p>
                  </w:txbxContent>
                </v:textbox>
                <w10:wrap anchorx="margin"/>
              </v:shape>
            </w:pict>
          </mc:Fallback>
        </mc:AlternateContent>
      </w:r>
      <w:r w:rsidRPr="004D243E">
        <w:rPr>
          <w:noProof/>
        </w:rPr>
        <mc:AlternateContent>
          <mc:Choice Requires="wps">
            <w:drawing>
              <wp:anchor distT="0" distB="0" distL="114300" distR="114300" simplePos="0" relativeHeight="251658243" behindDoc="0" locked="0" layoutInCell="1" allowOverlap="1" wp14:anchorId="32F7F888" wp14:editId="6E0646F4">
                <wp:simplePos x="0" y="0"/>
                <wp:positionH relativeFrom="margin">
                  <wp:posOffset>516255</wp:posOffset>
                </wp:positionH>
                <wp:positionV relativeFrom="paragraph">
                  <wp:posOffset>2450465</wp:posOffset>
                </wp:positionV>
                <wp:extent cx="4251325" cy="2541270"/>
                <wp:effectExtent l="0" t="0" r="0" b="0"/>
                <wp:wrapNone/>
                <wp:docPr id="135669966" name="Rectangle 1356699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1325" cy="254127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FD16291" w14:textId="77777777" w:rsidR="0065476D" w:rsidRPr="004C6B75" w:rsidRDefault="0065476D" w:rsidP="0065476D">
                            <w:pPr>
                              <w:jc w:val="center"/>
                              <w:rPr>
                                <w:color w:val="000000" w:themeColor="text1"/>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6="http://schemas.microsoft.com/office/drawing/2014/main" xmlns:a14="http://schemas.microsoft.com/office/drawing/2010/main" xmlns:pic="http://schemas.openxmlformats.org/drawingml/2006/picture" xmlns:a="http://schemas.openxmlformats.org/drawingml/2006/main" xmlns:arto="http://schemas.microsoft.com/office/word/2006/arto">
            <w:pict w14:anchorId="001F456C">
              <v:rect id="Rectangle 135669966" style="position:absolute;left:0;text-align:left;margin-left:40.65pt;margin-top:192.95pt;width:334.75pt;height:200.1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8" fillcolor="white [3212]" stroked="f" strokeweight="1pt" w14:anchorId="32F7F8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">
                <v:textbox>
                  <w:txbxContent>
                    <w:p w:rsidRPr="004C6B75" w:rsidR="0065476D" w:rsidP="0065476D" w:rsidRDefault="0065476D" w14:paraId="672A6659" w14:textId="77777777">
                      <w:pPr>
                        <w:jc w:val="center"/>
                        <w:rPr>
                          <w:color w:val="000000" w:themeColor="text1"/>
                        </w:rPr>
                      </w:pPr>
                    </w:p>
                  </w:txbxContent>
                </v:textbox>
                <w10:wrap anchorx="margin"/>
              </v:rect>
            </w:pict>
          </mc:Fallback>
        </mc:AlternateContent>
      </w:r>
      <w:r w:rsidRPr="004D243E">
        <w:rPr>
          <w:noProof/>
        </w:rPr>
        <mc:AlternateContent>
          <mc:Choice Requires="wps">
            <w:drawing>
              <wp:anchor distT="0" distB="0" distL="114300" distR="114300" simplePos="0" relativeHeight="251658242" behindDoc="0" locked="0" layoutInCell="1" allowOverlap="1" wp14:anchorId="01DCFEC6" wp14:editId="1626966C">
                <wp:simplePos x="0" y="0"/>
                <wp:positionH relativeFrom="margin">
                  <wp:posOffset>-238125</wp:posOffset>
                </wp:positionH>
                <wp:positionV relativeFrom="paragraph">
                  <wp:posOffset>2460625</wp:posOffset>
                </wp:positionV>
                <wp:extent cx="5724525" cy="2531745"/>
                <wp:effectExtent l="0" t="0" r="9525" b="190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4525" cy="2531745"/>
                        </a:xfrm>
                        <a:prstGeom prst="rect">
                          <a:avLst/>
                        </a:prstGeom>
                        <a:solidFill>
                          <a:srgbClr val="006666">
                            <a:alpha val="55000"/>
                          </a:srgbClr>
                        </a:solidFill>
                        <a:ln>
                          <a:noFill/>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svg="http://schemas.microsoft.com/office/drawing/2016/SVG/main" xmlns:a16="http://schemas.microsoft.com/office/drawing/2014/main" xmlns:a14="http://schemas.microsoft.com/office/drawing/2010/main" xmlns:pic="http://schemas.openxmlformats.org/drawingml/2006/picture" xmlns:a="http://schemas.openxmlformats.org/drawingml/2006/main" xmlns:w16du="http://schemas.microsoft.com/office/word/2023/wordml/word16du">
            <w:pict w14:anchorId="34B7CFE2">
              <v:rect id="Rectangle 1" style="position:absolute;margin-left:-18.75pt;margin-top:193.75pt;width:450.75pt;height:199.3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066" stroked="f" w14:anchorId="0FA4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">
                <v:fill opacity="35980f"/>
                <w10:wrap anchorx="margin"/>
              </v:rect>
            </w:pict>
          </mc:Fallback>
        </mc:AlternateContent>
      </w:r>
      <w:bookmarkStart w:id="1" w:name="_Hlk148079563"/>
      <w:bookmarkEnd w:id="1"/>
      <w:r w:rsidRPr="004D243E">
        <w:rPr>
          <w:noProof/>
        </w:rPr>
        <mc:AlternateContent>
          <mc:Choice Requires="wps">
            <w:drawing>
              <wp:anchor distT="0" distB="0" distL="114300" distR="114300" simplePos="0" relativeHeight="251658241" behindDoc="0" locked="0" layoutInCell="1" allowOverlap="1" wp14:anchorId="61657252" wp14:editId="0BDF9067">
                <wp:simplePos x="0" y="0"/>
                <wp:positionH relativeFrom="margin">
                  <wp:posOffset>-619760</wp:posOffset>
                </wp:positionH>
                <wp:positionV relativeFrom="paragraph">
                  <wp:posOffset>-285115</wp:posOffset>
                </wp:positionV>
                <wp:extent cx="142875" cy="733425"/>
                <wp:effectExtent l="0" t="0" r="9525" b="952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733425"/>
                        </a:xfrm>
                        <a:prstGeom prst="rect">
                          <a:avLst/>
                        </a:prstGeom>
                        <a:solidFill>
                          <a:srgbClr val="15545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svg="http://schemas.microsoft.com/office/drawing/2016/SVG/main" xmlns:a16="http://schemas.microsoft.com/office/drawing/2014/main" xmlns:a14="http://schemas.microsoft.com/office/drawing/2010/main" xmlns:pic="http://schemas.openxmlformats.org/drawingml/2006/picture" xmlns:a="http://schemas.openxmlformats.org/drawingml/2006/main" xmlns:w16du="http://schemas.microsoft.com/office/word/2023/wordml/word16du">
            <w:pict w14:anchorId="415FBBA8">
              <v:rect id="Rectangle 5" style="position:absolute;margin-left:-48.8pt;margin-top:-22.45pt;width:11.25pt;height:57.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155452" stroked="f" strokeweight="1pt" w14:anchorId="3385A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">
                <w10:wrap anchorx="margin"/>
              </v:rect>
            </w:pict>
          </mc:Fallback>
        </mc:AlternateContent>
      </w:r>
      <w:r w:rsidRPr="004D243E">
        <w:rPr>
          <w:bCs/>
          <w:noProof/>
        </w:rPr>
        <w:drawing>
          <wp:anchor distT="0" distB="0" distL="114300" distR="114300" simplePos="0" relativeHeight="251658246" behindDoc="0" locked="0" layoutInCell="1" allowOverlap="1" wp14:anchorId="1AB38661" wp14:editId="7436EB3C">
            <wp:simplePos x="0" y="0"/>
            <wp:positionH relativeFrom="column">
              <wp:posOffset>-463550</wp:posOffset>
            </wp:positionH>
            <wp:positionV relativeFrom="paragraph">
              <wp:posOffset>-289560</wp:posOffset>
            </wp:positionV>
            <wp:extent cx="1631950" cy="797560"/>
            <wp:effectExtent l="0" t="0" r="6350" b="2540"/>
            <wp:wrapNone/>
            <wp:docPr id="24" name="Picture 24" descr="A black and white logo&#10;&#10;Description automatically generated">
              <a:extLst xmlns:a="http://schemas.openxmlformats.org/drawingml/2006/main">
                <a:ext uri="{FF2B5EF4-FFF2-40B4-BE49-F238E27FC236}">
                  <a16:creationId xmlns:a16="http://schemas.microsoft.com/office/drawing/2014/main" id="{66CC3084-B76A-4741-A3D0-08B2B5C0F8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5" descr="A black and white logo&#10;&#10;Description automatically generated">
                      <a:extLst>
                        <a:ext uri="{FF2B5EF4-FFF2-40B4-BE49-F238E27FC236}">
                          <a16:creationId xmlns:a16="http://schemas.microsoft.com/office/drawing/2014/main" id="{66CC3084-B76A-4741-A3D0-08B2B5C0F8A9}"/>
                        </a:ext>
                      </a:extLst>
                    </pic:cNvPr>
                    <pic:cNvPicPr>
                      <a:picLocks noChangeAspect="1"/>
                    </pic:cNvPicPr>
                  </pic:nvPicPr>
                  <pic:blipFill rotWithShape="1">
                    <a:blip r:embed="rId9" cstate="print">
                      <a:extLst>
                        <a:ext uri="{28A0092B-C50C-407E-A947-70E740481C1C}">
                          <a14:useLocalDpi xmlns:a14="http://schemas.microsoft.com/office/drawing/2010/main" val="0"/>
                        </a:ext>
                      </a:extLst>
                    </a:blip>
                    <a:srcRect l="17399" r="17796"/>
                    <a:stretch/>
                  </pic:blipFill>
                  <pic:spPr bwMode="auto">
                    <a:xfrm>
                      <a:off x="0" y="0"/>
                      <a:ext cx="1631950" cy="797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D243E">
        <w:br w:type="page"/>
      </w:r>
      <w:bookmarkEnd w:id="0"/>
    </w:p>
    <w:p w14:paraId="572E973A" w14:textId="62CC2FD9" w:rsidR="00C778BF" w:rsidRDefault="00C778BF" w:rsidP="00F75B93">
      <w:pPr>
        <w:pStyle w:val="Heading1"/>
      </w:pPr>
      <w:r w:rsidRPr="001A6D28">
        <w:lastRenderedPageBreak/>
        <w:t>Aktualizētā Nacionālā enerģētikas un klimata plāna 2021. - 2030. gadam projekta virzība</w:t>
      </w:r>
    </w:p>
    <w:p w14:paraId="04FED514" w14:textId="05DDC79B" w:rsidR="00C778BF" w:rsidRPr="001E1E9F" w:rsidRDefault="00C778BF" w:rsidP="004F088B">
      <w:pPr>
        <w:spacing w:before="120" w:after="120" w:line="240" w:lineRule="auto"/>
        <w:jc w:val="both"/>
        <w:rPr>
          <w:rFonts w:ascii="Cambria" w:hAnsi="Cambria" w:cstheme="minorHAnsi"/>
          <w:noProof/>
          <w:sz w:val="24"/>
          <w:szCs w:val="24"/>
        </w:rPr>
      </w:pPr>
      <w:r w:rsidRPr="001E1E9F">
        <w:rPr>
          <w:rFonts w:ascii="Cambria" w:eastAsia="Cambria" w:hAnsi="Cambria" w:cs="Cambria"/>
          <w:sz w:val="24"/>
          <w:szCs w:val="24"/>
        </w:rPr>
        <w:t xml:space="preserve">Latvijas Nacionālais enerģētikas un klimata plāna 2021.-2030.gadam (turpmāk – Plāns) projekta iesniegšana </w:t>
      </w:r>
      <w:r w:rsidR="001A6D28" w:rsidRPr="001E1E9F">
        <w:rPr>
          <w:rFonts w:ascii="Cambria" w:eastAsia="Cambria" w:hAnsi="Cambria" w:cs="Cambria"/>
          <w:sz w:val="24"/>
          <w:szCs w:val="24"/>
        </w:rPr>
        <w:t xml:space="preserve">Eiropas Komisija (turpmāk – </w:t>
      </w:r>
      <w:r w:rsidRPr="001E1E9F">
        <w:rPr>
          <w:rFonts w:ascii="Cambria" w:eastAsia="Cambria" w:hAnsi="Cambria" w:cs="Cambria"/>
          <w:sz w:val="24"/>
          <w:szCs w:val="24"/>
        </w:rPr>
        <w:t>EK</w:t>
      </w:r>
      <w:r w:rsidR="001A6D28" w:rsidRPr="001E1E9F">
        <w:rPr>
          <w:rFonts w:ascii="Cambria" w:eastAsia="Cambria" w:hAnsi="Cambria" w:cs="Cambria"/>
          <w:sz w:val="24"/>
          <w:szCs w:val="24"/>
        </w:rPr>
        <w:t>)</w:t>
      </w:r>
      <w:r w:rsidRPr="001E1E9F">
        <w:rPr>
          <w:rFonts w:ascii="Cambria" w:eastAsia="Cambria" w:hAnsi="Cambria" w:cs="Cambria"/>
          <w:sz w:val="24"/>
          <w:szCs w:val="24"/>
        </w:rPr>
        <w:t xml:space="preserve"> tika apstiprināta 2018.</w:t>
      </w:r>
      <w:r w:rsidRPr="001E1E9F">
        <w:rPr>
          <w:rFonts w:ascii="Cambria" w:eastAsia="Cambria" w:hAnsi="Cambria" w:cs="Cambria"/>
          <w:noProof/>
          <w:sz w:val="24"/>
          <w:szCs w:val="24"/>
        </w:rPr>
        <w:t xml:space="preserve"> </w:t>
      </w:r>
      <w:r w:rsidRPr="001E1E9F">
        <w:rPr>
          <w:rFonts w:ascii="Cambria" w:eastAsia="Cambria" w:hAnsi="Cambria" w:cs="Cambria"/>
          <w:sz w:val="24"/>
          <w:szCs w:val="24"/>
        </w:rPr>
        <w:t>gada 18.</w:t>
      </w:r>
      <w:r w:rsidRPr="001E1E9F">
        <w:rPr>
          <w:rFonts w:ascii="Cambria" w:eastAsia="Cambria" w:hAnsi="Cambria" w:cs="Cambria"/>
          <w:noProof/>
          <w:sz w:val="24"/>
          <w:szCs w:val="24"/>
        </w:rPr>
        <w:t xml:space="preserve"> </w:t>
      </w:r>
      <w:r w:rsidRPr="001E1E9F">
        <w:rPr>
          <w:rFonts w:ascii="Cambria" w:eastAsia="Cambria" w:hAnsi="Cambria" w:cs="Cambria"/>
          <w:sz w:val="24"/>
          <w:szCs w:val="24"/>
        </w:rPr>
        <w:t>decembra Ministru kabineta sēdē, un Latvijas Republika Ekonomikas ministrijas personā iepriekš minēto projektu iesniedza EK 2018. gada 21. decembrī. 2019. gada 18. jūnijā EK Latvijai iesniedza rekomendācijas Plāna projekta precizēšanai un pārskatīšanai. Saskaņā ar EK rekomendācijām precizētais Plāns tika apstiprināts ar Ministru kabineta 2020.</w:t>
      </w:r>
      <w:r w:rsidRPr="001E1E9F">
        <w:rPr>
          <w:rFonts w:ascii="Cambria" w:eastAsia="Cambria" w:hAnsi="Cambria" w:cs="Cambria"/>
          <w:noProof/>
          <w:sz w:val="24"/>
          <w:szCs w:val="24"/>
        </w:rPr>
        <w:t xml:space="preserve"> </w:t>
      </w:r>
      <w:r w:rsidRPr="001E1E9F">
        <w:rPr>
          <w:rFonts w:ascii="Cambria" w:eastAsia="Cambria" w:hAnsi="Cambria" w:cs="Cambria"/>
          <w:sz w:val="24"/>
          <w:szCs w:val="24"/>
        </w:rPr>
        <w:t>gada 4.</w:t>
      </w:r>
      <w:r w:rsidRPr="001E1E9F">
        <w:rPr>
          <w:rFonts w:ascii="Cambria" w:eastAsia="Cambria" w:hAnsi="Cambria" w:cs="Cambria"/>
          <w:noProof/>
          <w:sz w:val="24"/>
          <w:szCs w:val="24"/>
        </w:rPr>
        <w:t xml:space="preserve"> </w:t>
      </w:r>
      <w:r w:rsidRPr="001E1E9F">
        <w:rPr>
          <w:rFonts w:ascii="Cambria" w:eastAsia="Cambria" w:hAnsi="Cambria" w:cs="Cambria"/>
          <w:sz w:val="24"/>
          <w:szCs w:val="24"/>
        </w:rPr>
        <w:t xml:space="preserve">februāra </w:t>
      </w:r>
      <w:r w:rsidRPr="001E1E9F">
        <w:rPr>
          <w:rFonts w:ascii="Cambria" w:eastAsia="Cambria" w:hAnsi="Cambria" w:cs="Cambria"/>
          <w:noProof/>
          <w:sz w:val="24"/>
          <w:szCs w:val="24"/>
        </w:rPr>
        <w:t>rīkojumu</w:t>
      </w:r>
      <w:r w:rsidRPr="001E1E9F">
        <w:rPr>
          <w:rFonts w:ascii="Cambria" w:eastAsia="Cambria" w:hAnsi="Cambria" w:cs="Cambria"/>
          <w:sz w:val="24"/>
          <w:szCs w:val="24"/>
        </w:rPr>
        <w:t xml:space="preserve"> Nr.</w:t>
      </w:r>
      <w:r w:rsidRPr="001E1E9F">
        <w:rPr>
          <w:rFonts w:ascii="Cambria" w:eastAsia="Cambria" w:hAnsi="Cambria" w:cs="Cambria"/>
          <w:noProof/>
          <w:sz w:val="24"/>
          <w:szCs w:val="24"/>
        </w:rPr>
        <w:t xml:space="preserve"> </w:t>
      </w:r>
      <w:r w:rsidRPr="001E1E9F">
        <w:rPr>
          <w:rFonts w:ascii="Cambria" w:eastAsia="Cambria" w:hAnsi="Cambria" w:cs="Cambria"/>
          <w:sz w:val="24"/>
          <w:szCs w:val="24"/>
        </w:rPr>
        <w:t xml:space="preserve">46 “Par Latvijas Nacionālo enerģētikas un klimata plānu 2021.–2030. gadam”, ko Latvija iesniedza </w:t>
      </w:r>
      <w:r w:rsidRPr="001E1E9F">
        <w:rPr>
          <w:rFonts w:ascii="Cambria" w:eastAsia="Cambria" w:hAnsi="Cambria" w:cs="Cambria"/>
          <w:noProof/>
          <w:sz w:val="24"/>
          <w:szCs w:val="24"/>
        </w:rPr>
        <w:t>EK</w:t>
      </w:r>
      <w:r w:rsidRPr="001E1E9F">
        <w:rPr>
          <w:rFonts w:ascii="Cambria" w:eastAsia="Cambria" w:hAnsi="Cambria" w:cs="Cambria"/>
          <w:sz w:val="24"/>
          <w:szCs w:val="24"/>
        </w:rPr>
        <w:t xml:space="preserve"> 2020.</w:t>
      </w:r>
      <w:r w:rsidRPr="001E1E9F">
        <w:rPr>
          <w:rFonts w:ascii="Cambria" w:eastAsia="Cambria" w:hAnsi="Cambria" w:cs="Cambria"/>
          <w:noProof/>
          <w:sz w:val="24"/>
          <w:szCs w:val="24"/>
        </w:rPr>
        <w:t xml:space="preserve"> </w:t>
      </w:r>
      <w:r w:rsidRPr="001E1E9F">
        <w:rPr>
          <w:rFonts w:ascii="Cambria" w:eastAsia="Cambria" w:hAnsi="Cambria" w:cs="Cambria"/>
          <w:sz w:val="24"/>
          <w:szCs w:val="24"/>
        </w:rPr>
        <w:t>gada 5.</w:t>
      </w:r>
      <w:r w:rsidRPr="001E1E9F">
        <w:rPr>
          <w:rFonts w:ascii="Cambria" w:eastAsia="Cambria" w:hAnsi="Cambria" w:cs="Cambria"/>
          <w:noProof/>
          <w:sz w:val="24"/>
          <w:szCs w:val="24"/>
        </w:rPr>
        <w:t xml:space="preserve"> </w:t>
      </w:r>
      <w:r w:rsidRPr="001E1E9F">
        <w:rPr>
          <w:rFonts w:ascii="Cambria" w:eastAsia="Cambria" w:hAnsi="Cambria" w:cs="Cambria"/>
          <w:sz w:val="24"/>
          <w:szCs w:val="24"/>
        </w:rPr>
        <w:t>februārī (Regulas 2018/1999 3.</w:t>
      </w:r>
      <w:r w:rsidRPr="001E1E9F">
        <w:rPr>
          <w:rFonts w:ascii="Cambria" w:eastAsia="Cambria" w:hAnsi="Cambria" w:cs="Cambria"/>
          <w:noProof/>
          <w:sz w:val="24"/>
          <w:szCs w:val="24"/>
        </w:rPr>
        <w:t xml:space="preserve"> </w:t>
      </w:r>
      <w:r w:rsidRPr="001E1E9F">
        <w:rPr>
          <w:rFonts w:ascii="Cambria" w:eastAsia="Cambria" w:hAnsi="Cambria" w:cs="Cambria"/>
          <w:sz w:val="24"/>
          <w:szCs w:val="24"/>
        </w:rPr>
        <w:t>panta 1.</w:t>
      </w:r>
      <w:r w:rsidRPr="001E1E9F">
        <w:rPr>
          <w:rFonts w:ascii="Cambria" w:eastAsia="Cambria" w:hAnsi="Cambria" w:cs="Cambria"/>
          <w:noProof/>
          <w:sz w:val="24"/>
          <w:szCs w:val="24"/>
        </w:rPr>
        <w:t xml:space="preserve"> </w:t>
      </w:r>
      <w:r w:rsidRPr="001E1E9F">
        <w:rPr>
          <w:rFonts w:ascii="Cambria" w:eastAsia="Cambria" w:hAnsi="Cambria" w:cs="Cambria"/>
          <w:sz w:val="24"/>
          <w:szCs w:val="24"/>
        </w:rPr>
        <w:t>punkts).</w:t>
      </w:r>
      <w:r w:rsidRPr="001E1E9F">
        <w:rPr>
          <w:rFonts w:ascii="Cambria" w:hAnsi="Cambria" w:cstheme="minorHAnsi"/>
          <w:noProof/>
          <w:sz w:val="24"/>
          <w:szCs w:val="24"/>
        </w:rPr>
        <w:t xml:space="preserve"> </w:t>
      </w:r>
    </w:p>
    <w:p w14:paraId="5372A707" w14:textId="005F5DDB" w:rsidR="00C778BF" w:rsidRPr="001E1E9F" w:rsidRDefault="00C778BF" w:rsidP="004F088B">
      <w:pPr>
        <w:spacing w:before="120" w:after="120" w:line="240" w:lineRule="auto"/>
        <w:jc w:val="both"/>
        <w:rPr>
          <w:rFonts w:ascii="Cambria" w:eastAsia="Cambria" w:hAnsi="Cambria" w:cs="Cambria"/>
          <w:sz w:val="24"/>
          <w:szCs w:val="24"/>
        </w:rPr>
      </w:pPr>
      <w:r w:rsidRPr="001E1E9F">
        <w:rPr>
          <w:rFonts w:ascii="Cambria" w:hAnsi="Cambria"/>
          <w:sz w:val="24"/>
          <w:szCs w:val="24"/>
        </w:rPr>
        <w:t xml:space="preserve">Eiropas Parlamenta un Padomes 2018. gada 11. decembra regulā (ES) Nr. 2018/1999 ar enerģētikas savienības un rīcības klimata politikas jomā pārvaldību un ar ko groza Eiropas Parlamenta un Padomes Regulas (EK) Nr. 663/2009 un (EK) Nr. 715/2009, Eiropas Parlamenta un Padomes Direktīvas 94/22/EK, 98/70/EK, 2009/31/EK, 2009/73/EK, 2010/31/ES, 2012/27/ES un 2013/30/ES, Padomes Direktīvas 2009/119/EK un (ES) 2015/652 un atceļ Eiropas Parlamenta un Padomes Regulu (ES) Nr. 525/2013 (Regula 2018/1999 (turpmāk – Regula 2018/1999) </w:t>
      </w:r>
      <w:r w:rsidRPr="001E1E9F">
        <w:rPr>
          <w:rFonts w:ascii="Cambria" w:eastAsia="Cambria" w:hAnsi="Cambria" w:cs="Cambria"/>
          <w:sz w:val="24"/>
          <w:szCs w:val="24"/>
        </w:rPr>
        <w:t>14.</w:t>
      </w:r>
      <w:r w:rsidRPr="001E1E9F">
        <w:rPr>
          <w:rFonts w:ascii="Cambria" w:eastAsia="Cambria" w:hAnsi="Cambria" w:cs="Cambria"/>
          <w:noProof/>
          <w:sz w:val="24"/>
          <w:szCs w:val="24"/>
        </w:rPr>
        <w:t xml:space="preserve"> </w:t>
      </w:r>
      <w:r w:rsidRPr="001E1E9F">
        <w:rPr>
          <w:rFonts w:ascii="Cambria" w:eastAsia="Cambria" w:hAnsi="Cambria" w:cs="Cambria"/>
          <w:sz w:val="24"/>
          <w:szCs w:val="24"/>
        </w:rPr>
        <w:t>pants noteic pienākumu dalībvalstīm aktualizēt Plānus, kuru aktualizācijai arī ir noteikts konkrēts process.</w:t>
      </w:r>
    </w:p>
    <w:p w14:paraId="4882B95E" w14:textId="27803F5D" w:rsidR="001A6D28" w:rsidRPr="001E1E9F" w:rsidRDefault="00C778BF" w:rsidP="004F088B">
      <w:pPr>
        <w:spacing w:before="120" w:after="120" w:line="240" w:lineRule="auto"/>
        <w:jc w:val="both"/>
        <w:rPr>
          <w:rFonts w:ascii="Cambria" w:hAnsi="Cambria"/>
          <w:bCs/>
          <w:sz w:val="24"/>
          <w:szCs w:val="24"/>
        </w:rPr>
      </w:pPr>
      <w:r w:rsidRPr="001E1E9F">
        <w:rPr>
          <w:rFonts w:ascii="Cambria" w:hAnsi="Cambria"/>
          <w:bCs/>
          <w:sz w:val="24"/>
          <w:szCs w:val="24"/>
        </w:rPr>
        <w:t xml:space="preserve">Ņemot vērā, ka šobrīd vēl nav panākta vienošanās par </w:t>
      </w:r>
      <w:r w:rsidR="001A6D28" w:rsidRPr="001E1E9F">
        <w:rPr>
          <w:rFonts w:ascii="Cambria" w:hAnsi="Cambria"/>
          <w:bCs/>
          <w:sz w:val="24"/>
          <w:szCs w:val="24"/>
        </w:rPr>
        <w:t>aktualizētā Plāna projektu un tajā iekļautajiem mērķiem un pasākumiem, Latvija EK iesniedz šajā ziņojumā iekļauto informāciju.</w:t>
      </w:r>
    </w:p>
    <w:p w14:paraId="3CC5B571" w14:textId="0A97B67D" w:rsidR="00046DE1" w:rsidRPr="00F75B93" w:rsidRDefault="00046DE1" w:rsidP="000E1787">
      <w:pPr>
        <w:pStyle w:val="Heading1"/>
        <w:spacing w:before="240"/>
      </w:pPr>
      <w:r w:rsidRPr="00F75B93">
        <w:t xml:space="preserve">Aktualizētā Nacionālā enerģētikas un klimata plāna 2021. - 2030. gadam projekta virzība </w:t>
      </w:r>
    </w:p>
    <w:p w14:paraId="355A875F" w14:textId="08F7DADD" w:rsidR="001A6D28" w:rsidRPr="001A6D28" w:rsidRDefault="001A6D28" w:rsidP="001A6D28">
      <w:pPr>
        <w:widowControl w:val="0"/>
        <w:spacing w:before="120" w:after="120" w:line="240" w:lineRule="auto"/>
        <w:jc w:val="both"/>
        <w:rPr>
          <w:rFonts w:ascii="Cambria" w:eastAsia="Cambria" w:hAnsi="Cambria" w:cs="Cambria"/>
          <w:sz w:val="24"/>
          <w:szCs w:val="24"/>
        </w:rPr>
      </w:pPr>
      <w:r w:rsidRPr="3354BCD9">
        <w:rPr>
          <w:rFonts w:ascii="Cambria" w:eastAsia="Cambria" w:hAnsi="Cambria" w:cs="Cambria"/>
          <w:sz w:val="24"/>
          <w:szCs w:val="24"/>
        </w:rPr>
        <w:t xml:space="preserve">Aktualizētā Plāna projektā ir pārskatīti spēkā esošā Plānā noteiktie mērķi un noteikti papildus jauni mērķi, kas izriet no </w:t>
      </w:r>
      <w:r w:rsidR="0A35AF3E" w:rsidRPr="3354BCD9">
        <w:rPr>
          <w:rFonts w:ascii="Cambria" w:eastAsia="Cambria" w:hAnsi="Cambria" w:cs="Cambria"/>
          <w:sz w:val="24"/>
          <w:szCs w:val="24"/>
        </w:rPr>
        <w:t xml:space="preserve">Eiropas Savienības (turpmāk - </w:t>
      </w:r>
      <w:r w:rsidRPr="3354BCD9">
        <w:rPr>
          <w:rFonts w:ascii="Cambria" w:eastAsia="Cambria" w:hAnsi="Cambria" w:cs="Cambria"/>
          <w:sz w:val="24"/>
          <w:szCs w:val="24"/>
        </w:rPr>
        <w:t>ES</w:t>
      </w:r>
      <w:r w:rsidR="68FB2A03" w:rsidRPr="3354BCD9">
        <w:rPr>
          <w:rFonts w:ascii="Cambria" w:eastAsia="Cambria" w:hAnsi="Cambria" w:cs="Cambria"/>
          <w:sz w:val="24"/>
          <w:szCs w:val="24"/>
        </w:rPr>
        <w:t>)</w:t>
      </w:r>
      <w:r w:rsidRPr="3354BCD9">
        <w:rPr>
          <w:rFonts w:ascii="Cambria" w:eastAsia="Cambria" w:hAnsi="Cambria" w:cs="Cambria"/>
          <w:sz w:val="24"/>
          <w:szCs w:val="24"/>
        </w:rPr>
        <w:t xml:space="preserve"> tiesību aktiem. </w:t>
      </w:r>
    </w:p>
    <w:bookmarkStart w:id="2" w:name="_Toc531333141"/>
    <w:bookmarkStart w:id="3" w:name="_Hlk519784759"/>
    <w:p w14:paraId="6D0814C3" w14:textId="1FAA7637" w:rsidR="001A6D28" w:rsidRPr="001A6D28" w:rsidRDefault="001A6D28" w:rsidP="001A6D28">
      <w:pPr>
        <w:pStyle w:val="Caption"/>
        <w:spacing w:after="0"/>
        <w:rPr>
          <w:rFonts w:ascii="Cambria" w:eastAsia="Cambria" w:hAnsi="Cambria" w:cs="Cambria"/>
        </w:rPr>
      </w:pPr>
      <w:r w:rsidRPr="001A6D28">
        <w:rPr>
          <w:rFonts w:ascii="Cambria" w:hAnsi="Cambria" w:cstheme="minorBidi"/>
        </w:rPr>
        <w:fldChar w:fldCharType="begin"/>
      </w:r>
      <w:r w:rsidRPr="001A6D28">
        <w:rPr>
          <w:rFonts w:ascii="Cambria" w:hAnsi="Cambria" w:cstheme="minorBidi"/>
        </w:rPr>
        <w:instrText xml:space="preserve"> SEQ Tabula \* ARABIC </w:instrText>
      </w:r>
      <w:r w:rsidRPr="001A6D28">
        <w:rPr>
          <w:rFonts w:ascii="Cambria" w:hAnsi="Cambria" w:cstheme="minorBidi"/>
        </w:rPr>
        <w:fldChar w:fldCharType="separate"/>
      </w:r>
      <w:r w:rsidRPr="001A6D28">
        <w:rPr>
          <w:rFonts w:ascii="Cambria" w:hAnsi="Cambria" w:cstheme="minorBidi"/>
          <w:noProof/>
        </w:rPr>
        <w:t>1</w:t>
      </w:r>
      <w:r w:rsidRPr="001A6D28">
        <w:rPr>
          <w:rFonts w:ascii="Cambria" w:hAnsi="Cambria" w:cstheme="minorBidi"/>
        </w:rPr>
        <w:fldChar w:fldCharType="end"/>
      </w:r>
      <w:r w:rsidRPr="001A6D28">
        <w:rPr>
          <w:rFonts w:ascii="Cambria" w:eastAsia="Cambria" w:hAnsi="Cambria" w:cs="Cambria"/>
        </w:rPr>
        <w:t xml:space="preserve">. tabula. Latvijas </w:t>
      </w:r>
      <w:r w:rsidR="00D32A96">
        <w:rPr>
          <w:rFonts w:ascii="Cambria" w:eastAsia="Cambria" w:hAnsi="Cambria" w:cs="Cambria"/>
        </w:rPr>
        <w:t>klimata</w:t>
      </w:r>
      <w:r w:rsidR="00303D70">
        <w:rPr>
          <w:rFonts w:ascii="Cambria" w:eastAsia="Cambria" w:hAnsi="Cambria" w:cs="Cambria"/>
        </w:rPr>
        <w:t xml:space="preserve"> pārmaiņu mazināšanas </w:t>
      </w:r>
      <w:r w:rsidRPr="001A6D28">
        <w:rPr>
          <w:rFonts w:ascii="Cambria" w:eastAsia="Cambria" w:hAnsi="Cambria" w:cs="Cambria"/>
        </w:rPr>
        <w:t>mērķi un to rezultatīvie radītāji</w:t>
      </w:r>
      <w:bookmarkEnd w:id="2"/>
    </w:p>
    <w:tbl>
      <w:tblPr>
        <w:tblW w:w="1020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661"/>
        <w:gridCol w:w="1163"/>
        <w:gridCol w:w="1586"/>
        <w:gridCol w:w="1104"/>
        <w:gridCol w:w="979"/>
        <w:gridCol w:w="1713"/>
      </w:tblGrid>
      <w:tr w:rsidR="001C00F0" w:rsidRPr="001A6D28" w14:paraId="4F09A573" w14:textId="77777777" w:rsidTr="04C9F496">
        <w:trPr>
          <w:tblHeader/>
          <w:jc w:val="center"/>
        </w:trPr>
        <w:tc>
          <w:tcPr>
            <w:tcW w:w="3661" w:type="dxa"/>
            <w:vMerge w:val="restart"/>
            <w:shd w:val="clear" w:color="auto" w:fill="F2F2F2" w:themeFill="background1" w:themeFillShade="F2"/>
            <w:vAlign w:val="center"/>
          </w:tcPr>
          <w:bookmarkEnd w:id="3"/>
          <w:p w14:paraId="6A116117" w14:textId="77777777" w:rsidR="001C00F0" w:rsidRPr="00040067" w:rsidRDefault="001C00F0" w:rsidP="00067DB6">
            <w:pPr>
              <w:spacing w:after="0" w:line="240" w:lineRule="auto"/>
              <w:jc w:val="center"/>
              <w:rPr>
                <w:rFonts w:ascii="Cambria" w:hAnsi="Cambria" w:cstheme="minorHAnsi"/>
                <w:b/>
                <w:iCs/>
                <w:color w:val="000000" w:themeColor="text1"/>
              </w:rPr>
            </w:pPr>
            <w:r w:rsidRPr="00040067">
              <w:rPr>
                <w:rFonts w:ascii="Cambria" w:eastAsia="Cambria" w:hAnsi="Cambria" w:cs="Cambria"/>
                <w:b/>
                <w:color w:val="000000" w:themeColor="text1"/>
              </w:rPr>
              <w:t>Politikas mērķis</w:t>
            </w:r>
          </w:p>
        </w:tc>
        <w:tc>
          <w:tcPr>
            <w:tcW w:w="1163" w:type="dxa"/>
            <w:shd w:val="clear" w:color="auto" w:fill="F2F2F2" w:themeFill="background1" w:themeFillShade="F2"/>
            <w:vAlign w:val="center"/>
          </w:tcPr>
          <w:p w14:paraId="37C6B10F" w14:textId="77777777" w:rsidR="001C00F0" w:rsidRPr="00040067" w:rsidRDefault="001C00F0" w:rsidP="00067DB6">
            <w:pPr>
              <w:spacing w:after="0" w:line="240" w:lineRule="auto"/>
              <w:jc w:val="center"/>
              <w:rPr>
                <w:rFonts w:ascii="Cambria" w:eastAsia="Cambria" w:hAnsi="Cambria" w:cs="Cambria"/>
                <w:b/>
                <w:color w:val="000000" w:themeColor="text1"/>
              </w:rPr>
            </w:pPr>
            <w:r w:rsidRPr="00040067">
              <w:rPr>
                <w:rFonts w:ascii="Cambria" w:eastAsia="Cambria" w:hAnsi="Cambria" w:cs="Cambria"/>
                <w:b/>
                <w:color w:val="000000" w:themeColor="text1"/>
              </w:rPr>
              <w:t>Faktiskā vērtība</w:t>
            </w:r>
          </w:p>
        </w:tc>
        <w:tc>
          <w:tcPr>
            <w:tcW w:w="1586" w:type="dxa"/>
            <w:shd w:val="clear" w:color="auto" w:fill="F2F2F2" w:themeFill="background1" w:themeFillShade="F2"/>
          </w:tcPr>
          <w:p w14:paraId="063AFEB9" w14:textId="290839D4" w:rsidR="001C00F0" w:rsidRPr="00040067" w:rsidRDefault="007B092D" w:rsidP="00067DB6">
            <w:pPr>
              <w:spacing w:after="0" w:line="240" w:lineRule="auto"/>
              <w:jc w:val="center"/>
              <w:rPr>
                <w:rFonts w:ascii="Cambria" w:eastAsia="Cambria" w:hAnsi="Cambria" w:cs="Cambria"/>
                <w:b/>
                <w:color w:val="000000" w:themeColor="text1"/>
              </w:rPr>
            </w:pPr>
            <w:r w:rsidRPr="00040067">
              <w:rPr>
                <w:rFonts w:ascii="Cambria" w:eastAsia="Cambria" w:hAnsi="Cambria" w:cs="Cambria"/>
                <w:b/>
                <w:color w:val="000000" w:themeColor="text1"/>
              </w:rPr>
              <w:t>Prognozētās vērtības</w:t>
            </w:r>
            <w:r w:rsidR="009D0A62" w:rsidRPr="00040067">
              <w:rPr>
                <w:rFonts w:ascii="Cambria" w:eastAsia="Cambria" w:hAnsi="Cambria" w:cs="Cambria"/>
                <w:b/>
                <w:color w:val="000000" w:themeColor="text1"/>
              </w:rPr>
              <w:t xml:space="preserve"> (bāzes scenārijs)</w:t>
            </w:r>
          </w:p>
        </w:tc>
        <w:tc>
          <w:tcPr>
            <w:tcW w:w="1104" w:type="dxa"/>
            <w:shd w:val="clear" w:color="auto" w:fill="F2F2F2" w:themeFill="background1" w:themeFillShade="F2"/>
            <w:vAlign w:val="center"/>
          </w:tcPr>
          <w:p w14:paraId="5C835008" w14:textId="100E0DFB" w:rsidR="001C00F0" w:rsidRPr="00040067" w:rsidRDefault="001C00F0" w:rsidP="00067DB6">
            <w:pPr>
              <w:spacing w:after="0" w:line="240" w:lineRule="auto"/>
              <w:jc w:val="center"/>
              <w:rPr>
                <w:rFonts w:ascii="Cambria" w:eastAsia="Cambria" w:hAnsi="Cambria" w:cs="Cambria"/>
                <w:b/>
                <w:color w:val="000000" w:themeColor="text1"/>
              </w:rPr>
            </w:pPr>
            <w:r w:rsidRPr="00040067">
              <w:rPr>
                <w:rFonts w:ascii="Cambria" w:eastAsia="Cambria" w:hAnsi="Cambria" w:cs="Cambria"/>
                <w:b/>
                <w:color w:val="000000" w:themeColor="text1"/>
              </w:rPr>
              <w:t>Plāna mērķis</w:t>
            </w:r>
          </w:p>
        </w:tc>
        <w:tc>
          <w:tcPr>
            <w:tcW w:w="2692" w:type="dxa"/>
            <w:gridSpan w:val="2"/>
            <w:shd w:val="clear" w:color="auto" w:fill="F2F2F2" w:themeFill="background1" w:themeFillShade="F2"/>
            <w:vAlign w:val="center"/>
          </w:tcPr>
          <w:p w14:paraId="34A23CF7" w14:textId="77777777" w:rsidR="001C00F0" w:rsidRPr="00040067" w:rsidRDefault="001C00F0" w:rsidP="00067DB6">
            <w:pPr>
              <w:spacing w:after="0" w:line="240" w:lineRule="auto"/>
              <w:jc w:val="center"/>
              <w:rPr>
                <w:rFonts w:ascii="Cambria" w:eastAsia="Cambria" w:hAnsi="Cambria" w:cs="Cambria"/>
                <w:b/>
                <w:color w:val="000000" w:themeColor="text1"/>
              </w:rPr>
            </w:pPr>
            <w:r w:rsidRPr="00040067">
              <w:rPr>
                <w:rFonts w:ascii="Cambria" w:eastAsia="Cambria" w:hAnsi="Cambria" w:cs="Cambria"/>
                <w:b/>
                <w:color w:val="000000" w:themeColor="text1"/>
              </w:rPr>
              <w:t>Aktualizētā Plāna mērķis</w:t>
            </w:r>
          </w:p>
        </w:tc>
      </w:tr>
      <w:tr w:rsidR="001C00F0" w:rsidRPr="001A6D28" w14:paraId="3CEFEF02" w14:textId="77777777" w:rsidTr="04C9F496">
        <w:trPr>
          <w:tblHeader/>
          <w:jc w:val="center"/>
        </w:trPr>
        <w:tc>
          <w:tcPr>
            <w:tcW w:w="3661" w:type="dxa"/>
            <w:vMerge/>
            <w:vAlign w:val="center"/>
          </w:tcPr>
          <w:p w14:paraId="401CFED3" w14:textId="77777777" w:rsidR="001C00F0" w:rsidRPr="00040067" w:rsidRDefault="001C00F0" w:rsidP="00067DB6">
            <w:pPr>
              <w:spacing w:after="0" w:line="240" w:lineRule="auto"/>
              <w:rPr>
                <w:rFonts w:ascii="Cambria" w:hAnsi="Cambria" w:cstheme="minorHAnsi"/>
                <w:b/>
                <w:iCs/>
                <w:color w:val="000000" w:themeColor="text1"/>
              </w:rPr>
            </w:pPr>
          </w:p>
        </w:tc>
        <w:tc>
          <w:tcPr>
            <w:tcW w:w="1163" w:type="dxa"/>
            <w:shd w:val="clear" w:color="auto" w:fill="F2F2F2" w:themeFill="background1" w:themeFillShade="F2"/>
            <w:vAlign w:val="center"/>
          </w:tcPr>
          <w:p w14:paraId="3368BA85" w14:textId="77777777" w:rsidR="001C00F0" w:rsidRPr="00040067" w:rsidRDefault="001C00F0" w:rsidP="00067DB6">
            <w:pPr>
              <w:spacing w:after="0" w:line="240" w:lineRule="auto"/>
              <w:jc w:val="center"/>
              <w:rPr>
                <w:rFonts w:ascii="Cambria" w:eastAsia="Cambria" w:hAnsi="Cambria" w:cs="Cambria"/>
                <w:b/>
                <w:color w:val="000000" w:themeColor="text1"/>
              </w:rPr>
            </w:pPr>
            <w:r w:rsidRPr="00040067">
              <w:rPr>
                <w:rFonts w:ascii="Cambria" w:eastAsia="Cambria" w:hAnsi="Cambria" w:cs="Cambria"/>
                <w:b/>
                <w:color w:val="000000" w:themeColor="text1"/>
              </w:rPr>
              <w:t>2021</w:t>
            </w:r>
          </w:p>
        </w:tc>
        <w:tc>
          <w:tcPr>
            <w:tcW w:w="1586" w:type="dxa"/>
            <w:shd w:val="clear" w:color="auto" w:fill="F2F2F2" w:themeFill="background1" w:themeFillShade="F2"/>
          </w:tcPr>
          <w:p w14:paraId="114F5CF3" w14:textId="2E8D3C85" w:rsidR="001C00F0" w:rsidRPr="00040067" w:rsidRDefault="009D0A62" w:rsidP="00067DB6">
            <w:pPr>
              <w:spacing w:after="0" w:line="240" w:lineRule="auto"/>
              <w:jc w:val="center"/>
              <w:rPr>
                <w:rFonts w:ascii="Cambria" w:eastAsia="Cambria" w:hAnsi="Cambria" w:cs="Cambria"/>
                <w:b/>
                <w:color w:val="000000" w:themeColor="text1"/>
              </w:rPr>
            </w:pPr>
            <w:r w:rsidRPr="00040067">
              <w:rPr>
                <w:rFonts w:ascii="Cambria" w:eastAsia="Cambria" w:hAnsi="Cambria" w:cs="Cambria"/>
                <w:b/>
                <w:color w:val="000000" w:themeColor="text1"/>
              </w:rPr>
              <w:t>2030</w:t>
            </w:r>
          </w:p>
        </w:tc>
        <w:tc>
          <w:tcPr>
            <w:tcW w:w="1104" w:type="dxa"/>
            <w:shd w:val="clear" w:color="auto" w:fill="F2F2F2" w:themeFill="background1" w:themeFillShade="F2"/>
            <w:vAlign w:val="center"/>
          </w:tcPr>
          <w:p w14:paraId="53C8604C" w14:textId="15A5B64D" w:rsidR="001C00F0" w:rsidRPr="00040067" w:rsidRDefault="001C00F0" w:rsidP="00067DB6">
            <w:pPr>
              <w:spacing w:after="0" w:line="240" w:lineRule="auto"/>
              <w:jc w:val="center"/>
              <w:rPr>
                <w:rFonts w:ascii="Cambria" w:eastAsia="Cambria" w:hAnsi="Cambria" w:cs="Cambria"/>
                <w:b/>
                <w:color w:val="000000" w:themeColor="text1"/>
              </w:rPr>
            </w:pPr>
            <w:r w:rsidRPr="00040067">
              <w:rPr>
                <w:rFonts w:ascii="Cambria" w:eastAsia="Cambria" w:hAnsi="Cambria" w:cs="Cambria"/>
                <w:b/>
                <w:color w:val="000000" w:themeColor="text1"/>
              </w:rPr>
              <w:t>2030</w:t>
            </w:r>
          </w:p>
        </w:tc>
        <w:tc>
          <w:tcPr>
            <w:tcW w:w="979" w:type="dxa"/>
            <w:shd w:val="clear" w:color="auto" w:fill="F2F2F2" w:themeFill="background1" w:themeFillShade="F2"/>
            <w:vAlign w:val="center"/>
          </w:tcPr>
          <w:p w14:paraId="49233799" w14:textId="77777777" w:rsidR="001C00F0" w:rsidRPr="00040067" w:rsidRDefault="001C00F0" w:rsidP="00067DB6">
            <w:pPr>
              <w:spacing w:after="0" w:line="240" w:lineRule="auto"/>
              <w:jc w:val="center"/>
              <w:rPr>
                <w:rFonts w:ascii="Cambria" w:eastAsia="Cambria" w:hAnsi="Cambria" w:cs="Cambria"/>
                <w:b/>
                <w:color w:val="000000" w:themeColor="text1"/>
              </w:rPr>
            </w:pPr>
            <w:r w:rsidRPr="00040067">
              <w:rPr>
                <w:rFonts w:ascii="Cambria" w:eastAsia="Cambria" w:hAnsi="Cambria" w:cs="Cambria"/>
                <w:b/>
                <w:color w:val="000000" w:themeColor="text1"/>
              </w:rPr>
              <w:t>2030</w:t>
            </w:r>
          </w:p>
        </w:tc>
        <w:tc>
          <w:tcPr>
            <w:tcW w:w="1713" w:type="dxa"/>
            <w:shd w:val="clear" w:color="auto" w:fill="F2F2F2" w:themeFill="background1" w:themeFillShade="F2"/>
          </w:tcPr>
          <w:p w14:paraId="6718C950" w14:textId="77777777" w:rsidR="001C00F0" w:rsidRPr="00040067" w:rsidRDefault="001C00F0" w:rsidP="00067DB6">
            <w:pPr>
              <w:spacing w:after="0" w:line="240" w:lineRule="auto"/>
              <w:jc w:val="center"/>
              <w:rPr>
                <w:rFonts w:ascii="Cambria" w:eastAsia="Cambria" w:hAnsi="Cambria" w:cs="Cambria"/>
                <w:b/>
                <w:color w:val="000000" w:themeColor="text1"/>
              </w:rPr>
            </w:pPr>
            <w:r w:rsidRPr="00040067">
              <w:rPr>
                <w:rFonts w:ascii="Cambria" w:eastAsia="Cambria" w:hAnsi="Cambria" w:cs="Cambria"/>
                <w:b/>
                <w:color w:val="000000" w:themeColor="text1"/>
              </w:rPr>
              <w:t>statuss</w:t>
            </w:r>
          </w:p>
        </w:tc>
      </w:tr>
      <w:tr w:rsidR="001C00F0" w:rsidRPr="001A6D28" w14:paraId="6E999930" w14:textId="77777777" w:rsidTr="04C9F496">
        <w:trPr>
          <w:jc w:val="center"/>
        </w:trPr>
        <w:tc>
          <w:tcPr>
            <w:tcW w:w="3661" w:type="dxa"/>
            <w:vAlign w:val="center"/>
          </w:tcPr>
          <w:p w14:paraId="5BB0FD9C" w14:textId="4B69C1E0" w:rsidR="001C00F0" w:rsidRPr="001A6D28" w:rsidRDefault="5D7ABDC4" w:rsidP="00067DB6">
            <w:pPr>
              <w:spacing w:after="0" w:line="240" w:lineRule="auto"/>
              <w:rPr>
                <w:rFonts w:ascii="Cambria" w:eastAsia="Cambria" w:hAnsi="Cambria" w:cs="Cambria"/>
                <w:color w:val="000000" w:themeColor="text1"/>
                <w:sz w:val="24"/>
                <w:szCs w:val="24"/>
              </w:rPr>
            </w:pPr>
            <w:bookmarkStart w:id="4" w:name="_Hlk522202425"/>
            <w:r w:rsidRPr="04C9F496">
              <w:rPr>
                <w:rFonts w:ascii="Cambria" w:eastAsia="Cambria" w:hAnsi="Cambria" w:cs="Cambria"/>
                <w:color w:val="000000" w:themeColor="text1"/>
                <w:sz w:val="24"/>
                <w:szCs w:val="24"/>
              </w:rPr>
              <w:t>SEG emisiju samazināšanas mērķis (% pret 1990.g.)</w:t>
            </w:r>
          </w:p>
        </w:tc>
        <w:tc>
          <w:tcPr>
            <w:tcW w:w="1163" w:type="dxa"/>
            <w:vAlign w:val="center"/>
          </w:tcPr>
          <w:p w14:paraId="2FFE3A5E" w14:textId="77777777" w:rsidR="001C00F0" w:rsidRPr="001A6D28" w:rsidRDefault="001C00F0" w:rsidP="00067DB6">
            <w:pPr>
              <w:spacing w:after="0" w:line="240" w:lineRule="auto"/>
              <w:jc w:val="center"/>
              <w:rPr>
                <w:rFonts w:ascii="Cambria" w:eastAsia="Cambria" w:hAnsi="Cambria" w:cs="Cambria"/>
                <w:color w:val="000000" w:themeColor="text1"/>
                <w:sz w:val="24"/>
                <w:szCs w:val="24"/>
              </w:rPr>
            </w:pPr>
            <w:r w:rsidRPr="001A6D28">
              <w:rPr>
                <w:rFonts w:ascii="Cambria" w:eastAsia="Cambria" w:hAnsi="Cambria" w:cs="Cambria"/>
                <w:color w:val="000000" w:themeColor="text1"/>
                <w:sz w:val="24"/>
                <w:szCs w:val="24"/>
              </w:rPr>
              <w:t>-58,8</w:t>
            </w:r>
          </w:p>
        </w:tc>
        <w:tc>
          <w:tcPr>
            <w:tcW w:w="1586" w:type="dxa"/>
            <w:vAlign w:val="center"/>
          </w:tcPr>
          <w:p w14:paraId="245A0FF7" w14:textId="7C001FBC" w:rsidR="001C00F0" w:rsidRPr="001A6D28" w:rsidRDefault="55BCADF0" w:rsidP="0006772E">
            <w:pPr>
              <w:spacing w:after="0" w:line="240" w:lineRule="auto"/>
              <w:jc w:val="center"/>
              <w:rPr>
                <w:rFonts w:ascii="Cambria" w:eastAsia="Cambria" w:hAnsi="Cambria" w:cs="Cambria"/>
                <w:color w:val="000000" w:themeColor="text1"/>
                <w:sz w:val="24"/>
                <w:szCs w:val="24"/>
              </w:rPr>
            </w:pPr>
            <w:r w:rsidRPr="3354BCD9">
              <w:rPr>
                <w:rFonts w:ascii="Cambria" w:eastAsia="Cambria" w:hAnsi="Cambria" w:cs="Cambria"/>
                <w:color w:val="000000" w:themeColor="text1"/>
                <w:sz w:val="24"/>
                <w:szCs w:val="24"/>
              </w:rPr>
              <w:t>-</w:t>
            </w:r>
            <w:r w:rsidR="67F62065" w:rsidRPr="3354BCD9">
              <w:rPr>
                <w:rFonts w:ascii="Cambria" w:eastAsia="Cambria" w:hAnsi="Cambria" w:cs="Cambria"/>
                <w:color w:val="000000" w:themeColor="text1"/>
                <w:sz w:val="24"/>
                <w:szCs w:val="24"/>
              </w:rPr>
              <w:t>62,6</w:t>
            </w:r>
          </w:p>
        </w:tc>
        <w:tc>
          <w:tcPr>
            <w:tcW w:w="1104" w:type="dxa"/>
            <w:vAlign w:val="center"/>
          </w:tcPr>
          <w:p w14:paraId="4711E2D1" w14:textId="31EB20E7" w:rsidR="001C00F0" w:rsidRPr="001A6D28" w:rsidRDefault="001C00F0" w:rsidP="00067DB6">
            <w:pPr>
              <w:spacing w:after="0" w:line="240" w:lineRule="auto"/>
              <w:jc w:val="center"/>
              <w:rPr>
                <w:rFonts w:ascii="Cambria" w:eastAsia="Cambria" w:hAnsi="Cambria" w:cs="Cambria"/>
                <w:color w:val="000000" w:themeColor="text1"/>
                <w:sz w:val="24"/>
                <w:szCs w:val="24"/>
              </w:rPr>
            </w:pPr>
            <w:r w:rsidRPr="001A6D28">
              <w:rPr>
                <w:rFonts w:ascii="Cambria" w:eastAsia="Cambria" w:hAnsi="Cambria" w:cs="Cambria"/>
                <w:color w:val="000000" w:themeColor="text1"/>
                <w:sz w:val="24"/>
                <w:szCs w:val="24"/>
              </w:rPr>
              <w:t>-65</w:t>
            </w:r>
          </w:p>
        </w:tc>
        <w:tc>
          <w:tcPr>
            <w:tcW w:w="979" w:type="dxa"/>
            <w:vAlign w:val="center"/>
          </w:tcPr>
          <w:p w14:paraId="14374E62" w14:textId="77777777" w:rsidR="001C00F0" w:rsidRPr="001A6D28" w:rsidRDefault="001C00F0" w:rsidP="00067DB6">
            <w:pPr>
              <w:spacing w:after="0" w:line="240" w:lineRule="auto"/>
              <w:jc w:val="center"/>
              <w:rPr>
                <w:rFonts w:ascii="Cambria" w:eastAsia="Cambria" w:hAnsi="Cambria" w:cs="Cambria"/>
                <w:color w:val="000000" w:themeColor="text1"/>
                <w:sz w:val="24"/>
                <w:szCs w:val="24"/>
              </w:rPr>
            </w:pPr>
            <w:r w:rsidRPr="001A6D28">
              <w:rPr>
                <w:rFonts w:ascii="Cambria" w:eastAsia="Cambria" w:hAnsi="Cambria" w:cs="Cambria"/>
                <w:color w:val="000000" w:themeColor="text1"/>
                <w:sz w:val="24"/>
                <w:szCs w:val="24"/>
              </w:rPr>
              <w:t>-65</w:t>
            </w:r>
          </w:p>
        </w:tc>
        <w:tc>
          <w:tcPr>
            <w:tcW w:w="1713" w:type="dxa"/>
            <w:vAlign w:val="center"/>
          </w:tcPr>
          <w:p w14:paraId="28C6D301" w14:textId="77777777" w:rsidR="001C00F0" w:rsidRPr="001A6D28" w:rsidRDefault="001C00F0" w:rsidP="00067DB6">
            <w:pPr>
              <w:spacing w:after="0" w:line="240" w:lineRule="auto"/>
              <w:jc w:val="center"/>
              <w:rPr>
                <w:rFonts w:ascii="Cambria" w:eastAsia="Cambria" w:hAnsi="Cambria" w:cs="Cambria"/>
                <w:color w:val="000000" w:themeColor="text1"/>
                <w:sz w:val="24"/>
                <w:szCs w:val="24"/>
              </w:rPr>
            </w:pPr>
            <w:r w:rsidRPr="001A6D28">
              <w:rPr>
                <w:rFonts w:ascii="Cambria" w:eastAsia="Cambria" w:hAnsi="Cambria" w:cs="Cambria"/>
                <w:color w:val="000000" w:themeColor="text1"/>
                <w:sz w:val="24"/>
                <w:szCs w:val="24"/>
              </w:rPr>
              <w:t>saskaņots</w:t>
            </w:r>
          </w:p>
        </w:tc>
      </w:tr>
      <w:tr w:rsidR="001C00F0" w:rsidRPr="001A6D28" w14:paraId="3D2B16CF" w14:textId="77777777" w:rsidTr="04C9F496">
        <w:trPr>
          <w:jc w:val="center"/>
        </w:trPr>
        <w:tc>
          <w:tcPr>
            <w:tcW w:w="3661" w:type="dxa"/>
            <w:vAlign w:val="center"/>
          </w:tcPr>
          <w:p w14:paraId="1596BFC0" w14:textId="77777777" w:rsidR="001C00F0" w:rsidRPr="001A6D28" w:rsidRDefault="001C00F0" w:rsidP="00067DB6">
            <w:pPr>
              <w:spacing w:after="0" w:line="240" w:lineRule="auto"/>
              <w:rPr>
                <w:rFonts w:ascii="Cambria" w:eastAsia="Cambria" w:hAnsi="Cambria" w:cs="Cambria"/>
                <w:color w:val="000000" w:themeColor="text1"/>
                <w:sz w:val="24"/>
                <w:szCs w:val="24"/>
              </w:rPr>
            </w:pPr>
            <w:r w:rsidRPr="001A6D28">
              <w:rPr>
                <w:rFonts w:ascii="Cambria" w:eastAsia="Cambria" w:hAnsi="Cambria" w:cs="Cambria"/>
                <w:color w:val="000000" w:themeColor="text1"/>
                <w:sz w:val="24"/>
                <w:szCs w:val="24"/>
              </w:rPr>
              <w:t>Ne-ETS darbības (% pret 2005.g.)</w:t>
            </w:r>
          </w:p>
        </w:tc>
        <w:tc>
          <w:tcPr>
            <w:tcW w:w="1163" w:type="dxa"/>
            <w:vAlign w:val="center"/>
          </w:tcPr>
          <w:p w14:paraId="5346DF39" w14:textId="77777777" w:rsidR="001C00F0" w:rsidRPr="001A6D28" w:rsidRDefault="001C00F0" w:rsidP="00067DB6">
            <w:pPr>
              <w:spacing w:after="0" w:line="240" w:lineRule="auto"/>
              <w:jc w:val="center"/>
              <w:rPr>
                <w:rFonts w:ascii="Cambria" w:eastAsia="Cambria" w:hAnsi="Cambria" w:cs="Cambria"/>
                <w:color w:val="000000" w:themeColor="text1"/>
                <w:sz w:val="24"/>
                <w:szCs w:val="24"/>
              </w:rPr>
            </w:pPr>
            <w:r w:rsidRPr="001A6D28">
              <w:rPr>
                <w:rFonts w:ascii="Cambria" w:eastAsia="Cambria" w:hAnsi="Cambria" w:cs="Cambria"/>
                <w:color w:val="000000" w:themeColor="text1"/>
                <w:sz w:val="24"/>
                <w:szCs w:val="24"/>
              </w:rPr>
              <w:t>+5,9</w:t>
            </w:r>
          </w:p>
        </w:tc>
        <w:tc>
          <w:tcPr>
            <w:tcW w:w="1586" w:type="dxa"/>
            <w:vAlign w:val="center"/>
          </w:tcPr>
          <w:p w14:paraId="655943B4" w14:textId="10707691" w:rsidR="001C00F0" w:rsidRPr="001A6D28" w:rsidRDefault="0006772E" w:rsidP="0006772E">
            <w:pPr>
              <w:spacing w:after="0" w:line="240" w:lineRule="auto"/>
              <w:jc w:val="center"/>
              <w:rPr>
                <w:rFonts w:ascii="Cambria" w:eastAsia="Cambria" w:hAnsi="Cambria" w:cs="Cambria"/>
                <w:color w:val="000000" w:themeColor="text1"/>
                <w:sz w:val="24"/>
                <w:szCs w:val="24"/>
              </w:rPr>
            </w:pPr>
            <w:r>
              <w:rPr>
                <w:rFonts w:ascii="Cambria" w:eastAsia="Cambria" w:hAnsi="Cambria" w:cs="Cambria"/>
                <w:color w:val="000000" w:themeColor="text1"/>
                <w:sz w:val="24"/>
                <w:szCs w:val="24"/>
              </w:rPr>
              <w:t>-6,6</w:t>
            </w:r>
          </w:p>
        </w:tc>
        <w:tc>
          <w:tcPr>
            <w:tcW w:w="1104" w:type="dxa"/>
            <w:vAlign w:val="center"/>
          </w:tcPr>
          <w:p w14:paraId="60EE6991" w14:textId="4464AD4D" w:rsidR="001C00F0" w:rsidRPr="001A6D28" w:rsidRDefault="001C00F0" w:rsidP="00067DB6">
            <w:pPr>
              <w:spacing w:after="0" w:line="240" w:lineRule="auto"/>
              <w:jc w:val="center"/>
              <w:rPr>
                <w:rFonts w:ascii="Cambria" w:eastAsia="Cambria" w:hAnsi="Cambria" w:cs="Cambria"/>
                <w:color w:val="000000" w:themeColor="text1"/>
                <w:sz w:val="24"/>
                <w:szCs w:val="24"/>
              </w:rPr>
            </w:pPr>
            <w:r w:rsidRPr="001A6D28">
              <w:rPr>
                <w:rFonts w:ascii="Cambria" w:eastAsia="Cambria" w:hAnsi="Cambria" w:cs="Cambria"/>
                <w:color w:val="000000" w:themeColor="text1"/>
                <w:sz w:val="24"/>
                <w:szCs w:val="24"/>
              </w:rPr>
              <w:t>-6</w:t>
            </w:r>
          </w:p>
        </w:tc>
        <w:tc>
          <w:tcPr>
            <w:tcW w:w="979" w:type="dxa"/>
            <w:vAlign w:val="center"/>
          </w:tcPr>
          <w:p w14:paraId="3554D40A" w14:textId="77777777" w:rsidR="001C00F0" w:rsidRPr="001A6D28" w:rsidRDefault="001C00F0" w:rsidP="00067DB6">
            <w:pPr>
              <w:spacing w:after="0" w:line="240" w:lineRule="auto"/>
              <w:jc w:val="center"/>
              <w:rPr>
                <w:rFonts w:ascii="Cambria" w:eastAsia="Cambria" w:hAnsi="Cambria" w:cs="Cambria"/>
                <w:color w:val="000000" w:themeColor="text1"/>
                <w:sz w:val="24"/>
                <w:szCs w:val="24"/>
              </w:rPr>
            </w:pPr>
            <w:r w:rsidRPr="001A6D28">
              <w:rPr>
                <w:rFonts w:ascii="Cambria" w:eastAsia="Cambria" w:hAnsi="Cambria" w:cs="Cambria"/>
                <w:color w:val="000000" w:themeColor="text1"/>
                <w:sz w:val="24"/>
                <w:szCs w:val="24"/>
              </w:rPr>
              <w:t>-17</w:t>
            </w:r>
          </w:p>
        </w:tc>
        <w:tc>
          <w:tcPr>
            <w:tcW w:w="1713" w:type="dxa"/>
          </w:tcPr>
          <w:p w14:paraId="125760D9" w14:textId="77777777" w:rsidR="001C00F0" w:rsidRPr="001A6D28" w:rsidRDefault="001C00F0" w:rsidP="00067DB6">
            <w:pPr>
              <w:spacing w:after="0" w:line="240" w:lineRule="auto"/>
              <w:jc w:val="center"/>
              <w:rPr>
                <w:rFonts w:ascii="Cambria" w:eastAsia="Cambria" w:hAnsi="Cambria" w:cs="Cambria"/>
                <w:color w:val="000000" w:themeColor="text1"/>
                <w:sz w:val="24"/>
                <w:szCs w:val="24"/>
              </w:rPr>
            </w:pPr>
            <w:r w:rsidRPr="001A6D28">
              <w:rPr>
                <w:rFonts w:ascii="Cambria" w:eastAsia="Cambria" w:hAnsi="Cambria" w:cs="Cambria"/>
                <w:color w:val="000000" w:themeColor="text1"/>
                <w:sz w:val="24"/>
                <w:szCs w:val="24"/>
              </w:rPr>
              <w:t>Regulas 2018/842 I pielikums</w:t>
            </w:r>
          </w:p>
        </w:tc>
      </w:tr>
      <w:tr w:rsidR="009D0A62" w:rsidRPr="001A6D28" w14:paraId="10D04004" w14:textId="77777777" w:rsidTr="04C9F496">
        <w:trPr>
          <w:jc w:val="center"/>
        </w:trPr>
        <w:tc>
          <w:tcPr>
            <w:tcW w:w="10206" w:type="dxa"/>
            <w:gridSpan w:val="6"/>
          </w:tcPr>
          <w:p w14:paraId="7C1A1CD0" w14:textId="4C0FBD28" w:rsidR="009D0A62" w:rsidRPr="00C34E9E" w:rsidRDefault="4FFA6C0D" w:rsidP="282EF9CB">
            <w:pPr>
              <w:spacing w:after="0" w:line="240" w:lineRule="auto"/>
              <w:jc w:val="both"/>
              <w:rPr>
                <w:rFonts w:ascii="Cambria" w:hAnsi="Cambria"/>
                <w:i/>
                <w:iCs/>
                <w:color w:val="000000" w:themeColor="text1"/>
              </w:rPr>
            </w:pPr>
            <w:r w:rsidRPr="00C34E9E">
              <w:rPr>
                <w:rFonts w:ascii="Cambria" w:hAnsi="Cambria"/>
                <w:i/>
                <w:iCs/>
                <w:color w:val="000000" w:themeColor="text1"/>
              </w:rPr>
              <w:t xml:space="preserve">Indikatīvie iespējamie </w:t>
            </w:r>
            <w:proofErr w:type="spellStart"/>
            <w:r w:rsidRPr="00C34E9E">
              <w:rPr>
                <w:rFonts w:ascii="Cambria" w:hAnsi="Cambria"/>
                <w:i/>
                <w:iCs/>
                <w:color w:val="000000" w:themeColor="text1"/>
              </w:rPr>
              <w:t>sektorālie</w:t>
            </w:r>
            <w:proofErr w:type="spellEnd"/>
            <w:r w:rsidRPr="00C34E9E">
              <w:rPr>
                <w:rFonts w:ascii="Cambria" w:hAnsi="Cambria"/>
                <w:i/>
                <w:iCs/>
                <w:color w:val="000000" w:themeColor="text1"/>
              </w:rPr>
              <w:t xml:space="preserve"> ne-ETS darbību SEG emisiju mērķi un apjomi (% pret 2005. gadu)</w:t>
            </w:r>
          </w:p>
        </w:tc>
      </w:tr>
      <w:tr w:rsidR="001C00F0" w:rsidRPr="001A6D28" w14:paraId="08696F3D" w14:textId="77777777" w:rsidTr="04C9F496">
        <w:trPr>
          <w:jc w:val="center"/>
        </w:trPr>
        <w:tc>
          <w:tcPr>
            <w:tcW w:w="3661" w:type="dxa"/>
            <w:vAlign w:val="center"/>
          </w:tcPr>
          <w:p w14:paraId="20349506" w14:textId="77777777" w:rsidR="001C00F0" w:rsidRPr="001A6D28" w:rsidRDefault="178A558F" w:rsidP="00D60766">
            <w:pPr>
              <w:spacing w:after="0" w:line="240" w:lineRule="auto"/>
              <w:ind w:left="321"/>
              <w:jc w:val="both"/>
              <w:rPr>
                <w:rFonts w:ascii="Cambria" w:hAnsi="Cambria"/>
                <w:color w:val="000000" w:themeColor="text1"/>
              </w:rPr>
            </w:pPr>
            <w:r w:rsidRPr="001A6D28">
              <w:rPr>
                <w:rFonts w:ascii="Cambria" w:hAnsi="Cambria"/>
                <w:color w:val="000000" w:themeColor="text1"/>
              </w:rPr>
              <w:t>Enerģētika</w:t>
            </w:r>
            <w:r w:rsidR="001C00F0" w:rsidRPr="001A6D28">
              <w:rPr>
                <w:rStyle w:val="FootnoteReference"/>
                <w:rFonts w:ascii="Cambria" w:hAnsi="Cambria"/>
                <w:color w:val="000000" w:themeColor="text1"/>
              </w:rPr>
              <w:footnoteReference w:id="2"/>
            </w:r>
          </w:p>
        </w:tc>
        <w:tc>
          <w:tcPr>
            <w:tcW w:w="1163" w:type="dxa"/>
            <w:vAlign w:val="center"/>
          </w:tcPr>
          <w:p w14:paraId="1C45CA2B" w14:textId="77777777" w:rsidR="001C00F0" w:rsidRPr="001A6D28" w:rsidRDefault="001C00F0" w:rsidP="00067DB6">
            <w:pPr>
              <w:spacing w:after="0" w:line="240" w:lineRule="auto"/>
              <w:jc w:val="center"/>
              <w:rPr>
                <w:rFonts w:ascii="Cambria" w:eastAsia="Cambria" w:hAnsi="Cambria" w:cs="Cambria"/>
                <w:color w:val="000000" w:themeColor="text1"/>
                <w:sz w:val="24"/>
                <w:szCs w:val="24"/>
              </w:rPr>
            </w:pPr>
            <w:r w:rsidRPr="001A6D28">
              <w:rPr>
                <w:rFonts w:ascii="Cambria" w:hAnsi="Cambria" w:cstheme="minorHAnsi"/>
                <w:color w:val="000000" w:themeColor="text1"/>
                <w:szCs w:val="24"/>
              </w:rPr>
              <w:t>-4,9</w:t>
            </w:r>
          </w:p>
        </w:tc>
        <w:tc>
          <w:tcPr>
            <w:tcW w:w="1586" w:type="dxa"/>
          </w:tcPr>
          <w:p w14:paraId="0C2C18A4" w14:textId="77777777" w:rsidR="001C00F0" w:rsidRPr="001A6D28" w:rsidRDefault="001C00F0" w:rsidP="00067DB6">
            <w:pPr>
              <w:spacing w:after="0" w:line="240" w:lineRule="auto"/>
              <w:jc w:val="center"/>
              <w:rPr>
                <w:rFonts w:ascii="Cambria" w:eastAsia="Cambria" w:hAnsi="Cambria" w:cs="Cambria"/>
                <w:color w:val="000000" w:themeColor="text1"/>
                <w:sz w:val="24"/>
                <w:szCs w:val="24"/>
              </w:rPr>
            </w:pPr>
          </w:p>
        </w:tc>
        <w:tc>
          <w:tcPr>
            <w:tcW w:w="1104" w:type="dxa"/>
            <w:vAlign w:val="center"/>
          </w:tcPr>
          <w:p w14:paraId="3C6995EF" w14:textId="65A87F64" w:rsidR="001C00F0" w:rsidRPr="001A6D28" w:rsidRDefault="001C00F0" w:rsidP="00067DB6">
            <w:pPr>
              <w:spacing w:after="0" w:line="240" w:lineRule="auto"/>
              <w:jc w:val="center"/>
              <w:rPr>
                <w:rFonts w:ascii="Cambria" w:eastAsia="Cambria" w:hAnsi="Cambria" w:cs="Cambria"/>
                <w:color w:val="000000" w:themeColor="text1"/>
                <w:sz w:val="24"/>
                <w:szCs w:val="24"/>
              </w:rPr>
            </w:pPr>
            <w:r w:rsidRPr="001A6D28">
              <w:rPr>
                <w:rFonts w:ascii="Cambria" w:eastAsia="Cambria" w:hAnsi="Cambria" w:cs="Cambria"/>
                <w:color w:val="000000" w:themeColor="text1"/>
                <w:sz w:val="24"/>
                <w:szCs w:val="24"/>
              </w:rPr>
              <w:t>-</w:t>
            </w:r>
          </w:p>
        </w:tc>
        <w:tc>
          <w:tcPr>
            <w:tcW w:w="979" w:type="dxa"/>
            <w:shd w:val="clear" w:color="auto" w:fill="auto"/>
            <w:vAlign w:val="center"/>
          </w:tcPr>
          <w:p w14:paraId="39A9C226" w14:textId="1CBA4060" w:rsidR="001C00F0" w:rsidRPr="001A6D28" w:rsidRDefault="001C00F0" w:rsidP="00067DB6">
            <w:pPr>
              <w:spacing w:after="0" w:line="240" w:lineRule="auto"/>
              <w:jc w:val="center"/>
              <w:rPr>
                <w:rFonts w:ascii="Cambria" w:eastAsia="Cambria" w:hAnsi="Cambria" w:cs="Cambria"/>
                <w:color w:val="000000" w:themeColor="text1"/>
                <w:sz w:val="24"/>
                <w:szCs w:val="24"/>
              </w:rPr>
            </w:pPr>
          </w:p>
        </w:tc>
        <w:tc>
          <w:tcPr>
            <w:tcW w:w="1713" w:type="dxa"/>
            <w:vAlign w:val="center"/>
          </w:tcPr>
          <w:p w14:paraId="4089FADB" w14:textId="44735AE3" w:rsidR="001C00F0" w:rsidRPr="001A6D28" w:rsidRDefault="001C00F0" w:rsidP="00067DB6">
            <w:pPr>
              <w:spacing w:after="0" w:line="240" w:lineRule="auto"/>
              <w:jc w:val="center"/>
              <w:rPr>
                <w:rFonts w:ascii="Cambria" w:hAnsi="Cambria" w:cstheme="minorHAnsi"/>
                <w:color w:val="000000" w:themeColor="text1"/>
                <w:szCs w:val="24"/>
              </w:rPr>
            </w:pPr>
          </w:p>
        </w:tc>
      </w:tr>
      <w:tr w:rsidR="001C00F0" w:rsidRPr="001A6D28" w14:paraId="31F5B40E" w14:textId="77777777" w:rsidTr="04C9F496">
        <w:trPr>
          <w:jc w:val="center"/>
        </w:trPr>
        <w:tc>
          <w:tcPr>
            <w:tcW w:w="3661" w:type="dxa"/>
            <w:vAlign w:val="center"/>
          </w:tcPr>
          <w:p w14:paraId="4FDD3C2B" w14:textId="77777777" w:rsidR="001C00F0" w:rsidRPr="001A6D28" w:rsidRDefault="001C00F0" w:rsidP="00D60766">
            <w:pPr>
              <w:spacing w:after="0" w:line="240" w:lineRule="auto"/>
              <w:ind w:left="321"/>
              <w:jc w:val="both"/>
              <w:rPr>
                <w:rFonts w:ascii="Cambria" w:eastAsia="Cambria" w:hAnsi="Cambria" w:cs="Cambria"/>
                <w:color w:val="000000" w:themeColor="text1"/>
                <w:sz w:val="24"/>
                <w:szCs w:val="24"/>
              </w:rPr>
            </w:pPr>
            <w:r w:rsidRPr="001A6D28">
              <w:rPr>
                <w:rFonts w:ascii="Cambria" w:hAnsi="Cambria" w:cstheme="minorHAnsi"/>
                <w:color w:val="000000" w:themeColor="text1"/>
                <w:szCs w:val="24"/>
              </w:rPr>
              <w:t>Transports</w:t>
            </w:r>
          </w:p>
        </w:tc>
        <w:tc>
          <w:tcPr>
            <w:tcW w:w="1163" w:type="dxa"/>
            <w:vAlign w:val="center"/>
          </w:tcPr>
          <w:p w14:paraId="755A229F" w14:textId="77777777" w:rsidR="001C00F0" w:rsidRPr="001A6D28" w:rsidRDefault="001C00F0" w:rsidP="00067DB6">
            <w:pPr>
              <w:spacing w:after="0" w:line="240" w:lineRule="auto"/>
              <w:jc w:val="center"/>
              <w:rPr>
                <w:rFonts w:ascii="Cambria" w:eastAsia="Cambria" w:hAnsi="Cambria" w:cs="Cambria"/>
                <w:color w:val="000000" w:themeColor="text1"/>
                <w:sz w:val="24"/>
                <w:szCs w:val="24"/>
              </w:rPr>
            </w:pPr>
            <w:r w:rsidRPr="001A6D28">
              <w:rPr>
                <w:rFonts w:ascii="Cambria" w:hAnsi="Cambria" w:cstheme="minorHAnsi"/>
                <w:szCs w:val="24"/>
              </w:rPr>
              <w:t>+3,7</w:t>
            </w:r>
          </w:p>
        </w:tc>
        <w:tc>
          <w:tcPr>
            <w:tcW w:w="1586" w:type="dxa"/>
          </w:tcPr>
          <w:p w14:paraId="643C5EC8" w14:textId="77777777" w:rsidR="001C00F0" w:rsidRPr="001A6D28" w:rsidRDefault="001C00F0" w:rsidP="00067DB6">
            <w:pPr>
              <w:spacing w:after="0" w:line="240" w:lineRule="auto"/>
              <w:jc w:val="center"/>
              <w:rPr>
                <w:rFonts w:ascii="Cambria" w:eastAsia="Cambria" w:hAnsi="Cambria" w:cs="Cambria"/>
                <w:color w:val="000000" w:themeColor="text1"/>
                <w:sz w:val="24"/>
                <w:szCs w:val="24"/>
              </w:rPr>
            </w:pPr>
          </w:p>
        </w:tc>
        <w:tc>
          <w:tcPr>
            <w:tcW w:w="1104" w:type="dxa"/>
            <w:vAlign w:val="center"/>
          </w:tcPr>
          <w:p w14:paraId="1DEF2846" w14:textId="3957469A" w:rsidR="001C00F0" w:rsidRPr="001A6D28" w:rsidRDefault="001C00F0" w:rsidP="00067DB6">
            <w:pPr>
              <w:spacing w:after="0" w:line="240" w:lineRule="auto"/>
              <w:jc w:val="center"/>
              <w:rPr>
                <w:rFonts w:ascii="Cambria" w:eastAsia="Cambria" w:hAnsi="Cambria" w:cs="Cambria"/>
                <w:color w:val="000000" w:themeColor="text1"/>
                <w:sz w:val="24"/>
                <w:szCs w:val="24"/>
              </w:rPr>
            </w:pPr>
            <w:r w:rsidRPr="001A6D28">
              <w:rPr>
                <w:rFonts w:ascii="Cambria" w:eastAsia="Cambria" w:hAnsi="Cambria" w:cs="Cambria"/>
                <w:color w:val="000000" w:themeColor="text1"/>
                <w:sz w:val="24"/>
                <w:szCs w:val="24"/>
              </w:rPr>
              <w:t>-</w:t>
            </w:r>
          </w:p>
        </w:tc>
        <w:tc>
          <w:tcPr>
            <w:tcW w:w="979" w:type="dxa"/>
            <w:shd w:val="clear" w:color="auto" w:fill="auto"/>
            <w:vAlign w:val="center"/>
          </w:tcPr>
          <w:p w14:paraId="7AE8B84D" w14:textId="30446291" w:rsidR="001C00F0" w:rsidRPr="001A6D28" w:rsidRDefault="001C00F0" w:rsidP="00067DB6">
            <w:pPr>
              <w:spacing w:after="0" w:line="240" w:lineRule="auto"/>
              <w:jc w:val="center"/>
              <w:rPr>
                <w:rFonts w:ascii="Cambria" w:eastAsia="Cambria" w:hAnsi="Cambria" w:cs="Cambria"/>
                <w:color w:val="000000" w:themeColor="text1"/>
                <w:sz w:val="24"/>
                <w:szCs w:val="24"/>
              </w:rPr>
            </w:pPr>
          </w:p>
        </w:tc>
        <w:tc>
          <w:tcPr>
            <w:tcW w:w="1713" w:type="dxa"/>
            <w:vAlign w:val="center"/>
          </w:tcPr>
          <w:p w14:paraId="4CF36EFD" w14:textId="187283A5" w:rsidR="001C00F0" w:rsidRPr="001A6D28" w:rsidRDefault="001C00F0" w:rsidP="00067DB6">
            <w:pPr>
              <w:spacing w:after="0" w:line="240" w:lineRule="auto"/>
              <w:jc w:val="center"/>
              <w:rPr>
                <w:rFonts w:ascii="Cambria" w:hAnsi="Cambria" w:cstheme="minorHAnsi"/>
                <w:color w:val="000000" w:themeColor="text1"/>
                <w:szCs w:val="24"/>
              </w:rPr>
            </w:pPr>
          </w:p>
        </w:tc>
      </w:tr>
      <w:tr w:rsidR="001C00F0" w:rsidRPr="001A6D28" w14:paraId="2A552042" w14:textId="77777777" w:rsidTr="04C9F496">
        <w:trPr>
          <w:jc w:val="center"/>
        </w:trPr>
        <w:tc>
          <w:tcPr>
            <w:tcW w:w="3661" w:type="dxa"/>
            <w:vAlign w:val="center"/>
          </w:tcPr>
          <w:p w14:paraId="3A095640" w14:textId="77777777" w:rsidR="001C00F0" w:rsidRPr="001A6D28" w:rsidRDefault="001C00F0" w:rsidP="00D60766">
            <w:pPr>
              <w:spacing w:after="0" w:line="240" w:lineRule="auto"/>
              <w:ind w:left="321"/>
              <w:jc w:val="both"/>
              <w:rPr>
                <w:rFonts w:ascii="Cambria" w:eastAsia="Cambria" w:hAnsi="Cambria" w:cs="Cambria"/>
                <w:color w:val="000000" w:themeColor="text1"/>
                <w:sz w:val="24"/>
                <w:szCs w:val="24"/>
              </w:rPr>
            </w:pPr>
            <w:r w:rsidRPr="001A6D28">
              <w:rPr>
                <w:rFonts w:ascii="Cambria" w:hAnsi="Cambria"/>
                <w:color w:val="000000" w:themeColor="text1"/>
              </w:rPr>
              <w:t>RPPI</w:t>
            </w:r>
          </w:p>
        </w:tc>
        <w:tc>
          <w:tcPr>
            <w:tcW w:w="1163" w:type="dxa"/>
            <w:vAlign w:val="center"/>
          </w:tcPr>
          <w:p w14:paraId="133EB4F0" w14:textId="77777777" w:rsidR="001C00F0" w:rsidRPr="001A6D28" w:rsidRDefault="001C00F0" w:rsidP="00067DB6">
            <w:pPr>
              <w:spacing w:after="0" w:line="240" w:lineRule="auto"/>
              <w:jc w:val="center"/>
              <w:rPr>
                <w:rFonts w:ascii="Cambria" w:eastAsia="Cambria" w:hAnsi="Cambria" w:cs="Cambria"/>
                <w:color w:val="000000" w:themeColor="text1"/>
                <w:sz w:val="24"/>
                <w:szCs w:val="24"/>
              </w:rPr>
            </w:pPr>
            <w:r w:rsidRPr="001A6D28">
              <w:rPr>
                <w:rFonts w:ascii="Cambria" w:hAnsi="Cambria" w:cstheme="minorHAnsi"/>
                <w:szCs w:val="24"/>
              </w:rPr>
              <w:t>+106,2</w:t>
            </w:r>
          </w:p>
        </w:tc>
        <w:tc>
          <w:tcPr>
            <w:tcW w:w="1586" w:type="dxa"/>
          </w:tcPr>
          <w:p w14:paraId="7D4DA36C" w14:textId="77777777" w:rsidR="001C00F0" w:rsidRPr="001A6D28" w:rsidRDefault="001C00F0" w:rsidP="00067DB6">
            <w:pPr>
              <w:spacing w:after="0" w:line="240" w:lineRule="auto"/>
              <w:jc w:val="center"/>
              <w:rPr>
                <w:rFonts w:ascii="Cambria" w:eastAsia="Cambria" w:hAnsi="Cambria" w:cs="Cambria"/>
                <w:color w:val="000000" w:themeColor="text1"/>
                <w:sz w:val="24"/>
                <w:szCs w:val="24"/>
              </w:rPr>
            </w:pPr>
          </w:p>
        </w:tc>
        <w:tc>
          <w:tcPr>
            <w:tcW w:w="1104" w:type="dxa"/>
            <w:vAlign w:val="center"/>
          </w:tcPr>
          <w:p w14:paraId="67B00CF0" w14:textId="09A796B7" w:rsidR="001C00F0" w:rsidRPr="001A6D28" w:rsidRDefault="001C00F0" w:rsidP="00067DB6">
            <w:pPr>
              <w:spacing w:after="0" w:line="240" w:lineRule="auto"/>
              <w:jc w:val="center"/>
              <w:rPr>
                <w:rFonts w:ascii="Cambria" w:eastAsia="Cambria" w:hAnsi="Cambria" w:cs="Cambria"/>
                <w:color w:val="000000" w:themeColor="text1"/>
                <w:sz w:val="24"/>
                <w:szCs w:val="24"/>
              </w:rPr>
            </w:pPr>
            <w:r w:rsidRPr="001A6D28">
              <w:rPr>
                <w:rFonts w:ascii="Cambria" w:eastAsia="Cambria" w:hAnsi="Cambria" w:cs="Cambria"/>
                <w:color w:val="000000" w:themeColor="text1"/>
                <w:sz w:val="24"/>
                <w:szCs w:val="24"/>
              </w:rPr>
              <w:t>-</w:t>
            </w:r>
          </w:p>
        </w:tc>
        <w:tc>
          <w:tcPr>
            <w:tcW w:w="979" w:type="dxa"/>
            <w:shd w:val="clear" w:color="auto" w:fill="auto"/>
            <w:vAlign w:val="center"/>
          </w:tcPr>
          <w:p w14:paraId="67ED4467" w14:textId="4A861749" w:rsidR="001C00F0" w:rsidRPr="001A6D28" w:rsidRDefault="001C00F0" w:rsidP="00067DB6">
            <w:pPr>
              <w:spacing w:after="0" w:line="240" w:lineRule="auto"/>
              <w:jc w:val="center"/>
              <w:rPr>
                <w:rFonts w:ascii="Cambria" w:eastAsia="Cambria" w:hAnsi="Cambria" w:cs="Cambria"/>
                <w:color w:val="000000" w:themeColor="text1"/>
                <w:sz w:val="24"/>
                <w:szCs w:val="24"/>
              </w:rPr>
            </w:pPr>
          </w:p>
        </w:tc>
        <w:tc>
          <w:tcPr>
            <w:tcW w:w="1713" w:type="dxa"/>
            <w:vAlign w:val="center"/>
          </w:tcPr>
          <w:p w14:paraId="14660EDE" w14:textId="7C3107DC" w:rsidR="001C00F0" w:rsidRPr="001A6D28" w:rsidRDefault="001C00F0" w:rsidP="00067DB6">
            <w:pPr>
              <w:spacing w:after="0" w:line="240" w:lineRule="auto"/>
              <w:jc w:val="center"/>
              <w:rPr>
                <w:rFonts w:ascii="Cambria" w:hAnsi="Cambria" w:cstheme="minorHAnsi"/>
                <w:color w:val="000000" w:themeColor="text1"/>
                <w:szCs w:val="24"/>
              </w:rPr>
            </w:pPr>
          </w:p>
        </w:tc>
      </w:tr>
      <w:tr w:rsidR="001C00F0" w:rsidRPr="001A6D28" w14:paraId="19D90EC1" w14:textId="77777777" w:rsidTr="04C9F496">
        <w:trPr>
          <w:jc w:val="center"/>
        </w:trPr>
        <w:tc>
          <w:tcPr>
            <w:tcW w:w="3661" w:type="dxa"/>
            <w:vAlign w:val="center"/>
          </w:tcPr>
          <w:p w14:paraId="1EC35401" w14:textId="77777777" w:rsidR="001C00F0" w:rsidRPr="001A6D28" w:rsidRDefault="001C00F0" w:rsidP="00D60766">
            <w:pPr>
              <w:spacing w:after="0" w:line="240" w:lineRule="auto"/>
              <w:ind w:left="321"/>
              <w:jc w:val="both"/>
              <w:rPr>
                <w:rFonts w:ascii="Cambria" w:eastAsia="Cambria" w:hAnsi="Cambria" w:cs="Cambria"/>
                <w:color w:val="000000" w:themeColor="text1"/>
                <w:sz w:val="24"/>
                <w:szCs w:val="24"/>
              </w:rPr>
            </w:pPr>
            <w:r w:rsidRPr="001A6D28">
              <w:rPr>
                <w:rFonts w:ascii="Cambria" w:hAnsi="Cambria" w:cstheme="minorHAnsi"/>
                <w:color w:val="000000" w:themeColor="text1"/>
                <w:szCs w:val="24"/>
              </w:rPr>
              <w:t>Lauksaimniecība</w:t>
            </w:r>
          </w:p>
        </w:tc>
        <w:tc>
          <w:tcPr>
            <w:tcW w:w="1163" w:type="dxa"/>
            <w:vAlign w:val="center"/>
          </w:tcPr>
          <w:p w14:paraId="467A5D8A" w14:textId="77777777" w:rsidR="001C00F0" w:rsidRPr="001A6D28" w:rsidRDefault="001C00F0" w:rsidP="00067DB6">
            <w:pPr>
              <w:spacing w:after="0" w:line="240" w:lineRule="auto"/>
              <w:jc w:val="center"/>
              <w:rPr>
                <w:rFonts w:ascii="Cambria" w:eastAsia="Cambria" w:hAnsi="Cambria" w:cs="Cambria"/>
                <w:color w:val="000000" w:themeColor="text1"/>
                <w:sz w:val="24"/>
                <w:szCs w:val="24"/>
              </w:rPr>
            </w:pPr>
            <w:r w:rsidRPr="001A6D28">
              <w:rPr>
                <w:rFonts w:ascii="Cambria" w:hAnsi="Cambria" w:cstheme="minorHAnsi"/>
                <w:szCs w:val="24"/>
              </w:rPr>
              <w:t>+25,8</w:t>
            </w:r>
          </w:p>
        </w:tc>
        <w:tc>
          <w:tcPr>
            <w:tcW w:w="1586" w:type="dxa"/>
          </w:tcPr>
          <w:p w14:paraId="2A83AA8C" w14:textId="77777777" w:rsidR="001C00F0" w:rsidRPr="001A6D28" w:rsidRDefault="001C00F0" w:rsidP="00067DB6">
            <w:pPr>
              <w:spacing w:after="0" w:line="240" w:lineRule="auto"/>
              <w:jc w:val="center"/>
              <w:rPr>
                <w:rFonts w:ascii="Cambria" w:eastAsia="Cambria" w:hAnsi="Cambria" w:cs="Cambria"/>
                <w:color w:val="000000" w:themeColor="text1"/>
                <w:sz w:val="24"/>
                <w:szCs w:val="24"/>
              </w:rPr>
            </w:pPr>
          </w:p>
        </w:tc>
        <w:tc>
          <w:tcPr>
            <w:tcW w:w="1104" w:type="dxa"/>
            <w:vAlign w:val="center"/>
          </w:tcPr>
          <w:p w14:paraId="5F63534B" w14:textId="09CD7810" w:rsidR="001C00F0" w:rsidRPr="001A6D28" w:rsidRDefault="001C00F0" w:rsidP="00067DB6">
            <w:pPr>
              <w:spacing w:after="0" w:line="240" w:lineRule="auto"/>
              <w:jc w:val="center"/>
              <w:rPr>
                <w:rFonts w:ascii="Cambria" w:eastAsia="Cambria" w:hAnsi="Cambria" w:cs="Cambria"/>
                <w:color w:val="000000" w:themeColor="text1"/>
                <w:sz w:val="24"/>
                <w:szCs w:val="24"/>
              </w:rPr>
            </w:pPr>
            <w:r w:rsidRPr="001A6D28">
              <w:rPr>
                <w:rFonts w:ascii="Cambria" w:eastAsia="Cambria" w:hAnsi="Cambria" w:cs="Cambria"/>
                <w:color w:val="000000" w:themeColor="text1"/>
                <w:sz w:val="24"/>
                <w:szCs w:val="24"/>
              </w:rPr>
              <w:t>-</w:t>
            </w:r>
          </w:p>
        </w:tc>
        <w:tc>
          <w:tcPr>
            <w:tcW w:w="979" w:type="dxa"/>
            <w:shd w:val="clear" w:color="auto" w:fill="auto"/>
            <w:vAlign w:val="center"/>
          </w:tcPr>
          <w:p w14:paraId="007F4E20" w14:textId="153837B8" w:rsidR="001C00F0" w:rsidRPr="001A6D28" w:rsidRDefault="001C00F0" w:rsidP="00067DB6">
            <w:pPr>
              <w:spacing w:after="0" w:line="240" w:lineRule="auto"/>
              <w:jc w:val="center"/>
              <w:rPr>
                <w:rFonts w:ascii="Cambria" w:eastAsia="Cambria" w:hAnsi="Cambria" w:cs="Cambria"/>
                <w:color w:val="000000" w:themeColor="text1"/>
                <w:sz w:val="24"/>
                <w:szCs w:val="24"/>
              </w:rPr>
            </w:pPr>
          </w:p>
        </w:tc>
        <w:tc>
          <w:tcPr>
            <w:tcW w:w="1713" w:type="dxa"/>
            <w:vAlign w:val="center"/>
          </w:tcPr>
          <w:p w14:paraId="2EE4C7FD" w14:textId="00078899" w:rsidR="001C00F0" w:rsidRPr="001A6D28" w:rsidRDefault="001C00F0" w:rsidP="00067DB6">
            <w:pPr>
              <w:spacing w:after="0" w:line="240" w:lineRule="auto"/>
              <w:jc w:val="center"/>
              <w:rPr>
                <w:rFonts w:ascii="Cambria" w:hAnsi="Cambria" w:cstheme="minorHAnsi"/>
                <w:color w:val="000000" w:themeColor="text1"/>
                <w:szCs w:val="24"/>
              </w:rPr>
            </w:pPr>
          </w:p>
        </w:tc>
      </w:tr>
      <w:tr w:rsidR="001C00F0" w:rsidRPr="001A6D28" w14:paraId="62B8BF3C" w14:textId="77777777" w:rsidTr="04C9F496">
        <w:trPr>
          <w:jc w:val="center"/>
        </w:trPr>
        <w:tc>
          <w:tcPr>
            <w:tcW w:w="3661" w:type="dxa"/>
            <w:vAlign w:val="center"/>
          </w:tcPr>
          <w:p w14:paraId="3717B8ED" w14:textId="77777777" w:rsidR="001C00F0" w:rsidRPr="001A6D28" w:rsidRDefault="001C00F0" w:rsidP="00D60766">
            <w:pPr>
              <w:spacing w:after="0" w:line="240" w:lineRule="auto"/>
              <w:ind w:left="321"/>
              <w:jc w:val="both"/>
              <w:rPr>
                <w:rFonts w:ascii="Cambria" w:eastAsia="Cambria" w:hAnsi="Cambria" w:cs="Cambria"/>
                <w:color w:val="000000" w:themeColor="text1"/>
                <w:sz w:val="24"/>
                <w:szCs w:val="24"/>
              </w:rPr>
            </w:pPr>
            <w:r w:rsidRPr="001A6D28">
              <w:rPr>
                <w:rFonts w:ascii="Cambria" w:hAnsi="Cambria" w:cstheme="minorHAnsi"/>
                <w:color w:val="000000" w:themeColor="text1"/>
                <w:szCs w:val="24"/>
              </w:rPr>
              <w:t>Atkritumu un notekūdeņu apsaimniekošana</w:t>
            </w:r>
          </w:p>
        </w:tc>
        <w:tc>
          <w:tcPr>
            <w:tcW w:w="1163" w:type="dxa"/>
            <w:vAlign w:val="center"/>
          </w:tcPr>
          <w:p w14:paraId="241E1DC6" w14:textId="77777777" w:rsidR="001C00F0" w:rsidRPr="001A6D28" w:rsidRDefault="001C00F0" w:rsidP="00067DB6">
            <w:pPr>
              <w:spacing w:after="0" w:line="240" w:lineRule="auto"/>
              <w:jc w:val="center"/>
              <w:rPr>
                <w:rFonts w:ascii="Cambria" w:eastAsia="Cambria" w:hAnsi="Cambria" w:cs="Cambria"/>
                <w:color w:val="000000" w:themeColor="text1"/>
                <w:sz w:val="24"/>
                <w:szCs w:val="24"/>
              </w:rPr>
            </w:pPr>
            <w:r w:rsidRPr="001A6D28">
              <w:rPr>
                <w:rFonts w:ascii="Cambria" w:hAnsi="Cambria" w:cstheme="minorHAnsi"/>
                <w:szCs w:val="24"/>
              </w:rPr>
              <w:t>-17,7</w:t>
            </w:r>
          </w:p>
        </w:tc>
        <w:tc>
          <w:tcPr>
            <w:tcW w:w="1586" w:type="dxa"/>
          </w:tcPr>
          <w:p w14:paraId="3BE11AE7" w14:textId="77777777" w:rsidR="001C00F0" w:rsidRPr="001A6D28" w:rsidRDefault="001C00F0" w:rsidP="00067DB6">
            <w:pPr>
              <w:spacing w:after="0" w:line="240" w:lineRule="auto"/>
              <w:jc w:val="center"/>
              <w:rPr>
                <w:rFonts w:ascii="Cambria" w:eastAsia="Cambria" w:hAnsi="Cambria" w:cs="Cambria"/>
                <w:color w:val="000000" w:themeColor="text1"/>
                <w:sz w:val="24"/>
                <w:szCs w:val="24"/>
              </w:rPr>
            </w:pPr>
          </w:p>
        </w:tc>
        <w:tc>
          <w:tcPr>
            <w:tcW w:w="1104" w:type="dxa"/>
            <w:vAlign w:val="center"/>
          </w:tcPr>
          <w:p w14:paraId="3269039B" w14:textId="7C6B4FCB" w:rsidR="001C00F0" w:rsidRPr="001A6D28" w:rsidRDefault="001C00F0" w:rsidP="00067DB6">
            <w:pPr>
              <w:spacing w:after="0" w:line="240" w:lineRule="auto"/>
              <w:jc w:val="center"/>
              <w:rPr>
                <w:rFonts w:ascii="Cambria" w:eastAsia="Cambria" w:hAnsi="Cambria" w:cs="Cambria"/>
                <w:color w:val="000000" w:themeColor="text1"/>
                <w:sz w:val="24"/>
                <w:szCs w:val="24"/>
              </w:rPr>
            </w:pPr>
            <w:r w:rsidRPr="001A6D28">
              <w:rPr>
                <w:rFonts w:ascii="Cambria" w:eastAsia="Cambria" w:hAnsi="Cambria" w:cs="Cambria"/>
                <w:color w:val="000000" w:themeColor="text1"/>
                <w:sz w:val="24"/>
                <w:szCs w:val="24"/>
              </w:rPr>
              <w:t>-</w:t>
            </w:r>
          </w:p>
        </w:tc>
        <w:tc>
          <w:tcPr>
            <w:tcW w:w="979" w:type="dxa"/>
            <w:shd w:val="clear" w:color="auto" w:fill="auto"/>
            <w:vAlign w:val="center"/>
          </w:tcPr>
          <w:p w14:paraId="01BC2083" w14:textId="28BE4C69" w:rsidR="001C00F0" w:rsidRPr="001A6D28" w:rsidRDefault="001C00F0" w:rsidP="00067DB6">
            <w:pPr>
              <w:spacing w:after="0" w:line="240" w:lineRule="auto"/>
              <w:jc w:val="center"/>
              <w:rPr>
                <w:rFonts w:ascii="Cambria" w:eastAsia="Cambria" w:hAnsi="Cambria" w:cs="Cambria"/>
                <w:color w:val="000000" w:themeColor="text1"/>
                <w:sz w:val="24"/>
                <w:szCs w:val="24"/>
              </w:rPr>
            </w:pPr>
          </w:p>
        </w:tc>
        <w:tc>
          <w:tcPr>
            <w:tcW w:w="1713" w:type="dxa"/>
            <w:vAlign w:val="center"/>
          </w:tcPr>
          <w:p w14:paraId="2937F4D8" w14:textId="3C100ADB" w:rsidR="001C00F0" w:rsidRPr="001A6D28" w:rsidRDefault="001C00F0" w:rsidP="00067DB6">
            <w:pPr>
              <w:spacing w:after="0" w:line="240" w:lineRule="auto"/>
              <w:jc w:val="center"/>
              <w:rPr>
                <w:rFonts w:ascii="Cambria" w:hAnsi="Cambria" w:cstheme="minorHAnsi"/>
                <w:color w:val="000000" w:themeColor="text1"/>
                <w:szCs w:val="24"/>
              </w:rPr>
            </w:pPr>
          </w:p>
        </w:tc>
      </w:tr>
      <w:tr w:rsidR="001C00F0" w:rsidRPr="001A6D28" w14:paraId="723CBBC1" w14:textId="77777777" w:rsidTr="04C9F496">
        <w:trPr>
          <w:jc w:val="center"/>
        </w:trPr>
        <w:tc>
          <w:tcPr>
            <w:tcW w:w="3661" w:type="dxa"/>
            <w:vAlign w:val="center"/>
          </w:tcPr>
          <w:p w14:paraId="23B6FA25" w14:textId="2BEB6576" w:rsidR="001C00F0" w:rsidRPr="001A6D28" w:rsidRDefault="001C00F0" w:rsidP="00067DB6">
            <w:pPr>
              <w:spacing w:after="0" w:line="240" w:lineRule="auto"/>
              <w:rPr>
                <w:rFonts w:ascii="Cambria" w:eastAsia="Cambria" w:hAnsi="Cambria" w:cs="Cambria"/>
                <w:color w:val="000000" w:themeColor="text1"/>
                <w:sz w:val="24"/>
                <w:szCs w:val="24"/>
              </w:rPr>
            </w:pPr>
            <w:r w:rsidRPr="6DA02E9B">
              <w:rPr>
                <w:rFonts w:ascii="Cambria" w:eastAsia="Cambria" w:hAnsi="Cambria" w:cs="Cambria"/>
                <w:sz w:val="24"/>
                <w:szCs w:val="24"/>
              </w:rPr>
              <w:lastRenderedPageBreak/>
              <w:t xml:space="preserve">ZIZIMM </w:t>
            </w:r>
            <w:proofErr w:type="spellStart"/>
            <w:r w:rsidRPr="6DA02E9B">
              <w:rPr>
                <w:rFonts w:ascii="Cambria" w:eastAsia="Cambria" w:hAnsi="Cambria" w:cs="Cambria"/>
                <w:sz w:val="24"/>
                <w:szCs w:val="24"/>
              </w:rPr>
              <w:t>mērķrādītājs</w:t>
            </w:r>
            <w:proofErr w:type="spellEnd"/>
            <w:r w:rsidRPr="6DA02E9B">
              <w:rPr>
                <w:rFonts w:ascii="Cambria" w:eastAsia="Cambria" w:hAnsi="Cambria" w:cs="Cambria"/>
                <w:sz w:val="24"/>
                <w:szCs w:val="24"/>
              </w:rPr>
              <w:t xml:space="preserve"> 2030.gadam</w:t>
            </w:r>
            <w:r w:rsidRPr="6DA02E9B">
              <w:rPr>
                <w:rFonts w:ascii="Cambria" w:eastAsia="Cambria" w:hAnsi="Cambria" w:cs="Cambria"/>
                <w:color w:val="000000" w:themeColor="text1"/>
                <w:sz w:val="24"/>
                <w:szCs w:val="24"/>
              </w:rPr>
              <w:t xml:space="preserve"> (milj. </w:t>
            </w:r>
            <w:r w:rsidR="0440D7DC" w:rsidRPr="6DA02E9B">
              <w:rPr>
                <w:rFonts w:ascii="Cambria" w:eastAsia="Cambria" w:hAnsi="Cambria" w:cs="Cambria"/>
                <w:color w:val="000000" w:themeColor="text1"/>
                <w:sz w:val="24"/>
                <w:szCs w:val="24"/>
              </w:rPr>
              <w:t>tonnu CO</w:t>
            </w:r>
            <w:r w:rsidR="0440D7DC" w:rsidRPr="6DA02E9B">
              <w:rPr>
                <w:rFonts w:ascii="Cambria" w:eastAsia="Cambria" w:hAnsi="Cambria" w:cs="Cambria"/>
                <w:color w:val="000000" w:themeColor="text1"/>
                <w:sz w:val="24"/>
                <w:szCs w:val="24"/>
                <w:vertAlign w:val="subscript"/>
              </w:rPr>
              <w:t>2</w:t>
            </w:r>
            <w:r w:rsidR="0440D7DC" w:rsidRPr="6DA02E9B">
              <w:rPr>
                <w:rFonts w:ascii="Cambria" w:eastAsia="Cambria" w:hAnsi="Cambria" w:cs="Cambria"/>
                <w:color w:val="000000" w:themeColor="text1"/>
                <w:sz w:val="24"/>
                <w:szCs w:val="24"/>
              </w:rPr>
              <w:t xml:space="preserve"> </w:t>
            </w:r>
            <w:proofErr w:type="spellStart"/>
            <w:r w:rsidR="0440D7DC" w:rsidRPr="6DA02E9B">
              <w:rPr>
                <w:rFonts w:ascii="Cambria" w:eastAsia="Cambria" w:hAnsi="Cambria" w:cs="Cambria"/>
                <w:color w:val="000000" w:themeColor="text1"/>
                <w:sz w:val="24"/>
                <w:szCs w:val="24"/>
              </w:rPr>
              <w:t>ekv</w:t>
            </w:r>
            <w:proofErr w:type="spellEnd"/>
            <w:r w:rsidR="0440D7DC" w:rsidRPr="6DA02E9B">
              <w:rPr>
                <w:rFonts w:ascii="Cambria" w:eastAsia="Cambria" w:hAnsi="Cambria" w:cs="Cambria"/>
                <w:color w:val="000000" w:themeColor="text1"/>
                <w:sz w:val="24"/>
                <w:szCs w:val="24"/>
              </w:rPr>
              <w:t>.</w:t>
            </w:r>
            <w:r w:rsidRPr="6DA02E9B">
              <w:rPr>
                <w:rFonts w:ascii="Cambria" w:eastAsia="Cambria" w:hAnsi="Cambria" w:cs="Cambria"/>
                <w:color w:val="000000" w:themeColor="text1"/>
                <w:sz w:val="24"/>
                <w:szCs w:val="24"/>
              </w:rPr>
              <w:t>)</w:t>
            </w:r>
          </w:p>
        </w:tc>
        <w:tc>
          <w:tcPr>
            <w:tcW w:w="1163" w:type="dxa"/>
            <w:vAlign w:val="center"/>
          </w:tcPr>
          <w:p w14:paraId="3DA70FF2" w14:textId="29FDC9D5" w:rsidR="001C00F0" w:rsidRPr="001A6D28" w:rsidRDefault="008B3B85" w:rsidP="00067DB6">
            <w:pPr>
              <w:spacing w:after="0" w:line="240" w:lineRule="auto"/>
              <w:jc w:val="center"/>
              <w:rPr>
                <w:rFonts w:ascii="Cambria" w:eastAsia="Cambria" w:hAnsi="Cambria" w:cs="Cambria"/>
                <w:sz w:val="24"/>
                <w:szCs w:val="24"/>
              </w:rPr>
            </w:pPr>
            <w:r>
              <w:rPr>
                <w:rFonts w:ascii="Cambria" w:eastAsia="Cambria" w:hAnsi="Cambria" w:cs="Cambria"/>
                <w:color w:val="000000" w:themeColor="text1"/>
                <w:sz w:val="24"/>
                <w:szCs w:val="24"/>
              </w:rPr>
              <w:t>+</w:t>
            </w:r>
            <w:r w:rsidR="001C00F0" w:rsidRPr="001A6D28">
              <w:rPr>
                <w:rFonts w:ascii="Cambria" w:eastAsia="Cambria" w:hAnsi="Cambria" w:cs="Cambria"/>
                <w:color w:val="000000" w:themeColor="text1"/>
                <w:sz w:val="24"/>
                <w:szCs w:val="24"/>
              </w:rPr>
              <w:t>2,39</w:t>
            </w:r>
          </w:p>
        </w:tc>
        <w:tc>
          <w:tcPr>
            <w:tcW w:w="1586" w:type="dxa"/>
            <w:vAlign w:val="center"/>
          </w:tcPr>
          <w:p w14:paraId="5FAE772A" w14:textId="2A1AC37C" w:rsidR="001C00F0" w:rsidRPr="001A6D28" w:rsidRDefault="008B3B85" w:rsidP="000F5FD1">
            <w:pPr>
              <w:spacing w:after="0" w:line="240" w:lineRule="auto"/>
              <w:jc w:val="center"/>
              <w:rPr>
                <w:rFonts w:ascii="Cambria" w:eastAsia="Cambria" w:hAnsi="Cambria" w:cs="Cambria"/>
                <w:color w:val="000000" w:themeColor="text1"/>
                <w:sz w:val="24"/>
                <w:szCs w:val="24"/>
              </w:rPr>
            </w:pPr>
            <w:r w:rsidRPr="6DA02E9B">
              <w:rPr>
                <w:rFonts w:ascii="Cambria" w:eastAsia="Times New Roman" w:hAnsi="Cambria"/>
              </w:rPr>
              <w:t>+</w:t>
            </w:r>
            <w:r w:rsidR="000F5FD1" w:rsidRPr="6DA02E9B">
              <w:rPr>
                <w:rFonts w:ascii="Cambria" w:eastAsia="Times New Roman" w:hAnsi="Cambria"/>
              </w:rPr>
              <w:t>3</w:t>
            </w:r>
            <w:r w:rsidR="1E19C04A" w:rsidRPr="6DA02E9B">
              <w:rPr>
                <w:rFonts w:ascii="Cambria" w:eastAsia="Times New Roman" w:hAnsi="Cambria"/>
              </w:rPr>
              <w:t>,</w:t>
            </w:r>
            <w:r w:rsidR="000F5FD1" w:rsidRPr="6DA02E9B">
              <w:rPr>
                <w:rFonts w:ascii="Cambria" w:eastAsia="Times New Roman" w:hAnsi="Cambria"/>
              </w:rPr>
              <w:t>29</w:t>
            </w:r>
          </w:p>
        </w:tc>
        <w:tc>
          <w:tcPr>
            <w:tcW w:w="1104" w:type="dxa"/>
            <w:vAlign w:val="center"/>
          </w:tcPr>
          <w:p w14:paraId="4D1B7AB9" w14:textId="463AFAA5" w:rsidR="001C00F0" w:rsidRPr="001A6D28" w:rsidRDefault="001C00F0" w:rsidP="00067DB6">
            <w:pPr>
              <w:spacing w:after="0" w:line="240" w:lineRule="auto"/>
              <w:jc w:val="center"/>
              <w:rPr>
                <w:rFonts w:ascii="Cambria" w:eastAsia="Cambria" w:hAnsi="Cambria" w:cs="Cambria"/>
                <w:color w:val="000000" w:themeColor="text1"/>
                <w:sz w:val="24"/>
                <w:szCs w:val="24"/>
              </w:rPr>
            </w:pPr>
            <w:r w:rsidRPr="001A6D28">
              <w:rPr>
                <w:rFonts w:ascii="Cambria" w:eastAsia="Cambria" w:hAnsi="Cambria" w:cs="Cambria"/>
                <w:color w:val="000000" w:themeColor="text1"/>
                <w:sz w:val="24"/>
                <w:szCs w:val="24"/>
              </w:rPr>
              <w:t>-</w:t>
            </w:r>
          </w:p>
        </w:tc>
        <w:tc>
          <w:tcPr>
            <w:tcW w:w="979" w:type="dxa"/>
            <w:vAlign w:val="center"/>
          </w:tcPr>
          <w:p w14:paraId="323FF3CF" w14:textId="77777777" w:rsidR="001C00F0" w:rsidRPr="001A6D28" w:rsidRDefault="001C00F0" w:rsidP="00067DB6">
            <w:pPr>
              <w:spacing w:after="0" w:line="240" w:lineRule="auto"/>
              <w:jc w:val="center"/>
              <w:rPr>
                <w:rFonts w:ascii="Cambria" w:eastAsia="Cambria" w:hAnsi="Cambria" w:cs="Cambria"/>
                <w:color w:val="000000" w:themeColor="text1"/>
                <w:sz w:val="24"/>
                <w:szCs w:val="24"/>
              </w:rPr>
            </w:pPr>
            <w:r w:rsidRPr="001A6D28">
              <w:rPr>
                <w:rFonts w:ascii="Cambria" w:eastAsia="Cambria" w:hAnsi="Cambria" w:cs="Cambria"/>
                <w:color w:val="000000" w:themeColor="text1"/>
                <w:sz w:val="24"/>
                <w:szCs w:val="24"/>
              </w:rPr>
              <w:t>-0,644</w:t>
            </w:r>
          </w:p>
        </w:tc>
        <w:tc>
          <w:tcPr>
            <w:tcW w:w="1713" w:type="dxa"/>
            <w:vAlign w:val="center"/>
          </w:tcPr>
          <w:p w14:paraId="5A79158D" w14:textId="77777777" w:rsidR="001C00F0" w:rsidRPr="001A6D28" w:rsidRDefault="001C00F0" w:rsidP="00067DB6">
            <w:pPr>
              <w:spacing w:after="0" w:line="240" w:lineRule="auto"/>
              <w:jc w:val="center"/>
              <w:rPr>
                <w:rFonts w:ascii="Cambria" w:eastAsia="Cambria" w:hAnsi="Cambria" w:cs="Cambria"/>
                <w:color w:val="000000" w:themeColor="text1"/>
                <w:sz w:val="24"/>
                <w:szCs w:val="24"/>
              </w:rPr>
            </w:pPr>
            <w:r w:rsidRPr="001A6D28">
              <w:rPr>
                <w:rFonts w:ascii="Cambria" w:eastAsia="Cambria" w:hAnsi="Cambria" w:cs="Cambria"/>
                <w:color w:val="000000" w:themeColor="text1"/>
                <w:sz w:val="24"/>
                <w:szCs w:val="24"/>
              </w:rPr>
              <w:t xml:space="preserve">Regulas 2018/841 </w:t>
            </w:r>
            <w:proofErr w:type="spellStart"/>
            <w:r w:rsidRPr="001A6D28">
              <w:rPr>
                <w:rFonts w:ascii="Cambria" w:eastAsia="Cambria" w:hAnsi="Cambria" w:cs="Cambria"/>
                <w:color w:val="000000" w:themeColor="text1"/>
                <w:sz w:val="24"/>
                <w:szCs w:val="24"/>
              </w:rPr>
              <w:t>II.a</w:t>
            </w:r>
            <w:proofErr w:type="spellEnd"/>
            <w:r w:rsidRPr="001A6D28">
              <w:rPr>
                <w:rFonts w:ascii="Cambria" w:eastAsia="Cambria" w:hAnsi="Cambria" w:cs="Cambria"/>
                <w:color w:val="000000" w:themeColor="text1"/>
                <w:sz w:val="24"/>
                <w:szCs w:val="24"/>
              </w:rPr>
              <w:t xml:space="preserve"> pielikums</w:t>
            </w:r>
          </w:p>
        </w:tc>
      </w:tr>
    </w:tbl>
    <w:bookmarkStart w:id="5" w:name="_Hlk517706990"/>
    <w:bookmarkEnd w:id="4"/>
    <w:p w14:paraId="24182E25" w14:textId="39BAC209" w:rsidR="00303D70" w:rsidRPr="001A6D28" w:rsidRDefault="00303D70" w:rsidP="00303D70">
      <w:pPr>
        <w:pStyle w:val="Caption"/>
        <w:spacing w:after="0"/>
        <w:rPr>
          <w:rFonts w:ascii="Cambria" w:eastAsia="Cambria" w:hAnsi="Cambria" w:cs="Cambria"/>
        </w:rPr>
      </w:pPr>
      <w:r w:rsidRPr="282EF9CB">
        <w:rPr>
          <w:rFonts w:ascii="Cambria" w:hAnsi="Cambria" w:cstheme="minorBidi"/>
        </w:rPr>
        <w:fldChar w:fldCharType="begin"/>
      </w:r>
      <w:r w:rsidRPr="282EF9CB">
        <w:rPr>
          <w:rFonts w:ascii="Cambria" w:hAnsi="Cambria" w:cstheme="minorBidi"/>
        </w:rPr>
        <w:instrText xml:space="preserve"> SEQ Tabula \* ARABIC </w:instrText>
      </w:r>
      <w:r w:rsidRPr="282EF9CB">
        <w:rPr>
          <w:rFonts w:ascii="Cambria" w:hAnsi="Cambria" w:cstheme="minorBidi"/>
        </w:rPr>
        <w:fldChar w:fldCharType="separate"/>
      </w:r>
      <w:r w:rsidR="00AD2DDD" w:rsidRPr="282EF9CB">
        <w:rPr>
          <w:rFonts w:ascii="Cambria" w:hAnsi="Cambria" w:cstheme="minorBidi"/>
          <w:noProof/>
        </w:rPr>
        <w:t>2</w:t>
      </w:r>
      <w:r w:rsidRPr="282EF9CB">
        <w:rPr>
          <w:rFonts w:ascii="Cambria" w:hAnsi="Cambria" w:cstheme="minorBidi"/>
        </w:rPr>
        <w:fldChar w:fldCharType="end"/>
      </w:r>
      <w:r w:rsidRPr="282EF9CB">
        <w:rPr>
          <w:rFonts w:ascii="Cambria" w:eastAsia="Cambria" w:hAnsi="Cambria" w:cs="Cambria"/>
        </w:rPr>
        <w:t xml:space="preserve">. tabula. Latvijas </w:t>
      </w:r>
      <w:r w:rsidR="517F6ED6" w:rsidRPr="282EF9CB">
        <w:rPr>
          <w:rFonts w:ascii="Cambria" w:eastAsia="Cambria" w:hAnsi="Cambria" w:cs="Cambria"/>
        </w:rPr>
        <w:t>enerģētikas politikas</w:t>
      </w:r>
      <w:r w:rsidRPr="282EF9CB">
        <w:rPr>
          <w:rFonts w:ascii="Cambria" w:eastAsia="Cambria" w:hAnsi="Cambria" w:cs="Cambria"/>
        </w:rPr>
        <w:t xml:space="preserve"> mērķi un to rezultatīvie radītāji</w:t>
      </w:r>
    </w:p>
    <w:tbl>
      <w:tblPr>
        <w:tblW w:w="10062"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4094"/>
        <w:gridCol w:w="1300"/>
        <w:gridCol w:w="1235"/>
        <w:gridCol w:w="1095"/>
        <w:gridCol w:w="2338"/>
      </w:tblGrid>
      <w:tr w:rsidR="00A028EB" w:rsidRPr="001A6D28" w14:paraId="02695B9D" w14:textId="77777777" w:rsidTr="00040067">
        <w:trPr>
          <w:tblHeader/>
          <w:jc w:val="center"/>
        </w:trPr>
        <w:tc>
          <w:tcPr>
            <w:tcW w:w="4094" w:type="dxa"/>
            <w:vMerge w:val="restart"/>
            <w:shd w:val="clear" w:color="auto" w:fill="F2F2F2" w:themeFill="background1" w:themeFillShade="F2"/>
            <w:vAlign w:val="center"/>
          </w:tcPr>
          <w:p w14:paraId="4544738B" w14:textId="1F12950B" w:rsidR="00A028EB" w:rsidRPr="00040067" w:rsidRDefault="00A028EB" w:rsidP="00040067">
            <w:pPr>
              <w:spacing w:after="0" w:line="240" w:lineRule="auto"/>
              <w:jc w:val="center"/>
              <w:rPr>
                <w:rFonts w:ascii="Cambria" w:eastAsia="Cambria" w:hAnsi="Cambria" w:cs="Cambria"/>
                <w:b/>
                <w:bCs/>
              </w:rPr>
            </w:pPr>
            <w:r w:rsidRPr="00040067">
              <w:rPr>
                <w:rFonts w:ascii="Cambria" w:eastAsia="Cambria" w:hAnsi="Cambria" w:cs="Cambria"/>
                <w:b/>
                <w:bCs/>
              </w:rPr>
              <w:t>Politikas mērķis</w:t>
            </w:r>
          </w:p>
        </w:tc>
        <w:tc>
          <w:tcPr>
            <w:tcW w:w="1300" w:type="dxa"/>
            <w:shd w:val="clear" w:color="auto" w:fill="F2F2F2" w:themeFill="background1" w:themeFillShade="F2"/>
            <w:vAlign w:val="center"/>
          </w:tcPr>
          <w:p w14:paraId="6E1185BE" w14:textId="62F3E93E" w:rsidR="00A028EB" w:rsidRPr="00040067" w:rsidRDefault="00A028EB">
            <w:pPr>
              <w:spacing w:after="0" w:line="240" w:lineRule="auto"/>
              <w:jc w:val="center"/>
              <w:rPr>
                <w:rFonts w:ascii="Cambria" w:eastAsia="Cambria" w:hAnsi="Cambria" w:cs="Cambria"/>
                <w:b/>
                <w:bCs/>
                <w:color w:val="000000" w:themeColor="text1"/>
              </w:rPr>
            </w:pPr>
            <w:r w:rsidRPr="00040067">
              <w:rPr>
                <w:rFonts w:ascii="Cambria" w:eastAsia="Cambria" w:hAnsi="Cambria" w:cs="Cambria"/>
                <w:b/>
                <w:bCs/>
                <w:color w:val="000000" w:themeColor="text1"/>
              </w:rPr>
              <w:t>Faktiskā vērtība</w:t>
            </w:r>
          </w:p>
        </w:tc>
        <w:tc>
          <w:tcPr>
            <w:tcW w:w="1235" w:type="dxa"/>
            <w:shd w:val="clear" w:color="auto" w:fill="F2F2F2" w:themeFill="background1" w:themeFillShade="F2"/>
            <w:vAlign w:val="center"/>
          </w:tcPr>
          <w:p w14:paraId="3144B998" w14:textId="51897814" w:rsidR="00A028EB" w:rsidRPr="00040067" w:rsidRDefault="00A028EB">
            <w:pPr>
              <w:spacing w:after="0" w:line="240" w:lineRule="auto"/>
              <w:jc w:val="center"/>
              <w:rPr>
                <w:rFonts w:ascii="Cambria" w:eastAsia="Cambria" w:hAnsi="Cambria" w:cs="Cambria"/>
                <w:b/>
                <w:bCs/>
                <w:color w:val="000000" w:themeColor="text1"/>
              </w:rPr>
            </w:pPr>
            <w:r w:rsidRPr="00040067">
              <w:rPr>
                <w:rFonts w:ascii="Cambria" w:eastAsia="Cambria" w:hAnsi="Cambria" w:cs="Cambria"/>
                <w:b/>
                <w:bCs/>
                <w:color w:val="000000" w:themeColor="text1"/>
              </w:rPr>
              <w:t>Plāna mērķis</w:t>
            </w:r>
          </w:p>
        </w:tc>
        <w:tc>
          <w:tcPr>
            <w:tcW w:w="3433" w:type="dxa"/>
            <w:gridSpan w:val="2"/>
            <w:shd w:val="clear" w:color="auto" w:fill="F2F2F2" w:themeFill="background1" w:themeFillShade="F2"/>
            <w:vAlign w:val="center"/>
          </w:tcPr>
          <w:p w14:paraId="305D328F" w14:textId="73955753" w:rsidR="00A028EB" w:rsidRPr="00040067" w:rsidRDefault="00A028EB">
            <w:pPr>
              <w:spacing w:after="0" w:line="240" w:lineRule="auto"/>
              <w:jc w:val="center"/>
              <w:rPr>
                <w:rFonts w:ascii="Cambria" w:eastAsia="Cambria" w:hAnsi="Cambria" w:cs="Cambria"/>
                <w:b/>
                <w:bCs/>
                <w:color w:val="000000" w:themeColor="text1"/>
              </w:rPr>
            </w:pPr>
            <w:r w:rsidRPr="00040067">
              <w:rPr>
                <w:rFonts w:ascii="Cambria" w:eastAsia="Cambria" w:hAnsi="Cambria" w:cs="Cambria"/>
                <w:b/>
                <w:bCs/>
                <w:color w:val="000000" w:themeColor="text1"/>
              </w:rPr>
              <w:t>Aktualizētā Plāna mērķis</w:t>
            </w:r>
          </w:p>
        </w:tc>
      </w:tr>
      <w:tr w:rsidR="00A028EB" w:rsidRPr="001A6D28" w14:paraId="24AEA5E5" w14:textId="77777777" w:rsidTr="00040067">
        <w:trPr>
          <w:tblHeader/>
          <w:jc w:val="center"/>
        </w:trPr>
        <w:tc>
          <w:tcPr>
            <w:tcW w:w="4094" w:type="dxa"/>
            <w:vMerge/>
            <w:shd w:val="clear" w:color="auto" w:fill="F2F2F2" w:themeFill="background1" w:themeFillShade="F2"/>
            <w:vAlign w:val="center"/>
          </w:tcPr>
          <w:p w14:paraId="2F4C97EE" w14:textId="77777777" w:rsidR="00A028EB" w:rsidRPr="00040067" w:rsidRDefault="00A028EB">
            <w:pPr>
              <w:spacing w:after="0" w:line="240" w:lineRule="auto"/>
              <w:rPr>
                <w:rFonts w:ascii="Cambria" w:eastAsia="Cambria" w:hAnsi="Cambria" w:cs="Cambria"/>
                <w:b/>
                <w:bCs/>
              </w:rPr>
            </w:pPr>
          </w:p>
        </w:tc>
        <w:tc>
          <w:tcPr>
            <w:tcW w:w="1300" w:type="dxa"/>
            <w:shd w:val="clear" w:color="auto" w:fill="F2F2F2" w:themeFill="background1" w:themeFillShade="F2"/>
            <w:vAlign w:val="center"/>
          </w:tcPr>
          <w:p w14:paraId="286D6166" w14:textId="740BA571" w:rsidR="00A028EB" w:rsidRPr="00040067" w:rsidRDefault="00A028EB">
            <w:pPr>
              <w:spacing w:after="0" w:line="240" w:lineRule="auto"/>
              <w:jc w:val="center"/>
              <w:rPr>
                <w:rFonts w:ascii="Cambria" w:eastAsia="Cambria" w:hAnsi="Cambria" w:cs="Cambria"/>
                <w:b/>
                <w:bCs/>
                <w:color w:val="000000" w:themeColor="text1"/>
              </w:rPr>
            </w:pPr>
            <w:r w:rsidRPr="00040067">
              <w:rPr>
                <w:rFonts w:ascii="Cambria" w:eastAsia="Cambria" w:hAnsi="Cambria" w:cs="Cambria"/>
                <w:b/>
                <w:bCs/>
                <w:color w:val="000000" w:themeColor="text1"/>
              </w:rPr>
              <w:t>2021</w:t>
            </w:r>
          </w:p>
        </w:tc>
        <w:tc>
          <w:tcPr>
            <w:tcW w:w="1235" w:type="dxa"/>
            <w:shd w:val="clear" w:color="auto" w:fill="F2F2F2" w:themeFill="background1" w:themeFillShade="F2"/>
            <w:vAlign w:val="center"/>
          </w:tcPr>
          <w:p w14:paraId="073E5B07" w14:textId="5F4D27FF" w:rsidR="00A028EB" w:rsidRPr="00040067" w:rsidRDefault="00A028EB">
            <w:pPr>
              <w:spacing w:after="0" w:line="240" w:lineRule="auto"/>
              <w:jc w:val="center"/>
              <w:rPr>
                <w:rFonts w:ascii="Cambria" w:eastAsia="Cambria" w:hAnsi="Cambria" w:cs="Cambria"/>
                <w:b/>
                <w:bCs/>
                <w:color w:val="000000" w:themeColor="text1"/>
              </w:rPr>
            </w:pPr>
            <w:r w:rsidRPr="00040067">
              <w:rPr>
                <w:rFonts w:ascii="Cambria" w:eastAsia="Cambria" w:hAnsi="Cambria" w:cs="Cambria"/>
                <w:b/>
                <w:bCs/>
                <w:color w:val="000000" w:themeColor="text1"/>
              </w:rPr>
              <w:t>2030</w:t>
            </w:r>
          </w:p>
        </w:tc>
        <w:tc>
          <w:tcPr>
            <w:tcW w:w="1095" w:type="dxa"/>
            <w:shd w:val="clear" w:color="auto" w:fill="F2F2F2" w:themeFill="background1" w:themeFillShade="F2"/>
            <w:vAlign w:val="center"/>
          </w:tcPr>
          <w:p w14:paraId="7E36CE44" w14:textId="37AB14FA" w:rsidR="00A028EB" w:rsidRPr="00040067" w:rsidRDefault="00A028EB">
            <w:pPr>
              <w:spacing w:after="0" w:line="240" w:lineRule="auto"/>
              <w:jc w:val="center"/>
              <w:rPr>
                <w:rFonts w:ascii="Cambria" w:eastAsia="Cambria" w:hAnsi="Cambria" w:cs="Cambria"/>
                <w:b/>
                <w:bCs/>
                <w:color w:val="000000" w:themeColor="text1"/>
              </w:rPr>
            </w:pPr>
            <w:r w:rsidRPr="00040067">
              <w:rPr>
                <w:rFonts w:ascii="Cambria" w:eastAsia="Cambria" w:hAnsi="Cambria" w:cs="Cambria"/>
                <w:b/>
                <w:bCs/>
                <w:color w:val="000000" w:themeColor="text1"/>
              </w:rPr>
              <w:t>2030</w:t>
            </w:r>
          </w:p>
        </w:tc>
        <w:tc>
          <w:tcPr>
            <w:tcW w:w="2338" w:type="dxa"/>
            <w:shd w:val="clear" w:color="auto" w:fill="F2F2F2" w:themeFill="background1" w:themeFillShade="F2"/>
            <w:vAlign w:val="center"/>
          </w:tcPr>
          <w:p w14:paraId="179405C9" w14:textId="25B5ECD1" w:rsidR="00A028EB" w:rsidRPr="00040067" w:rsidRDefault="00A028EB">
            <w:pPr>
              <w:spacing w:after="0" w:line="240" w:lineRule="auto"/>
              <w:jc w:val="center"/>
              <w:rPr>
                <w:rFonts w:ascii="Cambria" w:eastAsia="Cambria" w:hAnsi="Cambria" w:cs="Cambria"/>
                <w:b/>
                <w:bCs/>
                <w:color w:val="000000" w:themeColor="text1"/>
              </w:rPr>
            </w:pPr>
            <w:r w:rsidRPr="00040067">
              <w:rPr>
                <w:rFonts w:ascii="Cambria" w:eastAsia="Cambria" w:hAnsi="Cambria" w:cs="Cambria"/>
                <w:b/>
                <w:bCs/>
                <w:color w:val="000000" w:themeColor="text1"/>
              </w:rPr>
              <w:t>statuss</w:t>
            </w:r>
          </w:p>
        </w:tc>
      </w:tr>
      <w:tr w:rsidR="00E72818" w:rsidRPr="001A6D28" w14:paraId="424F98CC" w14:textId="77777777">
        <w:trPr>
          <w:jc w:val="center"/>
        </w:trPr>
        <w:tc>
          <w:tcPr>
            <w:tcW w:w="10062" w:type="dxa"/>
            <w:gridSpan w:val="5"/>
            <w:vAlign w:val="center"/>
          </w:tcPr>
          <w:p w14:paraId="463D8CCE" w14:textId="7A6F7342" w:rsidR="00E72818" w:rsidRPr="001A6D28" w:rsidRDefault="00E72818" w:rsidP="00E72818">
            <w:pPr>
              <w:spacing w:after="0" w:line="240" w:lineRule="auto"/>
              <w:rPr>
                <w:rFonts w:ascii="Cambria" w:eastAsia="Cambria" w:hAnsi="Cambria" w:cs="Cambria"/>
                <w:color w:val="000000" w:themeColor="text1"/>
                <w:sz w:val="24"/>
                <w:szCs w:val="24"/>
              </w:rPr>
            </w:pPr>
            <w:proofErr w:type="spellStart"/>
            <w:r>
              <w:rPr>
                <w:rFonts w:ascii="Cambria" w:eastAsia="Cambria" w:hAnsi="Cambria" w:cs="Cambria"/>
                <w:color w:val="000000" w:themeColor="text1"/>
                <w:sz w:val="24"/>
                <w:szCs w:val="24"/>
              </w:rPr>
              <w:t>Atjaunīgās</w:t>
            </w:r>
            <w:proofErr w:type="spellEnd"/>
            <w:r>
              <w:rPr>
                <w:rFonts w:ascii="Cambria" w:eastAsia="Cambria" w:hAnsi="Cambria" w:cs="Cambria"/>
                <w:color w:val="000000" w:themeColor="text1"/>
                <w:sz w:val="24"/>
                <w:szCs w:val="24"/>
              </w:rPr>
              <w:t xml:space="preserve"> enerģijas īpatsvars enerģijas </w:t>
            </w:r>
            <w:proofErr w:type="spellStart"/>
            <w:r>
              <w:rPr>
                <w:rFonts w:ascii="Cambria" w:eastAsia="Cambria" w:hAnsi="Cambria" w:cs="Cambria"/>
                <w:color w:val="000000" w:themeColor="text1"/>
                <w:sz w:val="24"/>
                <w:szCs w:val="24"/>
              </w:rPr>
              <w:t>galapatēriņā</w:t>
            </w:r>
            <w:proofErr w:type="spellEnd"/>
          </w:p>
        </w:tc>
      </w:tr>
      <w:tr w:rsidR="00E72818" w:rsidRPr="001A6D28" w14:paraId="51511D78" w14:textId="77777777" w:rsidTr="00710C29">
        <w:trPr>
          <w:jc w:val="center"/>
        </w:trPr>
        <w:tc>
          <w:tcPr>
            <w:tcW w:w="4094" w:type="dxa"/>
            <w:vAlign w:val="center"/>
          </w:tcPr>
          <w:p w14:paraId="69AE030B" w14:textId="21255367" w:rsidR="00E72818" w:rsidRDefault="00E72818" w:rsidP="00E72818">
            <w:pPr>
              <w:pStyle w:val="ListParagraph"/>
              <w:spacing w:after="0" w:line="240" w:lineRule="auto"/>
              <w:ind w:left="534"/>
              <w:contextualSpacing w:val="0"/>
              <w:rPr>
                <w:rFonts w:ascii="Cambria" w:eastAsia="Cambria" w:hAnsi="Cambria" w:cs="Cambria"/>
                <w:color w:val="000000" w:themeColor="text1"/>
                <w:sz w:val="24"/>
                <w:szCs w:val="24"/>
              </w:rPr>
            </w:pPr>
            <w:r>
              <w:rPr>
                <w:rFonts w:ascii="Cambria" w:eastAsia="Cambria" w:hAnsi="Cambria" w:cs="Cambria"/>
                <w:color w:val="000000" w:themeColor="text1"/>
                <w:sz w:val="24"/>
                <w:szCs w:val="24"/>
              </w:rPr>
              <w:t>%</w:t>
            </w:r>
          </w:p>
        </w:tc>
        <w:tc>
          <w:tcPr>
            <w:tcW w:w="1300" w:type="dxa"/>
            <w:vAlign w:val="center"/>
          </w:tcPr>
          <w:p w14:paraId="53B7B9FA" w14:textId="747FEC38" w:rsidR="00E72818" w:rsidRPr="001A6D28" w:rsidRDefault="00E72818" w:rsidP="00E72818">
            <w:pPr>
              <w:spacing w:after="0" w:line="240" w:lineRule="auto"/>
              <w:jc w:val="center"/>
              <w:rPr>
                <w:rFonts w:ascii="Cambria" w:eastAsia="Cambria" w:hAnsi="Cambria" w:cs="Cambria"/>
                <w:color w:val="000000" w:themeColor="text1"/>
                <w:sz w:val="24"/>
                <w:szCs w:val="24"/>
              </w:rPr>
            </w:pPr>
            <w:r w:rsidRPr="001A6D28">
              <w:rPr>
                <w:rFonts w:ascii="Cambria" w:eastAsia="Cambria" w:hAnsi="Cambria" w:cs="Cambria"/>
                <w:color w:val="000000" w:themeColor="text1"/>
                <w:sz w:val="24"/>
                <w:szCs w:val="24"/>
              </w:rPr>
              <w:t>42,1</w:t>
            </w:r>
          </w:p>
        </w:tc>
        <w:tc>
          <w:tcPr>
            <w:tcW w:w="1235" w:type="dxa"/>
            <w:vAlign w:val="center"/>
          </w:tcPr>
          <w:p w14:paraId="4A6684C3" w14:textId="6A961EAC" w:rsidR="00E72818" w:rsidRPr="001A6D28" w:rsidRDefault="00E72818" w:rsidP="00E72818">
            <w:pPr>
              <w:spacing w:after="0" w:line="240" w:lineRule="auto"/>
              <w:jc w:val="center"/>
              <w:rPr>
                <w:rFonts w:ascii="Cambria" w:eastAsia="Cambria" w:hAnsi="Cambria" w:cs="Cambria"/>
                <w:color w:val="000000" w:themeColor="text1"/>
                <w:sz w:val="24"/>
                <w:szCs w:val="24"/>
              </w:rPr>
            </w:pPr>
            <w:r w:rsidRPr="001A6D28">
              <w:rPr>
                <w:rFonts w:ascii="Cambria" w:eastAsia="Cambria" w:hAnsi="Cambria" w:cs="Cambria"/>
                <w:color w:val="000000" w:themeColor="text1"/>
                <w:sz w:val="24"/>
                <w:szCs w:val="24"/>
              </w:rPr>
              <w:t>50</w:t>
            </w:r>
          </w:p>
        </w:tc>
        <w:tc>
          <w:tcPr>
            <w:tcW w:w="1095" w:type="dxa"/>
            <w:vAlign w:val="center"/>
          </w:tcPr>
          <w:p w14:paraId="59FFF79E" w14:textId="1C238FEB" w:rsidR="00E72818" w:rsidRPr="001A6D28" w:rsidRDefault="00E72818" w:rsidP="00E72818">
            <w:pPr>
              <w:spacing w:after="0" w:line="240" w:lineRule="auto"/>
              <w:jc w:val="center"/>
              <w:rPr>
                <w:rFonts w:ascii="Cambria" w:eastAsia="Cambria" w:hAnsi="Cambria" w:cs="Cambria"/>
                <w:color w:val="000000" w:themeColor="text1"/>
                <w:sz w:val="24"/>
                <w:szCs w:val="24"/>
              </w:rPr>
            </w:pPr>
            <w:r w:rsidRPr="001A6D28">
              <w:rPr>
                <w:rFonts w:ascii="Cambria" w:eastAsia="Cambria" w:hAnsi="Cambria" w:cs="Cambria"/>
                <w:color w:val="000000" w:themeColor="text1"/>
                <w:sz w:val="24"/>
                <w:szCs w:val="24"/>
              </w:rPr>
              <w:t>57</w:t>
            </w:r>
          </w:p>
        </w:tc>
        <w:tc>
          <w:tcPr>
            <w:tcW w:w="2338" w:type="dxa"/>
            <w:vAlign w:val="center"/>
          </w:tcPr>
          <w:p w14:paraId="4BCB4CE0" w14:textId="1B54DF46" w:rsidR="00E72818" w:rsidRPr="001A6D28" w:rsidRDefault="00E72818" w:rsidP="00E72818">
            <w:pPr>
              <w:spacing w:after="0" w:line="240" w:lineRule="auto"/>
              <w:jc w:val="center"/>
              <w:rPr>
                <w:rFonts w:ascii="Cambria" w:eastAsia="Cambria" w:hAnsi="Cambria" w:cs="Cambria"/>
                <w:color w:val="000000" w:themeColor="text1"/>
                <w:sz w:val="24"/>
                <w:szCs w:val="24"/>
              </w:rPr>
            </w:pPr>
            <w:r w:rsidRPr="001A6D28">
              <w:rPr>
                <w:rFonts w:ascii="Cambria" w:eastAsia="Cambria" w:hAnsi="Cambria" w:cs="Cambria"/>
                <w:color w:val="000000" w:themeColor="text1"/>
                <w:sz w:val="24"/>
                <w:szCs w:val="24"/>
              </w:rPr>
              <w:t>saskaņots</w:t>
            </w:r>
          </w:p>
        </w:tc>
      </w:tr>
      <w:tr w:rsidR="00E72818" w:rsidRPr="001A6D28" w14:paraId="26F85D70" w14:textId="77777777" w:rsidTr="00710C29">
        <w:trPr>
          <w:jc w:val="center"/>
        </w:trPr>
        <w:tc>
          <w:tcPr>
            <w:tcW w:w="4094" w:type="dxa"/>
            <w:vAlign w:val="center"/>
          </w:tcPr>
          <w:p w14:paraId="513F5A91" w14:textId="0631EBF3" w:rsidR="00E72818" w:rsidRDefault="00E72818" w:rsidP="00E72818">
            <w:pPr>
              <w:pStyle w:val="ListParagraph"/>
              <w:spacing w:after="0" w:line="240" w:lineRule="auto"/>
              <w:ind w:left="534"/>
              <w:contextualSpacing w:val="0"/>
              <w:rPr>
                <w:rFonts w:ascii="Cambria" w:eastAsia="Cambria" w:hAnsi="Cambria" w:cs="Cambria"/>
                <w:color w:val="000000" w:themeColor="text1"/>
                <w:sz w:val="24"/>
                <w:szCs w:val="24"/>
              </w:rPr>
            </w:pPr>
            <w:proofErr w:type="spellStart"/>
            <w:r>
              <w:rPr>
                <w:rFonts w:ascii="Cambria" w:eastAsia="Cambria" w:hAnsi="Cambria" w:cs="Cambria"/>
                <w:color w:val="000000" w:themeColor="text1"/>
                <w:sz w:val="24"/>
                <w:szCs w:val="24"/>
              </w:rPr>
              <w:t>GWh</w:t>
            </w:r>
            <w:proofErr w:type="spellEnd"/>
          </w:p>
        </w:tc>
        <w:tc>
          <w:tcPr>
            <w:tcW w:w="1300" w:type="dxa"/>
            <w:vAlign w:val="center"/>
          </w:tcPr>
          <w:p w14:paraId="06823BF4" w14:textId="22063D0D" w:rsidR="00E72818" w:rsidRPr="001A6D28" w:rsidRDefault="00E72818" w:rsidP="00E72818">
            <w:pPr>
              <w:spacing w:after="0" w:line="240" w:lineRule="auto"/>
              <w:jc w:val="center"/>
              <w:rPr>
                <w:rFonts w:ascii="Cambria" w:eastAsia="Cambria" w:hAnsi="Cambria" w:cs="Cambria"/>
                <w:color w:val="000000" w:themeColor="text1"/>
                <w:sz w:val="24"/>
                <w:szCs w:val="24"/>
              </w:rPr>
            </w:pPr>
            <w:r>
              <w:rPr>
                <w:rFonts w:ascii="Cambria" w:eastAsia="Cambria" w:hAnsi="Cambria" w:cs="Cambria"/>
                <w:color w:val="000000" w:themeColor="text1"/>
                <w:sz w:val="24"/>
                <w:szCs w:val="24"/>
              </w:rPr>
              <w:t>20 682</w:t>
            </w:r>
          </w:p>
        </w:tc>
        <w:tc>
          <w:tcPr>
            <w:tcW w:w="1235" w:type="dxa"/>
            <w:vAlign w:val="center"/>
          </w:tcPr>
          <w:p w14:paraId="4D42B9DC" w14:textId="6460CD2C" w:rsidR="00E72818" w:rsidRPr="001A6D28" w:rsidRDefault="00E72818" w:rsidP="00E72818">
            <w:pPr>
              <w:spacing w:after="0" w:line="240" w:lineRule="auto"/>
              <w:jc w:val="center"/>
              <w:rPr>
                <w:rFonts w:ascii="Cambria" w:eastAsia="Cambria" w:hAnsi="Cambria" w:cs="Cambria"/>
                <w:color w:val="000000" w:themeColor="text1"/>
                <w:sz w:val="24"/>
                <w:szCs w:val="24"/>
              </w:rPr>
            </w:pPr>
            <w:r>
              <w:rPr>
                <w:rFonts w:ascii="Cambria" w:eastAsia="Cambria" w:hAnsi="Cambria" w:cs="Cambria"/>
                <w:color w:val="000000" w:themeColor="text1"/>
                <w:sz w:val="24"/>
                <w:szCs w:val="24"/>
              </w:rPr>
              <w:t>-</w:t>
            </w:r>
          </w:p>
        </w:tc>
        <w:tc>
          <w:tcPr>
            <w:tcW w:w="1095" w:type="dxa"/>
            <w:vAlign w:val="center"/>
          </w:tcPr>
          <w:p w14:paraId="13E10BEF" w14:textId="70AC0CB0" w:rsidR="00E72818" w:rsidRPr="001A6D28" w:rsidRDefault="00E72818" w:rsidP="00E72818">
            <w:pPr>
              <w:spacing w:after="0" w:line="240" w:lineRule="auto"/>
              <w:jc w:val="center"/>
              <w:rPr>
                <w:rFonts w:ascii="Cambria" w:eastAsia="Cambria" w:hAnsi="Cambria" w:cs="Cambria"/>
                <w:color w:val="000000" w:themeColor="text1"/>
                <w:sz w:val="24"/>
                <w:szCs w:val="24"/>
              </w:rPr>
            </w:pPr>
            <w:r>
              <w:rPr>
                <w:rFonts w:ascii="Cambria" w:eastAsia="Cambria" w:hAnsi="Cambria" w:cs="Cambria"/>
                <w:color w:val="000000" w:themeColor="text1"/>
                <w:sz w:val="24"/>
                <w:szCs w:val="24"/>
              </w:rPr>
              <w:t>26 303</w:t>
            </w:r>
          </w:p>
        </w:tc>
        <w:tc>
          <w:tcPr>
            <w:tcW w:w="2338" w:type="dxa"/>
            <w:vAlign w:val="center"/>
          </w:tcPr>
          <w:p w14:paraId="3B938F97" w14:textId="136FB7DF" w:rsidR="00E72818" w:rsidRPr="001A6D28" w:rsidRDefault="00E72818" w:rsidP="00E72818">
            <w:pPr>
              <w:spacing w:after="0" w:line="240" w:lineRule="auto"/>
              <w:jc w:val="center"/>
              <w:rPr>
                <w:rFonts w:ascii="Cambria" w:eastAsia="Cambria" w:hAnsi="Cambria" w:cs="Cambria"/>
                <w:color w:val="000000" w:themeColor="text1"/>
                <w:sz w:val="24"/>
                <w:szCs w:val="24"/>
              </w:rPr>
            </w:pPr>
            <w:r w:rsidRPr="001A6D28">
              <w:rPr>
                <w:rFonts w:ascii="Cambria" w:eastAsia="Cambria" w:hAnsi="Cambria" w:cs="Cambria"/>
                <w:color w:val="000000" w:themeColor="text1"/>
                <w:sz w:val="24"/>
                <w:szCs w:val="24"/>
              </w:rPr>
              <w:t>saskaņots</w:t>
            </w:r>
          </w:p>
        </w:tc>
      </w:tr>
      <w:tr w:rsidR="0015579E" w:rsidRPr="001A6D28" w14:paraId="76BA5DC8" w14:textId="77777777" w:rsidTr="00710C29">
        <w:trPr>
          <w:jc w:val="center"/>
        </w:trPr>
        <w:tc>
          <w:tcPr>
            <w:tcW w:w="4094" w:type="dxa"/>
            <w:vAlign w:val="center"/>
          </w:tcPr>
          <w:p w14:paraId="5DFEF92D" w14:textId="77777777" w:rsidR="0015579E" w:rsidRPr="001A6D28" w:rsidRDefault="0015579E" w:rsidP="0015579E">
            <w:pPr>
              <w:pStyle w:val="ListParagraph"/>
              <w:spacing w:after="0" w:line="240" w:lineRule="auto"/>
              <w:ind w:left="0"/>
              <w:contextualSpacing w:val="0"/>
              <w:rPr>
                <w:rFonts w:ascii="Cambria" w:eastAsia="Cambria" w:hAnsi="Cambria" w:cs="Cambria"/>
                <w:color w:val="000000" w:themeColor="text1"/>
                <w:sz w:val="24"/>
                <w:szCs w:val="24"/>
              </w:rPr>
            </w:pPr>
            <w:r w:rsidRPr="001A6D28">
              <w:rPr>
                <w:rFonts w:ascii="Cambria" w:eastAsia="Cambria" w:hAnsi="Cambria" w:cs="Cambria"/>
                <w:color w:val="000000" w:themeColor="text1"/>
                <w:sz w:val="24"/>
                <w:szCs w:val="24"/>
              </w:rPr>
              <w:t xml:space="preserve">Moderno biodegvielu un nebioloģiskas izcelsmes </w:t>
            </w:r>
            <w:proofErr w:type="spellStart"/>
            <w:r w:rsidRPr="001A6D28">
              <w:rPr>
                <w:rFonts w:ascii="Cambria" w:eastAsia="Cambria" w:hAnsi="Cambria" w:cs="Cambria"/>
                <w:color w:val="000000" w:themeColor="text1"/>
                <w:sz w:val="24"/>
                <w:szCs w:val="24"/>
              </w:rPr>
              <w:t>atjaunīgās</w:t>
            </w:r>
            <w:proofErr w:type="spellEnd"/>
            <w:r w:rsidRPr="001A6D28">
              <w:rPr>
                <w:rFonts w:ascii="Cambria" w:eastAsia="Cambria" w:hAnsi="Cambria" w:cs="Cambria"/>
                <w:color w:val="000000" w:themeColor="text1"/>
                <w:sz w:val="24"/>
                <w:szCs w:val="24"/>
              </w:rPr>
              <w:t xml:space="preserve"> degvielas īpatsvars transportā (%)</w:t>
            </w:r>
          </w:p>
        </w:tc>
        <w:tc>
          <w:tcPr>
            <w:tcW w:w="1300" w:type="dxa"/>
            <w:vAlign w:val="center"/>
          </w:tcPr>
          <w:p w14:paraId="19AA2671" w14:textId="77777777" w:rsidR="0015579E" w:rsidRPr="001A6D28" w:rsidRDefault="0015579E" w:rsidP="0015579E">
            <w:pPr>
              <w:spacing w:after="0" w:line="240" w:lineRule="auto"/>
              <w:jc w:val="center"/>
              <w:rPr>
                <w:rFonts w:ascii="Cambria" w:eastAsia="Cambria" w:hAnsi="Cambria" w:cs="Cambria"/>
                <w:color w:val="000000" w:themeColor="text1"/>
                <w:sz w:val="24"/>
                <w:szCs w:val="24"/>
              </w:rPr>
            </w:pPr>
            <w:r w:rsidRPr="001A6D28">
              <w:rPr>
                <w:rFonts w:ascii="Cambria" w:eastAsia="Cambria" w:hAnsi="Cambria" w:cs="Cambria"/>
                <w:color w:val="000000" w:themeColor="text1"/>
                <w:sz w:val="24"/>
                <w:szCs w:val="24"/>
              </w:rPr>
              <w:t>2,3</w:t>
            </w:r>
          </w:p>
        </w:tc>
        <w:tc>
          <w:tcPr>
            <w:tcW w:w="1235" w:type="dxa"/>
            <w:vAlign w:val="center"/>
          </w:tcPr>
          <w:p w14:paraId="7996BCB6" w14:textId="77777777" w:rsidR="0015579E" w:rsidRPr="001A6D28" w:rsidRDefault="0015579E" w:rsidP="0015579E">
            <w:pPr>
              <w:spacing w:after="0" w:line="240" w:lineRule="auto"/>
              <w:jc w:val="center"/>
              <w:rPr>
                <w:rFonts w:ascii="Cambria" w:eastAsia="Cambria" w:hAnsi="Cambria" w:cs="Cambria"/>
                <w:color w:val="000000" w:themeColor="text1"/>
                <w:sz w:val="24"/>
                <w:szCs w:val="24"/>
              </w:rPr>
            </w:pPr>
            <w:r w:rsidRPr="001A6D28">
              <w:rPr>
                <w:rFonts w:ascii="Cambria" w:eastAsia="Cambria" w:hAnsi="Cambria" w:cs="Cambria"/>
                <w:color w:val="000000" w:themeColor="text1"/>
                <w:sz w:val="24"/>
                <w:szCs w:val="24"/>
              </w:rPr>
              <w:t>3,5</w:t>
            </w:r>
          </w:p>
        </w:tc>
        <w:tc>
          <w:tcPr>
            <w:tcW w:w="1095" w:type="dxa"/>
            <w:vAlign w:val="center"/>
          </w:tcPr>
          <w:p w14:paraId="26D291DF" w14:textId="77777777" w:rsidR="0015579E" w:rsidRPr="001A6D28" w:rsidRDefault="0015579E" w:rsidP="0015579E">
            <w:pPr>
              <w:spacing w:after="0" w:line="240" w:lineRule="auto"/>
              <w:jc w:val="center"/>
              <w:rPr>
                <w:rFonts w:ascii="Cambria" w:eastAsia="Cambria" w:hAnsi="Cambria" w:cs="Cambria"/>
                <w:color w:val="000000" w:themeColor="text1"/>
                <w:sz w:val="24"/>
                <w:szCs w:val="24"/>
              </w:rPr>
            </w:pPr>
            <w:r w:rsidRPr="001A6D28">
              <w:rPr>
                <w:rFonts w:ascii="Cambria" w:eastAsia="Cambria" w:hAnsi="Cambria" w:cs="Cambria"/>
                <w:color w:val="000000" w:themeColor="text1"/>
                <w:sz w:val="24"/>
                <w:szCs w:val="24"/>
              </w:rPr>
              <w:t>5,5</w:t>
            </w:r>
          </w:p>
        </w:tc>
        <w:tc>
          <w:tcPr>
            <w:tcW w:w="2338" w:type="dxa"/>
            <w:vAlign w:val="center"/>
          </w:tcPr>
          <w:p w14:paraId="7732E64F" w14:textId="77777777" w:rsidR="0015579E" w:rsidRPr="001A6D28" w:rsidRDefault="0015579E" w:rsidP="0015579E">
            <w:pPr>
              <w:spacing w:after="0" w:line="240" w:lineRule="auto"/>
              <w:jc w:val="center"/>
              <w:rPr>
                <w:rFonts w:ascii="Cambria" w:eastAsia="Cambria" w:hAnsi="Cambria" w:cs="Cambria"/>
                <w:color w:val="000000" w:themeColor="text1"/>
                <w:sz w:val="24"/>
                <w:szCs w:val="24"/>
              </w:rPr>
            </w:pPr>
            <w:r w:rsidRPr="001A6D28">
              <w:rPr>
                <w:rFonts w:ascii="Cambria" w:eastAsia="Cambria" w:hAnsi="Cambria" w:cs="Cambria"/>
                <w:color w:val="000000" w:themeColor="text1"/>
                <w:sz w:val="24"/>
                <w:szCs w:val="24"/>
              </w:rPr>
              <w:t>Direktīvas 2018/2001 25.pants</w:t>
            </w:r>
          </w:p>
        </w:tc>
      </w:tr>
      <w:tr w:rsidR="0015579E" w:rsidRPr="001A6D28" w14:paraId="7C72D490" w14:textId="77777777" w:rsidTr="00710C29">
        <w:trPr>
          <w:jc w:val="center"/>
        </w:trPr>
        <w:tc>
          <w:tcPr>
            <w:tcW w:w="4094" w:type="dxa"/>
            <w:vAlign w:val="center"/>
          </w:tcPr>
          <w:p w14:paraId="66ACAFE0" w14:textId="77777777" w:rsidR="0015579E" w:rsidRPr="001A6D28" w:rsidRDefault="0015579E" w:rsidP="0015579E">
            <w:pPr>
              <w:pStyle w:val="ListParagraph"/>
              <w:spacing w:after="0" w:line="240" w:lineRule="auto"/>
              <w:ind w:left="0"/>
              <w:contextualSpacing w:val="0"/>
              <w:rPr>
                <w:rFonts w:ascii="Cambria" w:eastAsia="Cambria" w:hAnsi="Cambria" w:cs="Cambria"/>
                <w:color w:val="000000" w:themeColor="text1"/>
                <w:sz w:val="24"/>
                <w:szCs w:val="24"/>
              </w:rPr>
            </w:pPr>
            <w:r w:rsidRPr="001A6D28">
              <w:rPr>
                <w:rFonts w:ascii="Cambria" w:eastAsia="Cambria" w:hAnsi="Cambria" w:cs="Cambria"/>
                <w:color w:val="000000" w:themeColor="text1"/>
                <w:sz w:val="24"/>
                <w:szCs w:val="24"/>
              </w:rPr>
              <w:t xml:space="preserve">Nebioloģiskas izcelsmes </w:t>
            </w:r>
            <w:proofErr w:type="spellStart"/>
            <w:r w:rsidRPr="001A6D28">
              <w:rPr>
                <w:rFonts w:ascii="Cambria" w:eastAsia="Cambria" w:hAnsi="Cambria" w:cs="Cambria"/>
                <w:color w:val="000000" w:themeColor="text1"/>
                <w:sz w:val="24"/>
                <w:szCs w:val="24"/>
              </w:rPr>
              <w:t>atjaunīgās</w:t>
            </w:r>
            <w:proofErr w:type="spellEnd"/>
            <w:r w:rsidRPr="001A6D28">
              <w:rPr>
                <w:rFonts w:ascii="Cambria" w:eastAsia="Cambria" w:hAnsi="Cambria" w:cs="Cambria"/>
                <w:color w:val="000000" w:themeColor="text1"/>
                <w:sz w:val="24"/>
                <w:szCs w:val="24"/>
              </w:rPr>
              <w:t xml:space="preserve"> degvielas īpatsvars transportā (%)</w:t>
            </w:r>
          </w:p>
        </w:tc>
        <w:tc>
          <w:tcPr>
            <w:tcW w:w="1300" w:type="dxa"/>
            <w:vAlign w:val="center"/>
          </w:tcPr>
          <w:p w14:paraId="09E405B6" w14:textId="77777777" w:rsidR="0015579E" w:rsidRPr="001A6D28" w:rsidRDefault="0015579E" w:rsidP="0015579E">
            <w:pPr>
              <w:spacing w:after="0" w:line="240" w:lineRule="auto"/>
              <w:jc w:val="center"/>
              <w:rPr>
                <w:rFonts w:ascii="Cambria" w:eastAsia="Cambria" w:hAnsi="Cambria" w:cs="Cambria"/>
                <w:color w:val="000000" w:themeColor="text1"/>
                <w:sz w:val="24"/>
                <w:szCs w:val="24"/>
              </w:rPr>
            </w:pPr>
            <w:r w:rsidRPr="001A6D28">
              <w:rPr>
                <w:rFonts w:ascii="Cambria" w:eastAsia="Cambria" w:hAnsi="Cambria" w:cs="Cambria"/>
                <w:color w:val="000000" w:themeColor="text1"/>
                <w:sz w:val="24"/>
                <w:szCs w:val="24"/>
              </w:rPr>
              <w:t>0</w:t>
            </w:r>
          </w:p>
        </w:tc>
        <w:tc>
          <w:tcPr>
            <w:tcW w:w="1235" w:type="dxa"/>
            <w:vAlign w:val="center"/>
          </w:tcPr>
          <w:p w14:paraId="3E101E20" w14:textId="77777777" w:rsidR="0015579E" w:rsidRPr="001A6D28" w:rsidRDefault="0015579E" w:rsidP="0015579E">
            <w:pPr>
              <w:spacing w:after="0" w:line="240" w:lineRule="auto"/>
              <w:jc w:val="center"/>
              <w:rPr>
                <w:rFonts w:ascii="Cambria" w:eastAsia="Cambria" w:hAnsi="Cambria" w:cs="Cambria"/>
                <w:color w:val="000000" w:themeColor="text1"/>
                <w:sz w:val="24"/>
                <w:szCs w:val="24"/>
              </w:rPr>
            </w:pPr>
            <w:r w:rsidRPr="001A6D28">
              <w:rPr>
                <w:rFonts w:ascii="Cambria" w:eastAsia="Cambria" w:hAnsi="Cambria" w:cs="Cambria"/>
                <w:color w:val="000000" w:themeColor="text1"/>
                <w:sz w:val="24"/>
                <w:szCs w:val="24"/>
              </w:rPr>
              <w:t>-</w:t>
            </w:r>
          </w:p>
        </w:tc>
        <w:tc>
          <w:tcPr>
            <w:tcW w:w="1095" w:type="dxa"/>
            <w:vAlign w:val="center"/>
          </w:tcPr>
          <w:p w14:paraId="0B607EF4" w14:textId="77777777" w:rsidR="0015579E" w:rsidRPr="001A6D28" w:rsidRDefault="0015579E" w:rsidP="0015579E">
            <w:pPr>
              <w:spacing w:after="0" w:line="240" w:lineRule="auto"/>
              <w:jc w:val="center"/>
              <w:rPr>
                <w:rFonts w:ascii="Cambria" w:eastAsia="Cambria" w:hAnsi="Cambria" w:cs="Cambria"/>
                <w:color w:val="000000" w:themeColor="text1"/>
                <w:sz w:val="24"/>
                <w:szCs w:val="24"/>
              </w:rPr>
            </w:pPr>
            <w:r w:rsidRPr="001A6D28">
              <w:rPr>
                <w:rFonts w:ascii="Cambria" w:eastAsia="Cambria" w:hAnsi="Cambria" w:cs="Cambria"/>
                <w:color w:val="000000" w:themeColor="text1"/>
                <w:sz w:val="24"/>
                <w:szCs w:val="24"/>
              </w:rPr>
              <w:t>1</w:t>
            </w:r>
          </w:p>
        </w:tc>
        <w:tc>
          <w:tcPr>
            <w:tcW w:w="2338" w:type="dxa"/>
            <w:vAlign w:val="center"/>
          </w:tcPr>
          <w:p w14:paraId="0FF31B81" w14:textId="77777777" w:rsidR="0015579E" w:rsidRPr="001A6D28" w:rsidRDefault="0015579E" w:rsidP="0015579E">
            <w:pPr>
              <w:spacing w:after="0" w:line="240" w:lineRule="auto"/>
              <w:jc w:val="center"/>
              <w:rPr>
                <w:rFonts w:ascii="Cambria" w:eastAsia="Cambria" w:hAnsi="Cambria" w:cs="Cambria"/>
                <w:color w:val="000000" w:themeColor="text1"/>
                <w:sz w:val="24"/>
                <w:szCs w:val="24"/>
              </w:rPr>
            </w:pPr>
            <w:r w:rsidRPr="001A6D28">
              <w:rPr>
                <w:rFonts w:ascii="Cambria" w:eastAsia="Cambria" w:hAnsi="Cambria" w:cs="Cambria"/>
                <w:color w:val="000000" w:themeColor="text1"/>
                <w:sz w:val="24"/>
                <w:szCs w:val="24"/>
              </w:rPr>
              <w:t>Direktīvas 2018/2001 25.pants</w:t>
            </w:r>
          </w:p>
        </w:tc>
      </w:tr>
      <w:tr w:rsidR="0015579E" w:rsidRPr="001A6D28" w14:paraId="0971F54C" w14:textId="77777777" w:rsidTr="00710C29">
        <w:trPr>
          <w:jc w:val="center"/>
        </w:trPr>
        <w:tc>
          <w:tcPr>
            <w:tcW w:w="4094" w:type="dxa"/>
            <w:vAlign w:val="center"/>
          </w:tcPr>
          <w:p w14:paraId="5C519B10" w14:textId="77777777" w:rsidR="0015579E" w:rsidRPr="001A6D28" w:rsidRDefault="0015579E" w:rsidP="0015579E">
            <w:pPr>
              <w:pStyle w:val="ListParagraph"/>
              <w:spacing w:after="0" w:line="240" w:lineRule="auto"/>
              <w:ind w:left="0"/>
              <w:contextualSpacing w:val="0"/>
              <w:rPr>
                <w:rFonts w:ascii="Cambria" w:eastAsia="Cambria" w:hAnsi="Cambria" w:cs="Cambria"/>
                <w:color w:val="000000" w:themeColor="text1"/>
                <w:sz w:val="24"/>
                <w:szCs w:val="24"/>
              </w:rPr>
            </w:pPr>
            <w:proofErr w:type="spellStart"/>
            <w:r w:rsidRPr="001A6D28">
              <w:rPr>
                <w:rFonts w:ascii="Cambria" w:eastAsia="Cambria" w:hAnsi="Cambria" w:cs="Cambria"/>
                <w:color w:val="000000" w:themeColor="text1"/>
                <w:sz w:val="24"/>
                <w:szCs w:val="24"/>
              </w:rPr>
              <w:t>Atjaunīgās</w:t>
            </w:r>
            <w:proofErr w:type="spellEnd"/>
            <w:r w:rsidRPr="001A6D28">
              <w:rPr>
                <w:rFonts w:ascii="Cambria" w:eastAsia="Cambria" w:hAnsi="Cambria" w:cs="Cambria"/>
                <w:color w:val="000000" w:themeColor="text1"/>
                <w:sz w:val="24"/>
                <w:szCs w:val="24"/>
              </w:rPr>
              <w:t xml:space="preserve"> enerģijas īpatsvars siltumapgādē un </w:t>
            </w:r>
            <w:proofErr w:type="spellStart"/>
            <w:r w:rsidRPr="001A6D28">
              <w:rPr>
                <w:rFonts w:ascii="Cambria" w:eastAsia="Cambria" w:hAnsi="Cambria" w:cs="Cambria"/>
                <w:color w:val="000000" w:themeColor="text1"/>
                <w:sz w:val="24"/>
                <w:szCs w:val="24"/>
              </w:rPr>
              <w:t>aukstumapgādē</w:t>
            </w:r>
            <w:proofErr w:type="spellEnd"/>
            <w:r w:rsidRPr="001A6D28">
              <w:rPr>
                <w:rFonts w:ascii="Cambria" w:eastAsia="Cambria" w:hAnsi="Cambria" w:cs="Cambria"/>
                <w:color w:val="000000" w:themeColor="text1"/>
                <w:sz w:val="24"/>
                <w:szCs w:val="24"/>
              </w:rPr>
              <w:t xml:space="preserve"> ražošanā (%)</w:t>
            </w:r>
          </w:p>
        </w:tc>
        <w:tc>
          <w:tcPr>
            <w:tcW w:w="1300" w:type="dxa"/>
            <w:vAlign w:val="center"/>
          </w:tcPr>
          <w:p w14:paraId="41B68D4E" w14:textId="77777777" w:rsidR="0015579E" w:rsidRPr="001A6D28" w:rsidRDefault="0015579E" w:rsidP="0015579E">
            <w:pPr>
              <w:spacing w:after="0" w:line="240" w:lineRule="auto"/>
              <w:jc w:val="center"/>
              <w:rPr>
                <w:rFonts w:ascii="Cambria" w:eastAsia="Cambria" w:hAnsi="Cambria" w:cs="Cambria"/>
                <w:color w:val="000000" w:themeColor="text1"/>
                <w:sz w:val="24"/>
                <w:szCs w:val="24"/>
              </w:rPr>
            </w:pPr>
            <w:r w:rsidRPr="001A6D28">
              <w:rPr>
                <w:rFonts w:ascii="Cambria" w:eastAsia="Cambria" w:hAnsi="Cambria" w:cs="Cambria"/>
                <w:color w:val="000000" w:themeColor="text1"/>
                <w:sz w:val="24"/>
                <w:szCs w:val="24"/>
              </w:rPr>
              <w:t>57,4</w:t>
            </w:r>
          </w:p>
        </w:tc>
        <w:tc>
          <w:tcPr>
            <w:tcW w:w="1235" w:type="dxa"/>
            <w:vAlign w:val="center"/>
          </w:tcPr>
          <w:p w14:paraId="262166F7" w14:textId="77777777" w:rsidR="0015579E" w:rsidRPr="001A6D28" w:rsidRDefault="0015579E" w:rsidP="0015579E">
            <w:pPr>
              <w:spacing w:after="0" w:line="240" w:lineRule="auto"/>
              <w:jc w:val="center"/>
              <w:rPr>
                <w:rFonts w:ascii="Cambria" w:eastAsia="Cambria" w:hAnsi="Cambria" w:cs="Cambria"/>
                <w:color w:val="000000" w:themeColor="text1"/>
                <w:sz w:val="24"/>
                <w:szCs w:val="24"/>
              </w:rPr>
            </w:pPr>
            <w:r w:rsidRPr="001A6D28">
              <w:rPr>
                <w:rFonts w:ascii="Cambria" w:eastAsia="Cambria" w:hAnsi="Cambria" w:cs="Cambria"/>
                <w:color w:val="000000" w:themeColor="text1"/>
                <w:sz w:val="24"/>
                <w:szCs w:val="24"/>
              </w:rPr>
              <w:t>54,9</w:t>
            </w:r>
          </w:p>
        </w:tc>
        <w:tc>
          <w:tcPr>
            <w:tcW w:w="1095" w:type="dxa"/>
            <w:vAlign w:val="center"/>
          </w:tcPr>
          <w:p w14:paraId="6A77D936" w14:textId="77777777" w:rsidR="0015579E" w:rsidRPr="001A6D28" w:rsidRDefault="0015579E" w:rsidP="0015579E">
            <w:pPr>
              <w:spacing w:after="0" w:line="240" w:lineRule="auto"/>
              <w:jc w:val="center"/>
              <w:rPr>
                <w:rFonts w:ascii="Cambria" w:eastAsia="Cambria" w:hAnsi="Cambria" w:cs="Cambria"/>
                <w:color w:val="000000" w:themeColor="text1"/>
                <w:sz w:val="24"/>
                <w:szCs w:val="24"/>
              </w:rPr>
            </w:pPr>
            <w:r w:rsidRPr="001A6D28">
              <w:rPr>
                <w:rFonts w:ascii="Cambria" w:eastAsia="Cambria" w:hAnsi="Cambria" w:cs="Cambria"/>
                <w:color w:val="000000" w:themeColor="text1"/>
                <w:sz w:val="24"/>
                <w:szCs w:val="24"/>
              </w:rPr>
              <w:t>66,4</w:t>
            </w:r>
          </w:p>
        </w:tc>
        <w:tc>
          <w:tcPr>
            <w:tcW w:w="2338" w:type="dxa"/>
            <w:vAlign w:val="center"/>
          </w:tcPr>
          <w:p w14:paraId="12D4D166" w14:textId="77777777" w:rsidR="0015579E" w:rsidRPr="001A6D28" w:rsidRDefault="0015579E" w:rsidP="0015579E">
            <w:pPr>
              <w:spacing w:after="0" w:line="240" w:lineRule="auto"/>
              <w:jc w:val="center"/>
              <w:rPr>
                <w:rFonts w:ascii="Cambria" w:eastAsia="Cambria" w:hAnsi="Cambria" w:cs="Cambria"/>
                <w:color w:val="000000" w:themeColor="text1"/>
                <w:sz w:val="24"/>
                <w:szCs w:val="24"/>
              </w:rPr>
            </w:pPr>
            <w:r w:rsidRPr="001A6D28">
              <w:rPr>
                <w:rFonts w:ascii="Cambria" w:eastAsia="Cambria" w:hAnsi="Cambria" w:cs="Cambria"/>
                <w:color w:val="000000" w:themeColor="text1"/>
                <w:sz w:val="24"/>
                <w:szCs w:val="24"/>
              </w:rPr>
              <w:t>Direktīvas 2018/2001 23.pants</w:t>
            </w:r>
          </w:p>
        </w:tc>
      </w:tr>
      <w:tr w:rsidR="0015579E" w:rsidRPr="001A6D28" w14:paraId="693AE919" w14:textId="77777777" w:rsidTr="00710C29">
        <w:trPr>
          <w:jc w:val="center"/>
        </w:trPr>
        <w:tc>
          <w:tcPr>
            <w:tcW w:w="4094" w:type="dxa"/>
            <w:vAlign w:val="center"/>
          </w:tcPr>
          <w:p w14:paraId="73DC23C5" w14:textId="77777777" w:rsidR="0015579E" w:rsidRPr="001A6D28" w:rsidRDefault="0015579E" w:rsidP="0015579E">
            <w:pPr>
              <w:pStyle w:val="ListParagraph"/>
              <w:spacing w:after="0" w:line="240" w:lineRule="auto"/>
              <w:ind w:left="0"/>
              <w:contextualSpacing w:val="0"/>
              <w:rPr>
                <w:rFonts w:ascii="Cambria" w:eastAsia="Cambria" w:hAnsi="Cambria" w:cs="Cambria"/>
                <w:color w:val="000000" w:themeColor="text1"/>
                <w:sz w:val="24"/>
                <w:szCs w:val="24"/>
              </w:rPr>
            </w:pPr>
            <w:proofErr w:type="spellStart"/>
            <w:r w:rsidRPr="001A6D28">
              <w:rPr>
                <w:rFonts w:ascii="Cambria" w:eastAsia="Cambria" w:hAnsi="Cambria" w:cs="Cambria"/>
                <w:color w:val="000000" w:themeColor="text1"/>
                <w:sz w:val="24"/>
                <w:szCs w:val="24"/>
              </w:rPr>
              <w:t>Atjaunīgās</w:t>
            </w:r>
            <w:proofErr w:type="spellEnd"/>
            <w:r w:rsidRPr="001A6D28">
              <w:rPr>
                <w:rFonts w:ascii="Cambria" w:eastAsia="Cambria" w:hAnsi="Cambria" w:cs="Cambria"/>
                <w:color w:val="000000" w:themeColor="text1"/>
                <w:sz w:val="24"/>
                <w:szCs w:val="24"/>
              </w:rPr>
              <w:t xml:space="preserve"> enerģijas īpatsvars ēkās (%)</w:t>
            </w:r>
          </w:p>
        </w:tc>
        <w:tc>
          <w:tcPr>
            <w:tcW w:w="1300" w:type="dxa"/>
            <w:vAlign w:val="center"/>
          </w:tcPr>
          <w:p w14:paraId="5F55417D" w14:textId="77777777" w:rsidR="0015579E" w:rsidRPr="001A6D28" w:rsidRDefault="0015579E" w:rsidP="0015579E">
            <w:pPr>
              <w:spacing w:after="0" w:line="240" w:lineRule="auto"/>
              <w:jc w:val="center"/>
              <w:rPr>
                <w:rFonts w:ascii="Cambria" w:eastAsia="Cambria" w:hAnsi="Cambria" w:cs="Cambria"/>
                <w:color w:val="000000" w:themeColor="text1"/>
                <w:sz w:val="24"/>
                <w:szCs w:val="24"/>
              </w:rPr>
            </w:pPr>
            <w:r w:rsidRPr="001A6D28">
              <w:rPr>
                <w:rFonts w:ascii="Cambria" w:eastAsia="Cambria" w:hAnsi="Cambria" w:cs="Cambria"/>
                <w:color w:val="000000" w:themeColor="text1"/>
                <w:sz w:val="24"/>
                <w:szCs w:val="24"/>
              </w:rPr>
              <w:t>56</w:t>
            </w:r>
          </w:p>
        </w:tc>
        <w:tc>
          <w:tcPr>
            <w:tcW w:w="1235" w:type="dxa"/>
            <w:vAlign w:val="center"/>
          </w:tcPr>
          <w:p w14:paraId="70F38366" w14:textId="77777777" w:rsidR="0015579E" w:rsidRPr="001A6D28" w:rsidRDefault="0015579E" w:rsidP="0015579E">
            <w:pPr>
              <w:spacing w:after="0" w:line="240" w:lineRule="auto"/>
              <w:jc w:val="center"/>
              <w:rPr>
                <w:rFonts w:ascii="Cambria" w:eastAsia="Cambria" w:hAnsi="Cambria" w:cs="Cambria"/>
                <w:color w:val="000000" w:themeColor="text1"/>
                <w:sz w:val="24"/>
                <w:szCs w:val="24"/>
              </w:rPr>
            </w:pPr>
            <w:r w:rsidRPr="001A6D28">
              <w:rPr>
                <w:rFonts w:ascii="Cambria" w:eastAsia="Cambria" w:hAnsi="Cambria" w:cs="Cambria"/>
                <w:color w:val="000000" w:themeColor="text1"/>
                <w:sz w:val="24"/>
                <w:szCs w:val="24"/>
              </w:rPr>
              <w:t>-</w:t>
            </w:r>
          </w:p>
        </w:tc>
        <w:tc>
          <w:tcPr>
            <w:tcW w:w="1095" w:type="dxa"/>
            <w:vAlign w:val="center"/>
          </w:tcPr>
          <w:p w14:paraId="4904E401" w14:textId="77777777" w:rsidR="0015579E" w:rsidRPr="001A6D28" w:rsidRDefault="0015579E" w:rsidP="0015579E">
            <w:pPr>
              <w:spacing w:after="0" w:line="240" w:lineRule="auto"/>
              <w:jc w:val="center"/>
              <w:rPr>
                <w:rFonts w:ascii="Cambria" w:eastAsia="Cambria" w:hAnsi="Cambria" w:cs="Cambria"/>
                <w:color w:val="000000" w:themeColor="text1"/>
                <w:sz w:val="24"/>
                <w:szCs w:val="24"/>
              </w:rPr>
            </w:pPr>
            <w:r w:rsidRPr="001A6D28">
              <w:rPr>
                <w:rFonts w:ascii="Cambria" w:eastAsia="Cambria" w:hAnsi="Cambria" w:cs="Cambria"/>
                <w:color w:val="000000" w:themeColor="text1"/>
                <w:sz w:val="24"/>
                <w:szCs w:val="24"/>
              </w:rPr>
              <w:t>68</w:t>
            </w:r>
          </w:p>
        </w:tc>
        <w:tc>
          <w:tcPr>
            <w:tcW w:w="2338" w:type="dxa"/>
            <w:vAlign w:val="center"/>
          </w:tcPr>
          <w:p w14:paraId="5BABCF41" w14:textId="77777777" w:rsidR="0015579E" w:rsidRPr="001A6D28" w:rsidRDefault="0015579E" w:rsidP="0015579E">
            <w:pPr>
              <w:spacing w:after="0" w:line="240" w:lineRule="auto"/>
              <w:jc w:val="center"/>
              <w:rPr>
                <w:rFonts w:ascii="Cambria" w:eastAsia="Cambria" w:hAnsi="Cambria" w:cs="Cambria"/>
                <w:color w:val="000000" w:themeColor="text1"/>
                <w:sz w:val="24"/>
                <w:szCs w:val="24"/>
              </w:rPr>
            </w:pPr>
            <w:r w:rsidRPr="001A6D28">
              <w:rPr>
                <w:rFonts w:ascii="Cambria" w:eastAsia="Cambria" w:hAnsi="Cambria" w:cs="Cambria"/>
                <w:color w:val="000000" w:themeColor="text1"/>
                <w:sz w:val="24"/>
                <w:szCs w:val="24"/>
              </w:rPr>
              <w:t>saskaņots</w:t>
            </w:r>
          </w:p>
        </w:tc>
      </w:tr>
      <w:tr w:rsidR="0015579E" w:rsidRPr="001A6D28" w14:paraId="5A47DA78" w14:textId="77777777" w:rsidTr="00710C29">
        <w:trPr>
          <w:jc w:val="center"/>
        </w:trPr>
        <w:tc>
          <w:tcPr>
            <w:tcW w:w="4094" w:type="dxa"/>
            <w:vAlign w:val="center"/>
          </w:tcPr>
          <w:p w14:paraId="140D40EC" w14:textId="77777777" w:rsidR="0015579E" w:rsidRPr="001A6D28" w:rsidRDefault="0015579E" w:rsidP="0015579E">
            <w:pPr>
              <w:pStyle w:val="ListParagraph"/>
              <w:spacing w:after="0" w:line="240" w:lineRule="auto"/>
              <w:ind w:left="0"/>
              <w:contextualSpacing w:val="0"/>
              <w:rPr>
                <w:rFonts w:ascii="Cambria" w:eastAsia="Cambria" w:hAnsi="Cambria" w:cs="Cambria"/>
                <w:color w:val="000000" w:themeColor="text1"/>
                <w:sz w:val="24"/>
                <w:szCs w:val="24"/>
              </w:rPr>
            </w:pPr>
            <w:proofErr w:type="spellStart"/>
            <w:r w:rsidRPr="001A6D28">
              <w:rPr>
                <w:rFonts w:ascii="Cambria" w:eastAsia="Cambria" w:hAnsi="Cambria" w:cs="Cambria"/>
                <w:color w:val="000000" w:themeColor="text1"/>
                <w:sz w:val="24"/>
                <w:szCs w:val="24"/>
              </w:rPr>
              <w:t>Atjaunīgās</w:t>
            </w:r>
            <w:proofErr w:type="spellEnd"/>
            <w:r w:rsidRPr="001A6D28">
              <w:rPr>
                <w:rFonts w:ascii="Cambria" w:eastAsia="Cambria" w:hAnsi="Cambria" w:cs="Cambria"/>
                <w:color w:val="000000" w:themeColor="text1"/>
                <w:sz w:val="24"/>
                <w:szCs w:val="24"/>
              </w:rPr>
              <w:t xml:space="preserve"> enerģijas īpatsvars rūpniecībā (ieskaitot IKT) (%)</w:t>
            </w:r>
          </w:p>
        </w:tc>
        <w:tc>
          <w:tcPr>
            <w:tcW w:w="1300" w:type="dxa"/>
            <w:vAlign w:val="center"/>
          </w:tcPr>
          <w:p w14:paraId="5B80533B" w14:textId="77777777" w:rsidR="0015579E" w:rsidRPr="001A6D28" w:rsidRDefault="0015579E" w:rsidP="0015579E">
            <w:pPr>
              <w:spacing w:after="0" w:line="240" w:lineRule="auto"/>
              <w:jc w:val="center"/>
              <w:rPr>
                <w:rFonts w:ascii="Cambria" w:eastAsia="Cambria" w:hAnsi="Cambria" w:cs="Cambria"/>
                <w:color w:val="000000" w:themeColor="text1"/>
                <w:sz w:val="24"/>
                <w:szCs w:val="24"/>
              </w:rPr>
            </w:pPr>
            <w:r w:rsidRPr="001A6D28">
              <w:rPr>
                <w:rFonts w:ascii="Cambria" w:eastAsia="Cambria" w:hAnsi="Cambria" w:cs="Cambria"/>
                <w:color w:val="000000" w:themeColor="text1"/>
                <w:sz w:val="24"/>
                <w:szCs w:val="24"/>
              </w:rPr>
              <w:t>55</w:t>
            </w:r>
          </w:p>
        </w:tc>
        <w:tc>
          <w:tcPr>
            <w:tcW w:w="1235" w:type="dxa"/>
            <w:vAlign w:val="center"/>
          </w:tcPr>
          <w:p w14:paraId="30405952" w14:textId="77777777" w:rsidR="0015579E" w:rsidRPr="001A6D28" w:rsidRDefault="0015579E" w:rsidP="0015579E">
            <w:pPr>
              <w:spacing w:after="0" w:line="240" w:lineRule="auto"/>
              <w:jc w:val="center"/>
              <w:rPr>
                <w:rFonts w:ascii="Cambria" w:eastAsia="Cambria" w:hAnsi="Cambria" w:cs="Cambria"/>
                <w:color w:val="000000" w:themeColor="text1"/>
                <w:sz w:val="24"/>
                <w:szCs w:val="24"/>
              </w:rPr>
            </w:pPr>
            <w:r w:rsidRPr="001A6D28">
              <w:rPr>
                <w:rFonts w:ascii="Cambria" w:eastAsia="Cambria" w:hAnsi="Cambria" w:cs="Cambria"/>
                <w:color w:val="000000" w:themeColor="text1"/>
                <w:sz w:val="24"/>
                <w:szCs w:val="24"/>
              </w:rPr>
              <w:t>-</w:t>
            </w:r>
          </w:p>
        </w:tc>
        <w:tc>
          <w:tcPr>
            <w:tcW w:w="1095" w:type="dxa"/>
            <w:vAlign w:val="center"/>
          </w:tcPr>
          <w:p w14:paraId="2FAF7721" w14:textId="77777777" w:rsidR="0015579E" w:rsidRPr="001A6D28" w:rsidRDefault="0015579E" w:rsidP="0015579E">
            <w:pPr>
              <w:spacing w:after="0" w:line="240" w:lineRule="auto"/>
              <w:jc w:val="center"/>
              <w:rPr>
                <w:rFonts w:ascii="Cambria" w:eastAsia="Cambria" w:hAnsi="Cambria" w:cs="Cambria"/>
                <w:color w:val="000000" w:themeColor="text1"/>
                <w:sz w:val="24"/>
                <w:szCs w:val="24"/>
              </w:rPr>
            </w:pPr>
            <w:r w:rsidRPr="001A6D28">
              <w:rPr>
                <w:rFonts w:ascii="Cambria" w:eastAsia="Cambria" w:hAnsi="Cambria" w:cs="Cambria"/>
                <w:color w:val="000000" w:themeColor="text1"/>
                <w:sz w:val="24"/>
                <w:szCs w:val="24"/>
              </w:rPr>
              <w:t>64,9</w:t>
            </w:r>
          </w:p>
        </w:tc>
        <w:tc>
          <w:tcPr>
            <w:tcW w:w="2338" w:type="dxa"/>
            <w:vAlign w:val="center"/>
          </w:tcPr>
          <w:p w14:paraId="797A0CBE" w14:textId="77777777" w:rsidR="0015579E" w:rsidRPr="001A6D28" w:rsidRDefault="0015579E" w:rsidP="0015579E">
            <w:pPr>
              <w:spacing w:after="0" w:line="240" w:lineRule="auto"/>
              <w:jc w:val="center"/>
              <w:rPr>
                <w:rFonts w:ascii="Cambria" w:eastAsia="Cambria" w:hAnsi="Cambria" w:cs="Cambria"/>
                <w:color w:val="000000" w:themeColor="text1"/>
                <w:sz w:val="24"/>
                <w:szCs w:val="24"/>
              </w:rPr>
            </w:pPr>
            <w:r w:rsidRPr="001A6D28">
              <w:rPr>
                <w:rFonts w:ascii="Cambria" w:eastAsia="Cambria" w:hAnsi="Cambria" w:cs="Cambria"/>
                <w:color w:val="000000" w:themeColor="text1"/>
                <w:sz w:val="24"/>
                <w:szCs w:val="24"/>
              </w:rPr>
              <w:t>Direktīvas 2018/2001 22.a pants</w:t>
            </w:r>
          </w:p>
        </w:tc>
      </w:tr>
      <w:tr w:rsidR="0015579E" w:rsidRPr="001A6D28" w14:paraId="54FF99EF" w14:textId="77777777" w:rsidTr="00710C29">
        <w:trPr>
          <w:jc w:val="center"/>
        </w:trPr>
        <w:tc>
          <w:tcPr>
            <w:tcW w:w="4094" w:type="dxa"/>
            <w:vAlign w:val="center"/>
          </w:tcPr>
          <w:p w14:paraId="11951AC4" w14:textId="77777777" w:rsidR="0015579E" w:rsidRPr="001A6D28" w:rsidRDefault="00CD2C3C" w:rsidP="0015579E">
            <w:pPr>
              <w:pStyle w:val="ListParagraph"/>
              <w:spacing w:after="0" w:line="240" w:lineRule="auto"/>
              <w:ind w:left="0"/>
              <w:contextualSpacing w:val="0"/>
              <w:rPr>
                <w:rFonts w:ascii="Cambria" w:eastAsia="Cambria" w:hAnsi="Cambria" w:cs="Cambria"/>
                <w:color w:val="000000" w:themeColor="text1"/>
                <w:sz w:val="24"/>
                <w:szCs w:val="24"/>
              </w:rPr>
            </w:pPr>
            <w:hyperlink r:id="rId10" w:anchor="RANGE!A32" w:history="1">
              <w:r w:rsidR="0015579E" w:rsidRPr="001A6D28">
                <w:rPr>
                  <w:rFonts w:ascii="Cambria" w:hAnsi="Cambria"/>
                  <w:sz w:val="24"/>
                  <w:szCs w:val="24"/>
                </w:rPr>
                <w:t>I</w:t>
              </w:r>
              <w:r w:rsidR="0015579E" w:rsidRPr="001A6D28">
                <w:rPr>
                  <w:rFonts w:ascii="Cambria" w:eastAsia="Times New Roman" w:hAnsi="Cambria" w:cstheme="minorHAnsi"/>
                  <w:color w:val="000000"/>
                  <w:sz w:val="24"/>
                  <w:szCs w:val="24"/>
                  <w:lang w:eastAsia="lv-LV"/>
                </w:rPr>
                <w:t>lgtspējīgo degvielu īpatsvars gaisa transportā</w:t>
              </w:r>
            </w:hyperlink>
          </w:p>
        </w:tc>
        <w:tc>
          <w:tcPr>
            <w:tcW w:w="1300" w:type="dxa"/>
            <w:vAlign w:val="center"/>
          </w:tcPr>
          <w:p w14:paraId="20309DA2" w14:textId="77777777" w:rsidR="0015579E" w:rsidRPr="001A6D28" w:rsidRDefault="0015579E" w:rsidP="0015579E">
            <w:pPr>
              <w:spacing w:after="0" w:line="240" w:lineRule="auto"/>
              <w:jc w:val="center"/>
              <w:rPr>
                <w:rFonts w:ascii="Cambria" w:eastAsia="Cambria" w:hAnsi="Cambria" w:cs="Cambria"/>
                <w:color w:val="000000" w:themeColor="text1"/>
                <w:sz w:val="24"/>
                <w:szCs w:val="24"/>
              </w:rPr>
            </w:pPr>
            <w:r w:rsidRPr="001A6D28">
              <w:rPr>
                <w:rFonts w:ascii="Cambria" w:eastAsia="Cambria" w:hAnsi="Cambria" w:cs="Cambria"/>
                <w:color w:val="000000" w:themeColor="text1"/>
                <w:sz w:val="24"/>
                <w:szCs w:val="24"/>
              </w:rPr>
              <w:t>0</w:t>
            </w:r>
          </w:p>
        </w:tc>
        <w:tc>
          <w:tcPr>
            <w:tcW w:w="1235" w:type="dxa"/>
            <w:vAlign w:val="center"/>
          </w:tcPr>
          <w:p w14:paraId="434AED15" w14:textId="77777777" w:rsidR="0015579E" w:rsidRPr="001A6D28" w:rsidRDefault="0015579E" w:rsidP="0015579E">
            <w:pPr>
              <w:spacing w:after="0" w:line="240" w:lineRule="auto"/>
              <w:jc w:val="center"/>
              <w:rPr>
                <w:rFonts w:ascii="Cambria" w:eastAsia="Cambria" w:hAnsi="Cambria" w:cs="Cambria"/>
                <w:color w:val="000000" w:themeColor="text1"/>
                <w:sz w:val="24"/>
                <w:szCs w:val="24"/>
              </w:rPr>
            </w:pPr>
            <w:r w:rsidRPr="001A6D28">
              <w:rPr>
                <w:rFonts w:ascii="Cambria" w:eastAsia="Cambria" w:hAnsi="Cambria" w:cs="Cambria"/>
                <w:color w:val="000000" w:themeColor="text1"/>
                <w:sz w:val="24"/>
                <w:szCs w:val="24"/>
              </w:rPr>
              <w:t>-</w:t>
            </w:r>
          </w:p>
        </w:tc>
        <w:tc>
          <w:tcPr>
            <w:tcW w:w="1095" w:type="dxa"/>
            <w:vAlign w:val="center"/>
          </w:tcPr>
          <w:p w14:paraId="2C761685" w14:textId="77777777" w:rsidR="0015579E" w:rsidRPr="001A6D28" w:rsidRDefault="0015579E" w:rsidP="0015579E">
            <w:pPr>
              <w:spacing w:after="0" w:line="240" w:lineRule="auto"/>
              <w:jc w:val="center"/>
              <w:rPr>
                <w:rFonts w:ascii="Cambria" w:eastAsia="Cambria" w:hAnsi="Cambria" w:cs="Cambria"/>
                <w:color w:val="000000" w:themeColor="text1"/>
                <w:sz w:val="24"/>
                <w:szCs w:val="24"/>
              </w:rPr>
            </w:pPr>
            <w:r w:rsidRPr="001A6D28">
              <w:rPr>
                <w:rFonts w:ascii="Cambria" w:eastAsia="Cambria" w:hAnsi="Cambria" w:cs="Cambria"/>
                <w:color w:val="000000" w:themeColor="text1"/>
                <w:sz w:val="24"/>
                <w:szCs w:val="24"/>
              </w:rPr>
              <w:t>5</w:t>
            </w:r>
          </w:p>
        </w:tc>
        <w:tc>
          <w:tcPr>
            <w:tcW w:w="2338" w:type="dxa"/>
            <w:vAlign w:val="center"/>
          </w:tcPr>
          <w:p w14:paraId="494AC8A1" w14:textId="77777777" w:rsidR="0015579E" w:rsidRPr="001A6D28" w:rsidRDefault="0015579E" w:rsidP="0015579E">
            <w:pPr>
              <w:spacing w:after="0" w:line="240" w:lineRule="auto"/>
              <w:jc w:val="center"/>
              <w:rPr>
                <w:rFonts w:ascii="Cambria" w:eastAsia="Cambria" w:hAnsi="Cambria" w:cs="Cambria"/>
                <w:color w:val="000000" w:themeColor="text1"/>
                <w:sz w:val="24"/>
                <w:szCs w:val="24"/>
              </w:rPr>
            </w:pPr>
            <w:r w:rsidRPr="001A6D28">
              <w:rPr>
                <w:rFonts w:ascii="Cambria" w:eastAsia="Cambria" w:hAnsi="Cambria" w:cs="Cambria"/>
                <w:color w:val="000000" w:themeColor="text1"/>
                <w:sz w:val="24"/>
                <w:szCs w:val="24"/>
              </w:rPr>
              <w:t>Regulas 2023/2405 I pielikums</w:t>
            </w:r>
          </w:p>
        </w:tc>
      </w:tr>
      <w:tr w:rsidR="0015579E" w:rsidRPr="001A6D28" w14:paraId="370EEF5E" w14:textId="77777777">
        <w:trPr>
          <w:jc w:val="center"/>
        </w:trPr>
        <w:tc>
          <w:tcPr>
            <w:tcW w:w="4094" w:type="dxa"/>
            <w:vAlign w:val="center"/>
          </w:tcPr>
          <w:p w14:paraId="2657EE7E" w14:textId="77777777" w:rsidR="0015579E" w:rsidRPr="001A6D28" w:rsidRDefault="0015579E" w:rsidP="0015579E">
            <w:pPr>
              <w:spacing w:after="0" w:line="240" w:lineRule="auto"/>
              <w:rPr>
                <w:rFonts w:ascii="Cambria" w:eastAsia="Cambria" w:hAnsi="Cambria" w:cs="Cambria"/>
                <w:sz w:val="24"/>
                <w:szCs w:val="24"/>
              </w:rPr>
            </w:pPr>
            <w:r w:rsidRPr="001A6D28">
              <w:rPr>
                <w:rFonts w:ascii="Cambria" w:eastAsia="Cambria" w:hAnsi="Cambria" w:cs="Cambria"/>
                <w:sz w:val="24"/>
                <w:szCs w:val="24"/>
              </w:rPr>
              <w:t>SEG emisiju intensitātes samazināšanas mērķis transportā (%)</w:t>
            </w:r>
          </w:p>
        </w:tc>
        <w:tc>
          <w:tcPr>
            <w:tcW w:w="1300" w:type="dxa"/>
            <w:vAlign w:val="center"/>
          </w:tcPr>
          <w:p w14:paraId="16652C39" w14:textId="77777777" w:rsidR="0015579E" w:rsidRPr="001A6D28" w:rsidRDefault="0015579E" w:rsidP="0015579E">
            <w:pPr>
              <w:spacing w:after="0" w:line="240" w:lineRule="auto"/>
              <w:jc w:val="center"/>
              <w:rPr>
                <w:rFonts w:ascii="Cambria" w:eastAsia="Cambria" w:hAnsi="Cambria" w:cs="Cambria"/>
                <w:color w:val="000000" w:themeColor="text1"/>
                <w:sz w:val="24"/>
                <w:szCs w:val="24"/>
              </w:rPr>
            </w:pPr>
            <w:r w:rsidRPr="001A6D28">
              <w:rPr>
                <w:rFonts w:ascii="Cambria" w:eastAsia="Cambria" w:hAnsi="Cambria" w:cs="Cambria"/>
                <w:color w:val="000000" w:themeColor="text1"/>
                <w:sz w:val="24"/>
                <w:szCs w:val="24"/>
              </w:rPr>
              <w:t>1,1</w:t>
            </w:r>
          </w:p>
        </w:tc>
        <w:tc>
          <w:tcPr>
            <w:tcW w:w="1235" w:type="dxa"/>
            <w:vAlign w:val="center"/>
          </w:tcPr>
          <w:p w14:paraId="425E3A85" w14:textId="77777777" w:rsidR="0015579E" w:rsidRPr="001A6D28" w:rsidRDefault="0015579E" w:rsidP="0015579E">
            <w:pPr>
              <w:spacing w:after="0" w:line="240" w:lineRule="auto"/>
              <w:jc w:val="center"/>
              <w:rPr>
                <w:rFonts w:ascii="Cambria" w:eastAsia="Cambria" w:hAnsi="Cambria" w:cs="Cambria"/>
                <w:color w:val="000000" w:themeColor="text1"/>
                <w:sz w:val="24"/>
                <w:szCs w:val="24"/>
              </w:rPr>
            </w:pPr>
            <w:r w:rsidRPr="001A6D28">
              <w:rPr>
                <w:rFonts w:ascii="Cambria" w:eastAsia="Cambria" w:hAnsi="Cambria" w:cs="Cambria"/>
                <w:color w:val="000000" w:themeColor="text1"/>
                <w:sz w:val="24"/>
                <w:szCs w:val="24"/>
              </w:rPr>
              <w:t>-</w:t>
            </w:r>
          </w:p>
        </w:tc>
        <w:tc>
          <w:tcPr>
            <w:tcW w:w="1095" w:type="dxa"/>
            <w:vAlign w:val="center"/>
          </w:tcPr>
          <w:p w14:paraId="33F7DE2A" w14:textId="77777777" w:rsidR="0015579E" w:rsidRPr="001A6D28" w:rsidRDefault="0015579E" w:rsidP="0015579E">
            <w:pPr>
              <w:spacing w:after="0" w:line="240" w:lineRule="auto"/>
              <w:jc w:val="center"/>
              <w:rPr>
                <w:rFonts w:ascii="Cambria" w:eastAsia="Cambria" w:hAnsi="Cambria" w:cs="Cambria"/>
                <w:color w:val="000000" w:themeColor="text1"/>
                <w:sz w:val="24"/>
                <w:szCs w:val="24"/>
              </w:rPr>
            </w:pPr>
            <w:r w:rsidRPr="001A6D28">
              <w:rPr>
                <w:rFonts w:ascii="Cambria" w:eastAsia="Cambria" w:hAnsi="Cambria" w:cs="Cambria"/>
                <w:color w:val="000000" w:themeColor="text1"/>
                <w:sz w:val="24"/>
                <w:szCs w:val="24"/>
              </w:rPr>
              <w:t>15</w:t>
            </w:r>
          </w:p>
        </w:tc>
        <w:tc>
          <w:tcPr>
            <w:tcW w:w="2338" w:type="dxa"/>
            <w:vAlign w:val="center"/>
          </w:tcPr>
          <w:p w14:paraId="4712CB52" w14:textId="77777777" w:rsidR="0015579E" w:rsidRPr="001A6D28" w:rsidRDefault="0015579E" w:rsidP="0015579E">
            <w:pPr>
              <w:spacing w:after="0" w:line="240" w:lineRule="auto"/>
              <w:jc w:val="center"/>
              <w:rPr>
                <w:rFonts w:ascii="Cambria" w:eastAsia="Cambria" w:hAnsi="Cambria" w:cs="Cambria"/>
                <w:color w:val="000000" w:themeColor="text1"/>
                <w:sz w:val="24"/>
                <w:szCs w:val="24"/>
              </w:rPr>
            </w:pPr>
            <w:r w:rsidRPr="001A6D28">
              <w:rPr>
                <w:rFonts w:ascii="Cambria" w:eastAsia="Cambria" w:hAnsi="Cambria" w:cs="Cambria"/>
                <w:color w:val="000000" w:themeColor="text1"/>
                <w:sz w:val="24"/>
                <w:szCs w:val="24"/>
              </w:rPr>
              <w:t>Direktīvas 2018/2001 25.pants</w:t>
            </w:r>
          </w:p>
        </w:tc>
      </w:tr>
      <w:tr w:rsidR="0015579E" w:rsidRPr="001A6D28" w14:paraId="69D69439" w14:textId="77777777">
        <w:trPr>
          <w:jc w:val="center"/>
        </w:trPr>
        <w:tc>
          <w:tcPr>
            <w:tcW w:w="4094" w:type="dxa"/>
            <w:vAlign w:val="center"/>
          </w:tcPr>
          <w:p w14:paraId="5301B62D" w14:textId="77777777" w:rsidR="0015579E" w:rsidRPr="001A6D28" w:rsidRDefault="0015579E" w:rsidP="0015579E">
            <w:pPr>
              <w:spacing w:after="0" w:line="240" w:lineRule="auto"/>
              <w:rPr>
                <w:rFonts w:ascii="Cambria" w:eastAsia="Cambria" w:hAnsi="Cambria" w:cs="Cambria"/>
                <w:sz w:val="24"/>
                <w:szCs w:val="24"/>
              </w:rPr>
            </w:pPr>
            <w:r w:rsidRPr="001A6D28">
              <w:rPr>
                <w:rFonts w:ascii="Cambria" w:eastAsia="Cambria" w:hAnsi="Cambria" w:cs="Cambria"/>
                <w:sz w:val="24"/>
                <w:szCs w:val="24"/>
              </w:rPr>
              <w:t>SEG emisiju intensitātes samazināšanas mērķis konkrētiem kuģiem (%)</w:t>
            </w:r>
          </w:p>
        </w:tc>
        <w:tc>
          <w:tcPr>
            <w:tcW w:w="1300" w:type="dxa"/>
            <w:vAlign w:val="center"/>
          </w:tcPr>
          <w:p w14:paraId="03B6ABB3" w14:textId="77777777" w:rsidR="0015579E" w:rsidRPr="001A6D28" w:rsidRDefault="0015579E" w:rsidP="0015579E">
            <w:pPr>
              <w:spacing w:after="0" w:line="240" w:lineRule="auto"/>
              <w:jc w:val="center"/>
              <w:rPr>
                <w:rFonts w:ascii="Cambria" w:eastAsia="Cambria" w:hAnsi="Cambria" w:cs="Cambria"/>
                <w:color w:val="000000" w:themeColor="text1"/>
                <w:sz w:val="24"/>
                <w:szCs w:val="24"/>
              </w:rPr>
            </w:pPr>
            <w:r w:rsidRPr="001A6D28">
              <w:rPr>
                <w:rFonts w:ascii="Cambria" w:eastAsia="Cambria" w:hAnsi="Cambria" w:cs="Cambria"/>
                <w:color w:val="000000" w:themeColor="text1"/>
                <w:sz w:val="24"/>
                <w:szCs w:val="24"/>
              </w:rPr>
              <w:t>ND</w:t>
            </w:r>
          </w:p>
        </w:tc>
        <w:tc>
          <w:tcPr>
            <w:tcW w:w="1235" w:type="dxa"/>
            <w:vAlign w:val="center"/>
          </w:tcPr>
          <w:p w14:paraId="11E5B338" w14:textId="77777777" w:rsidR="0015579E" w:rsidRPr="001A6D28" w:rsidRDefault="0015579E" w:rsidP="0015579E">
            <w:pPr>
              <w:spacing w:after="0" w:line="240" w:lineRule="auto"/>
              <w:jc w:val="center"/>
              <w:rPr>
                <w:rFonts w:ascii="Cambria" w:eastAsia="Cambria" w:hAnsi="Cambria" w:cs="Cambria"/>
                <w:color w:val="000000" w:themeColor="text1"/>
                <w:sz w:val="24"/>
                <w:szCs w:val="24"/>
              </w:rPr>
            </w:pPr>
            <w:r w:rsidRPr="001A6D28">
              <w:rPr>
                <w:rFonts w:ascii="Cambria" w:eastAsia="Cambria" w:hAnsi="Cambria" w:cs="Cambria"/>
                <w:color w:val="000000" w:themeColor="text1"/>
                <w:sz w:val="24"/>
                <w:szCs w:val="24"/>
              </w:rPr>
              <w:t>2</w:t>
            </w:r>
          </w:p>
        </w:tc>
        <w:tc>
          <w:tcPr>
            <w:tcW w:w="1095" w:type="dxa"/>
            <w:vAlign w:val="center"/>
          </w:tcPr>
          <w:p w14:paraId="34191FDF" w14:textId="77777777" w:rsidR="0015579E" w:rsidRPr="001A6D28" w:rsidRDefault="0015579E" w:rsidP="0015579E">
            <w:pPr>
              <w:spacing w:after="0" w:line="240" w:lineRule="auto"/>
              <w:jc w:val="center"/>
              <w:rPr>
                <w:rFonts w:ascii="Cambria" w:eastAsia="Cambria" w:hAnsi="Cambria" w:cs="Cambria"/>
                <w:color w:val="000000" w:themeColor="text1"/>
                <w:sz w:val="24"/>
                <w:szCs w:val="24"/>
              </w:rPr>
            </w:pPr>
            <w:r w:rsidRPr="001A6D28">
              <w:rPr>
                <w:rFonts w:ascii="Cambria" w:eastAsia="Cambria" w:hAnsi="Cambria" w:cs="Cambria"/>
                <w:color w:val="000000" w:themeColor="text1"/>
                <w:sz w:val="24"/>
                <w:szCs w:val="24"/>
              </w:rPr>
              <w:t>6</w:t>
            </w:r>
          </w:p>
        </w:tc>
        <w:tc>
          <w:tcPr>
            <w:tcW w:w="2338" w:type="dxa"/>
            <w:vAlign w:val="center"/>
          </w:tcPr>
          <w:p w14:paraId="42E86E27" w14:textId="77777777" w:rsidR="0015579E" w:rsidRPr="001A6D28" w:rsidRDefault="0015579E" w:rsidP="0015579E">
            <w:pPr>
              <w:spacing w:after="0" w:line="240" w:lineRule="auto"/>
              <w:jc w:val="center"/>
              <w:rPr>
                <w:rFonts w:ascii="Cambria" w:eastAsia="Cambria" w:hAnsi="Cambria" w:cs="Cambria"/>
                <w:color w:val="000000" w:themeColor="text1"/>
                <w:sz w:val="24"/>
                <w:szCs w:val="24"/>
              </w:rPr>
            </w:pPr>
            <w:r w:rsidRPr="001A6D28">
              <w:rPr>
                <w:rFonts w:ascii="Cambria" w:eastAsia="Cambria" w:hAnsi="Cambria" w:cs="Cambria"/>
                <w:color w:val="000000" w:themeColor="text1"/>
                <w:sz w:val="24"/>
                <w:szCs w:val="24"/>
              </w:rPr>
              <w:t>Regulas 2023/1805 4.pants</w:t>
            </w:r>
          </w:p>
        </w:tc>
      </w:tr>
      <w:tr w:rsidR="0015579E" w:rsidRPr="001A6D28" w14:paraId="03C59A48" w14:textId="77777777" w:rsidTr="00710C29">
        <w:trPr>
          <w:jc w:val="center"/>
        </w:trPr>
        <w:tc>
          <w:tcPr>
            <w:tcW w:w="4094" w:type="dxa"/>
            <w:vAlign w:val="center"/>
          </w:tcPr>
          <w:p w14:paraId="6CC150AB" w14:textId="77777777" w:rsidR="0015579E" w:rsidRPr="001A6D28" w:rsidRDefault="0015579E" w:rsidP="0015579E">
            <w:pPr>
              <w:pStyle w:val="ListParagraph"/>
              <w:spacing w:after="0" w:line="240" w:lineRule="auto"/>
              <w:ind w:left="0"/>
              <w:contextualSpacing w:val="0"/>
              <w:rPr>
                <w:rFonts w:ascii="Cambria" w:eastAsia="Cambria" w:hAnsi="Cambria" w:cs="Cambria"/>
                <w:color w:val="000000" w:themeColor="text1"/>
                <w:sz w:val="24"/>
                <w:szCs w:val="24"/>
              </w:rPr>
            </w:pPr>
            <w:r w:rsidRPr="001A6D28">
              <w:rPr>
                <w:rFonts w:ascii="Cambria" w:eastAsia="Cambria" w:hAnsi="Cambria" w:cs="Cambria"/>
                <w:color w:val="000000"/>
                <w:sz w:val="24"/>
                <w:szCs w:val="24"/>
                <w:lang w:eastAsia="lv-LV"/>
              </w:rPr>
              <w:t>Kopējā enerģijas patēriņa apjoms (</w:t>
            </w:r>
            <w:proofErr w:type="spellStart"/>
            <w:r w:rsidRPr="001A6D28">
              <w:rPr>
                <w:rFonts w:ascii="Cambria" w:eastAsia="Cambria" w:hAnsi="Cambria" w:cs="Cambria"/>
                <w:color w:val="000000"/>
                <w:sz w:val="24"/>
                <w:szCs w:val="24"/>
                <w:lang w:eastAsia="lv-LV"/>
              </w:rPr>
              <w:t>GWh</w:t>
            </w:r>
            <w:proofErr w:type="spellEnd"/>
            <w:r w:rsidRPr="001A6D28">
              <w:rPr>
                <w:rFonts w:ascii="Cambria" w:eastAsia="Cambria" w:hAnsi="Cambria" w:cs="Cambria"/>
                <w:color w:val="000000"/>
                <w:sz w:val="24"/>
                <w:szCs w:val="24"/>
                <w:lang w:eastAsia="lv-LV"/>
              </w:rPr>
              <w:t>)</w:t>
            </w:r>
          </w:p>
        </w:tc>
        <w:tc>
          <w:tcPr>
            <w:tcW w:w="1300" w:type="dxa"/>
            <w:shd w:val="clear" w:color="auto" w:fill="auto"/>
            <w:vAlign w:val="center"/>
          </w:tcPr>
          <w:p w14:paraId="4F40B112" w14:textId="77777777" w:rsidR="0015579E" w:rsidRPr="001A6D28" w:rsidRDefault="0015579E" w:rsidP="0015579E">
            <w:pPr>
              <w:spacing w:after="0" w:line="240" w:lineRule="auto"/>
              <w:jc w:val="center"/>
              <w:rPr>
                <w:rFonts w:ascii="Cambria" w:eastAsia="Cambria" w:hAnsi="Cambria" w:cs="Cambria"/>
                <w:color w:val="000000" w:themeColor="text1"/>
                <w:sz w:val="24"/>
                <w:szCs w:val="24"/>
                <w:highlight w:val="yellow"/>
              </w:rPr>
            </w:pPr>
            <w:r w:rsidRPr="001A6D28">
              <w:rPr>
                <w:rFonts w:ascii="Cambria" w:eastAsia="Cambria" w:hAnsi="Cambria" w:cs="Cambria"/>
                <w:color w:val="000000" w:themeColor="text1"/>
                <w:sz w:val="24"/>
                <w:szCs w:val="24"/>
                <w:lang w:eastAsia="lv-LV"/>
              </w:rPr>
              <w:t>51 948</w:t>
            </w:r>
          </w:p>
        </w:tc>
        <w:tc>
          <w:tcPr>
            <w:tcW w:w="1235" w:type="dxa"/>
            <w:vAlign w:val="center"/>
          </w:tcPr>
          <w:p w14:paraId="4D7C47D2" w14:textId="77777777" w:rsidR="0015579E" w:rsidRPr="001A6D28" w:rsidRDefault="0015579E" w:rsidP="0015579E">
            <w:pPr>
              <w:spacing w:after="0" w:line="240" w:lineRule="auto"/>
              <w:jc w:val="center"/>
              <w:rPr>
                <w:rFonts w:ascii="Cambria" w:eastAsia="Cambria" w:hAnsi="Cambria" w:cs="Cambria"/>
                <w:color w:val="000000" w:themeColor="text1"/>
                <w:sz w:val="24"/>
                <w:szCs w:val="24"/>
                <w:highlight w:val="yellow"/>
              </w:rPr>
            </w:pPr>
            <w:r w:rsidRPr="001A6D28">
              <w:rPr>
                <w:rFonts w:ascii="Cambria" w:eastAsia="Cambria" w:hAnsi="Cambria" w:cs="Cambria"/>
                <w:color w:val="000000" w:themeColor="text1"/>
                <w:sz w:val="24"/>
                <w:szCs w:val="24"/>
              </w:rPr>
              <w:t>45 833 – 47 222</w:t>
            </w:r>
          </w:p>
        </w:tc>
        <w:tc>
          <w:tcPr>
            <w:tcW w:w="1095" w:type="dxa"/>
            <w:vAlign w:val="center"/>
          </w:tcPr>
          <w:p w14:paraId="33DC1124" w14:textId="77777777" w:rsidR="0015579E" w:rsidRPr="001A6D28" w:rsidRDefault="0015579E" w:rsidP="0015579E">
            <w:pPr>
              <w:spacing w:after="0" w:line="240" w:lineRule="auto"/>
              <w:jc w:val="center"/>
              <w:rPr>
                <w:rFonts w:ascii="Cambria" w:eastAsia="Cambria" w:hAnsi="Cambria" w:cs="Cambria"/>
                <w:color w:val="000000" w:themeColor="text1"/>
                <w:sz w:val="24"/>
                <w:szCs w:val="24"/>
              </w:rPr>
            </w:pPr>
            <w:r w:rsidRPr="001A6D28">
              <w:rPr>
                <w:rFonts w:ascii="Cambria" w:eastAsia="Cambria" w:hAnsi="Cambria" w:cs="Cambria"/>
                <w:color w:val="000000" w:themeColor="text1"/>
                <w:sz w:val="24"/>
                <w:szCs w:val="24"/>
                <w:lang w:eastAsia="lv-LV"/>
              </w:rPr>
              <w:t>45 470</w:t>
            </w:r>
          </w:p>
        </w:tc>
        <w:tc>
          <w:tcPr>
            <w:tcW w:w="2338" w:type="dxa"/>
            <w:vAlign w:val="center"/>
          </w:tcPr>
          <w:p w14:paraId="1C8A615B" w14:textId="77777777" w:rsidR="0015579E" w:rsidRPr="001A6D28" w:rsidRDefault="0015579E" w:rsidP="0015579E">
            <w:pPr>
              <w:spacing w:after="0" w:line="240" w:lineRule="auto"/>
              <w:jc w:val="center"/>
              <w:rPr>
                <w:rFonts w:ascii="Cambria" w:eastAsia="Cambria" w:hAnsi="Cambria" w:cs="Cambria"/>
                <w:color w:val="000000" w:themeColor="text1"/>
                <w:sz w:val="24"/>
                <w:szCs w:val="24"/>
                <w:lang w:eastAsia="lv-LV"/>
              </w:rPr>
            </w:pPr>
            <w:r w:rsidRPr="001A6D28">
              <w:rPr>
                <w:rFonts w:ascii="Cambria" w:eastAsia="Cambria" w:hAnsi="Cambria" w:cs="Cambria"/>
                <w:color w:val="000000" w:themeColor="text1"/>
                <w:sz w:val="24"/>
                <w:szCs w:val="24"/>
                <w:lang w:eastAsia="lv-LV"/>
              </w:rPr>
              <w:t>saskaņots</w:t>
            </w:r>
          </w:p>
        </w:tc>
      </w:tr>
      <w:tr w:rsidR="0015579E" w:rsidRPr="001A6D28" w14:paraId="28F5C39E" w14:textId="77777777" w:rsidTr="00710C29">
        <w:trPr>
          <w:jc w:val="center"/>
        </w:trPr>
        <w:tc>
          <w:tcPr>
            <w:tcW w:w="4094" w:type="dxa"/>
            <w:vAlign w:val="center"/>
          </w:tcPr>
          <w:p w14:paraId="4EBC74CD" w14:textId="77777777" w:rsidR="0015579E" w:rsidRPr="001A6D28" w:rsidRDefault="0015579E" w:rsidP="0015579E">
            <w:pPr>
              <w:pStyle w:val="ListParagraph"/>
              <w:spacing w:after="0" w:line="240" w:lineRule="auto"/>
              <w:ind w:left="0"/>
              <w:contextualSpacing w:val="0"/>
              <w:rPr>
                <w:rFonts w:ascii="Cambria" w:eastAsia="Cambria" w:hAnsi="Cambria" w:cs="Cambria"/>
                <w:color w:val="000000" w:themeColor="text1"/>
                <w:sz w:val="24"/>
                <w:szCs w:val="24"/>
              </w:rPr>
            </w:pPr>
            <w:r w:rsidRPr="001A6D28">
              <w:rPr>
                <w:rFonts w:ascii="Cambria" w:eastAsia="Cambria" w:hAnsi="Cambria" w:cs="Cambria"/>
                <w:color w:val="000000"/>
                <w:sz w:val="24"/>
                <w:szCs w:val="24"/>
                <w:lang w:eastAsia="lv-LV"/>
              </w:rPr>
              <w:t xml:space="preserve">Enerģijas </w:t>
            </w:r>
            <w:proofErr w:type="spellStart"/>
            <w:r w:rsidRPr="001A6D28">
              <w:rPr>
                <w:rFonts w:ascii="Cambria" w:eastAsia="Cambria" w:hAnsi="Cambria" w:cs="Cambria"/>
                <w:color w:val="000000"/>
                <w:sz w:val="24"/>
                <w:szCs w:val="24"/>
                <w:lang w:eastAsia="lv-LV"/>
              </w:rPr>
              <w:t>galapatēriņa</w:t>
            </w:r>
            <w:proofErr w:type="spellEnd"/>
            <w:r w:rsidRPr="001A6D28">
              <w:rPr>
                <w:rFonts w:ascii="Cambria" w:eastAsia="Cambria" w:hAnsi="Cambria" w:cs="Cambria"/>
                <w:color w:val="000000"/>
                <w:sz w:val="24"/>
                <w:szCs w:val="24"/>
                <w:lang w:eastAsia="lv-LV"/>
              </w:rPr>
              <w:t xml:space="preserve"> apjoms (</w:t>
            </w:r>
            <w:proofErr w:type="spellStart"/>
            <w:r w:rsidRPr="001A6D28">
              <w:rPr>
                <w:rFonts w:ascii="Cambria" w:eastAsia="Cambria" w:hAnsi="Cambria" w:cs="Cambria"/>
                <w:color w:val="000000"/>
                <w:sz w:val="24"/>
                <w:szCs w:val="24"/>
                <w:lang w:eastAsia="lv-LV"/>
              </w:rPr>
              <w:t>GWh</w:t>
            </w:r>
            <w:proofErr w:type="spellEnd"/>
            <w:r w:rsidRPr="001A6D28">
              <w:rPr>
                <w:rFonts w:ascii="Cambria" w:eastAsia="Cambria" w:hAnsi="Cambria" w:cs="Cambria"/>
                <w:color w:val="000000"/>
                <w:sz w:val="24"/>
                <w:szCs w:val="24"/>
                <w:lang w:eastAsia="lv-LV"/>
              </w:rPr>
              <w:t>)</w:t>
            </w:r>
          </w:p>
        </w:tc>
        <w:tc>
          <w:tcPr>
            <w:tcW w:w="1300" w:type="dxa"/>
            <w:shd w:val="clear" w:color="auto" w:fill="auto"/>
            <w:vAlign w:val="center"/>
          </w:tcPr>
          <w:p w14:paraId="2ED9C29A" w14:textId="77777777" w:rsidR="0015579E" w:rsidRPr="001A6D28" w:rsidRDefault="0015579E" w:rsidP="0015579E">
            <w:pPr>
              <w:spacing w:after="0" w:line="240" w:lineRule="auto"/>
              <w:jc w:val="center"/>
              <w:rPr>
                <w:rFonts w:ascii="Cambria" w:eastAsia="Cambria" w:hAnsi="Cambria" w:cs="Cambria"/>
                <w:color w:val="000000" w:themeColor="text1"/>
                <w:sz w:val="24"/>
                <w:szCs w:val="24"/>
                <w:highlight w:val="yellow"/>
              </w:rPr>
            </w:pPr>
            <w:r w:rsidRPr="001A6D28">
              <w:rPr>
                <w:rFonts w:ascii="Cambria" w:eastAsia="Cambria" w:hAnsi="Cambria" w:cs="Cambria"/>
                <w:color w:val="000000" w:themeColor="text1"/>
                <w:sz w:val="24"/>
                <w:szCs w:val="24"/>
                <w:lang w:eastAsia="lv-LV"/>
              </w:rPr>
              <w:t>47 188</w:t>
            </w:r>
          </w:p>
        </w:tc>
        <w:tc>
          <w:tcPr>
            <w:tcW w:w="1235" w:type="dxa"/>
            <w:vAlign w:val="center"/>
          </w:tcPr>
          <w:p w14:paraId="152997C2" w14:textId="77777777" w:rsidR="0015579E" w:rsidRPr="001A6D28" w:rsidRDefault="0015579E" w:rsidP="0015579E">
            <w:pPr>
              <w:spacing w:after="0" w:line="240" w:lineRule="auto"/>
              <w:jc w:val="center"/>
              <w:rPr>
                <w:rFonts w:ascii="Cambria" w:eastAsia="Cambria" w:hAnsi="Cambria" w:cs="Cambria"/>
                <w:color w:val="000000" w:themeColor="text1"/>
                <w:sz w:val="24"/>
                <w:szCs w:val="24"/>
                <w:highlight w:val="yellow"/>
              </w:rPr>
            </w:pPr>
            <w:r w:rsidRPr="001A6D28">
              <w:rPr>
                <w:rFonts w:ascii="Cambria" w:eastAsia="Cambria" w:hAnsi="Cambria" w:cs="Cambria"/>
                <w:color w:val="000000" w:themeColor="text1"/>
                <w:sz w:val="24"/>
                <w:szCs w:val="24"/>
              </w:rPr>
              <w:t>40 278 – 41 389</w:t>
            </w:r>
          </w:p>
        </w:tc>
        <w:tc>
          <w:tcPr>
            <w:tcW w:w="1095" w:type="dxa"/>
            <w:vAlign w:val="center"/>
          </w:tcPr>
          <w:p w14:paraId="77AFAC7D" w14:textId="77777777" w:rsidR="0015579E" w:rsidRPr="001A6D28" w:rsidRDefault="0015579E" w:rsidP="0015579E">
            <w:pPr>
              <w:spacing w:after="0" w:line="240" w:lineRule="auto"/>
              <w:jc w:val="center"/>
              <w:rPr>
                <w:rFonts w:ascii="Cambria" w:eastAsia="Cambria" w:hAnsi="Cambria" w:cs="Cambria"/>
                <w:color w:val="000000" w:themeColor="text1"/>
                <w:sz w:val="24"/>
                <w:szCs w:val="24"/>
              </w:rPr>
            </w:pPr>
            <w:r w:rsidRPr="001A6D28">
              <w:rPr>
                <w:rFonts w:ascii="Cambria" w:eastAsia="Cambria" w:hAnsi="Cambria" w:cs="Cambria"/>
                <w:color w:val="000000" w:themeColor="text1"/>
                <w:sz w:val="24"/>
                <w:szCs w:val="24"/>
                <w:lang w:eastAsia="lv-LV"/>
              </w:rPr>
              <w:t>39 775</w:t>
            </w:r>
          </w:p>
        </w:tc>
        <w:tc>
          <w:tcPr>
            <w:tcW w:w="2338" w:type="dxa"/>
            <w:vAlign w:val="center"/>
          </w:tcPr>
          <w:p w14:paraId="29792E66" w14:textId="77777777" w:rsidR="0015579E" w:rsidRPr="001A6D28" w:rsidRDefault="0015579E" w:rsidP="0015579E">
            <w:pPr>
              <w:spacing w:after="0" w:line="240" w:lineRule="auto"/>
              <w:jc w:val="center"/>
              <w:rPr>
                <w:rFonts w:ascii="Cambria" w:eastAsia="Cambria" w:hAnsi="Cambria" w:cs="Cambria"/>
                <w:color w:val="000000" w:themeColor="text1"/>
                <w:sz w:val="24"/>
                <w:szCs w:val="24"/>
                <w:lang w:eastAsia="lv-LV"/>
              </w:rPr>
            </w:pPr>
            <w:r w:rsidRPr="001A6D28">
              <w:rPr>
                <w:rFonts w:ascii="Cambria" w:eastAsia="Cambria" w:hAnsi="Cambria" w:cs="Cambria"/>
                <w:color w:val="000000" w:themeColor="text1"/>
                <w:sz w:val="24"/>
                <w:szCs w:val="24"/>
                <w:lang w:eastAsia="lv-LV"/>
              </w:rPr>
              <w:t>saskaņots</w:t>
            </w:r>
          </w:p>
        </w:tc>
      </w:tr>
      <w:tr w:rsidR="0015579E" w:rsidRPr="001A6D28" w14:paraId="7812F49A" w14:textId="77777777" w:rsidTr="00710C29">
        <w:trPr>
          <w:jc w:val="center"/>
        </w:trPr>
        <w:tc>
          <w:tcPr>
            <w:tcW w:w="4094" w:type="dxa"/>
            <w:vAlign w:val="center"/>
          </w:tcPr>
          <w:p w14:paraId="775E3F97" w14:textId="77777777" w:rsidR="0015579E" w:rsidRPr="001A6D28" w:rsidRDefault="0015579E" w:rsidP="0015579E">
            <w:pPr>
              <w:pStyle w:val="ListParagraph"/>
              <w:spacing w:after="0" w:line="240" w:lineRule="auto"/>
              <w:ind w:left="0"/>
              <w:contextualSpacing w:val="0"/>
              <w:rPr>
                <w:rFonts w:ascii="Cambria" w:eastAsia="Cambria" w:hAnsi="Cambria" w:cs="Cambria"/>
                <w:color w:val="000000" w:themeColor="text1"/>
                <w:sz w:val="24"/>
                <w:szCs w:val="24"/>
              </w:rPr>
            </w:pPr>
            <w:r w:rsidRPr="001A6D28">
              <w:rPr>
                <w:rFonts w:ascii="Cambria" w:eastAsia="Cambria" w:hAnsi="Cambria" w:cs="Cambria"/>
                <w:color w:val="000000" w:themeColor="text1"/>
                <w:sz w:val="24"/>
                <w:szCs w:val="24"/>
              </w:rPr>
              <w:t xml:space="preserve">Kumulatīvais enerģijas </w:t>
            </w:r>
            <w:proofErr w:type="spellStart"/>
            <w:r w:rsidRPr="001A6D28">
              <w:rPr>
                <w:rFonts w:ascii="Cambria" w:eastAsia="Cambria" w:hAnsi="Cambria" w:cs="Cambria"/>
                <w:color w:val="000000" w:themeColor="text1"/>
                <w:sz w:val="24"/>
                <w:szCs w:val="24"/>
              </w:rPr>
              <w:t>galapatēriņa</w:t>
            </w:r>
            <w:proofErr w:type="spellEnd"/>
            <w:r w:rsidRPr="001A6D28">
              <w:rPr>
                <w:rFonts w:ascii="Cambria" w:eastAsia="Cambria" w:hAnsi="Cambria" w:cs="Cambria"/>
                <w:color w:val="000000" w:themeColor="text1"/>
                <w:sz w:val="24"/>
                <w:szCs w:val="24"/>
              </w:rPr>
              <w:t xml:space="preserve"> ietaupījums (</w:t>
            </w:r>
            <w:proofErr w:type="spellStart"/>
            <w:r w:rsidRPr="001A6D28">
              <w:rPr>
                <w:rFonts w:ascii="Cambria" w:eastAsia="Cambria" w:hAnsi="Cambria" w:cs="Cambria"/>
                <w:color w:val="000000" w:themeColor="text1"/>
                <w:sz w:val="24"/>
                <w:szCs w:val="24"/>
              </w:rPr>
              <w:t>GWh</w:t>
            </w:r>
            <w:proofErr w:type="spellEnd"/>
            <w:r w:rsidRPr="001A6D28">
              <w:rPr>
                <w:rFonts w:ascii="Cambria" w:eastAsia="Cambria" w:hAnsi="Cambria" w:cs="Cambria"/>
                <w:color w:val="000000" w:themeColor="text1"/>
                <w:sz w:val="24"/>
                <w:szCs w:val="24"/>
              </w:rPr>
              <w:t>)</w:t>
            </w:r>
          </w:p>
        </w:tc>
        <w:tc>
          <w:tcPr>
            <w:tcW w:w="1300" w:type="dxa"/>
            <w:vAlign w:val="center"/>
          </w:tcPr>
          <w:p w14:paraId="75BA70B9" w14:textId="77777777" w:rsidR="0015579E" w:rsidRPr="001A6D28" w:rsidRDefault="0015579E" w:rsidP="0015579E">
            <w:pPr>
              <w:spacing w:after="0" w:line="240" w:lineRule="auto"/>
              <w:jc w:val="center"/>
              <w:rPr>
                <w:rFonts w:ascii="Cambria" w:eastAsia="Cambria" w:hAnsi="Cambria" w:cs="Cambria"/>
                <w:color w:val="000000" w:themeColor="text1"/>
                <w:sz w:val="24"/>
                <w:szCs w:val="24"/>
              </w:rPr>
            </w:pPr>
            <w:r w:rsidRPr="001A6D28">
              <w:rPr>
                <w:rFonts w:ascii="Cambria" w:eastAsia="Cambria" w:hAnsi="Cambria" w:cs="Cambria"/>
                <w:color w:val="000000" w:themeColor="text1"/>
                <w:sz w:val="24"/>
                <w:szCs w:val="24"/>
              </w:rPr>
              <w:t>538,3</w:t>
            </w:r>
          </w:p>
        </w:tc>
        <w:tc>
          <w:tcPr>
            <w:tcW w:w="1235" w:type="dxa"/>
            <w:vAlign w:val="center"/>
          </w:tcPr>
          <w:p w14:paraId="280277CF" w14:textId="77777777" w:rsidR="0015579E" w:rsidRPr="001A6D28" w:rsidRDefault="0015579E" w:rsidP="0015579E">
            <w:pPr>
              <w:spacing w:after="0" w:line="240" w:lineRule="auto"/>
              <w:jc w:val="center"/>
              <w:rPr>
                <w:rFonts w:ascii="Cambria" w:eastAsia="Cambria" w:hAnsi="Cambria" w:cs="Cambria"/>
                <w:color w:val="000000" w:themeColor="text1"/>
                <w:sz w:val="24"/>
                <w:szCs w:val="24"/>
              </w:rPr>
            </w:pPr>
            <w:r w:rsidRPr="001A6D28">
              <w:rPr>
                <w:rFonts w:ascii="Cambria" w:eastAsia="Cambria" w:hAnsi="Cambria" w:cs="Cambria"/>
                <w:color w:val="000000" w:themeColor="text1"/>
                <w:sz w:val="24"/>
                <w:szCs w:val="24"/>
              </w:rPr>
              <w:t>20 472</w:t>
            </w:r>
          </w:p>
        </w:tc>
        <w:tc>
          <w:tcPr>
            <w:tcW w:w="1095" w:type="dxa"/>
            <w:vAlign w:val="center"/>
          </w:tcPr>
          <w:p w14:paraId="01BAFD58" w14:textId="77777777" w:rsidR="0015579E" w:rsidRPr="001A6D28" w:rsidRDefault="0015579E" w:rsidP="0015579E">
            <w:pPr>
              <w:spacing w:after="0" w:line="240" w:lineRule="auto"/>
              <w:jc w:val="center"/>
              <w:rPr>
                <w:rFonts w:ascii="Cambria" w:eastAsia="Cambria" w:hAnsi="Cambria" w:cs="Cambria"/>
                <w:color w:val="000000" w:themeColor="text1"/>
                <w:sz w:val="24"/>
                <w:szCs w:val="24"/>
              </w:rPr>
            </w:pPr>
            <w:r w:rsidRPr="001A6D28">
              <w:rPr>
                <w:rFonts w:ascii="Cambria" w:eastAsia="Cambria" w:hAnsi="Cambria" w:cs="Cambria"/>
                <w:color w:val="000000" w:themeColor="text1"/>
                <w:sz w:val="24"/>
                <w:szCs w:val="24"/>
              </w:rPr>
              <w:t>29 522</w:t>
            </w:r>
          </w:p>
        </w:tc>
        <w:tc>
          <w:tcPr>
            <w:tcW w:w="2338" w:type="dxa"/>
            <w:vAlign w:val="center"/>
          </w:tcPr>
          <w:p w14:paraId="7D95D4D5" w14:textId="77777777" w:rsidR="0015579E" w:rsidRPr="001A6D28" w:rsidRDefault="0015579E" w:rsidP="0015579E">
            <w:pPr>
              <w:spacing w:after="0" w:line="240" w:lineRule="auto"/>
              <w:jc w:val="center"/>
              <w:rPr>
                <w:rFonts w:ascii="Cambria" w:eastAsia="Cambria" w:hAnsi="Cambria" w:cs="Cambria"/>
                <w:color w:val="000000" w:themeColor="text1"/>
                <w:sz w:val="24"/>
                <w:szCs w:val="24"/>
              </w:rPr>
            </w:pPr>
            <w:r w:rsidRPr="001A6D28">
              <w:rPr>
                <w:rFonts w:ascii="Cambria" w:eastAsia="Cambria" w:hAnsi="Cambria" w:cs="Cambria"/>
                <w:color w:val="000000" w:themeColor="text1"/>
                <w:sz w:val="24"/>
                <w:szCs w:val="24"/>
              </w:rPr>
              <w:t>Direktīvas 2023/1791 8.pants</w:t>
            </w:r>
          </w:p>
        </w:tc>
      </w:tr>
      <w:tr w:rsidR="0015579E" w:rsidRPr="001A6D28" w14:paraId="23AAEDD9" w14:textId="77777777" w:rsidTr="00710C29">
        <w:trPr>
          <w:jc w:val="center"/>
        </w:trPr>
        <w:tc>
          <w:tcPr>
            <w:tcW w:w="4094" w:type="dxa"/>
            <w:vAlign w:val="center"/>
          </w:tcPr>
          <w:p w14:paraId="0A3EA738" w14:textId="77777777" w:rsidR="0015579E" w:rsidRPr="001A6D28" w:rsidRDefault="0015579E" w:rsidP="0015579E">
            <w:pPr>
              <w:pStyle w:val="ListParagraph"/>
              <w:spacing w:after="0" w:line="240" w:lineRule="auto"/>
              <w:ind w:left="0"/>
              <w:contextualSpacing w:val="0"/>
              <w:rPr>
                <w:rFonts w:ascii="Cambria" w:eastAsia="Cambria" w:hAnsi="Cambria" w:cs="Cambria"/>
                <w:color w:val="000000" w:themeColor="text1"/>
                <w:sz w:val="24"/>
                <w:szCs w:val="24"/>
              </w:rPr>
            </w:pPr>
            <w:r w:rsidRPr="001A6D28">
              <w:rPr>
                <w:rFonts w:ascii="Cambria" w:eastAsia="Cambria" w:hAnsi="Cambria" w:cs="Cambria"/>
                <w:color w:val="000000" w:themeColor="text1"/>
                <w:sz w:val="24"/>
                <w:szCs w:val="24"/>
                <w:lang w:eastAsia="lv-LV"/>
              </w:rPr>
              <w:t>Publisko ēku renovētā ēku platība (kopā renovēti, m</w:t>
            </w:r>
            <w:r w:rsidRPr="001A6D28">
              <w:rPr>
                <w:rFonts w:ascii="Cambria" w:eastAsia="Cambria" w:hAnsi="Cambria" w:cs="Cambria"/>
                <w:color w:val="000000" w:themeColor="text1"/>
                <w:sz w:val="24"/>
                <w:szCs w:val="24"/>
                <w:vertAlign w:val="superscript"/>
                <w:lang w:eastAsia="lv-LV"/>
              </w:rPr>
              <w:t>2</w:t>
            </w:r>
            <w:r w:rsidRPr="001A6D28">
              <w:rPr>
                <w:rFonts w:ascii="Cambria" w:eastAsia="Cambria" w:hAnsi="Cambria" w:cs="Cambria"/>
                <w:color w:val="000000" w:themeColor="text1"/>
                <w:sz w:val="24"/>
                <w:szCs w:val="24"/>
                <w:lang w:eastAsia="lv-LV"/>
              </w:rPr>
              <w:t>)</w:t>
            </w:r>
          </w:p>
        </w:tc>
        <w:tc>
          <w:tcPr>
            <w:tcW w:w="1300" w:type="dxa"/>
            <w:vAlign w:val="center"/>
          </w:tcPr>
          <w:p w14:paraId="20A1B8C8" w14:textId="77777777" w:rsidR="0015579E" w:rsidRPr="001A6D28" w:rsidRDefault="0015579E" w:rsidP="0015579E">
            <w:pPr>
              <w:spacing w:after="0" w:line="240" w:lineRule="auto"/>
              <w:jc w:val="center"/>
              <w:rPr>
                <w:rFonts w:ascii="Cambria" w:eastAsia="Cambria" w:hAnsi="Cambria" w:cs="Cambria"/>
                <w:color w:val="000000" w:themeColor="text1"/>
                <w:sz w:val="24"/>
                <w:szCs w:val="24"/>
              </w:rPr>
            </w:pPr>
            <w:r w:rsidRPr="001A6D28">
              <w:rPr>
                <w:rFonts w:ascii="Cambria" w:eastAsia="Cambria" w:hAnsi="Cambria" w:cs="Cambria"/>
                <w:color w:val="000000" w:themeColor="text1"/>
                <w:sz w:val="24"/>
                <w:szCs w:val="24"/>
              </w:rPr>
              <w:t>ND</w:t>
            </w:r>
          </w:p>
        </w:tc>
        <w:tc>
          <w:tcPr>
            <w:tcW w:w="1235" w:type="dxa"/>
            <w:vAlign w:val="center"/>
          </w:tcPr>
          <w:p w14:paraId="1D7E2069" w14:textId="77777777" w:rsidR="0015579E" w:rsidRPr="001A6D28" w:rsidRDefault="0015579E" w:rsidP="0015579E">
            <w:pPr>
              <w:spacing w:after="0" w:line="240" w:lineRule="auto"/>
              <w:jc w:val="center"/>
              <w:rPr>
                <w:rFonts w:ascii="Cambria" w:eastAsia="Cambria" w:hAnsi="Cambria" w:cs="Cambria"/>
                <w:color w:val="000000" w:themeColor="text1"/>
                <w:sz w:val="24"/>
                <w:szCs w:val="24"/>
              </w:rPr>
            </w:pPr>
            <w:r w:rsidRPr="001A6D28">
              <w:rPr>
                <w:rFonts w:ascii="Cambria" w:eastAsia="Cambria" w:hAnsi="Cambria" w:cs="Cambria"/>
                <w:color w:val="000000" w:themeColor="text1"/>
                <w:sz w:val="24"/>
                <w:szCs w:val="24"/>
              </w:rPr>
              <w:t>500 000</w:t>
            </w:r>
          </w:p>
        </w:tc>
        <w:tc>
          <w:tcPr>
            <w:tcW w:w="1095" w:type="dxa"/>
            <w:vAlign w:val="center"/>
          </w:tcPr>
          <w:p w14:paraId="0AAE1E9C" w14:textId="77777777" w:rsidR="0015579E" w:rsidRPr="001A6D28" w:rsidRDefault="0015579E" w:rsidP="0015579E">
            <w:pPr>
              <w:spacing w:after="0" w:line="240" w:lineRule="auto"/>
              <w:jc w:val="center"/>
              <w:rPr>
                <w:rFonts w:ascii="Cambria" w:eastAsia="Cambria" w:hAnsi="Cambria" w:cs="Cambria"/>
                <w:color w:val="000000" w:themeColor="text1"/>
                <w:sz w:val="24"/>
                <w:szCs w:val="24"/>
              </w:rPr>
            </w:pPr>
            <w:r w:rsidRPr="001A6D28">
              <w:rPr>
                <w:rFonts w:ascii="Cambria" w:eastAsia="Cambria" w:hAnsi="Cambria" w:cs="Cambria"/>
                <w:color w:val="000000" w:themeColor="text1"/>
                <w:sz w:val="24"/>
                <w:szCs w:val="24"/>
              </w:rPr>
              <w:t>500 000</w:t>
            </w:r>
          </w:p>
        </w:tc>
        <w:tc>
          <w:tcPr>
            <w:tcW w:w="2338" w:type="dxa"/>
            <w:vAlign w:val="center"/>
          </w:tcPr>
          <w:p w14:paraId="54D8FE91" w14:textId="77777777" w:rsidR="0015579E" w:rsidRPr="001A6D28" w:rsidRDefault="0015579E" w:rsidP="0015579E">
            <w:pPr>
              <w:spacing w:after="0" w:line="240" w:lineRule="auto"/>
              <w:jc w:val="center"/>
              <w:rPr>
                <w:rFonts w:ascii="Cambria" w:eastAsia="Cambria" w:hAnsi="Cambria" w:cs="Cambria"/>
                <w:color w:val="000000" w:themeColor="text1"/>
                <w:sz w:val="24"/>
                <w:szCs w:val="24"/>
              </w:rPr>
            </w:pPr>
            <w:r w:rsidRPr="001A6D28">
              <w:rPr>
                <w:rFonts w:ascii="Cambria" w:eastAsia="Cambria" w:hAnsi="Cambria" w:cs="Cambria"/>
                <w:color w:val="000000" w:themeColor="text1"/>
                <w:sz w:val="24"/>
                <w:szCs w:val="24"/>
              </w:rPr>
              <w:t>Direktīvas 2023/1791 6.pants</w:t>
            </w:r>
          </w:p>
        </w:tc>
      </w:tr>
      <w:tr w:rsidR="00B63BB6" w:rsidRPr="001A6D28" w14:paraId="64DA8BD7" w14:textId="77777777" w:rsidTr="00710C29">
        <w:trPr>
          <w:jc w:val="center"/>
        </w:trPr>
        <w:tc>
          <w:tcPr>
            <w:tcW w:w="4094" w:type="dxa"/>
            <w:vAlign w:val="center"/>
          </w:tcPr>
          <w:p w14:paraId="4616F428" w14:textId="73F60D0C" w:rsidR="00B63BB6" w:rsidRPr="001A6D28" w:rsidRDefault="00B63BB6" w:rsidP="0015579E">
            <w:pPr>
              <w:pStyle w:val="ListParagraph"/>
              <w:spacing w:after="0" w:line="240" w:lineRule="auto"/>
              <w:ind w:left="0"/>
              <w:contextualSpacing w:val="0"/>
              <w:rPr>
                <w:rFonts w:ascii="Cambria" w:eastAsia="Cambria" w:hAnsi="Cambria" w:cs="Cambria"/>
                <w:color w:val="000000" w:themeColor="text1"/>
                <w:sz w:val="24"/>
                <w:szCs w:val="24"/>
                <w:lang w:eastAsia="lv-LV"/>
              </w:rPr>
            </w:pPr>
            <w:r w:rsidRPr="00B63BB6">
              <w:rPr>
                <w:rFonts w:ascii="Cambria" w:eastAsia="Cambria" w:hAnsi="Cambria" w:cs="Cambria"/>
                <w:color w:val="000000" w:themeColor="text1"/>
                <w:sz w:val="24"/>
                <w:szCs w:val="24"/>
                <w:lang w:eastAsia="lv-LV"/>
              </w:rPr>
              <w:t>publisko iestāžu enerģijas patēriņa ikgadējs samazinājums (%)</w:t>
            </w:r>
          </w:p>
        </w:tc>
        <w:tc>
          <w:tcPr>
            <w:tcW w:w="1300" w:type="dxa"/>
            <w:vAlign w:val="center"/>
          </w:tcPr>
          <w:p w14:paraId="79A184D5" w14:textId="09C18969" w:rsidR="00B63BB6" w:rsidRPr="001A6D28" w:rsidRDefault="00B63BB6" w:rsidP="0015579E">
            <w:pPr>
              <w:spacing w:after="0" w:line="240" w:lineRule="auto"/>
              <w:jc w:val="center"/>
              <w:rPr>
                <w:rFonts w:ascii="Cambria" w:eastAsia="Cambria" w:hAnsi="Cambria" w:cs="Cambria"/>
                <w:color w:val="000000" w:themeColor="text1"/>
                <w:sz w:val="24"/>
                <w:szCs w:val="24"/>
              </w:rPr>
            </w:pPr>
            <w:r>
              <w:rPr>
                <w:rFonts w:ascii="Cambria" w:eastAsia="Cambria" w:hAnsi="Cambria" w:cs="Cambria"/>
                <w:color w:val="000000" w:themeColor="text1"/>
                <w:sz w:val="24"/>
                <w:szCs w:val="24"/>
              </w:rPr>
              <w:t>ND</w:t>
            </w:r>
          </w:p>
        </w:tc>
        <w:tc>
          <w:tcPr>
            <w:tcW w:w="1235" w:type="dxa"/>
            <w:vAlign w:val="center"/>
          </w:tcPr>
          <w:p w14:paraId="4471EB92" w14:textId="6D603CB3" w:rsidR="00B63BB6" w:rsidRPr="001A6D28" w:rsidRDefault="00B63BB6" w:rsidP="0015579E">
            <w:pPr>
              <w:spacing w:after="0" w:line="240" w:lineRule="auto"/>
              <w:jc w:val="center"/>
              <w:rPr>
                <w:rFonts w:ascii="Cambria" w:eastAsia="Cambria" w:hAnsi="Cambria" w:cs="Cambria"/>
                <w:color w:val="000000" w:themeColor="text1"/>
                <w:sz w:val="24"/>
                <w:szCs w:val="24"/>
              </w:rPr>
            </w:pPr>
            <w:r>
              <w:rPr>
                <w:rFonts w:ascii="Cambria" w:eastAsia="Cambria" w:hAnsi="Cambria" w:cs="Cambria"/>
                <w:color w:val="000000" w:themeColor="text1"/>
                <w:sz w:val="24"/>
                <w:szCs w:val="24"/>
              </w:rPr>
              <w:t>ND</w:t>
            </w:r>
          </w:p>
        </w:tc>
        <w:tc>
          <w:tcPr>
            <w:tcW w:w="1095" w:type="dxa"/>
            <w:vAlign w:val="center"/>
          </w:tcPr>
          <w:p w14:paraId="6167142F" w14:textId="65DA7703" w:rsidR="00B63BB6" w:rsidRPr="001A6D28" w:rsidRDefault="00B63BB6" w:rsidP="0015579E">
            <w:pPr>
              <w:spacing w:after="0" w:line="240" w:lineRule="auto"/>
              <w:jc w:val="center"/>
              <w:rPr>
                <w:rFonts w:ascii="Cambria" w:eastAsia="Cambria" w:hAnsi="Cambria" w:cs="Cambria"/>
                <w:color w:val="000000" w:themeColor="text1"/>
                <w:sz w:val="24"/>
                <w:szCs w:val="24"/>
              </w:rPr>
            </w:pPr>
            <w:r>
              <w:rPr>
                <w:rFonts w:ascii="Cambria" w:eastAsia="Cambria" w:hAnsi="Cambria" w:cs="Cambria"/>
                <w:color w:val="000000" w:themeColor="text1"/>
                <w:sz w:val="24"/>
                <w:szCs w:val="24"/>
              </w:rPr>
              <w:t>-1,9</w:t>
            </w:r>
          </w:p>
        </w:tc>
        <w:tc>
          <w:tcPr>
            <w:tcW w:w="2338" w:type="dxa"/>
            <w:vAlign w:val="center"/>
          </w:tcPr>
          <w:p w14:paraId="4A7E283D" w14:textId="628E965E" w:rsidR="00B63BB6" w:rsidRPr="001A6D28" w:rsidRDefault="00B63BB6" w:rsidP="0015579E">
            <w:pPr>
              <w:spacing w:after="0" w:line="240" w:lineRule="auto"/>
              <w:jc w:val="center"/>
              <w:rPr>
                <w:rFonts w:ascii="Cambria" w:eastAsia="Cambria" w:hAnsi="Cambria" w:cs="Cambria"/>
                <w:color w:val="000000" w:themeColor="text1"/>
                <w:sz w:val="24"/>
                <w:szCs w:val="24"/>
              </w:rPr>
            </w:pPr>
            <w:r w:rsidRPr="00B63BB6">
              <w:rPr>
                <w:rFonts w:ascii="Cambria" w:eastAsia="Cambria" w:hAnsi="Cambria" w:cs="Cambria"/>
                <w:color w:val="000000" w:themeColor="text1"/>
                <w:sz w:val="24"/>
                <w:szCs w:val="24"/>
              </w:rPr>
              <w:t>Direktīvas 2023/1791 5.panta 1.punkts</w:t>
            </w:r>
          </w:p>
        </w:tc>
      </w:tr>
      <w:tr w:rsidR="0015579E" w:rsidRPr="001A6D28" w14:paraId="12CFF3C4" w14:textId="77777777" w:rsidTr="00710C29">
        <w:trPr>
          <w:jc w:val="center"/>
        </w:trPr>
        <w:tc>
          <w:tcPr>
            <w:tcW w:w="4094" w:type="dxa"/>
            <w:vAlign w:val="center"/>
          </w:tcPr>
          <w:p w14:paraId="6F736A42" w14:textId="77777777" w:rsidR="0015579E" w:rsidRPr="001A6D28" w:rsidRDefault="0015579E" w:rsidP="0015579E">
            <w:pPr>
              <w:pStyle w:val="ListParagraph"/>
              <w:spacing w:after="0" w:line="240" w:lineRule="auto"/>
              <w:ind w:left="0"/>
              <w:contextualSpacing w:val="0"/>
              <w:rPr>
                <w:rFonts w:ascii="Cambria" w:eastAsia="Cambria" w:hAnsi="Cambria" w:cs="Cambria"/>
                <w:b/>
                <w:color w:val="000000" w:themeColor="text1"/>
                <w:sz w:val="24"/>
                <w:szCs w:val="24"/>
              </w:rPr>
            </w:pPr>
            <w:r w:rsidRPr="001A6D28">
              <w:rPr>
                <w:rFonts w:ascii="Cambria" w:eastAsia="Cambria" w:hAnsi="Cambria" w:cs="Cambria"/>
                <w:color w:val="000000" w:themeColor="text1"/>
                <w:sz w:val="24"/>
                <w:szCs w:val="24"/>
              </w:rPr>
              <w:t>Importa īpatsvars bruto iekšzemes enerģijas patēriņā (%)</w:t>
            </w:r>
          </w:p>
        </w:tc>
        <w:tc>
          <w:tcPr>
            <w:tcW w:w="1300" w:type="dxa"/>
            <w:vAlign w:val="center"/>
          </w:tcPr>
          <w:p w14:paraId="39C04A4E" w14:textId="77777777" w:rsidR="0015579E" w:rsidRPr="001A6D28" w:rsidRDefault="0015579E" w:rsidP="0015579E">
            <w:pPr>
              <w:spacing w:after="0" w:line="240" w:lineRule="auto"/>
              <w:jc w:val="center"/>
              <w:rPr>
                <w:rFonts w:ascii="Cambria" w:eastAsia="Cambria" w:hAnsi="Cambria" w:cs="Cambria"/>
                <w:color w:val="000000" w:themeColor="text1"/>
                <w:sz w:val="24"/>
                <w:szCs w:val="24"/>
              </w:rPr>
            </w:pPr>
            <w:r w:rsidRPr="001A6D28">
              <w:rPr>
                <w:rFonts w:ascii="Cambria" w:eastAsia="Cambria" w:hAnsi="Cambria" w:cs="Cambria"/>
                <w:color w:val="000000" w:themeColor="text1"/>
                <w:sz w:val="24"/>
                <w:szCs w:val="24"/>
              </w:rPr>
              <w:t>38,3</w:t>
            </w:r>
          </w:p>
        </w:tc>
        <w:tc>
          <w:tcPr>
            <w:tcW w:w="1235" w:type="dxa"/>
            <w:vAlign w:val="center"/>
          </w:tcPr>
          <w:p w14:paraId="1D57BD8A" w14:textId="77777777" w:rsidR="0015579E" w:rsidRPr="001A6D28" w:rsidRDefault="0015579E" w:rsidP="0015579E">
            <w:pPr>
              <w:spacing w:after="0" w:line="240" w:lineRule="auto"/>
              <w:jc w:val="center"/>
              <w:rPr>
                <w:rFonts w:ascii="Cambria" w:eastAsia="Cambria" w:hAnsi="Cambria" w:cs="Cambria"/>
                <w:color w:val="000000" w:themeColor="text1"/>
                <w:sz w:val="24"/>
                <w:szCs w:val="24"/>
              </w:rPr>
            </w:pPr>
            <w:r w:rsidRPr="001A6D28">
              <w:rPr>
                <w:rFonts w:ascii="Cambria" w:eastAsia="Cambria" w:hAnsi="Cambria" w:cs="Cambria"/>
                <w:color w:val="000000" w:themeColor="text1"/>
                <w:sz w:val="24"/>
                <w:szCs w:val="24"/>
              </w:rPr>
              <w:t>30-40</w:t>
            </w:r>
          </w:p>
        </w:tc>
        <w:tc>
          <w:tcPr>
            <w:tcW w:w="1095" w:type="dxa"/>
            <w:vAlign w:val="center"/>
          </w:tcPr>
          <w:p w14:paraId="4A0F08F6" w14:textId="77777777" w:rsidR="0015579E" w:rsidRPr="001A6D28" w:rsidRDefault="0015579E" w:rsidP="0015579E">
            <w:pPr>
              <w:spacing w:after="0" w:line="240" w:lineRule="auto"/>
              <w:jc w:val="center"/>
              <w:rPr>
                <w:rFonts w:ascii="Cambria" w:eastAsia="Cambria" w:hAnsi="Cambria" w:cs="Cambria"/>
                <w:color w:val="000000" w:themeColor="text1"/>
                <w:sz w:val="24"/>
                <w:szCs w:val="24"/>
              </w:rPr>
            </w:pPr>
            <w:r w:rsidRPr="001A6D28">
              <w:rPr>
                <w:rFonts w:ascii="Cambria" w:eastAsia="Cambria" w:hAnsi="Cambria" w:cs="Cambria"/>
                <w:color w:val="000000" w:themeColor="text1"/>
                <w:sz w:val="24"/>
                <w:szCs w:val="24"/>
              </w:rPr>
              <w:t>30-40</w:t>
            </w:r>
          </w:p>
        </w:tc>
        <w:tc>
          <w:tcPr>
            <w:tcW w:w="2338" w:type="dxa"/>
            <w:vAlign w:val="center"/>
          </w:tcPr>
          <w:p w14:paraId="3DD79730" w14:textId="77777777" w:rsidR="0015579E" w:rsidRPr="001A6D28" w:rsidRDefault="0015579E" w:rsidP="0015579E">
            <w:pPr>
              <w:spacing w:after="0" w:line="240" w:lineRule="auto"/>
              <w:jc w:val="center"/>
              <w:rPr>
                <w:rFonts w:ascii="Cambria" w:eastAsia="Cambria" w:hAnsi="Cambria" w:cs="Cambria"/>
                <w:color w:val="000000" w:themeColor="text1"/>
                <w:sz w:val="24"/>
                <w:szCs w:val="24"/>
              </w:rPr>
            </w:pPr>
            <w:r w:rsidRPr="001A6D28">
              <w:rPr>
                <w:rFonts w:ascii="Cambria" w:eastAsia="Cambria" w:hAnsi="Cambria" w:cs="Cambria"/>
                <w:color w:val="000000" w:themeColor="text1"/>
                <w:sz w:val="24"/>
                <w:szCs w:val="24"/>
              </w:rPr>
              <w:t>saskaņots</w:t>
            </w:r>
          </w:p>
        </w:tc>
      </w:tr>
      <w:tr w:rsidR="0015579E" w:rsidRPr="001A6D28" w14:paraId="56939063" w14:textId="77777777" w:rsidTr="00710C29">
        <w:trPr>
          <w:jc w:val="center"/>
        </w:trPr>
        <w:tc>
          <w:tcPr>
            <w:tcW w:w="4094" w:type="dxa"/>
            <w:vAlign w:val="center"/>
          </w:tcPr>
          <w:p w14:paraId="4EC76C30" w14:textId="77777777" w:rsidR="0015579E" w:rsidRPr="001A6D28" w:rsidRDefault="0015579E" w:rsidP="0015579E">
            <w:pPr>
              <w:pStyle w:val="ListParagraph"/>
              <w:spacing w:after="0" w:line="240" w:lineRule="auto"/>
              <w:ind w:left="0"/>
              <w:contextualSpacing w:val="0"/>
              <w:rPr>
                <w:rFonts w:ascii="Cambria" w:eastAsia="Cambria" w:hAnsi="Cambria" w:cs="Cambria"/>
                <w:color w:val="000000" w:themeColor="text1"/>
                <w:sz w:val="24"/>
                <w:szCs w:val="24"/>
              </w:rPr>
            </w:pPr>
            <w:proofErr w:type="spellStart"/>
            <w:r w:rsidRPr="001A6D28">
              <w:rPr>
                <w:rFonts w:ascii="Cambria" w:eastAsia="Cambria" w:hAnsi="Cambria" w:cs="Cambria"/>
                <w:color w:val="000000" w:themeColor="text1"/>
                <w:sz w:val="24"/>
                <w:szCs w:val="24"/>
              </w:rPr>
              <w:t>Starpsavienojamība</w:t>
            </w:r>
            <w:proofErr w:type="spellEnd"/>
            <w:r w:rsidRPr="001A6D28">
              <w:rPr>
                <w:rFonts w:ascii="Cambria" w:eastAsia="Cambria" w:hAnsi="Cambria" w:cs="Cambria"/>
                <w:color w:val="000000" w:themeColor="text1"/>
                <w:sz w:val="24"/>
                <w:szCs w:val="24"/>
              </w:rPr>
              <w:t xml:space="preserve"> (% pret uzstādīto ģenerējošo jaudu)</w:t>
            </w:r>
          </w:p>
        </w:tc>
        <w:tc>
          <w:tcPr>
            <w:tcW w:w="1300" w:type="dxa"/>
            <w:vAlign w:val="center"/>
          </w:tcPr>
          <w:p w14:paraId="538E39F0" w14:textId="77777777" w:rsidR="0015579E" w:rsidRPr="001A6D28" w:rsidRDefault="0015579E" w:rsidP="0015579E">
            <w:pPr>
              <w:spacing w:after="0" w:line="240" w:lineRule="auto"/>
              <w:jc w:val="center"/>
              <w:rPr>
                <w:rFonts w:ascii="Cambria" w:eastAsia="Cambria" w:hAnsi="Cambria" w:cs="Cambria"/>
                <w:color w:val="000000" w:themeColor="text1"/>
                <w:sz w:val="24"/>
                <w:szCs w:val="24"/>
              </w:rPr>
            </w:pPr>
            <w:r w:rsidRPr="001A6D28">
              <w:rPr>
                <w:rFonts w:ascii="Cambria" w:eastAsia="Cambria" w:hAnsi="Cambria" w:cs="Cambria"/>
                <w:color w:val="000000" w:themeColor="text1"/>
                <w:sz w:val="24"/>
                <w:szCs w:val="24"/>
              </w:rPr>
              <w:t>50-80</w:t>
            </w:r>
          </w:p>
        </w:tc>
        <w:tc>
          <w:tcPr>
            <w:tcW w:w="1235" w:type="dxa"/>
            <w:vAlign w:val="center"/>
          </w:tcPr>
          <w:p w14:paraId="5F2D4E15" w14:textId="77777777" w:rsidR="0015579E" w:rsidRPr="001A6D28" w:rsidRDefault="0015579E" w:rsidP="0015579E">
            <w:pPr>
              <w:spacing w:after="0" w:line="240" w:lineRule="auto"/>
              <w:jc w:val="center"/>
              <w:rPr>
                <w:rFonts w:ascii="Cambria" w:eastAsia="Cambria" w:hAnsi="Cambria" w:cs="Cambria"/>
                <w:color w:val="000000" w:themeColor="text1"/>
                <w:sz w:val="24"/>
                <w:szCs w:val="24"/>
              </w:rPr>
            </w:pPr>
            <w:r w:rsidRPr="001A6D28">
              <w:rPr>
                <w:rFonts w:ascii="Cambria" w:eastAsia="Cambria" w:hAnsi="Cambria" w:cs="Cambria"/>
                <w:color w:val="000000" w:themeColor="text1"/>
                <w:sz w:val="24"/>
                <w:szCs w:val="24"/>
              </w:rPr>
              <w:t>60</w:t>
            </w:r>
          </w:p>
        </w:tc>
        <w:tc>
          <w:tcPr>
            <w:tcW w:w="1095" w:type="dxa"/>
            <w:vAlign w:val="center"/>
          </w:tcPr>
          <w:p w14:paraId="681953E4" w14:textId="77777777" w:rsidR="0015579E" w:rsidRPr="001A6D28" w:rsidRDefault="0015579E" w:rsidP="0015579E">
            <w:pPr>
              <w:spacing w:after="0" w:line="240" w:lineRule="auto"/>
              <w:jc w:val="center"/>
              <w:rPr>
                <w:rFonts w:ascii="Cambria" w:eastAsia="Cambria" w:hAnsi="Cambria" w:cs="Cambria"/>
                <w:color w:val="000000" w:themeColor="text1"/>
                <w:sz w:val="24"/>
                <w:szCs w:val="24"/>
              </w:rPr>
            </w:pPr>
            <w:r w:rsidRPr="001A6D28">
              <w:rPr>
                <w:rFonts w:ascii="Cambria" w:eastAsia="Cambria" w:hAnsi="Cambria" w:cs="Cambria"/>
                <w:color w:val="000000" w:themeColor="text1"/>
                <w:sz w:val="24"/>
                <w:szCs w:val="24"/>
              </w:rPr>
              <w:t>60</w:t>
            </w:r>
          </w:p>
        </w:tc>
        <w:tc>
          <w:tcPr>
            <w:tcW w:w="2338" w:type="dxa"/>
            <w:vAlign w:val="center"/>
          </w:tcPr>
          <w:p w14:paraId="2EB450FC" w14:textId="77777777" w:rsidR="0015579E" w:rsidRPr="001A6D28" w:rsidRDefault="0015579E" w:rsidP="0015579E">
            <w:pPr>
              <w:spacing w:after="0" w:line="240" w:lineRule="auto"/>
              <w:jc w:val="center"/>
              <w:rPr>
                <w:rFonts w:ascii="Cambria" w:eastAsia="Cambria" w:hAnsi="Cambria" w:cs="Cambria"/>
                <w:color w:val="000000" w:themeColor="text1"/>
                <w:sz w:val="24"/>
                <w:szCs w:val="24"/>
              </w:rPr>
            </w:pPr>
            <w:r w:rsidRPr="001A6D28">
              <w:rPr>
                <w:rFonts w:ascii="Cambria" w:eastAsia="Cambria" w:hAnsi="Cambria" w:cs="Cambria"/>
                <w:color w:val="000000" w:themeColor="text1"/>
                <w:sz w:val="24"/>
                <w:szCs w:val="24"/>
              </w:rPr>
              <w:t>saskaņots</w:t>
            </w:r>
          </w:p>
        </w:tc>
      </w:tr>
    </w:tbl>
    <w:p w14:paraId="35C4081F" w14:textId="0AAEB1A4" w:rsidR="006F26FC" w:rsidRPr="00C75483" w:rsidRDefault="006F26FC" w:rsidP="282EF9CB">
      <w:pPr>
        <w:spacing w:before="120" w:after="120" w:line="240" w:lineRule="auto"/>
        <w:jc w:val="both"/>
        <w:rPr>
          <w:rFonts w:ascii="Cambria" w:hAnsi="Cambria" w:cstheme="minorBidi"/>
          <w:sz w:val="24"/>
          <w:szCs w:val="24"/>
          <w:lang w:eastAsia="lv-LV"/>
        </w:rPr>
      </w:pPr>
      <w:r w:rsidRPr="282EF9CB">
        <w:rPr>
          <w:rFonts w:ascii="Cambria" w:hAnsi="Cambria" w:cstheme="minorBidi"/>
          <w:sz w:val="24"/>
          <w:szCs w:val="24"/>
        </w:rPr>
        <w:lastRenderedPageBreak/>
        <w:t xml:space="preserve">Ņemot vērā Regulas 2018/1999 5.panta 1.punkta e) apakšpunktu, Latvija </w:t>
      </w:r>
      <w:r w:rsidRPr="282EF9CB">
        <w:rPr>
          <w:rFonts w:ascii="Cambria" w:hAnsi="Cambria" w:cstheme="minorBidi"/>
          <w:sz w:val="24"/>
          <w:szCs w:val="24"/>
          <w:lang w:eastAsia="lv-LV"/>
        </w:rPr>
        <w:t>savu enerģētikas</w:t>
      </w:r>
      <w:r w:rsidR="70FA63E5" w:rsidRPr="282EF9CB">
        <w:rPr>
          <w:rFonts w:ascii="Cambria" w:hAnsi="Cambria" w:cstheme="minorBidi"/>
          <w:sz w:val="24"/>
          <w:szCs w:val="24"/>
          <w:lang w:eastAsia="lv-LV"/>
        </w:rPr>
        <w:t xml:space="preserve">  politikas</w:t>
      </w:r>
      <w:r w:rsidRPr="282EF9CB">
        <w:rPr>
          <w:rFonts w:ascii="Cambria" w:hAnsi="Cambria" w:cstheme="minorBidi"/>
          <w:sz w:val="24"/>
          <w:szCs w:val="24"/>
          <w:lang w:eastAsia="lv-LV"/>
        </w:rPr>
        <w:t xml:space="preserve"> mērķu noteikšanā ņēma vērā šādus būtiskus apstākļus:</w:t>
      </w:r>
    </w:p>
    <w:p w14:paraId="3C785797" w14:textId="77777777" w:rsidR="006F26FC" w:rsidRPr="00C75483" w:rsidRDefault="006F26FC" w:rsidP="007245FB">
      <w:pPr>
        <w:pStyle w:val="ListParagraph"/>
        <w:numPr>
          <w:ilvl w:val="0"/>
          <w:numId w:val="9"/>
        </w:numPr>
        <w:spacing w:before="120" w:after="120" w:line="240" w:lineRule="auto"/>
        <w:ind w:left="340" w:hanging="340"/>
        <w:jc w:val="both"/>
        <w:rPr>
          <w:rFonts w:ascii="Cambria" w:hAnsi="Cambria"/>
          <w:sz w:val="24"/>
          <w:szCs w:val="24"/>
          <w:lang w:eastAsia="lv-LV"/>
        </w:rPr>
      </w:pPr>
      <w:r w:rsidRPr="00C75483">
        <w:rPr>
          <w:rFonts w:ascii="Cambria" w:hAnsi="Cambria"/>
          <w:sz w:val="24"/>
          <w:szCs w:val="24"/>
          <w:lang w:eastAsia="lv-LV"/>
        </w:rPr>
        <w:t>Latvijai ir nepieciešams nodrošināt pastāvīgu jaudu enerģētiskās drošības un sistēmu balansēšanas nodrošināšanai, kur Latvijas ģeogrāfiskā novietojuma dēļ Latvija šobrīd ražo elektroenerģiju arī kaimiņvalstu patēriņa nosegšanai.</w:t>
      </w:r>
    </w:p>
    <w:p w14:paraId="6FC51CE3" w14:textId="01216948" w:rsidR="006F26FC" w:rsidRPr="00C75483" w:rsidRDefault="006F26FC" w:rsidP="007245FB">
      <w:pPr>
        <w:pStyle w:val="ListParagraph"/>
        <w:numPr>
          <w:ilvl w:val="0"/>
          <w:numId w:val="9"/>
        </w:numPr>
        <w:spacing w:before="120" w:after="120" w:line="240" w:lineRule="auto"/>
        <w:ind w:left="340" w:hanging="340"/>
        <w:jc w:val="both"/>
        <w:rPr>
          <w:rFonts w:ascii="Cambria" w:hAnsi="Cambria"/>
          <w:sz w:val="24"/>
          <w:szCs w:val="24"/>
          <w:lang w:eastAsia="lv-LV"/>
        </w:rPr>
      </w:pPr>
      <w:r w:rsidRPr="282EF9CB">
        <w:rPr>
          <w:rFonts w:ascii="Cambria" w:hAnsi="Cambria"/>
          <w:sz w:val="24"/>
          <w:szCs w:val="24"/>
          <w:lang w:eastAsia="lv-LV"/>
        </w:rPr>
        <w:t xml:space="preserve">Ņemot vērā Latvijas klimatiskos apstākļus un lielo </w:t>
      </w:r>
      <w:r w:rsidR="13E12526" w:rsidRPr="282EF9CB">
        <w:rPr>
          <w:rFonts w:ascii="Cambria" w:hAnsi="Cambria"/>
          <w:sz w:val="24"/>
          <w:szCs w:val="24"/>
          <w:lang w:eastAsia="lv-LV"/>
        </w:rPr>
        <w:t xml:space="preserve">centralizētās siltumapgādes (turpmāk - </w:t>
      </w:r>
      <w:r w:rsidRPr="282EF9CB">
        <w:rPr>
          <w:rFonts w:ascii="Cambria" w:hAnsi="Cambria"/>
          <w:sz w:val="24"/>
          <w:szCs w:val="24"/>
          <w:lang w:eastAsia="lv-LV"/>
        </w:rPr>
        <w:t>CSA</w:t>
      </w:r>
      <w:r w:rsidR="596EB1A4" w:rsidRPr="282EF9CB">
        <w:rPr>
          <w:rFonts w:ascii="Cambria" w:hAnsi="Cambria"/>
          <w:sz w:val="24"/>
          <w:szCs w:val="24"/>
          <w:lang w:eastAsia="lv-LV"/>
        </w:rPr>
        <w:t>)</w:t>
      </w:r>
      <w:r w:rsidRPr="282EF9CB">
        <w:rPr>
          <w:rFonts w:ascii="Cambria" w:hAnsi="Cambria"/>
          <w:sz w:val="24"/>
          <w:szCs w:val="24"/>
          <w:lang w:eastAsia="lv-LV"/>
        </w:rPr>
        <w:t xml:space="preserve"> īpatsvaru kopējā siltumapgādē, Latvijai joprojām būs nepieciešams pietiekami nozīmīgs pīķa un/vai rezerves jaudu apjoms tieši siltumapgādē gada aukstāko mēnešu dēļ un dēļ apkures sezonas, kas var sasniegt 200 dienas gadā.</w:t>
      </w:r>
    </w:p>
    <w:p w14:paraId="77F212EB" w14:textId="77777777" w:rsidR="006F26FC" w:rsidRPr="00C75483" w:rsidRDefault="006F26FC" w:rsidP="007245FB">
      <w:pPr>
        <w:pStyle w:val="ListParagraph"/>
        <w:numPr>
          <w:ilvl w:val="0"/>
          <w:numId w:val="9"/>
        </w:numPr>
        <w:spacing w:before="120" w:after="120" w:line="240" w:lineRule="auto"/>
        <w:ind w:left="340" w:hanging="340"/>
        <w:jc w:val="both"/>
        <w:rPr>
          <w:rFonts w:ascii="Cambria" w:hAnsi="Cambria" w:cstheme="minorHAnsi"/>
          <w:sz w:val="24"/>
          <w:szCs w:val="24"/>
          <w:lang w:eastAsia="lv-LV"/>
        </w:rPr>
      </w:pPr>
      <w:r w:rsidRPr="00C75483">
        <w:rPr>
          <w:rFonts w:ascii="Cambria" w:hAnsi="Cambria" w:cstheme="minorHAnsi"/>
          <w:sz w:val="24"/>
          <w:szCs w:val="24"/>
          <w:lang w:eastAsia="lv-LV"/>
        </w:rPr>
        <w:t xml:space="preserve">Latvijai ir nepieciešams nodrošināt Latvijas </w:t>
      </w:r>
      <w:proofErr w:type="spellStart"/>
      <w:r w:rsidRPr="00C75483">
        <w:rPr>
          <w:rFonts w:ascii="Cambria" w:hAnsi="Cambria" w:cstheme="minorHAnsi"/>
          <w:sz w:val="24"/>
          <w:szCs w:val="24"/>
          <w:lang w:eastAsia="lv-LV"/>
        </w:rPr>
        <w:t>starpsavienojumu</w:t>
      </w:r>
      <w:proofErr w:type="spellEnd"/>
      <w:r w:rsidRPr="00C75483">
        <w:rPr>
          <w:rFonts w:ascii="Cambria" w:hAnsi="Cambria" w:cstheme="minorHAnsi"/>
          <w:sz w:val="24"/>
          <w:szCs w:val="24"/>
          <w:lang w:eastAsia="lv-LV"/>
        </w:rPr>
        <w:t xml:space="preserve"> jaudu, un ņemt vērā arī kaimiņvalstu, ar kurām ir izveidoti minētie </w:t>
      </w:r>
      <w:proofErr w:type="spellStart"/>
      <w:r w:rsidRPr="00C75483">
        <w:rPr>
          <w:rFonts w:ascii="Cambria" w:hAnsi="Cambria" w:cstheme="minorHAnsi"/>
          <w:sz w:val="24"/>
          <w:szCs w:val="24"/>
          <w:lang w:eastAsia="lv-LV"/>
        </w:rPr>
        <w:t>starpsavienojumi</w:t>
      </w:r>
      <w:proofErr w:type="spellEnd"/>
      <w:r w:rsidRPr="00C75483">
        <w:rPr>
          <w:rFonts w:ascii="Cambria" w:hAnsi="Cambria" w:cstheme="minorHAnsi"/>
          <w:sz w:val="24"/>
          <w:szCs w:val="24"/>
          <w:lang w:eastAsia="lv-LV"/>
        </w:rPr>
        <w:t>, tautsaimniecības elektrifikāciju.</w:t>
      </w:r>
    </w:p>
    <w:p w14:paraId="1CCCB54A" w14:textId="77777777" w:rsidR="006F26FC" w:rsidRPr="00C75483" w:rsidRDefault="006F26FC" w:rsidP="007245FB">
      <w:pPr>
        <w:pStyle w:val="ListParagraph"/>
        <w:numPr>
          <w:ilvl w:val="0"/>
          <w:numId w:val="9"/>
        </w:numPr>
        <w:spacing w:before="120" w:after="120" w:line="240" w:lineRule="auto"/>
        <w:ind w:left="340" w:hanging="340"/>
        <w:jc w:val="both"/>
        <w:rPr>
          <w:rFonts w:ascii="Cambria" w:hAnsi="Cambria"/>
          <w:sz w:val="24"/>
          <w:szCs w:val="24"/>
          <w:lang w:eastAsia="lv-LV"/>
        </w:rPr>
      </w:pPr>
      <w:r w:rsidRPr="00C75483">
        <w:rPr>
          <w:rFonts w:ascii="Cambria" w:hAnsi="Cambria"/>
          <w:sz w:val="24"/>
          <w:szCs w:val="24"/>
          <w:lang w:eastAsia="lv-LV"/>
        </w:rPr>
        <w:t>Latvijai ir jāņem vērā</w:t>
      </w:r>
      <w:r w:rsidRPr="00C75483" w:rsidDel="00206F82">
        <w:rPr>
          <w:rFonts w:ascii="Cambria" w:hAnsi="Cambria"/>
          <w:sz w:val="24"/>
          <w:szCs w:val="24"/>
          <w:lang w:eastAsia="lv-LV"/>
        </w:rPr>
        <w:t xml:space="preserve"> </w:t>
      </w:r>
      <w:r w:rsidRPr="00C75483">
        <w:rPr>
          <w:rFonts w:ascii="Cambria" w:hAnsi="Cambria"/>
          <w:sz w:val="24"/>
          <w:szCs w:val="24"/>
          <w:lang w:eastAsia="lv-LV"/>
        </w:rPr>
        <w:t xml:space="preserve">prognozējami pieaugošais vietējais pieprasījums pēc elektroenerģijas, ko arī veicinās Plānā iekļautie elektrifikācijas pasākumi, vienlaicīgi, uzlabojot enerģētisko drošību, Latvijai ir jāspēj uzlabot </w:t>
      </w:r>
      <w:proofErr w:type="spellStart"/>
      <w:r w:rsidRPr="00C75483">
        <w:rPr>
          <w:rFonts w:ascii="Cambria" w:hAnsi="Cambria"/>
          <w:sz w:val="24"/>
          <w:szCs w:val="24"/>
          <w:lang w:eastAsia="lv-LV"/>
        </w:rPr>
        <w:t>pašnodrošinājums</w:t>
      </w:r>
      <w:proofErr w:type="spellEnd"/>
      <w:r w:rsidRPr="00C75483">
        <w:rPr>
          <w:rFonts w:ascii="Cambria" w:hAnsi="Cambria"/>
          <w:sz w:val="24"/>
          <w:szCs w:val="24"/>
          <w:lang w:eastAsia="lv-LV"/>
        </w:rPr>
        <w:t xml:space="preserve"> ar pašu saražoto elektroenerģiju. </w:t>
      </w:r>
    </w:p>
    <w:p w14:paraId="74538B5B" w14:textId="21FD3FBA" w:rsidR="006F26FC" w:rsidRPr="00C75483" w:rsidRDefault="006F26FC" w:rsidP="007245FB">
      <w:pPr>
        <w:pStyle w:val="ListParagraph"/>
        <w:numPr>
          <w:ilvl w:val="0"/>
          <w:numId w:val="9"/>
        </w:numPr>
        <w:spacing w:before="120" w:after="120" w:line="240" w:lineRule="auto"/>
        <w:ind w:left="340" w:hanging="340"/>
        <w:jc w:val="both"/>
        <w:rPr>
          <w:rFonts w:ascii="Cambria" w:hAnsi="Cambria"/>
          <w:sz w:val="24"/>
          <w:szCs w:val="24"/>
          <w:lang w:eastAsia="lv-LV"/>
        </w:rPr>
      </w:pPr>
      <w:r w:rsidRPr="282EF9CB">
        <w:rPr>
          <w:rFonts w:ascii="Cambria" w:hAnsi="Cambria"/>
          <w:sz w:val="24"/>
          <w:szCs w:val="24"/>
          <w:lang w:eastAsia="lv-LV"/>
        </w:rPr>
        <w:t xml:space="preserve">Latvijā </w:t>
      </w:r>
      <w:proofErr w:type="spellStart"/>
      <w:r w:rsidR="7F756206" w:rsidRPr="282EF9CB">
        <w:rPr>
          <w:rFonts w:ascii="Cambria" w:hAnsi="Cambria"/>
          <w:sz w:val="24"/>
          <w:szCs w:val="24"/>
          <w:lang w:eastAsia="lv-LV"/>
        </w:rPr>
        <w:t>atjaunīgās</w:t>
      </w:r>
      <w:proofErr w:type="spellEnd"/>
      <w:r w:rsidR="7F756206" w:rsidRPr="282EF9CB">
        <w:rPr>
          <w:rFonts w:ascii="Cambria" w:hAnsi="Cambria"/>
          <w:sz w:val="24"/>
          <w:szCs w:val="24"/>
          <w:lang w:eastAsia="lv-LV"/>
        </w:rPr>
        <w:t xml:space="preserve"> enerģijas (turpmāk - </w:t>
      </w:r>
      <w:r w:rsidRPr="282EF9CB">
        <w:rPr>
          <w:rFonts w:ascii="Cambria" w:hAnsi="Cambria"/>
          <w:sz w:val="24"/>
          <w:szCs w:val="24"/>
          <w:lang w:eastAsia="lv-LV"/>
        </w:rPr>
        <w:t>AE</w:t>
      </w:r>
      <w:r w:rsidR="7F614F51" w:rsidRPr="282EF9CB">
        <w:rPr>
          <w:rFonts w:ascii="Cambria" w:hAnsi="Cambria"/>
          <w:sz w:val="24"/>
          <w:szCs w:val="24"/>
          <w:lang w:eastAsia="lv-LV"/>
        </w:rPr>
        <w:t>)</w:t>
      </w:r>
      <w:r w:rsidRPr="282EF9CB">
        <w:rPr>
          <w:rFonts w:ascii="Cambria" w:hAnsi="Cambria"/>
          <w:sz w:val="24"/>
          <w:szCs w:val="24"/>
          <w:lang w:eastAsia="lv-LV"/>
        </w:rPr>
        <w:t xml:space="preserve"> īpatsvars elektroenerģijā, siltumapgādē, CSA, ēkās un rūpniecībā pārsniedz 50% (faktiskais </w:t>
      </w:r>
      <w:proofErr w:type="spellStart"/>
      <w:r w:rsidRPr="282EF9CB">
        <w:rPr>
          <w:rFonts w:ascii="Cambria" w:hAnsi="Cambria"/>
          <w:sz w:val="24"/>
          <w:szCs w:val="24"/>
          <w:lang w:eastAsia="lv-LV"/>
        </w:rPr>
        <w:t>atjaunīgās</w:t>
      </w:r>
      <w:proofErr w:type="spellEnd"/>
      <w:r w:rsidRPr="282EF9CB">
        <w:rPr>
          <w:rFonts w:ascii="Cambria" w:hAnsi="Cambria"/>
          <w:sz w:val="24"/>
          <w:szCs w:val="24"/>
          <w:lang w:eastAsia="lv-LV"/>
        </w:rPr>
        <w:t xml:space="preserve"> elektroenerģijas īpatsvars </w:t>
      </w:r>
      <w:proofErr w:type="spellStart"/>
      <w:r w:rsidR="25968B06" w:rsidRPr="282EF9CB">
        <w:rPr>
          <w:rFonts w:ascii="Cambria" w:hAnsi="Cambria"/>
          <w:sz w:val="24"/>
          <w:szCs w:val="24"/>
          <w:lang w:eastAsia="lv-LV"/>
        </w:rPr>
        <w:t>atjaunīgo</w:t>
      </w:r>
      <w:proofErr w:type="spellEnd"/>
      <w:r w:rsidR="25968B06" w:rsidRPr="282EF9CB">
        <w:rPr>
          <w:rFonts w:ascii="Cambria" w:hAnsi="Cambria"/>
          <w:sz w:val="24"/>
          <w:szCs w:val="24"/>
          <w:lang w:eastAsia="lv-LV"/>
        </w:rPr>
        <w:t xml:space="preserve"> energoresursu (turpmāk - </w:t>
      </w:r>
      <w:r w:rsidRPr="282EF9CB">
        <w:rPr>
          <w:rFonts w:ascii="Cambria" w:hAnsi="Cambria"/>
          <w:sz w:val="24"/>
          <w:szCs w:val="24"/>
          <w:lang w:eastAsia="lv-LV"/>
        </w:rPr>
        <w:t>AER</w:t>
      </w:r>
      <w:r w:rsidR="1AED419F" w:rsidRPr="282EF9CB">
        <w:rPr>
          <w:rFonts w:ascii="Cambria" w:hAnsi="Cambria"/>
          <w:sz w:val="24"/>
          <w:szCs w:val="24"/>
          <w:lang w:eastAsia="lv-LV"/>
        </w:rPr>
        <w:t>)</w:t>
      </w:r>
      <w:r w:rsidRPr="282EF9CB">
        <w:rPr>
          <w:rFonts w:ascii="Cambria" w:hAnsi="Cambria"/>
          <w:sz w:val="24"/>
          <w:szCs w:val="24"/>
          <w:lang w:eastAsia="lv-LV"/>
        </w:rPr>
        <w:t xml:space="preserve"> īpatsvars elektroenerģijā 2020. gadā un 2021. gadā pārsniedza 63%), un būtiska kopējā AE īpatsvara palielināšana Latvijā būs iespējama tikai būtiski kāpinot </w:t>
      </w:r>
      <w:proofErr w:type="spellStart"/>
      <w:r w:rsidRPr="282EF9CB">
        <w:rPr>
          <w:rFonts w:ascii="Cambria" w:hAnsi="Cambria"/>
          <w:sz w:val="24"/>
          <w:szCs w:val="24"/>
          <w:lang w:eastAsia="lv-LV"/>
        </w:rPr>
        <w:t>atjaunīgās</w:t>
      </w:r>
      <w:proofErr w:type="spellEnd"/>
      <w:r w:rsidRPr="282EF9CB">
        <w:rPr>
          <w:rFonts w:ascii="Cambria" w:hAnsi="Cambria"/>
          <w:sz w:val="24"/>
          <w:szCs w:val="24"/>
          <w:lang w:eastAsia="lv-LV"/>
        </w:rPr>
        <w:t xml:space="preserve"> transporta enerģijas īpatsvaru grūti </w:t>
      </w:r>
      <w:proofErr w:type="spellStart"/>
      <w:r w:rsidRPr="282EF9CB">
        <w:rPr>
          <w:rFonts w:ascii="Cambria" w:hAnsi="Cambria"/>
          <w:sz w:val="24"/>
          <w:szCs w:val="24"/>
          <w:lang w:eastAsia="lv-LV"/>
        </w:rPr>
        <w:t>dekarbonizējamajā</w:t>
      </w:r>
      <w:proofErr w:type="spellEnd"/>
      <w:r w:rsidRPr="282EF9CB">
        <w:rPr>
          <w:rFonts w:ascii="Cambria" w:hAnsi="Cambria"/>
          <w:sz w:val="24"/>
          <w:szCs w:val="24"/>
          <w:lang w:eastAsia="lv-LV"/>
        </w:rPr>
        <w:t xml:space="preserve"> transporta sektorā. </w:t>
      </w:r>
    </w:p>
    <w:p w14:paraId="44161A18" w14:textId="3F73820B" w:rsidR="006F26FC" w:rsidRPr="00C75483" w:rsidRDefault="006F26FC" w:rsidP="282EF9CB">
      <w:pPr>
        <w:pStyle w:val="paragraph"/>
        <w:spacing w:before="120" w:beforeAutospacing="0" w:after="120" w:afterAutospacing="0"/>
        <w:jc w:val="both"/>
        <w:textAlignment w:val="baseline"/>
        <w:rPr>
          <w:rStyle w:val="normaltextrun"/>
          <w:rFonts w:ascii="Cambria" w:eastAsiaTheme="majorEastAsia" w:hAnsi="Cambria" w:cstheme="minorBidi"/>
        </w:rPr>
      </w:pPr>
      <w:r w:rsidRPr="282EF9CB">
        <w:rPr>
          <w:rStyle w:val="normaltextrun"/>
          <w:rFonts w:ascii="Cambria" w:eastAsiaTheme="majorEastAsia" w:hAnsi="Cambria" w:cstheme="minorBidi"/>
        </w:rPr>
        <w:t>Latvija nenosaka AE mērķus dalījumā pa izmantotajām tehnoloģijām vai energoresursiem, vienlaikus:</w:t>
      </w:r>
    </w:p>
    <w:p w14:paraId="1EF3E443" w14:textId="77777777" w:rsidR="006F26FC" w:rsidRPr="00C75483" w:rsidRDefault="006F26FC" w:rsidP="007245FB">
      <w:pPr>
        <w:pStyle w:val="paragraph"/>
        <w:numPr>
          <w:ilvl w:val="0"/>
          <w:numId w:val="10"/>
        </w:numPr>
        <w:spacing w:before="120" w:beforeAutospacing="0" w:after="120" w:afterAutospacing="0"/>
        <w:ind w:left="340" w:hanging="340"/>
        <w:contextualSpacing/>
        <w:jc w:val="both"/>
        <w:textAlignment w:val="baseline"/>
        <w:rPr>
          <w:rStyle w:val="normaltextrun"/>
          <w:rFonts w:ascii="Cambria" w:eastAsiaTheme="majorEastAsia" w:hAnsi="Cambria" w:cstheme="minorHAnsi"/>
          <w:lang w:eastAsia="en-US"/>
        </w:rPr>
      </w:pPr>
      <w:r w:rsidRPr="00C75483">
        <w:rPr>
          <w:rStyle w:val="normaltextrun"/>
          <w:rFonts w:ascii="Cambria" w:eastAsiaTheme="majorEastAsia" w:hAnsi="Cambria" w:cstheme="minorHAnsi"/>
        </w:rPr>
        <w:t xml:space="preserve">Latvija plāno palielināt AER īpatsvaru elektroenerģijas ražošanā, palielinot uzstādītās vēja ģeneratoru un saules fotoelementu jaudas. </w:t>
      </w:r>
    </w:p>
    <w:p w14:paraId="0D889424" w14:textId="5E43A524" w:rsidR="006F26FC" w:rsidRPr="00C75483" w:rsidRDefault="006F26FC" w:rsidP="282EF9CB">
      <w:pPr>
        <w:pStyle w:val="paragraph"/>
        <w:numPr>
          <w:ilvl w:val="0"/>
          <w:numId w:val="10"/>
        </w:numPr>
        <w:spacing w:before="120" w:beforeAutospacing="0" w:after="120" w:afterAutospacing="0"/>
        <w:ind w:left="340" w:hanging="340"/>
        <w:contextualSpacing/>
        <w:jc w:val="both"/>
        <w:textAlignment w:val="baseline"/>
        <w:rPr>
          <w:rStyle w:val="normaltextrun"/>
          <w:rFonts w:ascii="Cambria" w:eastAsiaTheme="majorEastAsia" w:hAnsi="Cambria" w:cstheme="minorBidi"/>
          <w:lang w:eastAsia="en-US"/>
        </w:rPr>
      </w:pPr>
      <w:r w:rsidRPr="282EF9CB">
        <w:rPr>
          <w:rStyle w:val="normaltextrun"/>
          <w:rFonts w:ascii="Cambria" w:eastAsiaTheme="majorEastAsia" w:hAnsi="Cambria" w:cstheme="minorBidi"/>
        </w:rPr>
        <w:t xml:space="preserve">Latvija plāno palielināt AER īpatsvaru siltumapgādē un </w:t>
      </w:r>
      <w:proofErr w:type="spellStart"/>
      <w:r w:rsidRPr="282EF9CB">
        <w:rPr>
          <w:rStyle w:val="normaltextrun"/>
          <w:rFonts w:ascii="Cambria" w:eastAsiaTheme="majorEastAsia" w:hAnsi="Cambria" w:cstheme="minorBidi"/>
        </w:rPr>
        <w:t>aukstumapgādē</w:t>
      </w:r>
      <w:proofErr w:type="spellEnd"/>
      <w:r w:rsidRPr="282EF9CB">
        <w:rPr>
          <w:rStyle w:val="normaltextrun"/>
          <w:rFonts w:ascii="Cambria" w:eastAsiaTheme="majorEastAsia" w:hAnsi="Cambria" w:cstheme="minorBidi"/>
        </w:rPr>
        <w:t xml:space="preserve">, modernizējot uzstādītās biomasas izmantošanas iekārtu jaudas, palielinot uzstādīto </w:t>
      </w:r>
      <w:proofErr w:type="spellStart"/>
      <w:r w:rsidRPr="282EF9CB">
        <w:rPr>
          <w:rStyle w:val="normaltextrun"/>
          <w:rFonts w:ascii="Cambria" w:eastAsiaTheme="majorEastAsia" w:hAnsi="Cambria" w:cstheme="minorBidi"/>
        </w:rPr>
        <w:t>siltumsūkņu</w:t>
      </w:r>
      <w:proofErr w:type="spellEnd"/>
      <w:r w:rsidRPr="282EF9CB">
        <w:rPr>
          <w:rStyle w:val="normaltextrun"/>
          <w:rFonts w:ascii="Cambria" w:eastAsiaTheme="majorEastAsia" w:hAnsi="Cambria" w:cstheme="minorBidi"/>
        </w:rPr>
        <w:t xml:space="preserve">, saules kolektoru jaudas, veicinot pāreju uz lielas jaudas </w:t>
      </w:r>
      <w:proofErr w:type="spellStart"/>
      <w:r w:rsidRPr="282EF9CB">
        <w:rPr>
          <w:rStyle w:val="normaltextrun"/>
          <w:rFonts w:ascii="Cambria" w:eastAsiaTheme="majorEastAsia" w:hAnsi="Cambria" w:cstheme="minorBidi"/>
        </w:rPr>
        <w:t>siltumsūkņu</w:t>
      </w:r>
      <w:proofErr w:type="spellEnd"/>
      <w:r w:rsidRPr="282EF9CB">
        <w:rPr>
          <w:rStyle w:val="normaltextrun"/>
          <w:rFonts w:ascii="Cambria" w:eastAsiaTheme="majorEastAsia" w:hAnsi="Cambria" w:cstheme="minorBidi"/>
        </w:rPr>
        <w:t xml:space="preserve"> vai elektroenerģijas izmantošanu </w:t>
      </w:r>
      <w:r w:rsidR="293FBB6F" w:rsidRPr="282EF9CB">
        <w:rPr>
          <w:rStyle w:val="normaltextrun"/>
          <w:rFonts w:ascii="Cambria" w:eastAsiaTheme="majorEastAsia" w:hAnsi="Cambria" w:cstheme="minorBidi"/>
        </w:rPr>
        <w:t xml:space="preserve">centralizētās siltumapgādes sistēmās (turpmāk - </w:t>
      </w:r>
      <w:r w:rsidRPr="282EF9CB">
        <w:rPr>
          <w:rStyle w:val="normaltextrun"/>
          <w:rFonts w:ascii="Cambria" w:eastAsiaTheme="majorEastAsia" w:hAnsi="Cambria" w:cstheme="minorBidi"/>
        </w:rPr>
        <w:t>CSAS</w:t>
      </w:r>
      <w:r w:rsidR="49ED48D6" w:rsidRPr="282EF9CB">
        <w:rPr>
          <w:rStyle w:val="normaltextrun"/>
          <w:rFonts w:ascii="Cambria" w:eastAsiaTheme="majorEastAsia" w:hAnsi="Cambria" w:cstheme="minorBidi"/>
        </w:rPr>
        <w:t>)</w:t>
      </w:r>
      <w:r w:rsidRPr="282EF9CB">
        <w:rPr>
          <w:rStyle w:val="normaltextrun"/>
          <w:rFonts w:ascii="Cambria" w:eastAsiaTheme="majorEastAsia" w:hAnsi="Cambria" w:cstheme="minorBidi"/>
        </w:rPr>
        <w:t xml:space="preserve">, veicinot dažādu tehnoloģiju kombinācijas siltumenerģijas ražošanā, kā arī nosakot AE īpatsvara pienākumu dabasgāzes tirgotājiem, tādējādi veicinot </w:t>
      </w:r>
      <w:proofErr w:type="spellStart"/>
      <w:r w:rsidRPr="282EF9CB">
        <w:rPr>
          <w:rStyle w:val="normaltextrun"/>
          <w:rFonts w:ascii="Cambria" w:eastAsiaTheme="majorEastAsia" w:hAnsi="Cambria" w:cstheme="minorBidi"/>
        </w:rPr>
        <w:t>biometāna</w:t>
      </w:r>
      <w:proofErr w:type="spellEnd"/>
      <w:r w:rsidRPr="282EF9CB">
        <w:rPr>
          <w:rStyle w:val="normaltextrun"/>
          <w:rFonts w:ascii="Cambria" w:eastAsiaTheme="majorEastAsia" w:hAnsi="Cambria" w:cstheme="minorBidi"/>
        </w:rPr>
        <w:t xml:space="preserve"> piejaukumu dabasgāzei, kas tiek izmantota siltumenerģijas ražošanā.</w:t>
      </w:r>
    </w:p>
    <w:p w14:paraId="4BA7EC97" w14:textId="77777777" w:rsidR="006F26FC" w:rsidRPr="00C75483" w:rsidRDefault="006F26FC" w:rsidP="007245FB">
      <w:pPr>
        <w:pStyle w:val="paragraph"/>
        <w:numPr>
          <w:ilvl w:val="0"/>
          <w:numId w:val="10"/>
        </w:numPr>
        <w:spacing w:before="120" w:beforeAutospacing="0" w:after="120" w:afterAutospacing="0"/>
        <w:ind w:left="340" w:hanging="340"/>
        <w:contextualSpacing/>
        <w:jc w:val="both"/>
        <w:textAlignment w:val="baseline"/>
        <w:rPr>
          <w:rStyle w:val="normaltextrun"/>
          <w:rFonts w:ascii="Cambria" w:eastAsiaTheme="majorEastAsia" w:hAnsi="Cambria" w:cstheme="minorBidi"/>
          <w:lang w:eastAsia="en-US"/>
        </w:rPr>
      </w:pPr>
      <w:r w:rsidRPr="00C75483">
        <w:rPr>
          <w:rStyle w:val="normaltextrun"/>
          <w:rFonts w:ascii="Cambria" w:eastAsiaTheme="majorEastAsia" w:hAnsi="Cambria" w:cstheme="minorBidi"/>
        </w:rPr>
        <w:t xml:space="preserve">Latvija plāno attīstīt un veicināt </w:t>
      </w:r>
      <w:proofErr w:type="spellStart"/>
      <w:r w:rsidRPr="00C75483">
        <w:rPr>
          <w:rStyle w:val="normaltextrun"/>
          <w:rFonts w:ascii="Cambria" w:eastAsiaTheme="majorEastAsia" w:hAnsi="Cambria" w:cstheme="minorBidi"/>
        </w:rPr>
        <w:t>atlikumsiltuma</w:t>
      </w:r>
      <w:proofErr w:type="spellEnd"/>
      <w:r w:rsidRPr="00C75483">
        <w:rPr>
          <w:rStyle w:val="normaltextrun"/>
          <w:rFonts w:ascii="Cambria" w:eastAsiaTheme="majorEastAsia" w:hAnsi="Cambria" w:cstheme="minorBidi"/>
        </w:rPr>
        <w:t xml:space="preserve"> izmantošanu CSAS, izmantojot datu centru, notekūdeņu attīrīšanas sistēmu vai rūpniecisko ražotņu </w:t>
      </w:r>
      <w:proofErr w:type="spellStart"/>
      <w:r w:rsidRPr="00C75483">
        <w:rPr>
          <w:rStyle w:val="normaltextrun"/>
          <w:rFonts w:ascii="Cambria" w:eastAsiaTheme="majorEastAsia" w:hAnsi="Cambria" w:cstheme="minorBidi"/>
        </w:rPr>
        <w:t>atlikumsiltumu</w:t>
      </w:r>
      <w:proofErr w:type="spellEnd"/>
      <w:r w:rsidRPr="00C75483">
        <w:rPr>
          <w:rStyle w:val="normaltextrun"/>
          <w:rFonts w:ascii="Cambria" w:eastAsiaTheme="majorEastAsia" w:hAnsi="Cambria" w:cstheme="minorBidi"/>
        </w:rPr>
        <w:t xml:space="preserve">, kā arī uzlabojot un koriģējot siltumenerģijas tirgus regulējumā, jo īpaši Rīgā, lai CSAS varētu pilnībā ņemt vērā šobrīd neizmantoto potenciālu, attiecīgi </w:t>
      </w:r>
      <w:proofErr w:type="spellStart"/>
      <w:r w:rsidRPr="00C75483">
        <w:rPr>
          <w:rStyle w:val="normaltextrun"/>
          <w:rFonts w:ascii="Cambria" w:eastAsiaTheme="majorEastAsia" w:hAnsi="Cambria" w:cstheme="minorBidi"/>
        </w:rPr>
        <w:t>atlikumsiltuma</w:t>
      </w:r>
      <w:proofErr w:type="spellEnd"/>
      <w:r w:rsidRPr="00C75483">
        <w:rPr>
          <w:rStyle w:val="normaltextrun"/>
          <w:rFonts w:ascii="Cambria" w:eastAsiaTheme="majorEastAsia" w:hAnsi="Cambria" w:cstheme="minorBidi"/>
        </w:rPr>
        <w:t xml:space="preserve"> izmantošanas gadījumā to iekļaujot </w:t>
      </w:r>
      <w:proofErr w:type="spellStart"/>
      <w:r w:rsidRPr="00C75483">
        <w:rPr>
          <w:rStyle w:val="normaltextrun"/>
          <w:rFonts w:ascii="Cambria" w:eastAsiaTheme="majorEastAsia" w:hAnsi="Cambria" w:cstheme="minorBidi"/>
        </w:rPr>
        <w:t>atjaunīgās</w:t>
      </w:r>
      <w:proofErr w:type="spellEnd"/>
      <w:r w:rsidRPr="00C75483">
        <w:rPr>
          <w:rStyle w:val="normaltextrun"/>
          <w:rFonts w:ascii="Cambria" w:eastAsiaTheme="majorEastAsia" w:hAnsi="Cambria" w:cstheme="minorBidi"/>
        </w:rPr>
        <w:t xml:space="preserve"> siltumapgādes mērķī. </w:t>
      </w:r>
    </w:p>
    <w:p w14:paraId="042C2996" w14:textId="77777777" w:rsidR="006F26FC" w:rsidRPr="00C75483" w:rsidRDefault="006F26FC" w:rsidP="007245FB">
      <w:pPr>
        <w:pStyle w:val="paragraph"/>
        <w:numPr>
          <w:ilvl w:val="0"/>
          <w:numId w:val="10"/>
        </w:numPr>
        <w:spacing w:before="120" w:beforeAutospacing="0" w:after="120" w:afterAutospacing="0"/>
        <w:ind w:left="340" w:hanging="340"/>
        <w:contextualSpacing/>
        <w:jc w:val="both"/>
        <w:textAlignment w:val="baseline"/>
        <w:rPr>
          <w:rStyle w:val="normaltextrun"/>
          <w:rFonts w:ascii="Cambria" w:eastAsia="Calibri" w:hAnsi="Cambria" w:cstheme="minorHAnsi"/>
        </w:rPr>
      </w:pPr>
      <w:r w:rsidRPr="00C75483">
        <w:rPr>
          <w:rStyle w:val="normaltextrun"/>
          <w:rFonts w:ascii="Cambria" w:eastAsiaTheme="majorEastAsia" w:hAnsi="Cambria" w:cstheme="minorHAnsi"/>
        </w:rPr>
        <w:t xml:space="preserve">Latvija plāno palielināt </w:t>
      </w:r>
      <w:proofErr w:type="spellStart"/>
      <w:r w:rsidRPr="00C75483">
        <w:rPr>
          <w:rStyle w:val="normaltextrun"/>
          <w:rFonts w:ascii="Cambria" w:eastAsiaTheme="majorEastAsia" w:hAnsi="Cambria" w:cstheme="minorHAnsi"/>
        </w:rPr>
        <w:t>atjaunīgās</w:t>
      </w:r>
      <w:proofErr w:type="spellEnd"/>
      <w:r w:rsidRPr="00C75483">
        <w:rPr>
          <w:rStyle w:val="normaltextrun"/>
          <w:rFonts w:ascii="Cambria" w:eastAsiaTheme="majorEastAsia" w:hAnsi="Cambria" w:cstheme="minorHAnsi"/>
        </w:rPr>
        <w:t xml:space="preserve"> transporta enerģijas īpatsvaru, ieviešot pienākumu degvielas piegādātājiem sasniegt konkrētu SEG emisiju intensitātes samazinājumu, kas būtiski palielinās </w:t>
      </w:r>
      <w:proofErr w:type="spellStart"/>
      <w:r w:rsidRPr="00C75483">
        <w:rPr>
          <w:rStyle w:val="normaltextrun"/>
          <w:rFonts w:ascii="Cambria" w:eastAsiaTheme="majorEastAsia" w:hAnsi="Cambria" w:cstheme="minorHAnsi"/>
        </w:rPr>
        <w:t>atjaunīgās</w:t>
      </w:r>
      <w:proofErr w:type="spellEnd"/>
      <w:r w:rsidRPr="00C75483">
        <w:rPr>
          <w:rStyle w:val="normaltextrun"/>
          <w:rFonts w:ascii="Cambria" w:eastAsiaTheme="majorEastAsia" w:hAnsi="Cambria" w:cstheme="minorHAnsi"/>
        </w:rPr>
        <w:t xml:space="preserve"> transporta enerģijas, īpaši moderno biodegvielu/</w:t>
      </w:r>
      <w:proofErr w:type="spellStart"/>
      <w:r w:rsidRPr="00C75483">
        <w:rPr>
          <w:rStyle w:val="normaltextrun"/>
          <w:rFonts w:ascii="Cambria" w:eastAsiaTheme="majorEastAsia" w:hAnsi="Cambria" w:cstheme="minorHAnsi"/>
        </w:rPr>
        <w:t>biometāna</w:t>
      </w:r>
      <w:proofErr w:type="spellEnd"/>
      <w:r w:rsidRPr="00C75483">
        <w:rPr>
          <w:rStyle w:val="normaltextrun"/>
          <w:rFonts w:ascii="Cambria" w:eastAsiaTheme="majorEastAsia" w:hAnsi="Cambria" w:cstheme="minorHAnsi"/>
        </w:rPr>
        <w:t xml:space="preserve"> un elektroenerģijas izmantošanas apjomus, īpatsvaru. Latvija plāno turpināt straujāku </w:t>
      </w:r>
      <w:proofErr w:type="spellStart"/>
      <w:r w:rsidRPr="00C75483">
        <w:rPr>
          <w:rStyle w:val="normaltextrun"/>
          <w:rFonts w:ascii="Cambria" w:eastAsiaTheme="majorEastAsia" w:hAnsi="Cambria" w:cstheme="minorHAnsi"/>
        </w:rPr>
        <w:t>elektromobilitātes</w:t>
      </w:r>
      <w:proofErr w:type="spellEnd"/>
      <w:r w:rsidRPr="00C75483">
        <w:rPr>
          <w:rStyle w:val="normaltextrun"/>
          <w:rFonts w:ascii="Cambria" w:eastAsiaTheme="majorEastAsia" w:hAnsi="Cambria" w:cstheme="minorHAnsi"/>
        </w:rPr>
        <w:t xml:space="preserve"> attīstību kā mobilitātes, energoefektivitātes un AER mērķu risinājumu. </w:t>
      </w:r>
      <w:bookmarkStart w:id="6" w:name="_Hlk531883687"/>
      <w:bookmarkEnd w:id="5"/>
    </w:p>
    <w:p w14:paraId="2D4412F8" w14:textId="6619BBA9" w:rsidR="006F26FC" w:rsidRPr="00C75483" w:rsidRDefault="006F26FC" w:rsidP="282EF9CB">
      <w:pPr>
        <w:pStyle w:val="paragraph"/>
        <w:numPr>
          <w:ilvl w:val="0"/>
          <w:numId w:val="10"/>
        </w:numPr>
        <w:spacing w:before="120" w:beforeAutospacing="0" w:after="120" w:afterAutospacing="0"/>
        <w:ind w:left="340" w:hanging="340"/>
        <w:contextualSpacing/>
        <w:jc w:val="both"/>
        <w:textAlignment w:val="baseline"/>
        <w:rPr>
          <w:rFonts w:ascii="Cambria" w:eastAsia="Calibri" w:hAnsi="Cambria" w:cstheme="minorBidi"/>
        </w:rPr>
      </w:pPr>
      <w:proofErr w:type="spellStart"/>
      <w:r w:rsidRPr="282EF9CB">
        <w:rPr>
          <w:rFonts w:ascii="Cambria" w:eastAsia="Calibri" w:hAnsi="Cambria" w:cstheme="minorBidi"/>
        </w:rPr>
        <w:t>Starpsavienojamībā</w:t>
      </w:r>
      <w:proofErr w:type="spellEnd"/>
      <w:r w:rsidRPr="282EF9CB">
        <w:rPr>
          <w:rFonts w:ascii="Cambria" w:eastAsia="Calibri" w:hAnsi="Cambria" w:cstheme="minorBidi"/>
        </w:rPr>
        <w:t xml:space="preserve"> Latvija jau šobrīd izpilda ES noteikto mērķi, vienlaikus </w:t>
      </w:r>
      <w:proofErr w:type="spellStart"/>
      <w:r w:rsidRPr="282EF9CB">
        <w:rPr>
          <w:rFonts w:ascii="Cambria" w:eastAsia="Calibri" w:hAnsi="Cambria" w:cstheme="minorBidi"/>
        </w:rPr>
        <w:t>starpsavienojamības</w:t>
      </w:r>
      <w:proofErr w:type="spellEnd"/>
      <w:r w:rsidRPr="282EF9CB">
        <w:rPr>
          <w:rFonts w:ascii="Cambria" w:eastAsia="Calibri" w:hAnsi="Cambria" w:cstheme="minorBidi"/>
        </w:rPr>
        <w:t xml:space="preserve"> uzlabošanai Latvija plāno pabeigt jau īstenošanā esošos projektus un īstenot ieplānotos </w:t>
      </w:r>
      <w:r w:rsidR="0117AAD4" w:rsidRPr="282EF9CB">
        <w:rPr>
          <w:rFonts w:ascii="Cambria" w:eastAsia="Calibri" w:hAnsi="Cambria" w:cstheme="minorBidi"/>
        </w:rPr>
        <w:t>kopējos interešu projektus</w:t>
      </w:r>
      <w:r w:rsidRPr="282EF9CB">
        <w:rPr>
          <w:rFonts w:ascii="Cambria" w:eastAsia="Calibri" w:hAnsi="Cambria" w:cstheme="minorBidi"/>
        </w:rPr>
        <w:t xml:space="preserve">. Iekšējai infrastruktūras uzlabošanai elektroenerģijas pārvades un </w:t>
      </w:r>
      <w:r w:rsidR="5461ED3A" w:rsidRPr="282EF9CB">
        <w:rPr>
          <w:rFonts w:ascii="Cambria" w:eastAsia="Calibri" w:hAnsi="Cambria" w:cstheme="minorBidi"/>
        </w:rPr>
        <w:t>sadales sistēmas operators</w:t>
      </w:r>
      <w:r w:rsidRPr="282EF9CB">
        <w:rPr>
          <w:rFonts w:ascii="Cambria" w:eastAsia="Calibri" w:hAnsi="Cambria" w:cstheme="minorBidi"/>
        </w:rPr>
        <w:t xml:space="preserve"> veic nepieciešamos pasākumus elektroenerģijas lietotāju </w:t>
      </w:r>
      <w:proofErr w:type="spellStart"/>
      <w:r w:rsidRPr="282EF9CB">
        <w:rPr>
          <w:rFonts w:ascii="Cambria" w:eastAsia="Calibri" w:hAnsi="Cambria" w:cstheme="minorBidi"/>
        </w:rPr>
        <w:t>pieslēguma</w:t>
      </w:r>
      <w:proofErr w:type="spellEnd"/>
      <w:r w:rsidRPr="282EF9CB">
        <w:rPr>
          <w:rFonts w:ascii="Cambria" w:eastAsia="Calibri" w:hAnsi="Cambria" w:cstheme="minorBidi"/>
        </w:rPr>
        <w:t xml:space="preserve"> jaudu optimizēšanai un apvienošanai, kā arī </w:t>
      </w:r>
      <w:r w:rsidRPr="282EF9CB">
        <w:rPr>
          <w:rFonts w:ascii="Cambria" w:eastAsia="Calibri" w:hAnsi="Cambria" w:cstheme="minorBidi"/>
        </w:rPr>
        <w:lastRenderedPageBreak/>
        <w:t>nepieciešamos pasākumus, lai iekšējā elektroenerģijas tirgū varētu iekļaut pēc iespējas lielāku skaitu jauno vēja un saules enerģijas ražotāju (</w:t>
      </w:r>
      <w:proofErr w:type="spellStart"/>
      <w:r w:rsidRPr="282EF9CB">
        <w:rPr>
          <w:rFonts w:ascii="Cambria" w:eastAsia="Calibri" w:hAnsi="Cambria" w:cstheme="minorBidi"/>
        </w:rPr>
        <w:t>mikroģeneratorus</w:t>
      </w:r>
      <w:proofErr w:type="spellEnd"/>
      <w:r w:rsidRPr="282EF9CB">
        <w:rPr>
          <w:rFonts w:ascii="Cambria" w:eastAsia="Calibri" w:hAnsi="Cambria" w:cstheme="minorBidi"/>
        </w:rPr>
        <w:t xml:space="preserve"> un elektrostacijas).</w:t>
      </w:r>
    </w:p>
    <w:p w14:paraId="279885C4" w14:textId="77777777" w:rsidR="006F26FC" w:rsidRPr="00C75483" w:rsidRDefault="006F26FC" w:rsidP="007245FB">
      <w:pPr>
        <w:pStyle w:val="paragraph"/>
        <w:numPr>
          <w:ilvl w:val="0"/>
          <w:numId w:val="10"/>
        </w:numPr>
        <w:spacing w:before="120" w:beforeAutospacing="0" w:after="120" w:afterAutospacing="0"/>
        <w:ind w:left="340" w:hanging="340"/>
        <w:contextualSpacing/>
        <w:jc w:val="both"/>
        <w:textAlignment w:val="baseline"/>
        <w:rPr>
          <w:rFonts w:ascii="Cambria" w:hAnsi="Cambria" w:cstheme="minorHAnsi"/>
          <w:color w:val="000000" w:themeColor="text1"/>
        </w:rPr>
      </w:pPr>
      <w:r w:rsidRPr="00C75483">
        <w:rPr>
          <w:rFonts w:ascii="Cambria" w:eastAsia="Calibri" w:hAnsi="Cambria" w:cstheme="minorHAnsi"/>
        </w:rPr>
        <w:t xml:space="preserve">Ņemot vērā, ka Latvijā ir liberalizēts gan elektroenerģijas, gan dabasgāzes tirgus, nav plānots noteikt citus mērķus iekšējā elektroenerģijas un gāzes tirgus integrācijai. </w:t>
      </w:r>
    </w:p>
    <w:p w14:paraId="21508998" w14:textId="77777777" w:rsidR="006F26FC" w:rsidRPr="00C75483" w:rsidRDefault="006F26FC" w:rsidP="007245FB">
      <w:pPr>
        <w:pStyle w:val="paragraph"/>
        <w:numPr>
          <w:ilvl w:val="0"/>
          <w:numId w:val="10"/>
        </w:numPr>
        <w:spacing w:before="120" w:beforeAutospacing="0" w:after="120" w:afterAutospacing="0"/>
        <w:ind w:left="340" w:hanging="340"/>
        <w:contextualSpacing/>
        <w:jc w:val="both"/>
        <w:textAlignment w:val="baseline"/>
        <w:rPr>
          <w:rFonts w:ascii="Cambria" w:hAnsi="Cambria" w:cstheme="minorBidi"/>
          <w:color w:val="000000" w:themeColor="text1"/>
        </w:rPr>
      </w:pPr>
      <w:r w:rsidRPr="00C75483">
        <w:rPr>
          <w:rFonts w:ascii="Cambria" w:hAnsi="Cambria" w:cstheme="minorBidi"/>
          <w:color w:val="000000" w:themeColor="text1"/>
        </w:rPr>
        <w:t xml:space="preserve">Latvijā nav noteikti specifiski aizliegumi kādai konkrētai AER tehnoloģijai vai veidam, bet ir noteikti konkrēti ierobežojumi tehnoloģiju atrašanās vietai vai atbilstībai vides, bioloģiskās daudzveidības, sabiedrības vai teritoriālajiem nosacījumiem. Saskaņā ar Direktīvu 2018/2001 Latvija 2025. gadā noteiks paātrinātas AER apguves teritorijas, vairāk koncentrējoties uz vēja enerģiju, saules enerģiju, </w:t>
      </w:r>
      <w:proofErr w:type="spellStart"/>
      <w:r w:rsidRPr="00C75483">
        <w:rPr>
          <w:rFonts w:ascii="Cambria" w:hAnsi="Cambria" w:cstheme="minorBidi"/>
          <w:color w:val="000000" w:themeColor="text1"/>
        </w:rPr>
        <w:t>biometāna</w:t>
      </w:r>
      <w:proofErr w:type="spellEnd"/>
      <w:r w:rsidRPr="00C75483">
        <w:rPr>
          <w:rFonts w:ascii="Cambria" w:hAnsi="Cambria" w:cstheme="minorBidi"/>
          <w:color w:val="000000" w:themeColor="text1"/>
        </w:rPr>
        <w:t xml:space="preserve"> ražošanas un tīklā ievadīšanas teritorijām, neparedzot specifiskas teritorijas hidroenerģijas attīstībai vai iekārtām, kurās izmanto cieto biomasas kurināmo. Šobrīd jaunu “bāzes jaudas” elektrostaciju nodošana ekspluatācijā Latvijā līdz 2028. gadam nav paredzēta.</w:t>
      </w:r>
      <w:bookmarkStart w:id="7" w:name="_Toc520978830"/>
      <w:bookmarkStart w:id="8" w:name="_Toc527529473"/>
      <w:bookmarkStart w:id="9" w:name="_Toc23245827"/>
      <w:bookmarkStart w:id="10" w:name="_Toc23246034"/>
      <w:bookmarkStart w:id="11" w:name="_Toc24408048"/>
      <w:bookmarkEnd w:id="6"/>
    </w:p>
    <w:p w14:paraId="29BB5A72" w14:textId="77777777" w:rsidR="006F26FC" w:rsidRPr="00C75483" w:rsidRDefault="006F26FC" w:rsidP="00C75483">
      <w:pPr>
        <w:spacing w:before="120" w:after="120" w:line="240" w:lineRule="auto"/>
        <w:jc w:val="both"/>
        <w:rPr>
          <w:rFonts w:ascii="Cambria" w:hAnsi="Cambria" w:cstheme="minorHAnsi"/>
          <w:sz w:val="24"/>
          <w:szCs w:val="24"/>
        </w:rPr>
      </w:pPr>
      <w:bookmarkStart w:id="12" w:name="_Toc520978833"/>
      <w:bookmarkStart w:id="13" w:name="_Toc527529477"/>
      <w:bookmarkEnd w:id="7"/>
      <w:bookmarkEnd w:id="8"/>
      <w:bookmarkEnd w:id="9"/>
      <w:bookmarkEnd w:id="10"/>
      <w:bookmarkEnd w:id="11"/>
      <w:r w:rsidRPr="00C75483">
        <w:rPr>
          <w:rFonts w:ascii="Cambria" w:hAnsi="Cambria" w:cstheme="minorHAnsi"/>
          <w:sz w:val="24"/>
          <w:szCs w:val="24"/>
        </w:rPr>
        <w:t>Plāna ietvaros definētie iespējamie prioritārie RIS3 rīcības virzieni RIS3 enerģētikā ir:</w:t>
      </w:r>
    </w:p>
    <w:p w14:paraId="1389932B" w14:textId="13930A1B" w:rsidR="006F26FC" w:rsidRPr="007245FB" w:rsidRDefault="006F26FC" w:rsidP="007245FB">
      <w:pPr>
        <w:pStyle w:val="ListParagraph"/>
        <w:numPr>
          <w:ilvl w:val="0"/>
          <w:numId w:val="12"/>
        </w:numPr>
        <w:spacing w:before="120" w:after="120" w:line="240" w:lineRule="auto"/>
        <w:ind w:left="340" w:hanging="340"/>
        <w:jc w:val="both"/>
        <w:rPr>
          <w:rFonts w:ascii="Cambria" w:hAnsi="Cambria" w:cstheme="minorHAnsi"/>
          <w:sz w:val="24"/>
          <w:szCs w:val="24"/>
        </w:rPr>
      </w:pPr>
      <w:r w:rsidRPr="007245FB">
        <w:rPr>
          <w:rFonts w:ascii="Cambria" w:hAnsi="Cambria"/>
          <w:sz w:val="24"/>
          <w:szCs w:val="24"/>
        </w:rPr>
        <w:t>IKT</w:t>
      </w:r>
      <w:r w:rsidRPr="00C75483">
        <w:rPr>
          <w:rStyle w:val="FootnoteReference"/>
          <w:rFonts w:ascii="Cambria" w:hAnsi="Cambria"/>
          <w:sz w:val="24"/>
          <w:szCs w:val="24"/>
        </w:rPr>
        <w:footnoteReference w:id="3"/>
      </w:r>
      <w:r w:rsidRPr="007245FB">
        <w:rPr>
          <w:rFonts w:ascii="Cambria" w:hAnsi="Cambria"/>
          <w:sz w:val="24"/>
          <w:szCs w:val="24"/>
        </w:rPr>
        <w:t>;</w:t>
      </w:r>
    </w:p>
    <w:p w14:paraId="1FDFA49A" w14:textId="50390473" w:rsidR="006F26FC" w:rsidRPr="007245FB" w:rsidRDefault="006F26FC" w:rsidP="007245FB">
      <w:pPr>
        <w:pStyle w:val="ListParagraph"/>
        <w:numPr>
          <w:ilvl w:val="0"/>
          <w:numId w:val="12"/>
        </w:numPr>
        <w:spacing w:before="120" w:after="120" w:line="240" w:lineRule="auto"/>
        <w:ind w:left="340" w:hanging="340"/>
        <w:jc w:val="both"/>
        <w:rPr>
          <w:rFonts w:ascii="Cambria" w:hAnsi="Cambria" w:cstheme="minorHAnsi"/>
          <w:sz w:val="24"/>
          <w:szCs w:val="24"/>
        </w:rPr>
      </w:pPr>
      <w:proofErr w:type="spellStart"/>
      <w:r w:rsidRPr="007245FB">
        <w:rPr>
          <w:rFonts w:ascii="Cambria" w:hAnsi="Cambria"/>
          <w:sz w:val="24"/>
          <w:szCs w:val="24"/>
        </w:rPr>
        <w:t>fotonika</w:t>
      </w:r>
      <w:proofErr w:type="spellEnd"/>
      <w:r w:rsidRPr="007245FB">
        <w:rPr>
          <w:rFonts w:ascii="Cambria" w:hAnsi="Cambria"/>
          <w:sz w:val="24"/>
          <w:szCs w:val="24"/>
        </w:rPr>
        <w:t>, viedie materiāli, tehnoloģijas un inženierzinātņu sistēmas</w:t>
      </w:r>
      <w:r w:rsidRPr="00C75483">
        <w:rPr>
          <w:rStyle w:val="FootnoteReference"/>
          <w:rFonts w:ascii="Cambria" w:hAnsi="Cambria"/>
          <w:sz w:val="24"/>
          <w:szCs w:val="24"/>
        </w:rPr>
        <w:footnoteReference w:id="4"/>
      </w:r>
      <w:r w:rsidRPr="007245FB">
        <w:rPr>
          <w:rFonts w:ascii="Cambria" w:hAnsi="Cambria"/>
          <w:sz w:val="24"/>
          <w:szCs w:val="24"/>
        </w:rPr>
        <w:t xml:space="preserve">; </w:t>
      </w:r>
    </w:p>
    <w:p w14:paraId="61BA6276" w14:textId="0748047F" w:rsidR="006F26FC" w:rsidRPr="007245FB" w:rsidRDefault="006F26FC" w:rsidP="007245FB">
      <w:pPr>
        <w:pStyle w:val="ListParagraph"/>
        <w:numPr>
          <w:ilvl w:val="0"/>
          <w:numId w:val="12"/>
        </w:numPr>
        <w:spacing w:before="120" w:after="120" w:line="240" w:lineRule="auto"/>
        <w:ind w:left="340" w:hanging="340"/>
        <w:jc w:val="both"/>
        <w:rPr>
          <w:rFonts w:ascii="Cambria" w:hAnsi="Cambria" w:cstheme="minorHAnsi"/>
          <w:sz w:val="24"/>
          <w:szCs w:val="24"/>
        </w:rPr>
      </w:pPr>
      <w:r w:rsidRPr="007245FB">
        <w:rPr>
          <w:rFonts w:ascii="Cambria" w:hAnsi="Cambria"/>
          <w:sz w:val="24"/>
          <w:szCs w:val="24"/>
        </w:rPr>
        <w:t xml:space="preserve">zināšanu ietilpīga </w:t>
      </w:r>
      <w:proofErr w:type="spellStart"/>
      <w:r w:rsidRPr="007245FB">
        <w:rPr>
          <w:rFonts w:ascii="Cambria" w:hAnsi="Cambria"/>
          <w:sz w:val="24"/>
          <w:szCs w:val="24"/>
        </w:rPr>
        <w:t>bioekonomika</w:t>
      </w:r>
      <w:proofErr w:type="spellEnd"/>
      <w:r w:rsidRPr="00C75483">
        <w:rPr>
          <w:rStyle w:val="FootnoteReference"/>
          <w:rFonts w:ascii="Cambria" w:hAnsi="Cambria"/>
          <w:sz w:val="24"/>
          <w:szCs w:val="24"/>
        </w:rPr>
        <w:footnoteReference w:id="5"/>
      </w:r>
      <w:r w:rsidRPr="007245FB">
        <w:rPr>
          <w:rFonts w:ascii="Cambria" w:hAnsi="Cambria"/>
          <w:sz w:val="24"/>
          <w:szCs w:val="24"/>
        </w:rPr>
        <w:t>;</w:t>
      </w:r>
    </w:p>
    <w:p w14:paraId="466043C0" w14:textId="506180AC" w:rsidR="006F26FC" w:rsidRPr="000E1787" w:rsidRDefault="006F26FC" w:rsidP="007245FB">
      <w:pPr>
        <w:pStyle w:val="ListParagraph"/>
        <w:numPr>
          <w:ilvl w:val="0"/>
          <w:numId w:val="12"/>
        </w:numPr>
        <w:spacing w:before="120" w:after="120" w:line="240" w:lineRule="auto"/>
        <w:ind w:left="340" w:hanging="340"/>
        <w:jc w:val="both"/>
        <w:rPr>
          <w:rFonts w:ascii="Cambria" w:hAnsi="Cambria" w:cstheme="minorHAnsi"/>
          <w:sz w:val="24"/>
          <w:szCs w:val="24"/>
        </w:rPr>
      </w:pPr>
      <w:r w:rsidRPr="007245FB">
        <w:rPr>
          <w:rFonts w:ascii="Cambria" w:hAnsi="Cambria"/>
          <w:sz w:val="24"/>
          <w:szCs w:val="24"/>
        </w:rPr>
        <w:t>viedā enerģētika un mobilitāte</w:t>
      </w:r>
      <w:r w:rsidRPr="00C75483">
        <w:rPr>
          <w:rStyle w:val="FootnoteReference"/>
          <w:rFonts w:ascii="Cambria" w:hAnsi="Cambria"/>
          <w:sz w:val="24"/>
          <w:szCs w:val="24"/>
        </w:rPr>
        <w:footnoteReference w:id="6"/>
      </w:r>
      <w:r w:rsidRPr="007245FB">
        <w:rPr>
          <w:rFonts w:ascii="Cambria" w:hAnsi="Cambria"/>
          <w:sz w:val="24"/>
          <w:szCs w:val="24"/>
        </w:rPr>
        <w:t>.</w:t>
      </w:r>
    </w:p>
    <w:p w14:paraId="7A444F8D" w14:textId="77777777" w:rsidR="000E1787" w:rsidRPr="004D243E" w:rsidRDefault="000E1787" w:rsidP="000E1787">
      <w:pPr>
        <w:pStyle w:val="Heading1"/>
        <w:spacing w:before="240"/>
      </w:pPr>
      <w:bookmarkStart w:id="14" w:name="_Toc149905883"/>
      <w:bookmarkStart w:id="15" w:name="_Toc150357146"/>
      <w:r w:rsidRPr="004D243E">
        <w:t>Mērķu izpildes atbildības</w:t>
      </w:r>
      <w:bookmarkEnd w:id="14"/>
      <w:bookmarkEnd w:id="15"/>
    </w:p>
    <w:tbl>
      <w:tblPr>
        <w:tblStyle w:val="TableGrid"/>
        <w:tblpPr w:leftFromText="180" w:rightFromText="180" w:vertAnchor="text" w:horzAnchor="margin" w:tblpXSpec="center" w:tblpY="224"/>
        <w:tblW w:w="10060" w:type="dxa"/>
        <w:tblLook w:val="04A0" w:firstRow="1" w:lastRow="0" w:firstColumn="1" w:lastColumn="0" w:noHBand="0" w:noVBand="1"/>
      </w:tblPr>
      <w:tblGrid>
        <w:gridCol w:w="2830"/>
        <w:gridCol w:w="2281"/>
        <w:gridCol w:w="2567"/>
        <w:gridCol w:w="1191"/>
        <w:gridCol w:w="1191"/>
      </w:tblGrid>
      <w:tr w:rsidR="000E1787" w:rsidRPr="00CA76B5" w14:paraId="0B3C1741" w14:textId="77777777" w:rsidTr="04C9F496">
        <w:trPr>
          <w:trHeight w:val="70"/>
        </w:trPr>
        <w:tc>
          <w:tcPr>
            <w:tcW w:w="2830" w:type="dxa"/>
            <w:shd w:val="clear" w:color="auto" w:fill="767171" w:themeFill="background2" w:themeFillShade="80"/>
            <w:vAlign w:val="center"/>
          </w:tcPr>
          <w:p w14:paraId="29ACCCC9" w14:textId="77777777" w:rsidR="000E1787" w:rsidRPr="0017402D" w:rsidRDefault="000E1787">
            <w:pPr>
              <w:pStyle w:val="ListParagraph"/>
              <w:ind w:left="0"/>
              <w:contextualSpacing w:val="0"/>
              <w:jc w:val="center"/>
              <w:rPr>
                <w:rFonts w:ascii="Cambria" w:hAnsi="Cambria"/>
                <w:b/>
                <w:bCs/>
                <w:color w:val="FFFFFF" w:themeColor="background1"/>
                <w:lang w:eastAsia="lv-LV"/>
              </w:rPr>
            </w:pPr>
            <w:r w:rsidRPr="0017402D">
              <w:rPr>
                <w:rFonts w:ascii="Cambria" w:hAnsi="Cambria"/>
                <w:b/>
                <w:bCs/>
                <w:color w:val="FFFFFF" w:themeColor="background1"/>
                <w:lang w:eastAsia="lv-LV"/>
              </w:rPr>
              <w:t>Dimensija</w:t>
            </w:r>
          </w:p>
        </w:tc>
        <w:tc>
          <w:tcPr>
            <w:tcW w:w="2281" w:type="dxa"/>
            <w:shd w:val="clear" w:color="auto" w:fill="767171" w:themeFill="background2" w:themeFillShade="80"/>
            <w:vAlign w:val="center"/>
          </w:tcPr>
          <w:p w14:paraId="6538F889" w14:textId="77777777" w:rsidR="000E1787" w:rsidRPr="0017402D" w:rsidRDefault="000E1787">
            <w:pPr>
              <w:pStyle w:val="ListParagraph"/>
              <w:ind w:left="0"/>
              <w:contextualSpacing w:val="0"/>
              <w:jc w:val="center"/>
              <w:rPr>
                <w:rFonts w:ascii="Cambria" w:hAnsi="Cambria"/>
                <w:b/>
                <w:bCs/>
                <w:color w:val="FFFFFF" w:themeColor="background1"/>
                <w:lang w:eastAsia="lv-LV"/>
              </w:rPr>
            </w:pPr>
            <w:r w:rsidRPr="0017402D">
              <w:rPr>
                <w:rFonts w:ascii="Cambria" w:hAnsi="Cambria"/>
                <w:b/>
                <w:bCs/>
                <w:color w:val="FFFFFF" w:themeColor="background1"/>
                <w:lang w:eastAsia="lv-LV"/>
              </w:rPr>
              <w:t xml:space="preserve">Sektori ar lielāko ietekmi </w:t>
            </w:r>
          </w:p>
        </w:tc>
        <w:tc>
          <w:tcPr>
            <w:tcW w:w="2567" w:type="dxa"/>
            <w:shd w:val="clear" w:color="auto" w:fill="767171" w:themeFill="background2" w:themeFillShade="80"/>
            <w:vAlign w:val="center"/>
          </w:tcPr>
          <w:p w14:paraId="55A37E7A" w14:textId="77777777" w:rsidR="000E1787" w:rsidRPr="0017402D" w:rsidRDefault="000E1787">
            <w:pPr>
              <w:pStyle w:val="ListParagraph"/>
              <w:ind w:left="0"/>
              <w:contextualSpacing w:val="0"/>
              <w:jc w:val="center"/>
              <w:rPr>
                <w:rFonts w:ascii="Cambria" w:hAnsi="Cambria"/>
                <w:b/>
                <w:bCs/>
                <w:color w:val="FFFFFF" w:themeColor="background1"/>
                <w:lang w:eastAsia="lv-LV"/>
              </w:rPr>
            </w:pPr>
            <w:r w:rsidRPr="0017402D">
              <w:rPr>
                <w:rFonts w:ascii="Cambria" w:hAnsi="Cambria"/>
                <w:b/>
                <w:bCs/>
                <w:color w:val="FFFFFF" w:themeColor="background1"/>
                <w:lang w:eastAsia="lv-LV"/>
              </w:rPr>
              <w:t>Atbildīgais nozares politikas veidotājs</w:t>
            </w:r>
          </w:p>
        </w:tc>
        <w:tc>
          <w:tcPr>
            <w:tcW w:w="2382" w:type="dxa"/>
            <w:gridSpan w:val="2"/>
            <w:shd w:val="clear" w:color="auto" w:fill="767171" w:themeFill="background2" w:themeFillShade="80"/>
            <w:vAlign w:val="center"/>
          </w:tcPr>
          <w:p w14:paraId="7C37FEEF" w14:textId="77777777" w:rsidR="000E1787" w:rsidRPr="0017402D" w:rsidRDefault="000E1787">
            <w:pPr>
              <w:pStyle w:val="ListParagraph"/>
              <w:ind w:left="0"/>
              <w:contextualSpacing w:val="0"/>
              <w:jc w:val="center"/>
              <w:rPr>
                <w:rFonts w:ascii="Cambria" w:hAnsi="Cambria"/>
                <w:b/>
                <w:bCs/>
                <w:color w:val="FFFFFF" w:themeColor="background1"/>
                <w:lang w:eastAsia="lv-LV"/>
              </w:rPr>
            </w:pPr>
            <w:r w:rsidRPr="0017402D">
              <w:rPr>
                <w:rFonts w:ascii="Cambria" w:hAnsi="Cambria"/>
                <w:b/>
                <w:bCs/>
                <w:color w:val="FFFFFF" w:themeColor="background1"/>
                <w:lang w:eastAsia="lv-LV"/>
              </w:rPr>
              <w:t>Būtiskie sociālie partneri</w:t>
            </w:r>
          </w:p>
        </w:tc>
      </w:tr>
      <w:tr w:rsidR="000E1787" w:rsidRPr="00CA76B5" w14:paraId="0DFB641A" w14:textId="77777777" w:rsidTr="04C9F496">
        <w:trPr>
          <w:trHeight w:val="1871"/>
        </w:trPr>
        <w:tc>
          <w:tcPr>
            <w:tcW w:w="2830" w:type="dxa"/>
          </w:tcPr>
          <w:p w14:paraId="1B54D8FB" w14:textId="77777777" w:rsidR="000E1787" w:rsidRPr="0017402D" w:rsidRDefault="000E1787">
            <w:pPr>
              <w:pStyle w:val="ListParagraph"/>
              <w:ind w:left="0"/>
              <w:contextualSpacing w:val="0"/>
              <w:rPr>
                <w:rFonts w:ascii="Cambria" w:hAnsi="Cambria"/>
                <w:lang w:eastAsia="lv-LV"/>
              </w:rPr>
            </w:pPr>
            <w:r w:rsidRPr="0017402D">
              <w:rPr>
                <w:rFonts w:ascii="Cambria" w:hAnsi="Cambria"/>
                <w:noProof/>
                <w:lang w:eastAsia="lv-LV"/>
              </w:rPr>
              <mc:AlternateContent>
                <mc:Choice Requires="wpg">
                  <w:drawing>
                    <wp:anchor distT="0" distB="0" distL="114300" distR="114300" simplePos="0" relativeHeight="251658251" behindDoc="0" locked="0" layoutInCell="1" allowOverlap="1" wp14:anchorId="0E2E42F3" wp14:editId="7D358662">
                      <wp:simplePos x="0" y="0"/>
                      <wp:positionH relativeFrom="column">
                        <wp:posOffset>161290</wp:posOffset>
                      </wp:positionH>
                      <wp:positionV relativeFrom="paragraph">
                        <wp:posOffset>135255</wp:posOffset>
                      </wp:positionV>
                      <wp:extent cx="1282700" cy="1257300"/>
                      <wp:effectExtent l="0" t="19050" r="0" b="0"/>
                      <wp:wrapNone/>
                      <wp:docPr id="67" name="Group 67">
                        <a:extLst xmlns:a="http://schemas.openxmlformats.org/drawingml/2006/main">
                          <a:ext uri="{FF2B5EF4-FFF2-40B4-BE49-F238E27FC236}">
                            <a16:creationId xmlns:a16="http://schemas.microsoft.com/office/drawing/2014/main" id="{E059DCEB-8E65-48ED-BF5C-07752C767AEF}"/>
                          </a:ext>
                        </a:extLst>
                      </wp:docPr>
                      <wp:cNvGraphicFramePr/>
                      <a:graphic xmlns:a="http://schemas.openxmlformats.org/drawingml/2006/main">
                        <a:graphicData uri="http://schemas.microsoft.com/office/word/2010/wordprocessingGroup">
                          <wpg:wgp>
                            <wpg:cNvGrpSpPr/>
                            <wpg:grpSpPr>
                              <a:xfrm>
                                <a:off x="0" y="0"/>
                                <a:ext cx="1282700" cy="1257300"/>
                                <a:chOff x="3672247" y="2891960"/>
                                <a:chExt cx="3170208" cy="2759110"/>
                              </a:xfrm>
                            </wpg:grpSpPr>
                            <wpg:grpSp>
                              <wpg:cNvPr id="415053461" name="Group 415053461">
                                <a:extLst>
                                  <a:ext uri="{FF2B5EF4-FFF2-40B4-BE49-F238E27FC236}">
                                    <a16:creationId xmlns:a16="http://schemas.microsoft.com/office/drawing/2014/main" id="{B5AFFEBC-69E3-D74B-FE64-A6AA79A07AA0}"/>
                                  </a:ext>
                                </a:extLst>
                              </wpg:cNvPr>
                              <wpg:cNvGrpSpPr/>
                              <wpg:grpSpPr>
                                <a:xfrm>
                                  <a:off x="4280242" y="2891960"/>
                                  <a:ext cx="1724711" cy="1675521"/>
                                  <a:chOff x="4280242" y="2891960"/>
                                  <a:chExt cx="1724711" cy="1675521"/>
                                </a:xfrm>
                              </wpg:grpSpPr>
                              <wps:wsp>
                                <wps:cNvPr id="1023809773" name="Oval 1023809773">
                                  <a:extLst>
                                    <a:ext uri="{FF2B5EF4-FFF2-40B4-BE49-F238E27FC236}">
                                      <a16:creationId xmlns:a16="http://schemas.microsoft.com/office/drawing/2014/main" id="{3857840D-74BE-33CE-71FE-5DB9027644CD}"/>
                                    </a:ext>
                                  </a:extLst>
                                </wps:cNvPr>
                                <wps:cNvSpPr/>
                                <wps:spPr>
                                  <a:xfrm>
                                    <a:off x="4324027" y="2891960"/>
                                    <a:ext cx="1680926" cy="1675521"/>
                                  </a:xfrm>
                                  <a:prstGeom prst="ellipse">
                                    <a:avLst/>
                                  </a:prstGeom>
                                  <a:solidFill>
                                    <a:schemeClr val="bg1"/>
                                  </a:solidFill>
                                  <a:ln w="38100">
                                    <a:solidFill>
                                      <a:schemeClr val="accent2"/>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303002376" name="Graphic 54" descr="Water outline">
                                    <a:extLst>
                                      <a:ext uri="{FF2B5EF4-FFF2-40B4-BE49-F238E27FC236}">
                                        <a16:creationId xmlns:a16="http://schemas.microsoft.com/office/drawing/2014/main" id="{7F57B1BD-0D2C-493B-C987-C0FC5F16E5CE}"/>
                                      </a:ext>
                                    </a:extLst>
                                  </pic:cNvPr>
                                  <pic:cNvPicPr>
                                    <a:picLocks noChangeAspect="1"/>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4924162" y="2998611"/>
                                    <a:ext cx="587962" cy="587962"/>
                                  </a:xfrm>
                                  <a:prstGeom prst="rect">
                                    <a:avLst/>
                                  </a:prstGeom>
                                </pic:spPr>
                              </pic:pic>
                              <pic:pic xmlns:pic="http://schemas.openxmlformats.org/drawingml/2006/picture">
                                <pic:nvPicPr>
                                  <pic:cNvPr id="957414158" name="Graphic 55" descr="Dim (Smaller Sun) outline">
                                    <a:extLst>
                                      <a:ext uri="{FF2B5EF4-FFF2-40B4-BE49-F238E27FC236}">
                                        <a16:creationId xmlns:a16="http://schemas.microsoft.com/office/drawing/2014/main" id="{CB8898D5-217D-8935-449C-6DEE0C576E60}"/>
                                      </a:ext>
                                    </a:extLst>
                                  </pic:cNvPr>
                                  <pic:cNvPicPr>
                                    <a:picLocks noChangeAspect="1"/>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4280242" y="3252841"/>
                                    <a:ext cx="932517" cy="932518"/>
                                  </a:xfrm>
                                  <a:prstGeom prst="rect">
                                    <a:avLst/>
                                  </a:prstGeom>
                                </pic:spPr>
                              </pic:pic>
                              <pic:pic xmlns:pic="http://schemas.openxmlformats.org/drawingml/2006/picture">
                                <pic:nvPicPr>
                                  <pic:cNvPr id="448564914" name="Graphic 57" descr="Open hand with plant outline">
                                    <a:extLst>
                                      <a:ext uri="{FF2B5EF4-FFF2-40B4-BE49-F238E27FC236}">
                                        <a16:creationId xmlns:a16="http://schemas.microsoft.com/office/drawing/2014/main" id="{944E533A-93C9-7076-E952-04CD54D9D263}"/>
                                      </a:ext>
                                    </a:extLst>
                                  </pic:cNvPr>
                                  <pic:cNvPicPr>
                                    <a:picLocks noChangeAspect="1"/>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4833559" y="3790707"/>
                                    <a:ext cx="754246" cy="754246"/>
                                  </a:xfrm>
                                  <a:prstGeom prst="rect">
                                    <a:avLst/>
                                  </a:prstGeom>
                                </pic:spPr>
                              </pic:pic>
                              <pic:pic xmlns:pic="http://schemas.openxmlformats.org/drawingml/2006/picture">
                                <pic:nvPicPr>
                                  <pic:cNvPr id="802159241" name="Graphic 59" descr="Windy with solid fill">
                                    <a:extLst>
                                      <a:ext uri="{FF2B5EF4-FFF2-40B4-BE49-F238E27FC236}">
                                        <a16:creationId xmlns:a16="http://schemas.microsoft.com/office/drawing/2014/main" id="{72C3F006-B851-FE0F-8ED3-36192F978178}"/>
                                      </a:ext>
                                    </a:extLst>
                                  </pic:cNvPr>
                                  <pic:cNvPicPr>
                                    <a:picLocks noChangeAspect="1"/>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5379248" y="3427718"/>
                                    <a:ext cx="625705" cy="625706"/>
                                  </a:xfrm>
                                  <a:prstGeom prst="rect">
                                    <a:avLst/>
                                  </a:prstGeom>
                                </pic:spPr>
                              </pic:pic>
                            </wpg:grpSp>
                            <wps:wsp>
                              <wps:cNvPr id="173417187" name="TextBox 65">
                                <a:extLst>
                                  <a:ext uri="{FF2B5EF4-FFF2-40B4-BE49-F238E27FC236}">
                                    <a16:creationId xmlns:a16="http://schemas.microsoft.com/office/drawing/2014/main" id="{7EF3C28E-B5B8-D2D8-E6FD-151F2D0C4882}"/>
                                  </a:ext>
                                </a:extLst>
                              </wps:cNvPr>
                              <wps:cNvSpPr txBox="1"/>
                              <wps:spPr>
                                <a:xfrm>
                                  <a:off x="3672247" y="4543882"/>
                                  <a:ext cx="3170208" cy="1107188"/>
                                </a:xfrm>
                                <a:prstGeom prst="rect">
                                  <a:avLst/>
                                </a:prstGeom>
                                <a:noFill/>
                              </wps:spPr>
                              <wps:txbx>
                                <w:txbxContent>
                                  <w:p w14:paraId="05C460D7" w14:textId="77777777" w:rsidR="000E1787" w:rsidRPr="00251BD4" w:rsidRDefault="000E1787" w:rsidP="000E1787">
                                    <w:pPr>
                                      <w:jc w:val="center"/>
                                      <w:rPr>
                                        <w:rFonts w:eastAsia="Cambria"/>
                                        <w:b/>
                                        <w:bCs/>
                                        <w:caps/>
                                        <w:color w:val="155452"/>
                                        <w:kern w:val="24"/>
                                        <w:sz w:val="20"/>
                                        <w:szCs w:val="20"/>
                                      </w:rPr>
                                    </w:pPr>
                                    <w:r w:rsidRPr="00251BD4">
                                      <w:rPr>
                                        <w:rFonts w:eastAsia="Cambria"/>
                                        <w:b/>
                                        <w:bCs/>
                                        <w:caps/>
                                        <w:color w:val="155452"/>
                                        <w:kern w:val="24"/>
                                        <w:sz w:val="20"/>
                                        <w:szCs w:val="20"/>
                                      </w:rPr>
                                      <w:t>Dekarbonizācija un atjaunīgā enerģija</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E2E42F3" id="Group 67" o:spid="_x0000_s1029" style="position:absolute;margin-left:12.7pt;margin-top:10.65pt;width:101pt;height:99pt;z-index:251658251;mso-width-relative:margin;mso-height-relative:margin" coordorigin="36722,28919" coordsize="31702,275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">
                      <v:group id="Group 415053461" o:spid="_x0000_s1030" style="position:absolute;left:42802;top:28919;width:17247;height:16755" coordorigin="42802,28919" coordsize="17247,16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">
                        <v:oval id="Oval 1023809773" o:spid="_x0000_s1031" style="position:absolute;left:43240;top:28919;width:16809;height:167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" fillcolor="white [3212]" strokecolor="#ed7d31 [3205]" strokeweight="3pt">
                          <v:stroke dashstyle="3 1" joinstyle="miter"/>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54" o:spid="_x0000_s1032" type="#_x0000_t75" alt="Water outline" style="position:absolute;left:49241;top:29986;width:5880;height:58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">
                          <v:imagedata r:id="rId19" o:title="Water outline"/>
                        </v:shape>
                        <v:shape id="Graphic 55" o:spid="_x0000_s1033" type="#_x0000_t75" alt="Dim (Smaller Sun) outline" style="position:absolute;left:42802;top:32528;width:9325;height:9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">
                          <v:imagedata r:id="rId20" o:title="Dim (Smaller Sun) outline"/>
                        </v:shape>
                        <v:shape id="Graphic 57" o:spid="_x0000_s1034" type="#_x0000_t75" alt="Open hand with plant outline" style="position:absolute;left:48335;top:37907;width:7543;height:75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">
                          <v:imagedata r:id="rId21" o:title="Open hand with plant outline"/>
                        </v:shape>
                        <v:shape id="Graphic 59" o:spid="_x0000_s1035" type="#_x0000_t75" alt="Windy with solid fill" style="position:absolute;left:53792;top:34277;width:6257;height:6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">
                          <v:imagedata r:id="rId22" o:title="Windy with solid fill"/>
                        </v:shape>
                      </v:group>
                      <v:shapetype id="_x0000_t202" coordsize="21600,21600" o:spt="202" path="m,l,21600r21600,l21600,xe">
                        <v:stroke joinstyle="miter"/>
                        <v:path gradientshapeok="t" o:connecttype="rect"/>
                      </v:shapetype>
                      <v:shape id="TextBox 65" o:spid="_x0000_s1036" type="#_x0000_t202" style="position:absolute;left:36722;top:45438;width:31702;height:11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" filled="f" stroked="f">
                        <v:textbox inset="0,0,0,0">
                          <w:txbxContent>
                            <w:p w14:paraId="05C460D7" w14:textId="77777777" w:rsidR="000E1787" w:rsidRPr="00251BD4" w:rsidRDefault="000E1787" w:rsidP="000E1787">
                              <w:pPr>
                                <w:jc w:val="center"/>
                                <w:rPr>
                                  <w:rFonts w:eastAsia="Cambria"/>
                                  <w:b/>
                                  <w:bCs/>
                                  <w:caps/>
                                  <w:color w:val="155452"/>
                                  <w:kern w:val="24"/>
                                  <w:sz w:val="20"/>
                                  <w:szCs w:val="20"/>
                                </w:rPr>
                              </w:pPr>
                              <w:r w:rsidRPr="00251BD4">
                                <w:rPr>
                                  <w:rFonts w:eastAsia="Cambria"/>
                                  <w:b/>
                                  <w:bCs/>
                                  <w:caps/>
                                  <w:color w:val="155452"/>
                                  <w:kern w:val="24"/>
                                  <w:sz w:val="20"/>
                                  <w:szCs w:val="20"/>
                                </w:rPr>
                                <w:t>Dekarbonizācija un atjaunīgā enerģija</w:t>
                              </w:r>
                            </w:p>
                          </w:txbxContent>
                        </v:textbox>
                      </v:shape>
                    </v:group>
                  </w:pict>
                </mc:Fallback>
              </mc:AlternateContent>
            </w:r>
          </w:p>
        </w:tc>
        <w:tc>
          <w:tcPr>
            <w:tcW w:w="2281" w:type="dxa"/>
            <w:vAlign w:val="center"/>
          </w:tcPr>
          <w:p w14:paraId="2114C9C9" w14:textId="77777777" w:rsidR="000E1787" w:rsidRPr="0017402D" w:rsidRDefault="000E1787">
            <w:pPr>
              <w:jc w:val="center"/>
              <w:rPr>
                <w:rFonts w:ascii="Cambria" w:hAnsi="Cambria"/>
                <w:b/>
                <w:bCs/>
                <w:lang w:eastAsia="lv-LV"/>
              </w:rPr>
            </w:pPr>
            <w:r w:rsidRPr="0017402D">
              <w:rPr>
                <w:rFonts w:ascii="Cambria" w:hAnsi="Cambria"/>
                <w:b/>
                <w:bCs/>
                <w:lang w:eastAsia="lv-LV"/>
              </w:rPr>
              <w:t xml:space="preserve">Enerģētika </w:t>
            </w:r>
          </w:p>
          <w:p w14:paraId="358DEB21" w14:textId="77777777" w:rsidR="000E1787" w:rsidRPr="0017402D" w:rsidRDefault="000E1787">
            <w:pPr>
              <w:jc w:val="center"/>
              <w:rPr>
                <w:rFonts w:ascii="Cambria" w:hAnsi="Cambria"/>
                <w:b/>
                <w:bCs/>
                <w:lang w:eastAsia="lv-LV"/>
              </w:rPr>
            </w:pPr>
            <w:r w:rsidRPr="0017402D">
              <w:rPr>
                <w:rFonts w:ascii="Cambria" w:hAnsi="Cambria"/>
                <w:b/>
                <w:bCs/>
                <w:lang w:eastAsia="lv-LV"/>
              </w:rPr>
              <w:t>Transports</w:t>
            </w:r>
          </w:p>
          <w:p w14:paraId="208212ED" w14:textId="77777777" w:rsidR="000E1787" w:rsidRPr="0017402D" w:rsidRDefault="000E1787">
            <w:pPr>
              <w:jc w:val="center"/>
              <w:rPr>
                <w:rFonts w:ascii="Cambria" w:hAnsi="Cambria"/>
                <w:b/>
                <w:bCs/>
                <w:lang w:eastAsia="lv-LV"/>
              </w:rPr>
            </w:pPr>
            <w:r w:rsidRPr="0017402D">
              <w:rPr>
                <w:rFonts w:ascii="Cambria" w:hAnsi="Cambria"/>
                <w:b/>
                <w:bCs/>
                <w:lang w:eastAsia="lv-LV"/>
              </w:rPr>
              <w:t>Lauksaimniecība</w:t>
            </w:r>
          </w:p>
          <w:p w14:paraId="391CE1F1" w14:textId="77777777" w:rsidR="000E1787" w:rsidRPr="0017402D" w:rsidRDefault="000E1787">
            <w:pPr>
              <w:jc w:val="center"/>
              <w:rPr>
                <w:rFonts w:ascii="Cambria" w:hAnsi="Cambria"/>
                <w:b/>
                <w:bCs/>
                <w:lang w:eastAsia="lv-LV"/>
              </w:rPr>
            </w:pPr>
            <w:r w:rsidRPr="0017402D">
              <w:rPr>
                <w:rFonts w:ascii="Cambria" w:hAnsi="Cambria"/>
                <w:b/>
                <w:bCs/>
                <w:lang w:eastAsia="lv-LV"/>
              </w:rPr>
              <w:t>Mežsaimniecība</w:t>
            </w:r>
          </w:p>
          <w:p w14:paraId="2414BE35" w14:textId="77777777" w:rsidR="000E1787" w:rsidRPr="0017402D" w:rsidRDefault="000E1787">
            <w:pPr>
              <w:jc w:val="center"/>
              <w:rPr>
                <w:rFonts w:ascii="Cambria" w:hAnsi="Cambria"/>
                <w:b/>
                <w:bCs/>
                <w:lang w:eastAsia="lv-LV"/>
              </w:rPr>
            </w:pPr>
            <w:r w:rsidRPr="0017402D">
              <w:rPr>
                <w:rFonts w:ascii="Cambria" w:hAnsi="Cambria"/>
                <w:b/>
                <w:bCs/>
                <w:lang w:eastAsia="lv-LV"/>
              </w:rPr>
              <w:t>Rūpniecība</w:t>
            </w:r>
          </w:p>
          <w:p w14:paraId="4AD1C10F" w14:textId="77777777" w:rsidR="000E1787" w:rsidRPr="0017402D" w:rsidRDefault="000E1787">
            <w:pPr>
              <w:jc w:val="center"/>
              <w:rPr>
                <w:rFonts w:ascii="Cambria" w:hAnsi="Cambria"/>
                <w:b/>
                <w:bCs/>
                <w:lang w:eastAsia="lv-LV"/>
              </w:rPr>
            </w:pPr>
            <w:r w:rsidRPr="0017402D">
              <w:rPr>
                <w:rFonts w:ascii="Cambria" w:hAnsi="Cambria"/>
                <w:b/>
                <w:bCs/>
                <w:lang w:eastAsia="lv-LV"/>
              </w:rPr>
              <w:t>Atkritumi</w:t>
            </w:r>
          </w:p>
        </w:tc>
        <w:tc>
          <w:tcPr>
            <w:tcW w:w="2567" w:type="dxa"/>
            <w:vAlign w:val="center"/>
          </w:tcPr>
          <w:p w14:paraId="6BE83310" w14:textId="77777777" w:rsidR="000E1787" w:rsidRPr="0017402D" w:rsidRDefault="000E1787">
            <w:pPr>
              <w:pStyle w:val="ListParagraph"/>
              <w:ind w:left="0"/>
              <w:contextualSpacing w:val="0"/>
              <w:jc w:val="center"/>
              <w:rPr>
                <w:rFonts w:ascii="Cambria" w:hAnsi="Cambria"/>
                <w:b/>
                <w:bCs/>
                <w:lang w:eastAsia="lv-LV"/>
              </w:rPr>
            </w:pPr>
            <w:r w:rsidRPr="0017402D">
              <w:rPr>
                <w:rFonts w:ascii="Cambria" w:hAnsi="Cambria"/>
                <w:b/>
                <w:bCs/>
                <w:lang w:eastAsia="lv-LV"/>
              </w:rPr>
              <w:t>KEM</w:t>
            </w:r>
          </w:p>
          <w:p w14:paraId="45FBEC1E" w14:textId="77777777" w:rsidR="000E1787" w:rsidRPr="0017402D" w:rsidRDefault="000E1787">
            <w:pPr>
              <w:pStyle w:val="ListParagraph"/>
              <w:ind w:left="0"/>
              <w:contextualSpacing w:val="0"/>
              <w:jc w:val="center"/>
              <w:rPr>
                <w:rFonts w:ascii="Cambria" w:hAnsi="Cambria"/>
                <w:b/>
                <w:bCs/>
                <w:lang w:eastAsia="lv-LV"/>
              </w:rPr>
            </w:pPr>
            <w:r w:rsidRPr="0017402D">
              <w:rPr>
                <w:rFonts w:ascii="Cambria" w:hAnsi="Cambria"/>
                <w:b/>
                <w:bCs/>
                <w:lang w:eastAsia="lv-LV"/>
              </w:rPr>
              <w:t>SM</w:t>
            </w:r>
          </w:p>
          <w:p w14:paraId="6C9E05C0" w14:textId="77777777" w:rsidR="000E1787" w:rsidRPr="0017402D" w:rsidRDefault="000E1787">
            <w:pPr>
              <w:pStyle w:val="ListParagraph"/>
              <w:ind w:left="0"/>
              <w:contextualSpacing w:val="0"/>
              <w:jc w:val="center"/>
              <w:rPr>
                <w:rFonts w:ascii="Cambria" w:hAnsi="Cambria"/>
                <w:b/>
                <w:bCs/>
                <w:lang w:eastAsia="lv-LV"/>
              </w:rPr>
            </w:pPr>
            <w:r w:rsidRPr="0017402D">
              <w:rPr>
                <w:rFonts w:ascii="Cambria" w:hAnsi="Cambria"/>
                <w:b/>
                <w:bCs/>
                <w:lang w:eastAsia="lv-LV"/>
              </w:rPr>
              <w:t>ZM</w:t>
            </w:r>
          </w:p>
          <w:p w14:paraId="054F8233" w14:textId="77777777" w:rsidR="000E1787" w:rsidRPr="0017402D" w:rsidRDefault="000E1787">
            <w:pPr>
              <w:pStyle w:val="ListParagraph"/>
              <w:ind w:left="0"/>
              <w:contextualSpacing w:val="0"/>
              <w:jc w:val="center"/>
              <w:rPr>
                <w:rFonts w:ascii="Cambria" w:hAnsi="Cambria"/>
                <w:b/>
                <w:bCs/>
                <w:lang w:eastAsia="lv-LV"/>
              </w:rPr>
            </w:pPr>
            <w:r w:rsidRPr="0017402D">
              <w:rPr>
                <w:rFonts w:ascii="Cambria" w:hAnsi="Cambria"/>
                <w:b/>
                <w:bCs/>
                <w:lang w:eastAsia="lv-LV"/>
              </w:rPr>
              <w:t>EM</w:t>
            </w:r>
          </w:p>
          <w:p w14:paraId="5642A449" w14:textId="77777777" w:rsidR="000E1787" w:rsidRPr="0017402D" w:rsidRDefault="000E1787">
            <w:pPr>
              <w:pStyle w:val="ListParagraph"/>
              <w:ind w:left="0"/>
              <w:contextualSpacing w:val="0"/>
              <w:jc w:val="center"/>
              <w:rPr>
                <w:rFonts w:ascii="Cambria" w:hAnsi="Cambria"/>
                <w:b/>
                <w:bCs/>
                <w:lang w:eastAsia="lv-LV"/>
              </w:rPr>
            </w:pPr>
            <w:r w:rsidRPr="0017402D">
              <w:rPr>
                <w:rFonts w:ascii="Cambria" w:hAnsi="Cambria"/>
                <w:b/>
                <w:bCs/>
                <w:lang w:eastAsia="lv-LV"/>
              </w:rPr>
              <w:t>VARAM/ pašvaldības</w:t>
            </w:r>
          </w:p>
        </w:tc>
        <w:tc>
          <w:tcPr>
            <w:tcW w:w="1191" w:type="dxa"/>
            <w:vAlign w:val="center"/>
          </w:tcPr>
          <w:p w14:paraId="55A5627B" w14:textId="77777777" w:rsidR="000E1787" w:rsidRPr="0017402D" w:rsidRDefault="000E1787">
            <w:pPr>
              <w:pStyle w:val="ListParagraph"/>
              <w:ind w:left="0"/>
              <w:contextualSpacing w:val="0"/>
              <w:jc w:val="center"/>
              <w:rPr>
                <w:rFonts w:ascii="Cambria" w:hAnsi="Cambria"/>
                <w:b/>
                <w:bCs/>
                <w:lang w:eastAsia="lv-LV"/>
              </w:rPr>
            </w:pPr>
            <w:r w:rsidRPr="0017402D">
              <w:rPr>
                <w:rFonts w:ascii="Cambria" w:hAnsi="Cambria"/>
                <w:b/>
                <w:bCs/>
                <w:lang w:eastAsia="lv-LV"/>
              </w:rPr>
              <w:t>VKP</w:t>
            </w:r>
          </w:p>
          <w:p w14:paraId="44BFD9FB" w14:textId="77777777" w:rsidR="000E1787" w:rsidRPr="0017402D" w:rsidRDefault="000E1787">
            <w:pPr>
              <w:pStyle w:val="ListParagraph"/>
              <w:ind w:left="0"/>
              <w:contextualSpacing w:val="0"/>
              <w:jc w:val="center"/>
              <w:rPr>
                <w:rFonts w:ascii="Cambria" w:hAnsi="Cambria"/>
                <w:b/>
                <w:bCs/>
                <w:lang w:eastAsia="lv-LV"/>
              </w:rPr>
            </w:pPr>
            <w:r w:rsidRPr="0017402D">
              <w:rPr>
                <w:rFonts w:ascii="Cambria" w:hAnsi="Cambria"/>
                <w:b/>
                <w:bCs/>
                <w:lang w:eastAsia="lv-LV"/>
              </w:rPr>
              <w:t>LAEF</w:t>
            </w:r>
          </w:p>
          <w:p w14:paraId="0F1A4F19" w14:textId="77777777" w:rsidR="000E1787" w:rsidRPr="0017402D" w:rsidRDefault="000E1787">
            <w:pPr>
              <w:pStyle w:val="ListParagraph"/>
              <w:ind w:left="0"/>
              <w:jc w:val="center"/>
              <w:rPr>
                <w:rFonts w:ascii="Cambria" w:hAnsi="Cambria"/>
                <w:b/>
                <w:bCs/>
                <w:lang w:eastAsia="lv-LV"/>
              </w:rPr>
            </w:pPr>
            <w:r w:rsidRPr="04C9F496">
              <w:rPr>
                <w:rFonts w:ascii="Cambria" w:hAnsi="Cambria"/>
                <w:b/>
                <w:bCs/>
                <w:lang w:eastAsia="lv-LV"/>
              </w:rPr>
              <w:t>LDDK</w:t>
            </w:r>
          </w:p>
          <w:p w14:paraId="7004FFB6" w14:textId="7FADDAEF" w:rsidR="706C614B" w:rsidRDefault="706C614B" w:rsidP="04C9F496">
            <w:pPr>
              <w:pStyle w:val="ListParagraph"/>
              <w:ind w:left="0"/>
              <w:jc w:val="center"/>
              <w:rPr>
                <w:rFonts w:ascii="Cambria" w:hAnsi="Cambria"/>
                <w:b/>
                <w:bCs/>
                <w:lang w:eastAsia="lv-LV"/>
              </w:rPr>
            </w:pPr>
            <w:r w:rsidRPr="04C9F496">
              <w:rPr>
                <w:rFonts w:ascii="Cambria" w:hAnsi="Cambria"/>
                <w:b/>
                <w:bCs/>
                <w:lang w:eastAsia="lv-LV"/>
              </w:rPr>
              <w:t>FICIL</w:t>
            </w:r>
          </w:p>
          <w:p w14:paraId="1127D8AC" w14:textId="1716DD5B" w:rsidR="706C614B" w:rsidRDefault="706C614B" w:rsidP="04C9F496">
            <w:pPr>
              <w:pStyle w:val="ListParagraph"/>
              <w:ind w:left="0"/>
              <w:jc w:val="center"/>
              <w:rPr>
                <w:rFonts w:ascii="Cambria" w:hAnsi="Cambria"/>
                <w:b/>
                <w:bCs/>
                <w:lang w:eastAsia="lv-LV"/>
              </w:rPr>
            </w:pPr>
            <w:r w:rsidRPr="04C9F496">
              <w:rPr>
                <w:rFonts w:ascii="Cambria" w:hAnsi="Cambria"/>
                <w:b/>
                <w:bCs/>
                <w:lang w:eastAsia="lv-LV"/>
              </w:rPr>
              <w:t>Latvijas banka</w:t>
            </w:r>
          </w:p>
          <w:p w14:paraId="127B9940" w14:textId="70B60F94" w:rsidR="002276C7" w:rsidRDefault="002276C7" w:rsidP="04C9F496">
            <w:pPr>
              <w:pStyle w:val="ListParagraph"/>
              <w:ind w:left="0"/>
              <w:jc w:val="center"/>
              <w:rPr>
                <w:rFonts w:ascii="Cambria" w:hAnsi="Cambria"/>
                <w:b/>
                <w:bCs/>
                <w:lang w:eastAsia="lv-LV"/>
              </w:rPr>
            </w:pPr>
            <w:r>
              <w:rPr>
                <w:rFonts w:ascii="Cambria" w:hAnsi="Cambria"/>
                <w:b/>
                <w:bCs/>
                <w:lang w:eastAsia="lv-LV"/>
              </w:rPr>
              <w:t>LFNA</w:t>
            </w:r>
          </w:p>
          <w:p w14:paraId="7F592E8C" w14:textId="77777777" w:rsidR="000E1787" w:rsidRPr="0017402D" w:rsidRDefault="000E1787">
            <w:pPr>
              <w:pStyle w:val="ListParagraph"/>
              <w:ind w:left="0"/>
              <w:jc w:val="center"/>
              <w:rPr>
                <w:rFonts w:ascii="Cambria" w:hAnsi="Cambria"/>
                <w:b/>
                <w:bCs/>
                <w:lang w:eastAsia="lv-LV"/>
              </w:rPr>
            </w:pPr>
            <w:r w:rsidRPr="0017402D">
              <w:rPr>
                <w:rFonts w:ascii="Cambria" w:hAnsi="Cambria"/>
                <w:b/>
                <w:bCs/>
                <w:lang w:eastAsia="lv-LV"/>
              </w:rPr>
              <w:t>LKF</w:t>
            </w:r>
          </w:p>
          <w:p w14:paraId="1B5BA11B" w14:textId="77777777" w:rsidR="000E1787" w:rsidRPr="0017402D" w:rsidRDefault="000E1787">
            <w:pPr>
              <w:pStyle w:val="ListParagraph"/>
              <w:ind w:left="0"/>
              <w:jc w:val="center"/>
              <w:rPr>
                <w:rFonts w:ascii="Cambria" w:hAnsi="Cambria"/>
                <w:b/>
                <w:bCs/>
                <w:lang w:eastAsia="lv-LV"/>
              </w:rPr>
            </w:pPr>
            <w:r w:rsidRPr="0017402D">
              <w:rPr>
                <w:rFonts w:ascii="Cambria" w:hAnsi="Cambria"/>
                <w:b/>
                <w:bCs/>
                <w:lang w:eastAsia="lv-LV"/>
              </w:rPr>
              <w:t>LMIB</w:t>
            </w:r>
          </w:p>
          <w:p w14:paraId="4F8A4981" w14:textId="38A51B6A" w:rsidR="000E1787" w:rsidRPr="0017402D" w:rsidRDefault="000E1787" w:rsidP="04C9F496">
            <w:pPr>
              <w:pStyle w:val="ListParagraph"/>
              <w:ind w:left="0"/>
              <w:jc w:val="center"/>
              <w:rPr>
                <w:rFonts w:ascii="Cambria" w:hAnsi="Cambria"/>
                <w:b/>
                <w:bCs/>
                <w:lang w:eastAsia="lv-LV"/>
              </w:rPr>
            </w:pPr>
            <w:r w:rsidRPr="04C9F496">
              <w:rPr>
                <w:rFonts w:ascii="Cambria" w:hAnsi="Cambria"/>
                <w:b/>
                <w:bCs/>
                <w:lang w:eastAsia="lv-LV"/>
              </w:rPr>
              <w:t>LTRK</w:t>
            </w:r>
          </w:p>
        </w:tc>
        <w:tc>
          <w:tcPr>
            <w:tcW w:w="1191" w:type="dxa"/>
            <w:vAlign w:val="center"/>
          </w:tcPr>
          <w:p w14:paraId="7B9F8DA5" w14:textId="77777777" w:rsidR="7409F0B0" w:rsidRDefault="7409F0B0" w:rsidP="04C9F496">
            <w:pPr>
              <w:pStyle w:val="ListParagraph"/>
              <w:ind w:left="0"/>
              <w:jc w:val="center"/>
              <w:rPr>
                <w:rFonts w:ascii="Cambria" w:hAnsi="Cambria"/>
                <w:b/>
                <w:bCs/>
                <w:lang w:eastAsia="lv-LV"/>
              </w:rPr>
            </w:pPr>
            <w:r w:rsidRPr="04C9F496">
              <w:rPr>
                <w:rFonts w:ascii="Cambria" w:hAnsi="Cambria"/>
                <w:b/>
                <w:bCs/>
                <w:lang w:eastAsia="lv-LV"/>
              </w:rPr>
              <w:t>LPS</w:t>
            </w:r>
          </w:p>
          <w:p w14:paraId="69998ADA" w14:textId="0DF5384D" w:rsidR="7409F0B0" w:rsidRDefault="7409F0B0" w:rsidP="04C9F496">
            <w:pPr>
              <w:pStyle w:val="ListParagraph"/>
              <w:ind w:left="0"/>
              <w:jc w:val="center"/>
              <w:rPr>
                <w:rFonts w:ascii="Cambria" w:hAnsi="Cambria"/>
                <w:b/>
                <w:bCs/>
                <w:lang w:eastAsia="lv-LV"/>
              </w:rPr>
            </w:pPr>
            <w:r w:rsidRPr="04C9F496">
              <w:rPr>
                <w:rFonts w:ascii="Cambria" w:hAnsi="Cambria"/>
                <w:b/>
                <w:bCs/>
                <w:lang w:eastAsia="lv-LV"/>
              </w:rPr>
              <w:t>LLPA</w:t>
            </w:r>
          </w:p>
          <w:p w14:paraId="0732BB93" w14:textId="77777777" w:rsidR="000E1787" w:rsidRDefault="000E1787">
            <w:pPr>
              <w:pStyle w:val="ListParagraph"/>
              <w:ind w:left="0"/>
              <w:contextualSpacing w:val="0"/>
              <w:jc w:val="center"/>
              <w:rPr>
                <w:rFonts w:ascii="Cambria" w:hAnsi="Cambria"/>
                <w:b/>
                <w:bCs/>
                <w:lang w:eastAsia="lv-LV"/>
              </w:rPr>
            </w:pPr>
            <w:r>
              <w:rPr>
                <w:rFonts w:ascii="Cambria" w:hAnsi="Cambria"/>
                <w:b/>
                <w:bCs/>
                <w:lang w:eastAsia="lv-LV"/>
              </w:rPr>
              <w:t>LBBA</w:t>
            </w:r>
          </w:p>
          <w:p w14:paraId="4052A47C" w14:textId="77777777" w:rsidR="000E1787" w:rsidRPr="0017402D" w:rsidRDefault="000E1787">
            <w:pPr>
              <w:pStyle w:val="ListParagraph"/>
              <w:ind w:left="0"/>
              <w:contextualSpacing w:val="0"/>
              <w:jc w:val="center"/>
              <w:rPr>
                <w:rFonts w:ascii="Cambria" w:hAnsi="Cambria"/>
                <w:b/>
                <w:bCs/>
                <w:lang w:eastAsia="lv-LV"/>
              </w:rPr>
            </w:pPr>
            <w:r w:rsidRPr="0017402D">
              <w:rPr>
                <w:rFonts w:ascii="Cambria" w:hAnsi="Cambria"/>
                <w:b/>
                <w:bCs/>
                <w:lang w:eastAsia="lv-LV"/>
              </w:rPr>
              <w:t>LOSP</w:t>
            </w:r>
          </w:p>
          <w:p w14:paraId="3D7CF7B9" w14:textId="77777777" w:rsidR="000E1787" w:rsidRPr="0017402D" w:rsidRDefault="000E1787">
            <w:pPr>
              <w:pStyle w:val="ListParagraph"/>
              <w:ind w:left="0"/>
              <w:contextualSpacing w:val="0"/>
              <w:jc w:val="center"/>
              <w:rPr>
                <w:rFonts w:ascii="Cambria" w:hAnsi="Cambria"/>
                <w:b/>
                <w:bCs/>
                <w:lang w:eastAsia="lv-LV"/>
              </w:rPr>
            </w:pPr>
            <w:r w:rsidRPr="0017402D">
              <w:rPr>
                <w:rFonts w:ascii="Cambria" w:hAnsi="Cambria"/>
                <w:b/>
                <w:bCs/>
                <w:lang w:eastAsia="lv-LV"/>
              </w:rPr>
              <w:t>LDTA</w:t>
            </w:r>
          </w:p>
          <w:p w14:paraId="7E384367" w14:textId="77777777" w:rsidR="000E1787" w:rsidRPr="0017402D" w:rsidRDefault="000E1787">
            <w:pPr>
              <w:pStyle w:val="ListParagraph"/>
              <w:ind w:left="0"/>
              <w:contextualSpacing w:val="0"/>
              <w:jc w:val="center"/>
              <w:rPr>
                <w:rFonts w:ascii="Cambria" w:hAnsi="Cambria"/>
                <w:b/>
                <w:bCs/>
                <w:lang w:eastAsia="lv-LV"/>
              </w:rPr>
            </w:pPr>
            <w:r w:rsidRPr="0017402D">
              <w:rPr>
                <w:rFonts w:ascii="Cambria" w:hAnsi="Cambria"/>
                <w:b/>
                <w:bCs/>
                <w:lang w:eastAsia="lv-LV"/>
              </w:rPr>
              <w:t>LSUA</w:t>
            </w:r>
          </w:p>
          <w:p w14:paraId="4F7EC665" w14:textId="77777777" w:rsidR="000E1787" w:rsidRPr="0017402D" w:rsidRDefault="000E1787">
            <w:pPr>
              <w:pStyle w:val="ListParagraph"/>
              <w:ind w:left="0"/>
              <w:contextualSpacing w:val="0"/>
              <w:jc w:val="center"/>
              <w:rPr>
                <w:rFonts w:ascii="Cambria" w:hAnsi="Cambria"/>
                <w:b/>
                <w:bCs/>
                <w:lang w:eastAsia="lv-LV"/>
              </w:rPr>
            </w:pPr>
            <w:r w:rsidRPr="0017402D">
              <w:rPr>
                <w:rFonts w:ascii="Cambria" w:hAnsi="Cambria"/>
                <w:b/>
              </w:rPr>
              <w:t>VEA</w:t>
            </w:r>
          </w:p>
          <w:p w14:paraId="4D8DF3D2" w14:textId="77777777" w:rsidR="000E1787" w:rsidRDefault="000E1787">
            <w:pPr>
              <w:jc w:val="center"/>
              <w:rPr>
                <w:rFonts w:ascii="Cambria" w:hAnsi="Cambria"/>
                <w:b/>
              </w:rPr>
            </w:pPr>
            <w:r w:rsidRPr="0017402D">
              <w:rPr>
                <w:rFonts w:ascii="Cambria" w:hAnsi="Cambria"/>
                <w:b/>
              </w:rPr>
              <w:t>LEEA</w:t>
            </w:r>
            <w:r w:rsidRPr="0017402D">
              <w:br/>
            </w:r>
            <w:r w:rsidRPr="0017402D">
              <w:rPr>
                <w:rFonts w:ascii="Cambria" w:hAnsi="Cambria"/>
                <w:b/>
              </w:rPr>
              <w:t>SEA</w:t>
            </w:r>
          </w:p>
          <w:p w14:paraId="59CFA50A" w14:textId="77777777" w:rsidR="000E1787" w:rsidRPr="0029082D" w:rsidRDefault="000E1787">
            <w:pPr>
              <w:jc w:val="center"/>
              <w:rPr>
                <w:rFonts w:ascii="Cambria" w:hAnsi="Cambria"/>
                <w:b/>
                <w:bCs/>
              </w:rPr>
            </w:pPr>
            <w:r w:rsidRPr="0029082D">
              <w:rPr>
                <w:rFonts w:ascii="Cambria" w:hAnsi="Cambria"/>
                <w:b/>
                <w:bCs/>
              </w:rPr>
              <w:t>LASUA</w:t>
            </w:r>
          </w:p>
        </w:tc>
      </w:tr>
      <w:tr w:rsidR="000E1787" w:rsidRPr="00CA76B5" w14:paraId="46BE7F97" w14:textId="77777777" w:rsidTr="04C9F496">
        <w:trPr>
          <w:trHeight w:val="2211"/>
        </w:trPr>
        <w:tc>
          <w:tcPr>
            <w:tcW w:w="2830" w:type="dxa"/>
          </w:tcPr>
          <w:p w14:paraId="003BE967" w14:textId="67817BF0" w:rsidR="000E1787" w:rsidRPr="0017402D" w:rsidRDefault="003E744D">
            <w:pPr>
              <w:pStyle w:val="ListParagraph"/>
              <w:ind w:left="0"/>
              <w:contextualSpacing w:val="0"/>
              <w:rPr>
                <w:rFonts w:ascii="Cambria" w:hAnsi="Cambria"/>
                <w:lang w:eastAsia="lv-LV"/>
              </w:rPr>
            </w:pPr>
            <w:r w:rsidRPr="0017402D">
              <w:rPr>
                <w:rFonts w:ascii="Cambria" w:hAnsi="Cambria"/>
                <w:noProof/>
                <w:lang w:eastAsia="lv-LV"/>
              </w:rPr>
              <mc:AlternateContent>
                <mc:Choice Requires="wpg">
                  <w:drawing>
                    <wp:anchor distT="0" distB="0" distL="114300" distR="114300" simplePos="0" relativeHeight="251658249" behindDoc="0" locked="0" layoutInCell="1" allowOverlap="1" wp14:anchorId="116EDEDF" wp14:editId="768FF417">
                      <wp:simplePos x="0" y="0"/>
                      <wp:positionH relativeFrom="column">
                        <wp:posOffset>-19167</wp:posOffset>
                      </wp:positionH>
                      <wp:positionV relativeFrom="paragraph">
                        <wp:posOffset>36195</wp:posOffset>
                      </wp:positionV>
                      <wp:extent cx="1733550" cy="1437640"/>
                      <wp:effectExtent l="0" t="19050" r="0" b="0"/>
                      <wp:wrapNone/>
                      <wp:docPr id="72" name="Group 72">
                        <a:extLst xmlns:a="http://schemas.openxmlformats.org/drawingml/2006/main">
                          <a:ext uri="{FF2B5EF4-FFF2-40B4-BE49-F238E27FC236}">
                            <a16:creationId xmlns:a16="http://schemas.microsoft.com/office/drawing/2014/main" id="{B847ABB8-DD6C-2526-BFA8-5B250E195B73}"/>
                          </a:ext>
                        </a:extLst>
                      </wp:docPr>
                      <wp:cNvGraphicFramePr/>
                      <a:graphic xmlns:a="http://schemas.openxmlformats.org/drawingml/2006/main">
                        <a:graphicData uri="http://schemas.microsoft.com/office/word/2010/wordprocessingGroup">
                          <wpg:wgp>
                            <wpg:cNvGrpSpPr/>
                            <wpg:grpSpPr>
                              <a:xfrm>
                                <a:off x="0" y="0"/>
                                <a:ext cx="1733550" cy="1437640"/>
                                <a:chOff x="-198905" y="2842755"/>
                                <a:chExt cx="3075708" cy="2807853"/>
                              </a:xfrm>
                            </wpg:grpSpPr>
                            <wpg:grpSp>
                              <wpg:cNvPr id="277348406" name="Group 277348406">
                                <a:extLst>
                                  <a:ext uri="{FF2B5EF4-FFF2-40B4-BE49-F238E27FC236}">
                                    <a16:creationId xmlns:a16="http://schemas.microsoft.com/office/drawing/2014/main" id="{49110A46-15F4-90E7-AC3B-73415F372ADB}"/>
                                  </a:ext>
                                </a:extLst>
                              </wpg:cNvPr>
                              <wpg:cNvGrpSpPr/>
                              <wpg:grpSpPr>
                                <a:xfrm>
                                  <a:off x="531137" y="2842755"/>
                                  <a:ext cx="1680927" cy="1675521"/>
                                  <a:chOff x="531137" y="2842755"/>
                                  <a:chExt cx="1680927" cy="1675521"/>
                                </a:xfrm>
                              </wpg:grpSpPr>
                              <wps:wsp>
                                <wps:cNvPr id="1027113207" name="Oval 1027113207">
                                  <a:extLst>
                                    <a:ext uri="{FF2B5EF4-FFF2-40B4-BE49-F238E27FC236}">
                                      <a16:creationId xmlns:a16="http://schemas.microsoft.com/office/drawing/2014/main" id="{68CFDF34-D386-73A7-9902-1AD3FBE81873}"/>
                                    </a:ext>
                                  </a:extLst>
                                </wps:cNvPr>
                                <wps:cNvSpPr/>
                                <wps:spPr>
                                  <a:xfrm>
                                    <a:off x="531137" y="2842755"/>
                                    <a:ext cx="1680927" cy="1675521"/>
                                  </a:xfrm>
                                  <a:prstGeom prst="ellipse">
                                    <a:avLst/>
                                  </a:prstGeom>
                                  <a:solidFill>
                                    <a:schemeClr val="bg1"/>
                                  </a:solidFill>
                                  <a:ln w="38100">
                                    <a:solidFill>
                                      <a:schemeClr val="accent2"/>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291331905" name="Graphic 39" descr="Statistics outline">
                                    <a:extLst>
                                      <a:ext uri="{FF2B5EF4-FFF2-40B4-BE49-F238E27FC236}">
                                        <a16:creationId xmlns:a16="http://schemas.microsoft.com/office/drawing/2014/main" id="{0838FE45-1EE0-B336-F39B-525F33CC6731}"/>
                                      </a:ext>
                                    </a:extLst>
                                  </pic:cNvPr>
                                  <pic:cNvPicPr>
                                    <a:picLocks noChangeAspect="1"/>
                                  </pic:cNvPicPr>
                                </pic:nvPicPr>
                                <pic:blipFill>
                                  <a:blip r:embed="rId23">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745878" y="3072108"/>
                                    <a:ext cx="1235250" cy="1235250"/>
                                  </a:xfrm>
                                  <a:prstGeom prst="rect">
                                    <a:avLst/>
                                  </a:prstGeom>
                                </pic:spPr>
                              </pic:pic>
                            </wpg:grpSp>
                            <wps:wsp>
                              <wps:cNvPr id="1990839461" name="TextBox 70">
                                <a:extLst>
                                  <a:ext uri="{FF2B5EF4-FFF2-40B4-BE49-F238E27FC236}">
                                    <a16:creationId xmlns:a16="http://schemas.microsoft.com/office/drawing/2014/main" id="{EF760D9B-4157-32F3-FA15-E7801868FAFA}"/>
                                  </a:ext>
                                </a:extLst>
                              </wps:cNvPr>
                              <wps:cNvSpPr txBox="1"/>
                              <wps:spPr>
                                <a:xfrm>
                                  <a:off x="-198905" y="4481067"/>
                                  <a:ext cx="3075708" cy="1169541"/>
                                </a:xfrm>
                                <a:prstGeom prst="rect">
                                  <a:avLst/>
                                </a:prstGeom>
                                <a:noFill/>
                              </wps:spPr>
                              <wps:txbx>
                                <w:txbxContent>
                                  <w:p w14:paraId="6D29AFEA" w14:textId="77777777" w:rsidR="000E1787" w:rsidRPr="00D772BA" w:rsidRDefault="000E1787" w:rsidP="000E1787">
                                    <w:pPr>
                                      <w:spacing w:after="0"/>
                                      <w:jc w:val="center"/>
                                      <w:rPr>
                                        <w:rFonts w:eastAsia="Cambria"/>
                                        <w:b/>
                                        <w:bCs/>
                                        <w:caps/>
                                        <w:color w:val="155452"/>
                                        <w:kern w:val="24"/>
                                        <w:sz w:val="20"/>
                                        <w:szCs w:val="20"/>
                                      </w:rPr>
                                    </w:pPr>
                                    <w:r w:rsidRPr="00D772BA">
                                      <w:rPr>
                                        <w:rFonts w:eastAsia="Cambria"/>
                                        <w:b/>
                                        <w:bCs/>
                                        <w:caps/>
                                        <w:color w:val="155452"/>
                                        <w:kern w:val="24"/>
                                        <w:sz w:val="20"/>
                                        <w:szCs w:val="20"/>
                                      </w:rPr>
                                      <w:t>Energoefektivitāte</w:t>
                                    </w:r>
                                  </w:p>
                                  <w:p w14:paraId="734E9692" w14:textId="77777777" w:rsidR="000E1787" w:rsidRPr="00D772BA" w:rsidRDefault="000E1787" w:rsidP="000E1787">
                                    <w:pPr>
                                      <w:spacing w:after="0"/>
                                      <w:jc w:val="center"/>
                                      <w:rPr>
                                        <w:rFonts w:eastAsia="Cambria"/>
                                        <w:b/>
                                        <w:bCs/>
                                        <w:caps/>
                                        <w:color w:val="155452"/>
                                        <w:kern w:val="24"/>
                                        <w:sz w:val="20"/>
                                        <w:szCs w:val="20"/>
                                      </w:rPr>
                                    </w:pPr>
                                    <w:r w:rsidRPr="00D772BA">
                                      <w:rPr>
                                        <w:rFonts w:eastAsia="Cambria"/>
                                        <w:b/>
                                        <w:bCs/>
                                        <w:caps/>
                                        <w:color w:val="155452"/>
                                        <w:kern w:val="24"/>
                                        <w:sz w:val="20"/>
                                        <w:szCs w:val="20"/>
                                      </w:rPr>
                                      <w:t>Ēkās, transportā, ražošanas procesos</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xmlns:asvg="http://schemas.microsoft.com/office/drawing/2016/SVG/main" xmlns:a16="http://schemas.microsoft.com/office/drawing/2014/main" xmlns:a14="http://schemas.microsoft.com/office/drawing/2010/main" xmlns:pic="http://schemas.openxmlformats.org/drawingml/2006/picture" xmlns:a="http://schemas.openxmlformats.org/drawingml/2006/main" xmlns:arto="http://schemas.microsoft.com/office/word/2006/arto">
                  <w:pict w14:anchorId="4EF82D48">
                    <v:group id="Group 72" style="position:absolute;margin-left:-1.5pt;margin-top:2.85pt;width:136.5pt;height:113.2pt;z-index:251658249;mso-width-relative:margin;mso-height-relative:margin" coordsize="30757,28078" coordorigin="-1989,28427" o:spid="_x0000_s1037" w14:anchorId="116EDEDF"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">
                      <v:group id="Group 277348406" style="position:absolute;left:5311;top:28427;width:16809;height:16755" coordsize="16809,16755" coordorigin="5311,28427" o:spid="_x0000_s1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">
                        <v:oval id="Oval 1027113207" style="position:absolute;left:5311;top:28427;width:16809;height:16755;visibility:visible;mso-wrap-style:square;v-text-anchor:middle" o:spid="_x0000_s1039" fillcolor="white [3212]" strokecolor="#ed7d31 [3205]" strokeweight="3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">
                          <v:stroke joinstyle="miter" dashstyle="3 1"/>
                        </v:oval>
                        <v:shape id="Graphic 39" style="position:absolute;left:7458;top:30721;width:12353;height:12352;visibility:visible;mso-wrap-style:square" alt="Statistics outline" o:spid="_x0000_s104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">
                          <v:imagedata o:title="Statistics outline" r:id="rId25"/>
                        </v:shape>
                      </v:group>
                      <v:shape id="TextBox 70" style="position:absolute;left:-1989;top:44810;width:30757;height:11696;visibility:visible;mso-wrap-style:square;v-text-anchor:top" o:spid="_x0000_s104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">
                        <v:textbox>
                          <w:txbxContent>
                            <w:p w:rsidRPr="00D772BA" w:rsidR="000E1787" w:rsidP="000E1787" w:rsidRDefault="000E1787" w14:paraId="7FB69A63" w14:textId="77777777">
                              <w:pPr>
                                <w:spacing w:after="0"/>
                                <w:jc w:val="center"/>
                                <w:rPr>
                                  <w:rFonts w:eastAsia="Cambria"/>
                                  <w:b/>
                                  <w:bCs/>
                                  <w:caps/>
                                  <w:color w:val="155452"/>
                                  <w:kern w:val="24"/>
                                  <w:sz w:val="20"/>
                                  <w:szCs w:val="20"/>
                                </w:rPr>
                              </w:pPr>
                              <w:r w:rsidRPr="00D772BA">
                                <w:rPr>
                                  <w:rFonts w:eastAsia="Cambria"/>
                                  <w:b/>
                                  <w:bCs/>
                                  <w:caps/>
                                  <w:color w:val="155452"/>
                                  <w:kern w:val="24"/>
                                  <w:sz w:val="20"/>
                                  <w:szCs w:val="20"/>
                                </w:rPr>
                                <w:t>Energoefektivitāte</w:t>
                              </w:r>
                            </w:p>
                            <w:p w:rsidRPr="00D772BA" w:rsidR="000E1787" w:rsidP="000E1787" w:rsidRDefault="000E1787" w14:paraId="438C93AA" w14:textId="77777777">
                              <w:pPr>
                                <w:spacing w:after="0"/>
                                <w:jc w:val="center"/>
                                <w:rPr>
                                  <w:rFonts w:eastAsia="Cambria"/>
                                  <w:b/>
                                  <w:bCs/>
                                  <w:caps/>
                                  <w:color w:val="155452"/>
                                  <w:kern w:val="24"/>
                                  <w:sz w:val="20"/>
                                  <w:szCs w:val="20"/>
                                </w:rPr>
                              </w:pPr>
                              <w:r w:rsidRPr="00D772BA">
                                <w:rPr>
                                  <w:rFonts w:eastAsia="Cambria"/>
                                  <w:b/>
                                  <w:bCs/>
                                  <w:caps/>
                                  <w:color w:val="155452"/>
                                  <w:kern w:val="24"/>
                                  <w:sz w:val="20"/>
                                  <w:szCs w:val="20"/>
                                </w:rPr>
                                <w:t>Ēkās, transportā, ražošanas procesos</w:t>
                              </w:r>
                            </w:p>
                          </w:txbxContent>
                        </v:textbox>
                      </v:shape>
                    </v:group>
                  </w:pict>
                </mc:Fallback>
              </mc:AlternateContent>
            </w:r>
          </w:p>
        </w:tc>
        <w:tc>
          <w:tcPr>
            <w:tcW w:w="2281" w:type="dxa"/>
            <w:vAlign w:val="center"/>
          </w:tcPr>
          <w:p w14:paraId="1575D17D" w14:textId="77777777" w:rsidR="000E1787" w:rsidRPr="0017402D" w:rsidRDefault="000E1787">
            <w:pPr>
              <w:jc w:val="center"/>
              <w:rPr>
                <w:rFonts w:ascii="Cambria" w:hAnsi="Cambria"/>
                <w:b/>
                <w:bCs/>
                <w:lang w:eastAsia="lv-LV"/>
              </w:rPr>
            </w:pPr>
          </w:p>
          <w:p w14:paraId="63F25D4F" w14:textId="77777777" w:rsidR="000E1787" w:rsidRPr="0017402D" w:rsidRDefault="000E1787">
            <w:pPr>
              <w:jc w:val="center"/>
              <w:rPr>
                <w:rFonts w:ascii="Cambria" w:hAnsi="Cambria"/>
                <w:b/>
                <w:bCs/>
                <w:lang w:eastAsia="lv-LV"/>
              </w:rPr>
            </w:pPr>
            <w:r w:rsidRPr="0017402D">
              <w:rPr>
                <w:rFonts w:ascii="Cambria" w:hAnsi="Cambria"/>
                <w:b/>
                <w:bCs/>
                <w:lang w:eastAsia="lv-LV"/>
              </w:rPr>
              <w:t>Ēkas</w:t>
            </w:r>
          </w:p>
          <w:p w14:paraId="63F2910C" w14:textId="77777777" w:rsidR="000E1787" w:rsidRPr="0017402D" w:rsidRDefault="000E1787">
            <w:pPr>
              <w:jc w:val="center"/>
              <w:rPr>
                <w:rFonts w:ascii="Cambria" w:hAnsi="Cambria"/>
                <w:b/>
                <w:bCs/>
                <w:lang w:eastAsia="lv-LV"/>
              </w:rPr>
            </w:pPr>
            <w:r w:rsidRPr="0017402D">
              <w:rPr>
                <w:rFonts w:ascii="Cambria" w:hAnsi="Cambria"/>
                <w:b/>
                <w:bCs/>
                <w:lang w:eastAsia="lv-LV"/>
              </w:rPr>
              <w:t>Transports</w:t>
            </w:r>
          </w:p>
          <w:p w14:paraId="6BB3543F" w14:textId="77777777" w:rsidR="000E1787" w:rsidRPr="0017402D" w:rsidRDefault="000E1787">
            <w:pPr>
              <w:jc w:val="center"/>
              <w:rPr>
                <w:rFonts w:ascii="Cambria" w:hAnsi="Cambria"/>
                <w:b/>
                <w:bCs/>
                <w:lang w:eastAsia="lv-LV"/>
              </w:rPr>
            </w:pPr>
            <w:r w:rsidRPr="0017402D">
              <w:rPr>
                <w:rFonts w:ascii="Cambria" w:hAnsi="Cambria"/>
                <w:b/>
                <w:bCs/>
                <w:lang w:eastAsia="lv-LV"/>
              </w:rPr>
              <w:t>Rūpniecība</w:t>
            </w:r>
          </w:p>
          <w:p w14:paraId="59B3DB63" w14:textId="77777777" w:rsidR="000E1787" w:rsidRPr="0017402D" w:rsidRDefault="000E1787">
            <w:pPr>
              <w:pStyle w:val="ListParagraph"/>
              <w:ind w:left="0"/>
              <w:contextualSpacing w:val="0"/>
              <w:jc w:val="center"/>
              <w:rPr>
                <w:rFonts w:ascii="Cambria" w:hAnsi="Cambria"/>
                <w:b/>
                <w:bCs/>
                <w:lang w:eastAsia="lv-LV"/>
              </w:rPr>
            </w:pPr>
            <w:r w:rsidRPr="0017402D">
              <w:rPr>
                <w:rFonts w:ascii="Cambria" w:hAnsi="Cambria"/>
                <w:b/>
                <w:bCs/>
                <w:lang w:eastAsia="lv-LV"/>
              </w:rPr>
              <w:t>Publiskais sektors</w:t>
            </w:r>
          </w:p>
        </w:tc>
        <w:tc>
          <w:tcPr>
            <w:tcW w:w="2567" w:type="dxa"/>
            <w:vAlign w:val="center"/>
          </w:tcPr>
          <w:p w14:paraId="63F45162" w14:textId="77777777" w:rsidR="000E1787" w:rsidRPr="0017402D" w:rsidRDefault="000E1787">
            <w:pPr>
              <w:pStyle w:val="ListParagraph"/>
              <w:ind w:left="0"/>
              <w:contextualSpacing w:val="0"/>
              <w:jc w:val="center"/>
              <w:rPr>
                <w:rFonts w:ascii="Cambria" w:hAnsi="Cambria"/>
                <w:b/>
                <w:bCs/>
                <w:lang w:eastAsia="lv-LV"/>
              </w:rPr>
            </w:pPr>
            <w:r w:rsidRPr="0017402D">
              <w:rPr>
                <w:rFonts w:ascii="Cambria" w:hAnsi="Cambria"/>
                <w:b/>
                <w:bCs/>
                <w:lang w:eastAsia="lv-LV"/>
              </w:rPr>
              <w:t>EM</w:t>
            </w:r>
          </w:p>
          <w:p w14:paraId="2EE31670" w14:textId="77777777" w:rsidR="000E1787" w:rsidRPr="0017402D" w:rsidRDefault="000E1787">
            <w:pPr>
              <w:pStyle w:val="ListParagraph"/>
              <w:ind w:left="0"/>
              <w:contextualSpacing w:val="0"/>
              <w:jc w:val="center"/>
              <w:rPr>
                <w:rFonts w:ascii="Cambria" w:hAnsi="Cambria"/>
                <w:b/>
                <w:bCs/>
                <w:lang w:eastAsia="lv-LV"/>
              </w:rPr>
            </w:pPr>
            <w:r w:rsidRPr="0017402D">
              <w:rPr>
                <w:rFonts w:ascii="Cambria" w:hAnsi="Cambria"/>
                <w:b/>
                <w:bCs/>
                <w:lang w:eastAsia="lv-LV"/>
              </w:rPr>
              <w:t>SM</w:t>
            </w:r>
          </w:p>
          <w:p w14:paraId="58E08780" w14:textId="77777777" w:rsidR="000E1787" w:rsidRPr="0017402D" w:rsidRDefault="000E1787">
            <w:pPr>
              <w:pStyle w:val="ListParagraph"/>
              <w:ind w:left="0"/>
              <w:contextualSpacing w:val="0"/>
              <w:jc w:val="center"/>
              <w:rPr>
                <w:rFonts w:ascii="Cambria" w:hAnsi="Cambria"/>
                <w:b/>
                <w:bCs/>
                <w:lang w:eastAsia="lv-LV"/>
              </w:rPr>
            </w:pPr>
            <w:r w:rsidRPr="0017402D">
              <w:rPr>
                <w:rFonts w:ascii="Cambria" w:hAnsi="Cambria"/>
                <w:b/>
                <w:bCs/>
                <w:lang w:eastAsia="lv-LV"/>
              </w:rPr>
              <w:t>KEM</w:t>
            </w:r>
          </w:p>
          <w:p w14:paraId="38BB17E9" w14:textId="77777777" w:rsidR="000E1787" w:rsidRPr="0017402D" w:rsidRDefault="000E1787">
            <w:pPr>
              <w:pStyle w:val="ListParagraph"/>
              <w:ind w:left="0"/>
              <w:contextualSpacing w:val="0"/>
              <w:jc w:val="center"/>
              <w:rPr>
                <w:rFonts w:ascii="Cambria" w:hAnsi="Cambria"/>
                <w:b/>
                <w:bCs/>
                <w:lang w:eastAsia="lv-LV"/>
              </w:rPr>
            </w:pPr>
            <w:r w:rsidRPr="0017402D">
              <w:rPr>
                <w:rFonts w:ascii="Cambria" w:hAnsi="Cambria"/>
                <w:b/>
                <w:bCs/>
                <w:lang w:eastAsia="lv-LV"/>
              </w:rPr>
              <w:t>VARAM/ pašvaldības</w:t>
            </w:r>
          </w:p>
          <w:p w14:paraId="7C911A63" w14:textId="77777777" w:rsidR="000E1787" w:rsidRPr="0017402D" w:rsidRDefault="000E1787">
            <w:pPr>
              <w:pStyle w:val="ListParagraph"/>
              <w:ind w:left="0"/>
              <w:contextualSpacing w:val="0"/>
              <w:jc w:val="center"/>
              <w:rPr>
                <w:rFonts w:ascii="Cambria" w:hAnsi="Cambria"/>
                <w:b/>
                <w:bCs/>
                <w:lang w:eastAsia="lv-LV"/>
              </w:rPr>
            </w:pPr>
            <w:r w:rsidRPr="0017402D">
              <w:rPr>
                <w:rFonts w:ascii="Cambria" w:hAnsi="Cambria"/>
                <w:b/>
                <w:bCs/>
                <w:lang w:eastAsia="lv-LV"/>
              </w:rPr>
              <w:t>FM/ VNĪ / ZMNĪ / TNA / Šampētera nams</w:t>
            </w:r>
          </w:p>
        </w:tc>
        <w:tc>
          <w:tcPr>
            <w:tcW w:w="2382" w:type="dxa"/>
            <w:gridSpan w:val="2"/>
            <w:vAlign w:val="center"/>
          </w:tcPr>
          <w:p w14:paraId="65AE3283" w14:textId="77777777" w:rsidR="000E1787" w:rsidRPr="0017402D" w:rsidRDefault="000E1787">
            <w:pPr>
              <w:pStyle w:val="ListParagraph"/>
              <w:ind w:left="0"/>
              <w:contextualSpacing w:val="0"/>
              <w:jc w:val="center"/>
              <w:rPr>
                <w:rFonts w:ascii="Cambria" w:hAnsi="Cambria"/>
                <w:b/>
                <w:bCs/>
                <w:lang w:eastAsia="lv-LV"/>
              </w:rPr>
            </w:pPr>
            <w:r w:rsidRPr="0017402D">
              <w:rPr>
                <w:rFonts w:ascii="Cambria" w:hAnsi="Cambria"/>
                <w:b/>
                <w:bCs/>
                <w:lang w:eastAsia="lv-LV"/>
              </w:rPr>
              <w:t>LDDK</w:t>
            </w:r>
          </w:p>
          <w:p w14:paraId="66D4B0D1" w14:textId="77777777" w:rsidR="000E1787" w:rsidRPr="0017402D" w:rsidRDefault="000E1787">
            <w:pPr>
              <w:pStyle w:val="ListParagraph"/>
              <w:ind w:left="0"/>
              <w:contextualSpacing w:val="0"/>
              <w:jc w:val="center"/>
              <w:rPr>
                <w:rFonts w:ascii="Cambria" w:hAnsi="Cambria"/>
                <w:b/>
                <w:bCs/>
                <w:lang w:eastAsia="lv-LV"/>
              </w:rPr>
            </w:pPr>
            <w:r w:rsidRPr="0017402D">
              <w:rPr>
                <w:rFonts w:ascii="Cambria" w:hAnsi="Cambria"/>
                <w:b/>
                <w:bCs/>
                <w:lang w:eastAsia="lv-LV"/>
              </w:rPr>
              <w:t>LTRK</w:t>
            </w:r>
          </w:p>
          <w:p w14:paraId="08902AFB" w14:textId="77777777" w:rsidR="000E1787" w:rsidRPr="0017402D" w:rsidRDefault="000E1787">
            <w:pPr>
              <w:pStyle w:val="ListParagraph"/>
              <w:ind w:left="0"/>
              <w:contextualSpacing w:val="0"/>
              <w:jc w:val="center"/>
              <w:rPr>
                <w:rFonts w:ascii="Cambria" w:hAnsi="Cambria"/>
                <w:b/>
                <w:bCs/>
                <w:lang w:eastAsia="lv-LV"/>
              </w:rPr>
            </w:pPr>
            <w:r w:rsidRPr="0017402D">
              <w:rPr>
                <w:rFonts w:ascii="Cambria" w:hAnsi="Cambria"/>
                <w:b/>
                <w:bCs/>
                <w:lang w:eastAsia="lv-LV"/>
              </w:rPr>
              <w:t>LDTA</w:t>
            </w:r>
          </w:p>
          <w:p w14:paraId="1DCD85A0" w14:textId="77777777" w:rsidR="000E1787" w:rsidRPr="0017402D" w:rsidRDefault="000E1787">
            <w:pPr>
              <w:pStyle w:val="ListParagraph"/>
              <w:ind w:left="0"/>
              <w:contextualSpacing w:val="0"/>
              <w:jc w:val="center"/>
              <w:rPr>
                <w:rFonts w:ascii="Cambria" w:hAnsi="Cambria"/>
                <w:b/>
                <w:bCs/>
                <w:lang w:eastAsia="lv-LV"/>
              </w:rPr>
            </w:pPr>
            <w:r w:rsidRPr="0017402D">
              <w:rPr>
                <w:rFonts w:ascii="Cambria" w:hAnsi="Cambria"/>
                <w:b/>
                <w:bCs/>
                <w:lang w:eastAsia="lv-LV"/>
              </w:rPr>
              <w:t>LSUA</w:t>
            </w:r>
          </w:p>
          <w:p w14:paraId="0C2C2003" w14:textId="734378C9" w:rsidR="000E1787" w:rsidRPr="0017402D" w:rsidRDefault="000E1787" w:rsidP="04C9F496">
            <w:pPr>
              <w:pStyle w:val="ListParagraph"/>
              <w:ind w:left="0"/>
              <w:jc w:val="center"/>
              <w:rPr>
                <w:rFonts w:ascii="Cambria" w:hAnsi="Cambria"/>
                <w:b/>
                <w:bCs/>
                <w:lang w:eastAsia="lv-LV"/>
              </w:rPr>
            </w:pPr>
            <w:r w:rsidRPr="04C9F496">
              <w:rPr>
                <w:rFonts w:ascii="Cambria" w:hAnsi="Cambria"/>
                <w:b/>
                <w:bCs/>
                <w:lang w:eastAsia="lv-LV"/>
              </w:rPr>
              <w:t>EA</w:t>
            </w:r>
            <w:r>
              <w:br/>
            </w:r>
            <w:r w:rsidRPr="04C9F496">
              <w:rPr>
                <w:rFonts w:ascii="Cambria" w:hAnsi="Cambria"/>
                <w:b/>
                <w:bCs/>
                <w:lang w:eastAsia="lv-LV"/>
              </w:rPr>
              <w:t>LBBA</w:t>
            </w:r>
          </w:p>
          <w:p w14:paraId="708C0591" w14:textId="227A390F" w:rsidR="000E1787" w:rsidRPr="0017402D" w:rsidRDefault="30E73FF4" w:rsidP="04C9F496">
            <w:pPr>
              <w:pStyle w:val="ListParagraph"/>
              <w:ind w:left="0"/>
              <w:jc w:val="center"/>
              <w:rPr>
                <w:rFonts w:ascii="Cambria" w:hAnsi="Cambria"/>
                <w:b/>
                <w:bCs/>
                <w:lang w:eastAsia="lv-LV"/>
              </w:rPr>
            </w:pPr>
            <w:r w:rsidRPr="04C9F496">
              <w:rPr>
                <w:rFonts w:ascii="Cambria" w:hAnsi="Cambria"/>
                <w:b/>
                <w:bCs/>
                <w:lang w:eastAsia="lv-LV"/>
              </w:rPr>
              <w:t>Latv</w:t>
            </w:r>
            <w:r w:rsidR="7E7356C9" w:rsidRPr="04C9F496">
              <w:rPr>
                <w:rFonts w:ascii="Cambria" w:hAnsi="Cambria"/>
                <w:b/>
                <w:bCs/>
                <w:lang w:eastAsia="lv-LV"/>
              </w:rPr>
              <w:t>i</w:t>
            </w:r>
            <w:r w:rsidRPr="04C9F496">
              <w:rPr>
                <w:rFonts w:ascii="Cambria" w:hAnsi="Cambria"/>
                <w:b/>
                <w:bCs/>
                <w:lang w:eastAsia="lv-LV"/>
              </w:rPr>
              <w:t>jas banka</w:t>
            </w:r>
          </w:p>
        </w:tc>
      </w:tr>
      <w:tr w:rsidR="000E1787" w:rsidRPr="00CA76B5" w14:paraId="7919B473" w14:textId="77777777" w:rsidTr="04C9F496">
        <w:trPr>
          <w:trHeight w:val="2098"/>
        </w:trPr>
        <w:tc>
          <w:tcPr>
            <w:tcW w:w="2830" w:type="dxa"/>
          </w:tcPr>
          <w:p w14:paraId="15319DB3" w14:textId="4B17B4D7" w:rsidR="000E1787" w:rsidRPr="0017402D" w:rsidRDefault="000E1787">
            <w:pPr>
              <w:pStyle w:val="ListParagraph"/>
              <w:ind w:left="0"/>
              <w:contextualSpacing w:val="0"/>
              <w:rPr>
                <w:rFonts w:ascii="Cambria" w:hAnsi="Cambria"/>
                <w:lang w:eastAsia="lv-LV"/>
              </w:rPr>
            </w:pPr>
            <w:r w:rsidRPr="0017402D">
              <w:rPr>
                <w:rFonts w:ascii="Cambria" w:hAnsi="Cambria"/>
                <w:noProof/>
                <w:lang w:eastAsia="lv-LV"/>
              </w:rPr>
              <w:lastRenderedPageBreak/>
              <mc:AlternateContent>
                <mc:Choice Requires="wpg">
                  <w:drawing>
                    <wp:anchor distT="0" distB="0" distL="114300" distR="114300" simplePos="0" relativeHeight="251658248" behindDoc="0" locked="0" layoutInCell="1" allowOverlap="1" wp14:anchorId="4F608181" wp14:editId="6D7C8C3D">
                      <wp:simplePos x="0" y="0"/>
                      <wp:positionH relativeFrom="column">
                        <wp:posOffset>127635</wp:posOffset>
                      </wp:positionH>
                      <wp:positionV relativeFrom="paragraph">
                        <wp:posOffset>32385</wp:posOffset>
                      </wp:positionV>
                      <wp:extent cx="1466850" cy="1314450"/>
                      <wp:effectExtent l="0" t="19050" r="0" b="0"/>
                      <wp:wrapNone/>
                      <wp:docPr id="1856790647" name="Group 1856790647"/>
                      <wp:cNvGraphicFramePr/>
                      <a:graphic xmlns:a="http://schemas.openxmlformats.org/drawingml/2006/main">
                        <a:graphicData uri="http://schemas.microsoft.com/office/word/2010/wordprocessingGroup">
                          <wpg:wgp>
                            <wpg:cNvGrpSpPr/>
                            <wpg:grpSpPr>
                              <a:xfrm>
                                <a:off x="0" y="0"/>
                                <a:ext cx="1466850" cy="1314450"/>
                                <a:chOff x="1344273" y="0"/>
                                <a:chExt cx="3374704" cy="3142517"/>
                              </a:xfrm>
                            </wpg:grpSpPr>
                            <wpg:grpSp>
                              <wpg:cNvPr id="1701071797" name="Group 1701071797"/>
                              <wpg:cNvGrpSpPr/>
                              <wpg:grpSpPr>
                                <a:xfrm>
                                  <a:off x="2175151" y="0"/>
                                  <a:ext cx="1718923" cy="1843157"/>
                                  <a:chOff x="2175151" y="0"/>
                                  <a:chExt cx="1718923" cy="1843157"/>
                                </a:xfrm>
                              </wpg:grpSpPr>
                              <wps:wsp>
                                <wps:cNvPr id="1509622524" name="Oval 1509622524"/>
                                <wps:cNvSpPr/>
                                <wps:spPr>
                                  <a:xfrm>
                                    <a:off x="2175151" y="0"/>
                                    <a:ext cx="1718923" cy="1843157"/>
                                  </a:xfrm>
                                  <a:prstGeom prst="ellipse">
                                    <a:avLst/>
                                  </a:prstGeom>
                                  <a:solidFill>
                                    <a:schemeClr val="bg1"/>
                                  </a:solidFill>
                                  <a:ln w="38100">
                                    <a:solidFill>
                                      <a:schemeClr val="accent2"/>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489546777" name="Graphic 47" descr="Shield outline"/>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2503194" y="338166"/>
                                    <a:ext cx="1176714" cy="1176875"/>
                                  </a:xfrm>
                                  <a:prstGeom prst="rect">
                                    <a:avLst/>
                                  </a:prstGeom>
                                </pic:spPr>
                              </pic:pic>
                            </wpg:grpSp>
                            <wps:wsp>
                              <wps:cNvPr id="1276813275" name="TextBox 67"/>
                              <wps:cNvSpPr txBox="1"/>
                              <wps:spPr>
                                <a:xfrm>
                                  <a:off x="1344273" y="1901710"/>
                                  <a:ext cx="3374704" cy="1240807"/>
                                </a:xfrm>
                                <a:prstGeom prst="rect">
                                  <a:avLst/>
                                </a:prstGeom>
                                <a:noFill/>
                              </wps:spPr>
                              <wps:txbx>
                                <w:txbxContent>
                                  <w:p w14:paraId="495CEE2B" w14:textId="77777777" w:rsidR="000E1787" w:rsidRPr="00956B2C" w:rsidRDefault="000E1787" w:rsidP="000E1787">
                                    <w:pPr>
                                      <w:spacing w:after="0"/>
                                      <w:jc w:val="center"/>
                                      <w:rPr>
                                        <w:rFonts w:eastAsia="Cambria"/>
                                        <w:b/>
                                        <w:bCs/>
                                        <w:caps/>
                                        <w:color w:val="155452"/>
                                        <w:kern w:val="24"/>
                                        <w:sz w:val="20"/>
                                        <w:szCs w:val="20"/>
                                      </w:rPr>
                                    </w:pPr>
                                    <w:r w:rsidRPr="00956B2C">
                                      <w:rPr>
                                        <w:rFonts w:eastAsia="Cambria"/>
                                        <w:b/>
                                        <w:bCs/>
                                        <w:caps/>
                                        <w:color w:val="155452"/>
                                        <w:kern w:val="24"/>
                                        <w:sz w:val="20"/>
                                        <w:szCs w:val="20"/>
                                      </w:rPr>
                                      <w:t>Enerģētiskā</w:t>
                                    </w:r>
                                  </w:p>
                                  <w:p w14:paraId="0D29C8BB" w14:textId="77777777" w:rsidR="000E1787" w:rsidRPr="00956B2C" w:rsidRDefault="000E1787" w:rsidP="000E1787">
                                    <w:pPr>
                                      <w:spacing w:after="0"/>
                                      <w:jc w:val="center"/>
                                      <w:rPr>
                                        <w:rFonts w:eastAsia="Cambria"/>
                                        <w:b/>
                                        <w:bCs/>
                                        <w:caps/>
                                        <w:color w:val="155452"/>
                                        <w:kern w:val="24"/>
                                        <w:sz w:val="20"/>
                                        <w:szCs w:val="20"/>
                                      </w:rPr>
                                    </w:pPr>
                                    <w:r w:rsidRPr="00956B2C">
                                      <w:rPr>
                                        <w:rFonts w:eastAsia="Cambria"/>
                                        <w:b/>
                                        <w:bCs/>
                                        <w:caps/>
                                        <w:color w:val="155452"/>
                                        <w:kern w:val="24"/>
                                        <w:sz w:val="20"/>
                                        <w:szCs w:val="20"/>
                                      </w:rPr>
                                      <w:t>Drošība un energoenatkarība</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xmlns:asvg="http://schemas.microsoft.com/office/drawing/2016/SVG/main" xmlns:a16="http://schemas.microsoft.com/office/drawing/2014/main" xmlns:a14="http://schemas.microsoft.com/office/drawing/2010/main" xmlns:pic="http://schemas.openxmlformats.org/drawingml/2006/picture" xmlns:a="http://schemas.openxmlformats.org/drawingml/2006/main" xmlns:arto="http://schemas.microsoft.com/office/word/2006/arto">
                  <w:pict w14:anchorId="2C329FC9">
                    <v:group id="Group 1856790647" style="position:absolute;margin-left:10.05pt;margin-top:2.55pt;width:115.5pt;height:103.5pt;z-index:251658248;mso-width-relative:margin;mso-height-relative:margin" coordsize="33747,31425" coordorigin="13442" o:spid="_x0000_s1042" w14:anchorId="4F60818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">
                      <v:group id="Group 1701071797" style="position:absolute;left:21751;width:17189;height:18431" coordsize="17189,18431" coordorigin="21751" o:spid="_x0000_s1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">
                        <v:oval id="Oval 1509622524" style="position:absolute;left:21751;width:17189;height:18431;visibility:visible;mso-wrap-style:square;v-text-anchor:middle" o:spid="_x0000_s1044" fillcolor="white [3212]" strokecolor="#ed7d31 [3205]" strokeweight="3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">
                          <v:stroke joinstyle="miter" dashstyle="3 1"/>
                        </v:oval>
                        <v:shape id="Graphic 47" style="position:absolute;left:25031;top:3381;width:11768;height:11769;visibility:visible;mso-wrap-style:square" alt="Shield outline" o:spid="_x0000_s104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">
                          <v:imagedata o:title="Shield outline" r:id="rId28"/>
                        </v:shape>
                      </v:group>
                      <v:shape id="TextBox 67" style="position:absolute;left:13442;top:19017;width:33747;height:12408;visibility:visible;mso-wrap-style:square;v-text-anchor:top" o:spid="_x0000_s104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">
                        <v:textbox inset="0,0,0,0">
                          <w:txbxContent>
                            <w:p w:rsidRPr="00956B2C" w:rsidR="000E1787" w:rsidP="000E1787" w:rsidRDefault="000E1787" w14:paraId="59AAE7CB" w14:textId="77777777">
                              <w:pPr>
                                <w:spacing w:after="0"/>
                                <w:jc w:val="center"/>
                                <w:rPr>
                                  <w:rFonts w:eastAsia="Cambria"/>
                                  <w:b/>
                                  <w:bCs/>
                                  <w:caps/>
                                  <w:color w:val="155452"/>
                                  <w:kern w:val="24"/>
                                  <w:sz w:val="20"/>
                                  <w:szCs w:val="20"/>
                                </w:rPr>
                              </w:pPr>
                              <w:r w:rsidRPr="00956B2C">
                                <w:rPr>
                                  <w:rFonts w:eastAsia="Cambria"/>
                                  <w:b/>
                                  <w:bCs/>
                                  <w:caps/>
                                  <w:color w:val="155452"/>
                                  <w:kern w:val="24"/>
                                  <w:sz w:val="20"/>
                                  <w:szCs w:val="20"/>
                                </w:rPr>
                                <w:t>Enerģētiskā</w:t>
                              </w:r>
                            </w:p>
                            <w:p w:rsidRPr="00956B2C" w:rsidR="000E1787" w:rsidP="000E1787" w:rsidRDefault="000E1787" w14:paraId="1300AB15" w14:textId="77777777">
                              <w:pPr>
                                <w:spacing w:after="0"/>
                                <w:jc w:val="center"/>
                                <w:rPr>
                                  <w:rFonts w:eastAsia="Cambria"/>
                                  <w:b/>
                                  <w:bCs/>
                                  <w:caps/>
                                  <w:color w:val="155452"/>
                                  <w:kern w:val="24"/>
                                  <w:sz w:val="20"/>
                                  <w:szCs w:val="20"/>
                                </w:rPr>
                              </w:pPr>
                              <w:r w:rsidRPr="00956B2C">
                                <w:rPr>
                                  <w:rFonts w:eastAsia="Cambria"/>
                                  <w:b/>
                                  <w:bCs/>
                                  <w:caps/>
                                  <w:color w:val="155452"/>
                                  <w:kern w:val="24"/>
                                  <w:sz w:val="20"/>
                                  <w:szCs w:val="20"/>
                                </w:rPr>
                                <w:t>Drošība un energoenatkarība</w:t>
                              </w:r>
                            </w:p>
                          </w:txbxContent>
                        </v:textbox>
                      </v:shape>
                    </v:group>
                  </w:pict>
                </mc:Fallback>
              </mc:AlternateContent>
            </w:r>
          </w:p>
        </w:tc>
        <w:tc>
          <w:tcPr>
            <w:tcW w:w="2281" w:type="dxa"/>
            <w:vAlign w:val="center"/>
          </w:tcPr>
          <w:p w14:paraId="2B7B8756" w14:textId="77777777" w:rsidR="000E1787" w:rsidRPr="0017402D" w:rsidRDefault="000E1787">
            <w:pPr>
              <w:jc w:val="center"/>
              <w:rPr>
                <w:rFonts w:ascii="Cambria" w:hAnsi="Cambria"/>
                <w:b/>
                <w:bCs/>
                <w:lang w:eastAsia="lv-LV"/>
              </w:rPr>
            </w:pPr>
            <w:r w:rsidRPr="0017402D">
              <w:rPr>
                <w:rFonts w:ascii="Cambria" w:hAnsi="Cambria"/>
                <w:b/>
                <w:bCs/>
                <w:lang w:eastAsia="lv-LV"/>
              </w:rPr>
              <w:t>Enerģētika</w:t>
            </w:r>
          </w:p>
          <w:p w14:paraId="3D03C7A2" w14:textId="77777777" w:rsidR="000E1787" w:rsidRPr="0017402D" w:rsidRDefault="000E1787">
            <w:pPr>
              <w:jc w:val="center"/>
              <w:rPr>
                <w:rFonts w:ascii="Cambria" w:hAnsi="Cambria"/>
                <w:b/>
                <w:bCs/>
                <w:lang w:eastAsia="lv-LV"/>
              </w:rPr>
            </w:pPr>
            <w:r w:rsidRPr="0017402D">
              <w:rPr>
                <w:rFonts w:ascii="Cambria" w:hAnsi="Cambria"/>
                <w:b/>
                <w:bCs/>
                <w:lang w:eastAsia="lv-LV"/>
              </w:rPr>
              <w:t>Krīžu vadība</w:t>
            </w:r>
          </w:p>
        </w:tc>
        <w:tc>
          <w:tcPr>
            <w:tcW w:w="2567" w:type="dxa"/>
            <w:vAlign w:val="center"/>
          </w:tcPr>
          <w:p w14:paraId="550E6013" w14:textId="77777777" w:rsidR="000E1787" w:rsidRPr="0017402D" w:rsidRDefault="000E1787">
            <w:pPr>
              <w:pStyle w:val="ListParagraph"/>
              <w:ind w:left="0"/>
              <w:contextualSpacing w:val="0"/>
              <w:jc w:val="center"/>
              <w:rPr>
                <w:rFonts w:ascii="Cambria" w:hAnsi="Cambria"/>
                <w:b/>
                <w:bCs/>
                <w:lang w:eastAsia="lv-LV"/>
              </w:rPr>
            </w:pPr>
            <w:r w:rsidRPr="0017402D">
              <w:rPr>
                <w:rFonts w:ascii="Cambria" w:hAnsi="Cambria"/>
                <w:b/>
                <w:bCs/>
                <w:lang w:eastAsia="lv-LV"/>
              </w:rPr>
              <w:t>KEM</w:t>
            </w:r>
          </w:p>
          <w:p w14:paraId="2388AB05" w14:textId="77777777" w:rsidR="000E1787" w:rsidRPr="0017402D" w:rsidRDefault="000E1787">
            <w:pPr>
              <w:pStyle w:val="ListParagraph"/>
              <w:ind w:left="0"/>
              <w:contextualSpacing w:val="0"/>
              <w:jc w:val="center"/>
              <w:rPr>
                <w:rFonts w:ascii="Cambria" w:hAnsi="Cambria"/>
                <w:b/>
                <w:bCs/>
                <w:lang w:eastAsia="lv-LV"/>
              </w:rPr>
            </w:pPr>
            <w:r w:rsidRPr="0017402D">
              <w:rPr>
                <w:rFonts w:ascii="Cambria" w:hAnsi="Cambria"/>
                <w:b/>
                <w:bCs/>
                <w:lang w:eastAsia="lv-LV"/>
              </w:rPr>
              <w:t>ĀM</w:t>
            </w:r>
          </w:p>
          <w:p w14:paraId="4D15AACB" w14:textId="77777777" w:rsidR="000E1787" w:rsidRPr="0017402D" w:rsidRDefault="000E1787">
            <w:pPr>
              <w:pStyle w:val="ListParagraph"/>
              <w:ind w:left="0"/>
              <w:contextualSpacing w:val="0"/>
              <w:jc w:val="center"/>
              <w:rPr>
                <w:rFonts w:ascii="Cambria" w:hAnsi="Cambria"/>
                <w:b/>
                <w:bCs/>
                <w:lang w:eastAsia="lv-LV"/>
              </w:rPr>
            </w:pPr>
            <w:r w:rsidRPr="0017402D">
              <w:rPr>
                <w:rFonts w:ascii="Cambria" w:hAnsi="Cambria"/>
                <w:b/>
                <w:bCs/>
                <w:lang w:eastAsia="lv-LV"/>
              </w:rPr>
              <w:t>IeM /</w:t>
            </w:r>
            <w:proofErr w:type="spellStart"/>
            <w:r w:rsidRPr="0017402D">
              <w:rPr>
                <w:rFonts w:ascii="Cambria" w:hAnsi="Cambria"/>
                <w:b/>
                <w:bCs/>
                <w:lang w:eastAsia="lv-LV"/>
              </w:rPr>
              <w:t>AiM</w:t>
            </w:r>
            <w:proofErr w:type="spellEnd"/>
          </w:p>
          <w:p w14:paraId="53460EA1" w14:textId="77777777" w:rsidR="000E1787" w:rsidRPr="0017402D" w:rsidRDefault="000E1787">
            <w:pPr>
              <w:pStyle w:val="ListParagraph"/>
              <w:ind w:left="0"/>
              <w:contextualSpacing w:val="0"/>
              <w:jc w:val="center"/>
              <w:rPr>
                <w:rFonts w:ascii="Cambria" w:hAnsi="Cambria"/>
                <w:b/>
                <w:bCs/>
                <w:lang w:eastAsia="lv-LV"/>
              </w:rPr>
            </w:pPr>
            <w:r w:rsidRPr="0017402D">
              <w:rPr>
                <w:rFonts w:ascii="Cambria" w:hAnsi="Cambria"/>
                <w:b/>
                <w:bCs/>
                <w:lang w:eastAsia="lv-LV"/>
              </w:rPr>
              <w:t>VARAM / EM</w:t>
            </w:r>
          </w:p>
          <w:p w14:paraId="41AC0B02" w14:textId="77777777" w:rsidR="000E1787" w:rsidRPr="0017402D" w:rsidRDefault="000E1787">
            <w:pPr>
              <w:pStyle w:val="ListParagraph"/>
              <w:ind w:left="0"/>
              <w:contextualSpacing w:val="0"/>
              <w:jc w:val="center"/>
              <w:rPr>
                <w:rFonts w:ascii="Cambria" w:hAnsi="Cambria"/>
                <w:lang w:eastAsia="lv-LV"/>
              </w:rPr>
            </w:pPr>
          </w:p>
        </w:tc>
        <w:tc>
          <w:tcPr>
            <w:tcW w:w="2382" w:type="dxa"/>
            <w:gridSpan w:val="2"/>
            <w:vAlign w:val="center"/>
          </w:tcPr>
          <w:p w14:paraId="002F2160" w14:textId="77777777" w:rsidR="000E1787" w:rsidRPr="0017402D" w:rsidRDefault="000E1787">
            <w:pPr>
              <w:pStyle w:val="ListParagraph"/>
              <w:ind w:left="0"/>
              <w:contextualSpacing w:val="0"/>
              <w:jc w:val="center"/>
              <w:rPr>
                <w:rFonts w:ascii="Cambria" w:hAnsi="Cambria"/>
                <w:b/>
                <w:bCs/>
                <w:lang w:eastAsia="lv-LV"/>
              </w:rPr>
            </w:pPr>
            <w:r w:rsidRPr="0017402D">
              <w:rPr>
                <w:rFonts w:ascii="Cambria" w:hAnsi="Cambria"/>
                <w:b/>
                <w:bCs/>
                <w:lang w:eastAsia="lv-LV"/>
              </w:rPr>
              <w:t>LPS</w:t>
            </w:r>
          </w:p>
          <w:p w14:paraId="2B200497" w14:textId="77777777" w:rsidR="000E1787" w:rsidRPr="0017402D" w:rsidRDefault="000E1787">
            <w:pPr>
              <w:pStyle w:val="ListParagraph"/>
              <w:ind w:left="0"/>
              <w:contextualSpacing w:val="0"/>
              <w:jc w:val="center"/>
              <w:rPr>
                <w:rFonts w:ascii="Cambria" w:hAnsi="Cambria"/>
                <w:b/>
                <w:bCs/>
                <w:lang w:eastAsia="lv-LV"/>
              </w:rPr>
            </w:pPr>
            <w:r w:rsidRPr="0017402D">
              <w:rPr>
                <w:rFonts w:ascii="Cambria" w:hAnsi="Cambria"/>
                <w:b/>
                <w:bCs/>
                <w:lang w:eastAsia="lv-LV"/>
              </w:rPr>
              <w:t>LDDK</w:t>
            </w:r>
          </w:p>
          <w:p w14:paraId="065CEEDA" w14:textId="77777777" w:rsidR="000E1787" w:rsidRPr="0017402D" w:rsidRDefault="000E1787">
            <w:pPr>
              <w:pStyle w:val="ListParagraph"/>
              <w:ind w:left="0"/>
              <w:contextualSpacing w:val="0"/>
              <w:jc w:val="center"/>
              <w:rPr>
                <w:rFonts w:ascii="Cambria" w:hAnsi="Cambria"/>
                <w:b/>
                <w:bCs/>
                <w:lang w:eastAsia="lv-LV"/>
              </w:rPr>
            </w:pPr>
            <w:r w:rsidRPr="0017402D">
              <w:rPr>
                <w:rFonts w:ascii="Cambria" w:hAnsi="Cambria"/>
                <w:b/>
                <w:bCs/>
                <w:lang w:eastAsia="lv-LV"/>
              </w:rPr>
              <w:t>LTRK</w:t>
            </w:r>
          </w:p>
          <w:p w14:paraId="3643C277" w14:textId="77777777" w:rsidR="000E1787" w:rsidRPr="0017402D" w:rsidRDefault="000E1787">
            <w:pPr>
              <w:pStyle w:val="ListParagraph"/>
              <w:ind w:left="0"/>
              <w:contextualSpacing w:val="0"/>
              <w:jc w:val="center"/>
              <w:rPr>
                <w:rFonts w:ascii="Cambria" w:hAnsi="Cambria"/>
                <w:b/>
                <w:bCs/>
                <w:lang w:eastAsia="lv-LV"/>
              </w:rPr>
            </w:pPr>
            <w:r w:rsidRPr="0017402D">
              <w:rPr>
                <w:rFonts w:ascii="Cambria" w:hAnsi="Cambria"/>
                <w:b/>
                <w:bCs/>
                <w:lang w:eastAsia="lv-LV"/>
              </w:rPr>
              <w:t>LDTA</w:t>
            </w:r>
          </w:p>
          <w:p w14:paraId="60881B95" w14:textId="77777777" w:rsidR="000E1787" w:rsidRPr="0017402D" w:rsidRDefault="000E1787">
            <w:pPr>
              <w:pStyle w:val="ListParagraph"/>
              <w:ind w:left="0"/>
              <w:contextualSpacing w:val="0"/>
              <w:jc w:val="center"/>
              <w:rPr>
                <w:rFonts w:ascii="Cambria" w:hAnsi="Cambria"/>
                <w:b/>
                <w:bCs/>
                <w:lang w:eastAsia="lv-LV"/>
              </w:rPr>
            </w:pPr>
            <w:r w:rsidRPr="0017402D">
              <w:rPr>
                <w:rFonts w:ascii="Cambria" w:hAnsi="Cambria"/>
                <w:b/>
                <w:bCs/>
                <w:lang w:eastAsia="lv-LV"/>
              </w:rPr>
              <w:t>LSUA</w:t>
            </w:r>
          </w:p>
          <w:p w14:paraId="6097007D" w14:textId="77777777" w:rsidR="000E1787" w:rsidRDefault="000E1787">
            <w:pPr>
              <w:pStyle w:val="ListParagraph"/>
              <w:ind w:left="0"/>
              <w:contextualSpacing w:val="0"/>
              <w:jc w:val="center"/>
              <w:rPr>
                <w:rFonts w:ascii="Cambria" w:hAnsi="Cambria"/>
                <w:b/>
                <w:bCs/>
                <w:lang w:eastAsia="lv-LV"/>
              </w:rPr>
            </w:pPr>
            <w:r w:rsidRPr="0017402D">
              <w:rPr>
                <w:rFonts w:ascii="Cambria" w:hAnsi="Cambria"/>
                <w:b/>
                <w:bCs/>
                <w:lang w:eastAsia="lv-LV"/>
              </w:rPr>
              <w:t>LEEA</w:t>
            </w:r>
          </w:p>
          <w:p w14:paraId="1BFAA1B1" w14:textId="77777777" w:rsidR="000E1787" w:rsidRPr="0017402D" w:rsidRDefault="000E1787">
            <w:pPr>
              <w:pStyle w:val="ListParagraph"/>
              <w:ind w:left="0"/>
              <w:contextualSpacing w:val="0"/>
              <w:jc w:val="center"/>
              <w:rPr>
                <w:rFonts w:ascii="Cambria" w:hAnsi="Cambria"/>
                <w:b/>
                <w:lang w:eastAsia="lv-LV"/>
              </w:rPr>
            </w:pPr>
            <w:r>
              <w:rPr>
                <w:rFonts w:ascii="Cambria" w:hAnsi="Cambria"/>
                <w:b/>
                <w:bCs/>
                <w:lang w:eastAsia="lv-LV"/>
              </w:rPr>
              <w:t>LBBA</w:t>
            </w:r>
          </w:p>
        </w:tc>
      </w:tr>
      <w:tr w:rsidR="000E1787" w:rsidRPr="00CA76B5" w14:paraId="48C4A604" w14:textId="77777777" w:rsidTr="04C9F496">
        <w:trPr>
          <w:trHeight w:val="2098"/>
        </w:trPr>
        <w:tc>
          <w:tcPr>
            <w:tcW w:w="2830" w:type="dxa"/>
          </w:tcPr>
          <w:p w14:paraId="6A2CA5F9" w14:textId="77777777" w:rsidR="000E1787" w:rsidRPr="0017402D" w:rsidRDefault="000E1787">
            <w:pPr>
              <w:pStyle w:val="ListParagraph"/>
              <w:ind w:left="0"/>
              <w:contextualSpacing w:val="0"/>
              <w:rPr>
                <w:rFonts w:ascii="Cambria" w:hAnsi="Cambria"/>
                <w:lang w:eastAsia="lv-LV"/>
              </w:rPr>
            </w:pPr>
            <w:r w:rsidRPr="0017402D">
              <w:rPr>
                <w:rFonts w:ascii="Cambria" w:hAnsi="Cambria"/>
                <w:noProof/>
                <w:lang w:eastAsia="lv-LV"/>
              </w:rPr>
              <mc:AlternateContent>
                <mc:Choice Requires="wpg">
                  <w:drawing>
                    <wp:anchor distT="0" distB="0" distL="114300" distR="114300" simplePos="0" relativeHeight="251658247" behindDoc="0" locked="0" layoutInCell="1" allowOverlap="1" wp14:anchorId="7FE7B9D6" wp14:editId="2644F940">
                      <wp:simplePos x="0" y="0"/>
                      <wp:positionH relativeFrom="column">
                        <wp:posOffset>123190</wp:posOffset>
                      </wp:positionH>
                      <wp:positionV relativeFrom="paragraph">
                        <wp:posOffset>78105</wp:posOffset>
                      </wp:positionV>
                      <wp:extent cx="1384300" cy="1371600"/>
                      <wp:effectExtent l="0" t="19050" r="0" b="0"/>
                      <wp:wrapNone/>
                      <wp:docPr id="73" name="Group 73">
                        <a:extLst xmlns:a="http://schemas.openxmlformats.org/drawingml/2006/main">
                          <a:ext uri="{FF2B5EF4-FFF2-40B4-BE49-F238E27FC236}">
                            <a16:creationId xmlns:a16="http://schemas.microsoft.com/office/drawing/2014/main" id="{6B53D511-E0BD-680D-3D27-9E98F46DF32A}"/>
                          </a:ext>
                        </a:extLst>
                      </wp:docPr>
                      <wp:cNvGraphicFramePr/>
                      <a:graphic xmlns:a="http://schemas.openxmlformats.org/drawingml/2006/main">
                        <a:graphicData uri="http://schemas.microsoft.com/office/word/2010/wordprocessingGroup">
                          <wpg:wgp>
                            <wpg:cNvGrpSpPr/>
                            <wpg:grpSpPr>
                              <a:xfrm>
                                <a:off x="0" y="0"/>
                                <a:ext cx="1384300" cy="1371600"/>
                                <a:chOff x="5529791" y="12462"/>
                                <a:chExt cx="2969464" cy="2566452"/>
                              </a:xfrm>
                            </wpg:grpSpPr>
                            <wpg:grpSp>
                              <wpg:cNvPr id="2097733099" name="Group 2097733099">
                                <a:extLst>
                                  <a:ext uri="{FF2B5EF4-FFF2-40B4-BE49-F238E27FC236}">
                                    <a16:creationId xmlns:a16="http://schemas.microsoft.com/office/drawing/2014/main" id="{AD7ADEAD-08F9-4D9F-16F8-F3C57A857517}"/>
                                  </a:ext>
                                </a:extLst>
                              </wpg:cNvPr>
                              <wpg:cNvGrpSpPr/>
                              <wpg:grpSpPr>
                                <a:xfrm>
                                  <a:off x="5996191" y="12462"/>
                                  <a:ext cx="1801660" cy="1675521"/>
                                  <a:chOff x="5996191" y="12462"/>
                                  <a:chExt cx="1801660" cy="1675521"/>
                                </a:xfrm>
                              </wpg:grpSpPr>
                              <wps:wsp>
                                <wps:cNvPr id="1012357648" name="Oval 1012357648">
                                  <a:extLst>
                                    <a:ext uri="{FF2B5EF4-FFF2-40B4-BE49-F238E27FC236}">
                                      <a16:creationId xmlns:a16="http://schemas.microsoft.com/office/drawing/2014/main" id="{8D961F55-DACB-F0C0-3DC0-EAA9187CF450}"/>
                                    </a:ext>
                                  </a:extLst>
                                </wps:cNvPr>
                                <wps:cNvSpPr/>
                                <wps:spPr>
                                  <a:xfrm>
                                    <a:off x="5996191" y="12462"/>
                                    <a:ext cx="1801660" cy="1675521"/>
                                  </a:xfrm>
                                  <a:prstGeom prst="ellipse">
                                    <a:avLst/>
                                  </a:prstGeom>
                                  <a:solidFill>
                                    <a:schemeClr val="bg1"/>
                                  </a:solidFill>
                                  <a:ln w="38100">
                                    <a:solidFill>
                                      <a:schemeClr val="accent2"/>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373379126" name="Graphic 62" descr="Puzzle pieces outline">
                                    <a:extLst>
                                      <a:ext uri="{FF2B5EF4-FFF2-40B4-BE49-F238E27FC236}">
                                        <a16:creationId xmlns:a16="http://schemas.microsoft.com/office/drawing/2014/main" id="{E2415595-EE61-D808-6A42-DFF7AD5216E2}"/>
                                      </a:ext>
                                    </a:extLst>
                                  </pic:cNvPr>
                                  <pic:cNvPicPr>
                                    <a:picLocks noChangeAspect="1"/>
                                  </pic:cNvPicPr>
                                </pic:nvPicPr>
                                <pic:blipFill>
                                  <a:blip r:embed="rId29">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6357222" y="248778"/>
                                    <a:ext cx="1200329" cy="1200329"/>
                                  </a:xfrm>
                                  <a:prstGeom prst="rect">
                                    <a:avLst/>
                                  </a:prstGeom>
                                </pic:spPr>
                              </pic:pic>
                            </wpg:grpSp>
                            <wps:wsp>
                              <wps:cNvPr id="3464352" name="TextBox 68">
                                <a:extLst>
                                  <a:ext uri="{FF2B5EF4-FFF2-40B4-BE49-F238E27FC236}">
                                    <a16:creationId xmlns:a16="http://schemas.microsoft.com/office/drawing/2014/main" id="{E4A72285-CF2B-E4B0-3641-46EC119631EA}"/>
                                  </a:ext>
                                </a:extLst>
                              </wps:cNvPr>
                              <wps:cNvSpPr txBox="1"/>
                              <wps:spPr>
                                <a:xfrm>
                                  <a:off x="5529791" y="1720745"/>
                                  <a:ext cx="2969464" cy="858169"/>
                                </a:xfrm>
                                <a:prstGeom prst="rect">
                                  <a:avLst/>
                                </a:prstGeom>
                                <a:noFill/>
                              </wps:spPr>
                              <wps:txbx>
                                <w:txbxContent>
                                  <w:p w14:paraId="1A0CF11F" w14:textId="77777777" w:rsidR="000E1787" w:rsidRPr="00956B2C" w:rsidRDefault="000E1787" w:rsidP="000E1787">
                                    <w:pPr>
                                      <w:jc w:val="center"/>
                                      <w:rPr>
                                        <w:rFonts w:eastAsia="Cambria"/>
                                        <w:b/>
                                        <w:bCs/>
                                        <w:caps/>
                                        <w:color w:val="155452"/>
                                        <w:kern w:val="24"/>
                                        <w:sz w:val="20"/>
                                        <w:szCs w:val="20"/>
                                      </w:rPr>
                                    </w:pPr>
                                    <w:r>
                                      <w:rPr>
                                        <w:rFonts w:eastAsia="Cambria"/>
                                        <w:b/>
                                        <w:bCs/>
                                        <w:caps/>
                                        <w:color w:val="155452"/>
                                        <w:kern w:val="24"/>
                                        <w:sz w:val="20"/>
                                        <w:szCs w:val="20"/>
                                      </w:rPr>
                                      <w:t xml:space="preserve">ES </w:t>
                                    </w:r>
                                    <w:r w:rsidRPr="00956B2C">
                                      <w:rPr>
                                        <w:rFonts w:eastAsia="Cambria"/>
                                        <w:b/>
                                        <w:bCs/>
                                        <w:caps/>
                                        <w:color w:val="155452"/>
                                        <w:kern w:val="24"/>
                                        <w:sz w:val="20"/>
                                        <w:szCs w:val="20"/>
                                      </w:rPr>
                                      <w:t>Iekšējo enerģijas tirgu integrācija</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xmlns:asvg="http://schemas.microsoft.com/office/drawing/2016/SVG/main" xmlns:a16="http://schemas.microsoft.com/office/drawing/2014/main" xmlns:a14="http://schemas.microsoft.com/office/drawing/2010/main" xmlns:pic="http://schemas.openxmlformats.org/drawingml/2006/picture" xmlns:a="http://schemas.openxmlformats.org/drawingml/2006/main" xmlns:arto="http://schemas.microsoft.com/office/word/2006/arto">
                  <w:pict w14:anchorId="2899507C">
                    <v:group id="Group 73" style="position:absolute;margin-left:9.7pt;margin-top:6.15pt;width:109pt;height:108pt;z-index:251658247;mso-width-relative:margin;mso-height-relative:margin" coordsize="29694,25664" coordorigin="55297,124" o:spid="_x0000_s1047" w14:anchorId="7FE7B9D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">
                      <v:group id="Group 2097733099" style="position:absolute;left:59961;top:124;width:18017;height:16755" coordsize="18016,16755" coordorigin="59961,124" o:spid="_x0000_s1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">
                        <v:oval id="Oval 1012357648" style="position:absolute;left:59961;top:124;width:18017;height:16755;visibility:visible;mso-wrap-style:square;v-text-anchor:middle" o:spid="_x0000_s1049" fillcolor="white [3212]" strokecolor="#ed7d31 [3205]" strokeweight="3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">
                          <v:stroke joinstyle="miter" dashstyle="3 1"/>
                        </v:oval>
                        <v:shape id="Graphic 62" style="position:absolute;left:63572;top:2487;width:12003;height:12004;visibility:visible;mso-wrap-style:square" alt="Puzzle pieces outline" o:spid="_x0000_s105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">
                          <v:imagedata o:title="Puzzle pieces outline" r:id="rId31"/>
                        </v:shape>
                      </v:group>
                      <v:shape id="TextBox 68" style="position:absolute;left:55297;top:17207;width:29695;height:8582;visibility:visible;mso-wrap-style:square;v-text-anchor:top" o:spid="_x0000_s105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">
                        <v:textbox inset="0,0,0,0">
                          <w:txbxContent>
                            <w:p w:rsidRPr="00956B2C" w:rsidR="000E1787" w:rsidP="000E1787" w:rsidRDefault="000E1787" w14:paraId="228D8ED4" w14:textId="77777777">
                              <w:pPr>
                                <w:jc w:val="center"/>
                                <w:rPr>
                                  <w:rFonts w:eastAsia="Cambria"/>
                                  <w:b/>
                                  <w:bCs/>
                                  <w:caps/>
                                  <w:color w:val="155452"/>
                                  <w:kern w:val="24"/>
                                  <w:sz w:val="20"/>
                                  <w:szCs w:val="20"/>
                                </w:rPr>
                              </w:pPr>
                              <w:r>
                                <w:rPr>
                                  <w:rFonts w:eastAsia="Cambria"/>
                                  <w:b/>
                                  <w:bCs/>
                                  <w:caps/>
                                  <w:color w:val="155452"/>
                                  <w:kern w:val="24"/>
                                  <w:sz w:val="20"/>
                                  <w:szCs w:val="20"/>
                                </w:rPr>
                                <w:t xml:space="preserve">ES </w:t>
                              </w:r>
                              <w:r w:rsidRPr="00956B2C">
                                <w:rPr>
                                  <w:rFonts w:eastAsia="Cambria"/>
                                  <w:b/>
                                  <w:bCs/>
                                  <w:caps/>
                                  <w:color w:val="155452"/>
                                  <w:kern w:val="24"/>
                                  <w:sz w:val="20"/>
                                  <w:szCs w:val="20"/>
                                </w:rPr>
                                <w:t>Iekšējo enerģijas tirgu integrācija</w:t>
                              </w:r>
                            </w:p>
                          </w:txbxContent>
                        </v:textbox>
                      </v:shape>
                    </v:group>
                  </w:pict>
                </mc:Fallback>
              </mc:AlternateContent>
            </w:r>
          </w:p>
        </w:tc>
        <w:tc>
          <w:tcPr>
            <w:tcW w:w="2281" w:type="dxa"/>
            <w:vAlign w:val="center"/>
          </w:tcPr>
          <w:p w14:paraId="4DE82795" w14:textId="77777777" w:rsidR="000E1787" w:rsidRPr="0017402D" w:rsidRDefault="000E1787">
            <w:pPr>
              <w:jc w:val="center"/>
              <w:rPr>
                <w:rFonts w:ascii="Cambria" w:hAnsi="Cambria"/>
                <w:b/>
                <w:bCs/>
                <w:lang w:eastAsia="lv-LV"/>
              </w:rPr>
            </w:pPr>
            <w:r w:rsidRPr="0017402D">
              <w:rPr>
                <w:rFonts w:ascii="Cambria" w:hAnsi="Cambria"/>
                <w:b/>
                <w:bCs/>
                <w:lang w:eastAsia="lv-LV"/>
              </w:rPr>
              <w:t>Enerģētika</w:t>
            </w:r>
          </w:p>
          <w:p w14:paraId="5E436F12" w14:textId="77777777" w:rsidR="000E1787" w:rsidRPr="0017402D" w:rsidRDefault="000E1787">
            <w:pPr>
              <w:jc w:val="center"/>
              <w:rPr>
                <w:rFonts w:ascii="Cambria" w:hAnsi="Cambria"/>
                <w:lang w:eastAsia="lv-LV"/>
              </w:rPr>
            </w:pPr>
            <w:r w:rsidRPr="0017402D">
              <w:rPr>
                <w:rFonts w:ascii="Cambria" w:hAnsi="Cambria"/>
                <w:b/>
                <w:bCs/>
                <w:lang w:eastAsia="lv-LV"/>
              </w:rPr>
              <w:t>Iekšējais tirgus</w:t>
            </w:r>
          </w:p>
        </w:tc>
        <w:tc>
          <w:tcPr>
            <w:tcW w:w="2567" w:type="dxa"/>
            <w:vAlign w:val="center"/>
          </w:tcPr>
          <w:p w14:paraId="5C08ED9D" w14:textId="77777777" w:rsidR="000E1787" w:rsidRPr="0017402D" w:rsidRDefault="000E1787">
            <w:pPr>
              <w:pStyle w:val="ListParagraph"/>
              <w:ind w:left="0"/>
              <w:contextualSpacing w:val="0"/>
              <w:jc w:val="center"/>
              <w:rPr>
                <w:rFonts w:ascii="Cambria" w:hAnsi="Cambria"/>
                <w:b/>
                <w:bCs/>
                <w:lang w:eastAsia="lv-LV"/>
              </w:rPr>
            </w:pPr>
            <w:r w:rsidRPr="0017402D">
              <w:rPr>
                <w:rFonts w:ascii="Cambria" w:hAnsi="Cambria"/>
                <w:b/>
                <w:bCs/>
                <w:lang w:eastAsia="lv-LV"/>
              </w:rPr>
              <w:t>KEM</w:t>
            </w:r>
          </w:p>
          <w:p w14:paraId="5D908556" w14:textId="77777777" w:rsidR="000E1787" w:rsidRPr="0017402D" w:rsidRDefault="000E1787">
            <w:pPr>
              <w:pStyle w:val="ListParagraph"/>
              <w:ind w:left="0"/>
              <w:contextualSpacing w:val="0"/>
              <w:jc w:val="center"/>
              <w:rPr>
                <w:rFonts w:ascii="Cambria" w:hAnsi="Cambria"/>
                <w:b/>
                <w:bCs/>
                <w:lang w:eastAsia="lv-LV"/>
              </w:rPr>
            </w:pPr>
            <w:r w:rsidRPr="0017402D">
              <w:rPr>
                <w:rFonts w:ascii="Cambria" w:hAnsi="Cambria"/>
                <w:b/>
                <w:bCs/>
                <w:lang w:eastAsia="lv-LV"/>
              </w:rPr>
              <w:t>ĀM</w:t>
            </w:r>
          </w:p>
          <w:p w14:paraId="0C582443" w14:textId="77777777" w:rsidR="000E1787" w:rsidRPr="0017402D" w:rsidRDefault="000E1787">
            <w:pPr>
              <w:pStyle w:val="ListParagraph"/>
              <w:ind w:left="0"/>
              <w:contextualSpacing w:val="0"/>
              <w:jc w:val="center"/>
              <w:rPr>
                <w:rFonts w:ascii="Cambria" w:hAnsi="Cambria"/>
                <w:lang w:eastAsia="lv-LV"/>
              </w:rPr>
            </w:pPr>
            <w:r w:rsidRPr="0017402D">
              <w:rPr>
                <w:rFonts w:ascii="Cambria" w:hAnsi="Cambria"/>
                <w:b/>
                <w:bCs/>
                <w:lang w:eastAsia="lv-LV"/>
              </w:rPr>
              <w:t>EM</w:t>
            </w:r>
          </w:p>
        </w:tc>
        <w:tc>
          <w:tcPr>
            <w:tcW w:w="2382" w:type="dxa"/>
            <w:gridSpan w:val="2"/>
            <w:vAlign w:val="center"/>
          </w:tcPr>
          <w:p w14:paraId="2C73E706" w14:textId="77777777" w:rsidR="000E1787" w:rsidRPr="0017402D" w:rsidRDefault="000E1787">
            <w:pPr>
              <w:pStyle w:val="ListParagraph"/>
              <w:ind w:left="0"/>
              <w:contextualSpacing w:val="0"/>
              <w:jc w:val="center"/>
              <w:rPr>
                <w:rFonts w:ascii="Cambria" w:hAnsi="Cambria"/>
                <w:b/>
                <w:bCs/>
                <w:lang w:eastAsia="lv-LV"/>
              </w:rPr>
            </w:pPr>
            <w:r w:rsidRPr="0017402D">
              <w:rPr>
                <w:rFonts w:ascii="Cambria" w:hAnsi="Cambria"/>
                <w:b/>
                <w:bCs/>
                <w:lang w:eastAsia="lv-LV"/>
              </w:rPr>
              <w:t>LDDK</w:t>
            </w:r>
          </w:p>
          <w:p w14:paraId="75728BFF" w14:textId="77777777" w:rsidR="000E1787" w:rsidRPr="0017402D" w:rsidRDefault="000E1787">
            <w:pPr>
              <w:pStyle w:val="ListParagraph"/>
              <w:ind w:left="0"/>
              <w:contextualSpacing w:val="0"/>
              <w:jc w:val="center"/>
              <w:rPr>
                <w:rFonts w:ascii="Cambria" w:hAnsi="Cambria"/>
                <w:b/>
                <w:bCs/>
                <w:lang w:eastAsia="lv-LV"/>
              </w:rPr>
            </w:pPr>
            <w:r w:rsidRPr="0017402D">
              <w:rPr>
                <w:rFonts w:ascii="Cambria" w:hAnsi="Cambria"/>
                <w:b/>
                <w:bCs/>
                <w:lang w:eastAsia="lv-LV"/>
              </w:rPr>
              <w:t>LTRK</w:t>
            </w:r>
          </w:p>
          <w:p w14:paraId="4671A607" w14:textId="77777777" w:rsidR="000E1787" w:rsidRPr="0017402D" w:rsidRDefault="000E1787">
            <w:pPr>
              <w:pStyle w:val="ListParagraph"/>
              <w:ind w:left="0"/>
              <w:contextualSpacing w:val="0"/>
              <w:jc w:val="center"/>
              <w:rPr>
                <w:rFonts w:ascii="Cambria" w:hAnsi="Cambria"/>
                <w:b/>
                <w:bCs/>
                <w:lang w:eastAsia="lv-LV"/>
              </w:rPr>
            </w:pPr>
            <w:r w:rsidRPr="0017402D">
              <w:rPr>
                <w:rFonts w:ascii="Cambria" w:hAnsi="Cambria"/>
                <w:b/>
                <w:bCs/>
                <w:lang w:eastAsia="lv-LV"/>
              </w:rPr>
              <w:t>LEEA</w:t>
            </w:r>
          </w:p>
          <w:p w14:paraId="10FB4611" w14:textId="77777777" w:rsidR="000E1787" w:rsidRPr="0017402D" w:rsidRDefault="000E1787">
            <w:pPr>
              <w:pStyle w:val="ListParagraph"/>
              <w:ind w:left="0"/>
              <w:contextualSpacing w:val="0"/>
              <w:jc w:val="center"/>
              <w:rPr>
                <w:rFonts w:ascii="Cambria" w:hAnsi="Cambria"/>
                <w:b/>
              </w:rPr>
            </w:pPr>
            <w:r w:rsidRPr="0017402D">
              <w:rPr>
                <w:rFonts w:ascii="Cambria" w:hAnsi="Cambria"/>
                <w:b/>
              </w:rPr>
              <w:t>VEA</w:t>
            </w:r>
          </w:p>
          <w:p w14:paraId="12BBC6C1" w14:textId="77777777" w:rsidR="000E1787" w:rsidRPr="0017402D" w:rsidRDefault="000E1787">
            <w:pPr>
              <w:pStyle w:val="ListParagraph"/>
              <w:ind w:left="0"/>
              <w:contextualSpacing w:val="0"/>
              <w:jc w:val="center"/>
              <w:rPr>
                <w:rFonts w:ascii="Cambria" w:hAnsi="Cambria"/>
              </w:rPr>
            </w:pPr>
            <w:r w:rsidRPr="0017402D">
              <w:rPr>
                <w:rFonts w:ascii="Cambria" w:hAnsi="Cambria"/>
                <w:b/>
              </w:rPr>
              <w:t>SEA</w:t>
            </w:r>
          </w:p>
        </w:tc>
      </w:tr>
      <w:tr w:rsidR="000E1787" w:rsidRPr="00CA76B5" w14:paraId="3C59C43B" w14:textId="77777777" w:rsidTr="04C9F496">
        <w:trPr>
          <w:trHeight w:val="1928"/>
        </w:trPr>
        <w:tc>
          <w:tcPr>
            <w:tcW w:w="2830" w:type="dxa"/>
          </w:tcPr>
          <w:p w14:paraId="3B21C15E" w14:textId="77777777" w:rsidR="000E1787" w:rsidRPr="0017402D" w:rsidRDefault="000E1787">
            <w:pPr>
              <w:pStyle w:val="ListParagraph"/>
              <w:ind w:left="0"/>
              <w:contextualSpacing w:val="0"/>
              <w:rPr>
                <w:rFonts w:ascii="Cambria" w:hAnsi="Cambria"/>
                <w:lang w:eastAsia="lv-LV"/>
              </w:rPr>
            </w:pPr>
            <w:r w:rsidRPr="0017402D">
              <w:rPr>
                <w:rFonts w:ascii="Cambria" w:hAnsi="Cambria"/>
                <w:noProof/>
                <w:lang w:eastAsia="lv-LV"/>
              </w:rPr>
              <mc:AlternateContent>
                <mc:Choice Requires="wpg">
                  <w:drawing>
                    <wp:anchor distT="0" distB="0" distL="114300" distR="114300" simplePos="0" relativeHeight="251658250" behindDoc="0" locked="0" layoutInCell="1" allowOverlap="1" wp14:anchorId="32734579" wp14:editId="60B14BF0">
                      <wp:simplePos x="0" y="0"/>
                      <wp:positionH relativeFrom="column">
                        <wp:posOffset>-635</wp:posOffset>
                      </wp:positionH>
                      <wp:positionV relativeFrom="paragraph">
                        <wp:posOffset>25400</wp:posOffset>
                      </wp:positionV>
                      <wp:extent cx="1543050" cy="1189023"/>
                      <wp:effectExtent l="0" t="19050" r="0" b="0"/>
                      <wp:wrapNone/>
                      <wp:docPr id="74" name="Group 74">
                        <a:extLst xmlns:a="http://schemas.openxmlformats.org/drawingml/2006/main">
                          <a:ext uri="{FF2B5EF4-FFF2-40B4-BE49-F238E27FC236}">
                            <a16:creationId xmlns:a16="http://schemas.microsoft.com/office/drawing/2014/main" id="{ABE0182F-BFB2-A8B5-0C5E-179D28170D2D}"/>
                          </a:ext>
                        </a:extLst>
                      </wp:docPr>
                      <wp:cNvGraphicFramePr/>
                      <a:graphic xmlns:a="http://schemas.openxmlformats.org/drawingml/2006/main">
                        <a:graphicData uri="http://schemas.microsoft.com/office/word/2010/wordprocessingGroup">
                          <wpg:wgp>
                            <wpg:cNvGrpSpPr/>
                            <wpg:grpSpPr>
                              <a:xfrm>
                                <a:off x="0" y="0"/>
                                <a:ext cx="1543050" cy="1189023"/>
                                <a:chOff x="7197377" y="2846163"/>
                                <a:chExt cx="2950627" cy="2403097"/>
                              </a:xfrm>
                            </wpg:grpSpPr>
                            <wpg:grpSp>
                              <wpg:cNvPr id="128396654" name="Group 128396654">
                                <a:extLst>
                                  <a:ext uri="{FF2B5EF4-FFF2-40B4-BE49-F238E27FC236}">
                                    <a16:creationId xmlns:a16="http://schemas.microsoft.com/office/drawing/2014/main" id="{EFC08E93-B5B0-8F37-283D-BA75493B890D}"/>
                                  </a:ext>
                                </a:extLst>
                              </wpg:cNvPr>
                              <wpg:cNvGrpSpPr/>
                              <wpg:grpSpPr>
                                <a:xfrm>
                                  <a:off x="7708656" y="2846163"/>
                                  <a:ext cx="1680927" cy="1675521"/>
                                  <a:chOff x="7708656" y="2846163"/>
                                  <a:chExt cx="1680927" cy="1675521"/>
                                </a:xfrm>
                              </wpg:grpSpPr>
                              <wps:wsp>
                                <wps:cNvPr id="1090222179" name="Oval 1090222179">
                                  <a:extLst>
                                    <a:ext uri="{FF2B5EF4-FFF2-40B4-BE49-F238E27FC236}">
                                      <a16:creationId xmlns:a16="http://schemas.microsoft.com/office/drawing/2014/main" id="{A81D938D-C487-9227-748C-F5647D1E1852}"/>
                                    </a:ext>
                                  </a:extLst>
                                </wps:cNvPr>
                                <wps:cNvSpPr/>
                                <wps:spPr>
                                  <a:xfrm>
                                    <a:off x="7708656" y="2846163"/>
                                    <a:ext cx="1680927" cy="1675521"/>
                                  </a:xfrm>
                                  <a:prstGeom prst="ellipse">
                                    <a:avLst/>
                                  </a:prstGeom>
                                  <a:solidFill>
                                    <a:schemeClr val="bg1"/>
                                  </a:solidFill>
                                  <a:ln w="38100">
                                    <a:solidFill>
                                      <a:schemeClr val="accent2"/>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446171244" name="Graphic 52" descr="Lightbulb and pencil outline">
                                    <a:extLst>
                                      <a:ext uri="{FF2B5EF4-FFF2-40B4-BE49-F238E27FC236}">
                                        <a16:creationId xmlns:a16="http://schemas.microsoft.com/office/drawing/2014/main" id="{4734CE1A-CCD5-4CAD-5BD4-C74240FB3512}"/>
                                      </a:ext>
                                    </a:extLst>
                                  </pic:cNvPr>
                                  <pic:cNvPicPr>
                                    <a:picLocks noChangeAspect="1"/>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8115155" y="3197269"/>
                                    <a:ext cx="971655" cy="971655"/>
                                  </a:xfrm>
                                  <a:prstGeom prst="rect">
                                    <a:avLst/>
                                  </a:prstGeom>
                                </pic:spPr>
                              </pic:pic>
                            </wpg:grpSp>
                            <wps:wsp>
                              <wps:cNvPr id="727857326" name="TextBox 69">
                                <a:extLst>
                                  <a:ext uri="{FF2B5EF4-FFF2-40B4-BE49-F238E27FC236}">
                                    <a16:creationId xmlns:a16="http://schemas.microsoft.com/office/drawing/2014/main" id="{2C281C96-9F3D-0FD9-57AF-0B195BB326D6}"/>
                                  </a:ext>
                                </a:extLst>
                              </wps:cNvPr>
                              <wps:cNvSpPr txBox="1"/>
                              <wps:spPr>
                                <a:xfrm>
                                  <a:off x="7197377" y="4521675"/>
                                  <a:ext cx="2950627" cy="727585"/>
                                </a:xfrm>
                                <a:prstGeom prst="rect">
                                  <a:avLst/>
                                </a:prstGeom>
                                <a:noFill/>
                              </wps:spPr>
                              <wps:txbx>
                                <w:txbxContent>
                                  <w:p w14:paraId="5493B5B8" w14:textId="77777777" w:rsidR="000E1787" w:rsidRPr="00253713" w:rsidRDefault="000E1787" w:rsidP="000E1787">
                                    <w:pPr>
                                      <w:jc w:val="center"/>
                                      <w:rPr>
                                        <w:rFonts w:eastAsia="Cambria"/>
                                        <w:b/>
                                        <w:bCs/>
                                        <w:caps/>
                                        <w:color w:val="155452"/>
                                        <w:kern w:val="24"/>
                                        <w:sz w:val="20"/>
                                        <w:szCs w:val="20"/>
                                      </w:rPr>
                                    </w:pPr>
                                    <w:r w:rsidRPr="00253713">
                                      <w:rPr>
                                        <w:rFonts w:eastAsia="Cambria"/>
                                        <w:b/>
                                        <w:bCs/>
                                        <w:caps/>
                                        <w:color w:val="155452"/>
                                        <w:kern w:val="24"/>
                                        <w:sz w:val="20"/>
                                        <w:szCs w:val="20"/>
                                      </w:rPr>
                                      <w:t>Pētniecība, inovācija un konkurētspēja</w:t>
                                    </w:r>
                                  </w:p>
                                </w:txbxContent>
                              </wps:txbx>
                              <wps:bodyPr wrap="square" lIns="0" tIns="0" rIns="0" bIns="0" rtlCol="0" anchor="ctr" anchorCtr="0">
                                <a:noAutofit/>
                              </wps:bodyPr>
                            </wps:wsp>
                          </wpg:wgp>
                        </a:graphicData>
                      </a:graphic>
                      <wp14:sizeRelH relativeFrom="margin">
                        <wp14:pctWidth>0</wp14:pctWidth>
                      </wp14:sizeRelH>
                      <wp14:sizeRelV relativeFrom="margin">
                        <wp14:pctHeight>0</wp14:pctHeight>
                      </wp14:sizeRelV>
                    </wp:anchor>
                  </w:drawing>
                </mc:Choice>
                <mc:Fallback xmlns:asvg="http://schemas.microsoft.com/office/drawing/2016/SVG/main" xmlns:a16="http://schemas.microsoft.com/office/drawing/2014/main" xmlns:a14="http://schemas.microsoft.com/office/drawing/2010/main" xmlns:pic="http://schemas.openxmlformats.org/drawingml/2006/picture" xmlns:a="http://schemas.openxmlformats.org/drawingml/2006/main" xmlns:arto="http://schemas.microsoft.com/office/word/2006/arto">
                  <w:pict w14:anchorId="19AC13B4">
                    <v:group id="Group 74" style="position:absolute;margin-left:-.05pt;margin-top:2pt;width:121.5pt;height:93.6pt;z-index:251658250;mso-width-relative:margin;mso-height-relative:margin" coordsize="29506,24030" coordorigin="71973,28461" o:spid="_x0000_s1052" w14:anchorId="3273457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">
                      <v:group id="Group 128396654" style="position:absolute;left:77086;top:28461;width:16809;height:16755" coordsize="16809,16755" coordorigin="77086,28461" o:spid="_x0000_s1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">
                        <v:oval id="Oval 1090222179" style="position:absolute;left:77086;top:28461;width:16809;height:16755;visibility:visible;mso-wrap-style:square;v-text-anchor:middle" o:spid="_x0000_s1054" fillcolor="white [3212]" strokecolor="#ed7d31 [3205]" strokeweight="3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">
                          <v:stroke joinstyle="miter" dashstyle="3 1"/>
                        </v:oval>
                        <v:shape id="Graphic 52" style="position:absolute;left:81151;top:31972;width:9717;height:9717;visibility:visible;mso-wrap-style:square" alt="Lightbulb and pencil outline" o:spid="_x0000_s105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">
                          <v:imagedata o:title="Lightbulb and pencil outline" r:id="rId34"/>
                        </v:shape>
                      </v:group>
                      <v:shape id="TextBox 69" style="position:absolute;left:71973;top:45216;width:29507;height:7276;visibility:visible;mso-wrap-style:square;v-text-anchor:middle" o:spid="_x0000_s105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">
                        <v:textbox inset="0,0,0,0">
                          <w:txbxContent>
                            <w:p w:rsidRPr="00253713" w:rsidR="000E1787" w:rsidP="000E1787" w:rsidRDefault="000E1787" w14:paraId="1C5F03DA" w14:textId="77777777">
                              <w:pPr>
                                <w:jc w:val="center"/>
                                <w:rPr>
                                  <w:rFonts w:eastAsia="Cambria"/>
                                  <w:b/>
                                  <w:bCs/>
                                  <w:caps/>
                                  <w:color w:val="155452"/>
                                  <w:kern w:val="24"/>
                                  <w:sz w:val="20"/>
                                  <w:szCs w:val="20"/>
                                </w:rPr>
                              </w:pPr>
                              <w:r w:rsidRPr="00253713">
                                <w:rPr>
                                  <w:rFonts w:eastAsia="Cambria"/>
                                  <w:b/>
                                  <w:bCs/>
                                  <w:caps/>
                                  <w:color w:val="155452"/>
                                  <w:kern w:val="24"/>
                                  <w:sz w:val="20"/>
                                  <w:szCs w:val="20"/>
                                </w:rPr>
                                <w:t>Pētniecība, inovācija un konkurētspēja</w:t>
                              </w:r>
                            </w:p>
                          </w:txbxContent>
                        </v:textbox>
                      </v:shape>
                    </v:group>
                  </w:pict>
                </mc:Fallback>
              </mc:AlternateContent>
            </w:r>
          </w:p>
        </w:tc>
        <w:tc>
          <w:tcPr>
            <w:tcW w:w="2281" w:type="dxa"/>
            <w:vAlign w:val="center"/>
          </w:tcPr>
          <w:p w14:paraId="19040BCB" w14:textId="77777777" w:rsidR="000E1787" w:rsidRPr="0017402D" w:rsidRDefault="000E1787">
            <w:pPr>
              <w:pStyle w:val="ListParagraph"/>
              <w:ind w:left="0"/>
              <w:contextualSpacing w:val="0"/>
              <w:jc w:val="center"/>
              <w:rPr>
                <w:rFonts w:ascii="Cambria" w:hAnsi="Cambria"/>
                <w:lang w:eastAsia="lv-LV"/>
              </w:rPr>
            </w:pPr>
          </w:p>
          <w:p w14:paraId="4B4519A7" w14:textId="77777777" w:rsidR="000E1787" w:rsidRPr="0017402D" w:rsidRDefault="000E1787">
            <w:pPr>
              <w:jc w:val="center"/>
              <w:rPr>
                <w:rFonts w:ascii="Cambria" w:hAnsi="Cambria"/>
                <w:b/>
                <w:bCs/>
                <w:lang w:eastAsia="lv-LV"/>
              </w:rPr>
            </w:pPr>
            <w:r w:rsidRPr="0017402D">
              <w:rPr>
                <w:rFonts w:ascii="Cambria" w:hAnsi="Cambria"/>
                <w:b/>
                <w:bCs/>
                <w:lang w:eastAsia="lv-LV"/>
              </w:rPr>
              <w:t>Uzņēmējdarbība</w:t>
            </w:r>
          </w:p>
          <w:p w14:paraId="34F5EA45" w14:textId="77777777" w:rsidR="000E1787" w:rsidRPr="0017402D" w:rsidRDefault="000E1787">
            <w:pPr>
              <w:jc w:val="center"/>
              <w:rPr>
                <w:rFonts w:ascii="Cambria" w:hAnsi="Cambria"/>
                <w:b/>
                <w:bCs/>
                <w:lang w:eastAsia="lv-LV"/>
              </w:rPr>
            </w:pPr>
            <w:r w:rsidRPr="0017402D">
              <w:rPr>
                <w:rFonts w:ascii="Cambria" w:hAnsi="Cambria"/>
                <w:b/>
                <w:bCs/>
                <w:lang w:eastAsia="lv-LV"/>
              </w:rPr>
              <w:t>Profesionālā izglītība</w:t>
            </w:r>
          </w:p>
          <w:p w14:paraId="5929214C" w14:textId="77777777" w:rsidR="000E1787" w:rsidRPr="0017402D" w:rsidRDefault="000E1787">
            <w:pPr>
              <w:jc w:val="center"/>
              <w:rPr>
                <w:rFonts w:ascii="Cambria" w:hAnsi="Cambria"/>
                <w:lang w:eastAsia="lv-LV"/>
              </w:rPr>
            </w:pPr>
            <w:r w:rsidRPr="0017402D">
              <w:rPr>
                <w:rFonts w:ascii="Cambria" w:hAnsi="Cambria"/>
                <w:b/>
                <w:bCs/>
                <w:lang w:eastAsia="lv-LV"/>
              </w:rPr>
              <w:t>Zinātne</w:t>
            </w:r>
          </w:p>
        </w:tc>
        <w:tc>
          <w:tcPr>
            <w:tcW w:w="2567" w:type="dxa"/>
            <w:vAlign w:val="center"/>
          </w:tcPr>
          <w:p w14:paraId="19EF3E59" w14:textId="77777777" w:rsidR="000E1787" w:rsidRPr="0017402D" w:rsidRDefault="000E1787">
            <w:pPr>
              <w:pStyle w:val="ListParagraph"/>
              <w:ind w:left="0"/>
              <w:contextualSpacing w:val="0"/>
              <w:jc w:val="center"/>
              <w:rPr>
                <w:rFonts w:ascii="Cambria" w:hAnsi="Cambria"/>
                <w:b/>
                <w:bCs/>
                <w:lang w:eastAsia="lv-LV"/>
              </w:rPr>
            </w:pPr>
            <w:r w:rsidRPr="0017402D">
              <w:rPr>
                <w:rFonts w:ascii="Cambria" w:hAnsi="Cambria"/>
                <w:b/>
                <w:bCs/>
                <w:lang w:eastAsia="lv-LV"/>
              </w:rPr>
              <w:t>IZM</w:t>
            </w:r>
          </w:p>
          <w:p w14:paraId="0A3798BA" w14:textId="77777777" w:rsidR="000E1787" w:rsidRPr="0017402D" w:rsidRDefault="000E1787">
            <w:pPr>
              <w:pStyle w:val="ListParagraph"/>
              <w:ind w:left="0"/>
              <w:contextualSpacing w:val="0"/>
              <w:jc w:val="center"/>
              <w:rPr>
                <w:rFonts w:ascii="Cambria" w:hAnsi="Cambria"/>
                <w:b/>
                <w:bCs/>
                <w:lang w:eastAsia="lv-LV"/>
              </w:rPr>
            </w:pPr>
            <w:r w:rsidRPr="0017402D">
              <w:rPr>
                <w:rFonts w:ascii="Cambria" w:hAnsi="Cambria"/>
                <w:b/>
                <w:bCs/>
                <w:lang w:eastAsia="lv-LV"/>
              </w:rPr>
              <w:t>EM</w:t>
            </w:r>
          </w:p>
          <w:p w14:paraId="11EADA7C" w14:textId="77777777" w:rsidR="000E1787" w:rsidRPr="0017402D" w:rsidRDefault="000E1787">
            <w:pPr>
              <w:pStyle w:val="ListParagraph"/>
              <w:ind w:left="0"/>
              <w:contextualSpacing w:val="0"/>
              <w:jc w:val="center"/>
              <w:rPr>
                <w:rFonts w:ascii="Cambria" w:hAnsi="Cambria"/>
                <w:b/>
                <w:bCs/>
                <w:lang w:eastAsia="lv-LV"/>
              </w:rPr>
            </w:pPr>
            <w:r w:rsidRPr="0017402D">
              <w:rPr>
                <w:rFonts w:ascii="Cambria" w:hAnsi="Cambria"/>
                <w:b/>
                <w:bCs/>
                <w:lang w:eastAsia="lv-LV"/>
              </w:rPr>
              <w:t>ZM</w:t>
            </w:r>
          </w:p>
          <w:p w14:paraId="79CC8263" w14:textId="77777777" w:rsidR="000E1787" w:rsidRPr="0017402D" w:rsidRDefault="000E1787">
            <w:pPr>
              <w:pStyle w:val="ListParagraph"/>
              <w:ind w:left="0"/>
              <w:contextualSpacing w:val="0"/>
              <w:jc w:val="center"/>
              <w:rPr>
                <w:rFonts w:ascii="Cambria" w:hAnsi="Cambria"/>
                <w:b/>
                <w:bCs/>
                <w:lang w:eastAsia="lv-LV"/>
              </w:rPr>
            </w:pPr>
            <w:r w:rsidRPr="0017402D">
              <w:rPr>
                <w:rFonts w:ascii="Cambria" w:hAnsi="Cambria"/>
                <w:b/>
                <w:bCs/>
                <w:lang w:eastAsia="lv-LV"/>
              </w:rPr>
              <w:t>FM</w:t>
            </w:r>
          </w:p>
          <w:p w14:paraId="35B30AC6" w14:textId="77777777" w:rsidR="000E1787" w:rsidRPr="0017402D" w:rsidRDefault="000E1787">
            <w:pPr>
              <w:pStyle w:val="ListParagraph"/>
              <w:ind w:left="0"/>
              <w:contextualSpacing w:val="0"/>
              <w:jc w:val="center"/>
              <w:rPr>
                <w:rFonts w:ascii="Cambria" w:hAnsi="Cambria"/>
                <w:lang w:eastAsia="lv-LV"/>
              </w:rPr>
            </w:pPr>
            <w:r w:rsidRPr="0017402D">
              <w:rPr>
                <w:rFonts w:ascii="Cambria" w:hAnsi="Cambria"/>
                <w:b/>
                <w:bCs/>
                <w:lang w:eastAsia="lv-LV"/>
              </w:rPr>
              <w:t>KEM</w:t>
            </w:r>
          </w:p>
        </w:tc>
        <w:tc>
          <w:tcPr>
            <w:tcW w:w="2382" w:type="dxa"/>
            <w:gridSpan w:val="2"/>
            <w:vAlign w:val="center"/>
          </w:tcPr>
          <w:p w14:paraId="30B11CAE" w14:textId="77777777" w:rsidR="000E1787" w:rsidRPr="0017402D" w:rsidRDefault="000E1787">
            <w:pPr>
              <w:pStyle w:val="ListParagraph"/>
              <w:ind w:left="0"/>
              <w:contextualSpacing w:val="0"/>
              <w:jc w:val="center"/>
              <w:rPr>
                <w:rFonts w:ascii="Cambria" w:hAnsi="Cambria"/>
                <w:b/>
                <w:bCs/>
                <w:lang w:eastAsia="lv-LV"/>
              </w:rPr>
            </w:pPr>
            <w:r w:rsidRPr="0017402D">
              <w:rPr>
                <w:rFonts w:ascii="Cambria" w:hAnsi="Cambria"/>
                <w:b/>
                <w:bCs/>
                <w:lang w:eastAsia="lv-LV"/>
              </w:rPr>
              <w:t>LZA</w:t>
            </w:r>
          </w:p>
          <w:p w14:paraId="15A61562" w14:textId="77777777" w:rsidR="000E1787" w:rsidRPr="0017402D" w:rsidRDefault="000E1787">
            <w:pPr>
              <w:pStyle w:val="ListParagraph"/>
              <w:ind w:left="0"/>
              <w:contextualSpacing w:val="0"/>
              <w:jc w:val="center"/>
              <w:rPr>
                <w:rFonts w:ascii="Cambria" w:hAnsi="Cambria"/>
                <w:b/>
                <w:bCs/>
                <w:lang w:eastAsia="lv-LV"/>
              </w:rPr>
            </w:pPr>
            <w:r w:rsidRPr="0017402D">
              <w:rPr>
                <w:rFonts w:ascii="Cambria" w:hAnsi="Cambria"/>
                <w:b/>
                <w:bCs/>
                <w:lang w:eastAsia="lv-LV"/>
              </w:rPr>
              <w:t>Augstskolas</w:t>
            </w:r>
          </w:p>
          <w:p w14:paraId="1F8EFFBC" w14:textId="77777777" w:rsidR="000E1787" w:rsidRPr="0017402D" w:rsidRDefault="000E1787">
            <w:pPr>
              <w:pStyle w:val="ListParagraph"/>
              <w:ind w:left="0"/>
              <w:contextualSpacing w:val="0"/>
              <w:jc w:val="center"/>
              <w:rPr>
                <w:rFonts w:ascii="Cambria" w:hAnsi="Cambria"/>
                <w:b/>
                <w:bCs/>
                <w:lang w:eastAsia="lv-LV"/>
              </w:rPr>
            </w:pPr>
            <w:r w:rsidRPr="0017402D">
              <w:rPr>
                <w:rFonts w:ascii="Cambria" w:hAnsi="Cambria"/>
                <w:b/>
                <w:bCs/>
                <w:lang w:eastAsia="lv-LV"/>
              </w:rPr>
              <w:t>Zinātniskie institūti</w:t>
            </w:r>
          </w:p>
          <w:p w14:paraId="4BF58C70" w14:textId="77777777" w:rsidR="000E1787" w:rsidRPr="0017402D" w:rsidRDefault="000E1787">
            <w:pPr>
              <w:pStyle w:val="ListParagraph"/>
              <w:ind w:left="0"/>
              <w:contextualSpacing w:val="0"/>
              <w:jc w:val="center"/>
              <w:rPr>
                <w:rFonts w:ascii="Cambria" w:hAnsi="Cambria"/>
                <w:b/>
                <w:bCs/>
                <w:lang w:eastAsia="lv-LV"/>
              </w:rPr>
            </w:pPr>
            <w:r w:rsidRPr="0017402D">
              <w:rPr>
                <w:rFonts w:ascii="Cambria" w:hAnsi="Cambria"/>
                <w:b/>
                <w:bCs/>
                <w:lang w:eastAsia="lv-LV"/>
              </w:rPr>
              <w:t>LDDK</w:t>
            </w:r>
          </w:p>
          <w:p w14:paraId="261986EC" w14:textId="77777777" w:rsidR="000E1787" w:rsidRPr="0017402D" w:rsidRDefault="000E1787">
            <w:pPr>
              <w:pStyle w:val="ListParagraph"/>
              <w:ind w:left="0"/>
              <w:contextualSpacing w:val="0"/>
              <w:jc w:val="center"/>
              <w:rPr>
                <w:rFonts w:ascii="Cambria" w:hAnsi="Cambria"/>
                <w:b/>
                <w:lang w:eastAsia="lv-LV"/>
              </w:rPr>
            </w:pPr>
            <w:r w:rsidRPr="0017402D">
              <w:rPr>
                <w:rFonts w:ascii="Cambria" w:hAnsi="Cambria"/>
                <w:b/>
                <w:bCs/>
                <w:lang w:eastAsia="lv-LV"/>
              </w:rPr>
              <w:t>LTRK</w:t>
            </w:r>
          </w:p>
        </w:tc>
      </w:tr>
    </w:tbl>
    <w:p w14:paraId="5AC9E39F" w14:textId="1C9D88D3" w:rsidR="000E1787" w:rsidRPr="003E744D" w:rsidRDefault="000E1787" w:rsidP="003E744D">
      <w:pPr>
        <w:spacing w:before="120" w:after="120" w:line="240" w:lineRule="auto"/>
        <w:jc w:val="both"/>
        <w:rPr>
          <w:rFonts w:ascii="Cambria" w:hAnsi="Cambria"/>
          <w:sz w:val="24"/>
          <w:szCs w:val="24"/>
        </w:rPr>
      </w:pPr>
      <w:r w:rsidRPr="003E744D">
        <w:rPr>
          <w:rFonts w:ascii="Cambria" w:hAnsi="Cambria"/>
          <w:sz w:val="24"/>
          <w:szCs w:val="24"/>
        </w:rPr>
        <w:t>Lai sasniegtu ambiciozos klimata un enerģētikas politiku mērķus, visām iesaistītajām institūcijām (</w:t>
      </w:r>
      <w:r w:rsidR="00B63BB6">
        <w:rPr>
          <w:rFonts w:ascii="Cambria" w:hAnsi="Cambria"/>
          <w:sz w:val="24"/>
          <w:szCs w:val="24"/>
        </w:rPr>
        <w:t xml:space="preserve">politiķiem, </w:t>
      </w:r>
      <w:r w:rsidRPr="003E744D">
        <w:rPr>
          <w:rFonts w:ascii="Cambria" w:hAnsi="Cambria"/>
          <w:sz w:val="24"/>
          <w:szCs w:val="24"/>
        </w:rPr>
        <w:t xml:space="preserve">nozaru ministrijām, sociālajiem partneriem, nevalstiskajam sektoram, komersantiem, pētniekiem un sabiedrībai kopumā) būs jāpieņem izsvērti lēmumi, kas balstīti pētījumos, datos un sociālekonomiskajā </w:t>
      </w:r>
      <w:proofErr w:type="spellStart"/>
      <w:r w:rsidRPr="003E744D">
        <w:rPr>
          <w:rFonts w:ascii="Cambria" w:hAnsi="Cambria"/>
          <w:sz w:val="24"/>
          <w:szCs w:val="24"/>
        </w:rPr>
        <w:t>izvērtējumā</w:t>
      </w:r>
      <w:proofErr w:type="spellEnd"/>
      <w:r w:rsidRPr="003E744D">
        <w:rPr>
          <w:rFonts w:ascii="Cambria" w:hAnsi="Cambria"/>
          <w:sz w:val="24"/>
          <w:szCs w:val="24"/>
        </w:rPr>
        <w:t xml:space="preserve">. Daļa no šiem lēmumiem varētu būt vērsti uz </w:t>
      </w:r>
      <w:r w:rsidR="006D5C04">
        <w:rPr>
          <w:rFonts w:ascii="Cambria" w:hAnsi="Cambria"/>
          <w:sz w:val="24"/>
          <w:szCs w:val="24"/>
        </w:rPr>
        <w:t>būtiskām</w:t>
      </w:r>
      <w:r w:rsidRPr="003E744D">
        <w:rPr>
          <w:rFonts w:ascii="Cambria" w:hAnsi="Cambria"/>
          <w:sz w:val="24"/>
          <w:szCs w:val="24"/>
        </w:rPr>
        <w:t xml:space="preserve"> izmaiņām līdz šim pieņemtajā saimniekošanā, līdz šim pieņemtajā lēmumu pieņemšanā, dažādu nozaru un sabiedrības grupu paradumos.</w:t>
      </w:r>
    </w:p>
    <w:p w14:paraId="7B572606" w14:textId="77777777" w:rsidR="000E1787" w:rsidRPr="000E1787" w:rsidRDefault="000E1787" w:rsidP="000E1787">
      <w:pPr>
        <w:spacing w:before="120" w:after="120" w:line="240" w:lineRule="auto"/>
        <w:jc w:val="both"/>
        <w:rPr>
          <w:rFonts w:ascii="Cambria" w:hAnsi="Cambria" w:cstheme="minorHAnsi"/>
          <w:sz w:val="24"/>
          <w:szCs w:val="24"/>
        </w:rPr>
      </w:pPr>
    </w:p>
    <w:bookmarkEnd w:id="12"/>
    <w:bookmarkEnd w:id="13"/>
    <w:p w14:paraId="1E9D0250" w14:textId="77777777" w:rsidR="001A6D28" w:rsidRPr="00C778BF" w:rsidRDefault="001A6D28">
      <w:pPr>
        <w:rPr>
          <w:bCs/>
        </w:rPr>
      </w:pPr>
    </w:p>
    <w:sectPr w:rsidR="001A6D28" w:rsidRPr="00C778BF" w:rsidSect="009A7ED7">
      <w:headerReference w:type="default" r:id="rId35"/>
      <w:pgSz w:w="11906" w:h="16838"/>
      <w:pgMar w:top="1418" w:right="851"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5B0A53" w14:textId="77777777" w:rsidR="00243195" w:rsidRDefault="00243195" w:rsidP="00C778BF">
      <w:pPr>
        <w:spacing w:after="0" w:line="240" w:lineRule="auto"/>
      </w:pPr>
      <w:r>
        <w:separator/>
      </w:r>
    </w:p>
  </w:endnote>
  <w:endnote w:type="continuationSeparator" w:id="0">
    <w:p w14:paraId="503FDC8D" w14:textId="77777777" w:rsidR="00243195" w:rsidRDefault="00243195" w:rsidP="00C778BF">
      <w:pPr>
        <w:spacing w:after="0" w:line="240" w:lineRule="auto"/>
      </w:pPr>
      <w:r>
        <w:continuationSeparator/>
      </w:r>
    </w:p>
  </w:endnote>
  <w:endnote w:type="continuationNotice" w:id="1">
    <w:p w14:paraId="4C840AA2" w14:textId="77777777" w:rsidR="00243195" w:rsidRDefault="0024319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7423CB" w14:textId="77777777" w:rsidR="00243195" w:rsidRDefault="00243195" w:rsidP="00C778BF">
      <w:pPr>
        <w:spacing w:after="0" w:line="240" w:lineRule="auto"/>
      </w:pPr>
      <w:r>
        <w:separator/>
      </w:r>
    </w:p>
  </w:footnote>
  <w:footnote w:type="continuationSeparator" w:id="0">
    <w:p w14:paraId="7E1FACA7" w14:textId="77777777" w:rsidR="00243195" w:rsidRDefault="00243195" w:rsidP="00C778BF">
      <w:pPr>
        <w:spacing w:after="0" w:line="240" w:lineRule="auto"/>
      </w:pPr>
      <w:r>
        <w:continuationSeparator/>
      </w:r>
    </w:p>
  </w:footnote>
  <w:footnote w:type="continuationNotice" w:id="1">
    <w:p w14:paraId="56723CBA" w14:textId="77777777" w:rsidR="00243195" w:rsidRDefault="00243195">
      <w:pPr>
        <w:spacing w:after="0" w:line="240" w:lineRule="auto"/>
      </w:pPr>
    </w:p>
  </w:footnote>
  <w:footnote w:id="2">
    <w:p w14:paraId="076E2571" w14:textId="2E2AA68D" w:rsidR="001C00F0" w:rsidRPr="00F7007E" w:rsidRDefault="001C00F0" w:rsidP="001A6D28">
      <w:pPr>
        <w:pStyle w:val="FootnoteText"/>
        <w:jc w:val="both"/>
        <w:rPr>
          <w:rFonts w:ascii="Cambria" w:hAnsi="Cambria"/>
          <w:lang w:val="lv-LV"/>
        </w:rPr>
      </w:pPr>
      <w:r w:rsidRPr="00F7007E">
        <w:rPr>
          <w:rStyle w:val="FootnoteReference"/>
          <w:rFonts w:ascii="Cambria" w:hAnsi="Cambria" w:cstheme="minorHAnsi"/>
          <w:lang w:val="lv-LV"/>
        </w:rPr>
        <w:footnoteRef/>
      </w:r>
      <w:r w:rsidRPr="00F7007E">
        <w:rPr>
          <w:rFonts w:ascii="Cambria" w:hAnsi="Cambria"/>
          <w:lang w:val="lv-LV"/>
        </w:rPr>
        <w:t xml:space="preserve"> </w:t>
      </w:r>
      <w:r>
        <w:rPr>
          <w:rFonts w:ascii="Cambria" w:hAnsi="Cambria"/>
          <w:lang w:val="lv-LV"/>
        </w:rPr>
        <w:t>m</w:t>
      </w:r>
      <w:r w:rsidRPr="00F7007E">
        <w:rPr>
          <w:rFonts w:ascii="Cambria" w:hAnsi="Cambria"/>
          <w:lang w:val="lv-LV"/>
        </w:rPr>
        <w:t>azās jaudas iekārtas pārveidošanas sektorā un rūpniecībā, pakalpojumu sektors, mājsaimniecība, lauksaimniecība/ mežsaimniecība/ zivsaimniecība</w:t>
      </w:r>
    </w:p>
  </w:footnote>
  <w:footnote w:id="3">
    <w:p w14:paraId="7613F264" w14:textId="77777777" w:rsidR="006F26FC" w:rsidRPr="008D69F2" w:rsidRDefault="006F26FC" w:rsidP="006F26FC">
      <w:pPr>
        <w:pStyle w:val="FootnoteText"/>
        <w:jc w:val="both"/>
        <w:rPr>
          <w:lang w:val="lv-LV"/>
        </w:rPr>
      </w:pPr>
      <w:r w:rsidRPr="002A00EC">
        <w:rPr>
          <w:rStyle w:val="FootnoteReference"/>
          <w:rFonts w:cstheme="minorHAnsi"/>
        </w:rPr>
        <w:footnoteRef/>
      </w:r>
      <w:r w:rsidRPr="008D69F2">
        <w:rPr>
          <w:lang w:val="lv-LV"/>
        </w:rPr>
        <w:t xml:space="preserve"> </w:t>
      </w:r>
      <w:r w:rsidRPr="008D69F2">
        <w:rPr>
          <w:lang w:val="lv-LV"/>
        </w:rPr>
        <w:t>https://www.liaa.gov.lv/lv/media/8871/download?attachment</w:t>
      </w:r>
    </w:p>
  </w:footnote>
  <w:footnote w:id="4">
    <w:p w14:paraId="7646D7C4" w14:textId="77777777" w:rsidR="006F26FC" w:rsidRPr="008D69F2" w:rsidRDefault="006F26FC" w:rsidP="006F26FC">
      <w:pPr>
        <w:pStyle w:val="FootnoteText"/>
        <w:jc w:val="both"/>
        <w:rPr>
          <w:lang w:val="lv-LV"/>
        </w:rPr>
      </w:pPr>
      <w:r w:rsidRPr="002A00EC">
        <w:rPr>
          <w:rStyle w:val="FootnoteReference"/>
          <w:rFonts w:cstheme="minorHAnsi"/>
        </w:rPr>
        <w:footnoteRef/>
      </w:r>
      <w:r w:rsidRPr="008D69F2">
        <w:rPr>
          <w:lang w:val="lv-LV"/>
        </w:rPr>
        <w:t xml:space="preserve"> </w:t>
      </w:r>
      <w:r w:rsidRPr="008D69F2">
        <w:rPr>
          <w:lang w:val="lv-LV"/>
        </w:rPr>
        <w:t>https://www.liaa.gov.lv/lv/media/8988/download?attachment</w:t>
      </w:r>
    </w:p>
  </w:footnote>
  <w:footnote w:id="5">
    <w:p w14:paraId="16D07AB5" w14:textId="77777777" w:rsidR="006F26FC" w:rsidRPr="008D69F2" w:rsidRDefault="006F26FC" w:rsidP="006F26FC">
      <w:pPr>
        <w:pStyle w:val="FootnoteText"/>
        <w:jc w:val="both"/>
        <w:rPr>
          <w:lang w:val="lv-LV"/>
        </w:rPr>
      </w:pPr>
      <w:r w:rsidRPr="002A00EC">
        <w:rPr>
          <w:rStyle w:val="FootnoteReference"/>
          <w:rFonts w:cstheme="minorHAnsi"/>
        </w:rPr>
        <w:footnoteRef/>
      </w:r>
      <w:r w:rsidRPr="008D69F2">
        <w:rPr>
          <w:lang w:val="lv-LV"/>
        </w:rPr>
        <w:t xml:space="preserve"> </w:t>
      </w:r>
      <w:r w:rsidRPr="008D69F2">
        <w:rPr>
          <w:lang w:val="lv-LV"/>
        </w:rPr>
        <w:t>https://www.liaa.gov.lv/lv/media/8844/download?attachment</w:t>
      </w:r>
    </w:p>
  </w:footnote>
  <w:footnote w:id="6">
    <w:p w14:paraId="57003902" w14:textId="77777777" w:rsidR="006F26FC" w:rsidRPr="008D69F2" w:rsidRDefault="006F26FC" w:rsidP="006F26FC">
      <w:pPr>
        <w:pStyle w:val="FootnoteText"/>
        <w:jc w:val="both"/>
        <w:rPr>
          <w:lang w:val="lv-LV"/>
        </w:rPr>
      </w:pPr>
      <w:r w:rsidRPr="002A00EC">
        <w:rPr>
          <w:rStyle w:val="FootnoteReference"/>
          <w:rFonts w:cstheme="minorHAnsi"/>
        </w:rPr>
        <w:footnoteRef/>
      </w:r>
      <w:r w:rsidRPr="008D69F2">
        <w:rPr>
          <w:lang w:val="lv-LV"/>
        </w:rPr>
        <w:t xml:space="preserve"> </w:t>
      </w:r>
      <w:r w:rsidRPr="008D69F2">
        <w:rPr>
          <w:lang w:val="lv-LV"/>
        </w:rPr>
        <w:t>https://www.liaa.gov.lv/lv/media/8853/download?attachment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mbria" w:hAnsi="Cambria"/>
      </w:rPr>
      <w:id w:val="-199861136"/>
      <w:docPartObj>
        <w:docPartGallery w:val="Page Numbers (Top of Page)"/>
        <w:docPartUnique/>
      </w:docPartObj>
    </w:sdtPr>
    <w:sdtEndPr>
      <w:rPr>
        <w:noProof/>
      </w:rPr>
    </w:sdtEndPr>
    <w:sdtContent>
      <w:p w14:paraId="7F545272" w14:textId="3539B068" w:rsidR="00D40735" w:rsidRPr="00D40735" w:rsidRDefault="00D40735" w:rsidP="00D40735">
        <w:pPr>
          <w:pStyle w:val="Header"/>
          <w:jc w:val="center"/>
          <w:rPr>
            <w:rFonts w:ascii="Cambria" w:hAnsi="Cambria"/>
          </w:rPr>
        </w:pPr>
        <w:r w:rsidRPr="00D40735">
          <w:rPr>
            <w:rFonts w:ascii="Cambria" w:hAnsi="Cambria"/>
          </w:rPr>
          <w:fldChar w:fldCharType="begin"/>
        </w:r>
        <w:r w:rsidRPr="00D40735">
          <w:rPr>
            <w:rFonts w:ascii="Cambria" w:hAnsi="Cambria"/>
          </w:rPr>
          <w:instrText xml:space="preserve"> PAGE   \* MERGEFORMAT </w:instrText>
        </w:r>
        <w:r w:rsidRPr="00D40735">
          <w:rPr>
            <w:rFonts w:ascii="Cambria" w:hAnsi="Cambria"/>
          </w:rPr>
          <w:fldChar w:fldCharType="separate"/>
        </w:r>
        <w:r w:rsidRPr="00D40735">
          <w:rPr>
            <w:rFonts w:ascii="Cambria" w:hAnsi="Cambria"/>
            <w:noProof/>
          </w:rPr>
          <w:t>2</w:t>
        </w:r>
        <w:r w:rsidRPr="00D40735">
          <w:rPr>
            <w:rFonts w:ascii="Cambria" w:hAnsi="Cambria"/>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6924C8B"/>
    <w:multiLevelType w:val="hybridMultilevel"/>
    <w:tmpl w:val="8B8AAD3C"/>
    <w:lvl w:ilvl="0" w:tplc="1BC4A822">
      <w:start w:val="1"/>
      <w:numFmt w:val="bullet"/>
      <w:lvlText w:val=""/>
      <w:lvlJc w:val="left"/>
      <w:pPr>
        <w:ind w:left="360" w:hanging="360"/>
      </w:pPr>
      <w:rPr>
        <w:rFonts w:ascii="Symbol" w:hAnsi="Symbol" w:hint="default"/>
      </w:rPr>
    </w:lvl>
    <w:lvl w:ilvl="1" w:tplc="AF969B26" w:tentative="1">
      <w:start w:val="1"/>
      <w:numFmt w:val="bullet"/>
      <w:lvlText w:val="o"/>
      <w:lvlJc w:val="left"/>
      <w:pPr>
        <w:ind w:left="1080" w:hanging="360"/>
      </w:pPr>
      <w:rPr>
        <w:rFonts w:ascii="Courier New" w:hAnsi="Courier New" w:cs="Courier New" w:hint="default"/>
      </w:rPr>
    </w:lvl>
    <w:lvl w:ilvl="2" w:tplc="AAF29414" w:tentative="1">
      <w:start w:val="1"/>
      <w:numFmt w:val="bullet"/>
      <w:lvlText w:val=""/>
      <w:lvlJc w:val="left"/>
      <w:pPr>
        <w:ind w:left="1800" w:hanging="360"/>
      </w:pPr>
      <w:rPr>
        <w:rFonts w:ascii="Wingdings" w:hAnsi="Wingdings" w:hint="default"/>
      </w:rPr>
    </w:lvl>
    <w:lvl w:ilvl="3" w:tplc="4034789E" w:tentative="1">
      <w:start w:val="1"/>
      <w:numFmt w:val="bullet"/>
      <w:lvlText w:val=""/>
      <w:lvlJc w:val="left"/>
      <w:pPr>
        <w:ind w:left="2520" w:hanging="360"/>
      </w:pPr>
      <w:rPr>
        <w:rFonts w:ascii="Symbol" w:hAnsi="Symbol" w:hint="default"/>
      </w:rPr>
    </w:lvl>
    <w:lvl w:ilvl="4" w:tplc="C92085AE" w:tentative="1">
      <w:start w:val="1"/>
      <w:numFmt w:val="bullet"/>
      <w:lvlText w:val="o"/>
      <w:lvlJc w:val="left"/>
      <w:pPr>
        <w:ind w:left="3240" w:hanging="360"/>
      </w:pPr>
      <w:rPr>
        <w:rFonts w:ascii="Courier New" w:hAnsi="Courier New" w:cs="Courier New" w:hint="default"/>
      </w:rPr>
    </w:lvl>
    <w:lvl w:ilvl="5" w:tplc="FB8A9006" w:tentative="1">
      <w:start w:val="1"/>
      <w:numFmt w:val="bullet"/>
      <w:lvlText w:val=""/>
      <w:lvlJc w:val="left"/>
      <w:pPr>
        <w:ind w:left="3960" w:hanging="360"/>
      </w:pPr>
      <w:rPr>
        <w:rFonts w:ascii="Wingdings" w:hAnsi="Wingdings" w:hint="default"/>
      </w:rPr>
    </w:lvl>
    <w:lvl w:ilvl="6" w:tplc="E2B82FB0" w:tentative="1">
      <w:start w:val="1"/>
      <w:numFmt w:val="bullet"/>
      <w:lvlText w:val=""/>
      <w:lvlJc w:val="left"/>
      <w:pPr>
        <w:ind w:left="4680" w:hanging="360"/>
      </w:pPr>
      <w:rPr>
        <w:rFonts w:ascii="Symbol" w:hAnsi="Symbol" w:hint="default"/>
      </w:rPr>
    </w:lvl>
    <w:lvl w:ilvl="7" w:tplc="BFDCCC52" w:tentative="1">
      <w:start w:val="1"/>
      <w:numFmt w:val="bullet"/>
      <w:lvlText w:val="o"/>
      <w:lvlJc w:val="left"/>
      <w:pPr>
        <w:ind w:left="5400" w:hanging="360"/>
      </w:pPr>
      <w:rPr>
        <w:rFonts w:ascii="Courier New" w:hAnsi="Courier New" w:cs="Courier New" w:hint="default"/>
      </w:rPr>
    </w:lvl>
    <w:lvl w:ilvl="8" w:tplc="1A34C6C0" w:tentative="1">
      <w:start w:val="1"/>
      <w:numFmt w:val="bullet"/>
      <w:lvlText w:val=""/>
      <w:lvlJc w:val="left"/>
      <w:pPr>
        <w:ind w:left="6120" w:hanging="360"/>
      </w:pPr>
      <w:rPr>
        <w:rFonts w:ascii="Wingdings" w:hAnsi="Wingdings" w:hint="default"/>
      </w:rPr>
    </w:lvl>
  </w:abstractNum>
  <w:abstractNum w:abstractNumId="1" w15:restartNumberingAfterBreak="0">
    <w:nsid w:val="07404F8B"/>
    <w:multiLevelType w:val="hybridMultilevel"/>
    <w:tmpl w:val="B75E32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E5A3E60"/>
    <w:multiLevelType w:val="hybridMultilevel"/>
    <w:tmpl w:val="DA1A907C"/>
    <w:lvl w:ilvl="0" w:tplc="0426000F">
      <w:start w:val="1"/>
      <w:numFmt w:val="decimal"/>
      <w:lvlText w:val="%1."/>
      <w:lvlJc w:val="left"/>
      <w:pPr>
        <w:ind w:left="720" w:hanging="360"/>
      </w:pPr>
      <w:rPr>
        <w:rFonts w:hint="default"/>
        <w:b/>
        <w:bCs/>
        <w:sz w:val="28"/>
        <w:szCs w:val="28"/>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CCD67D5"/>
    <w:multiLevelType w:val="hybridMultilevel"/>
    <w:tmpl w:val="6D7E10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2563F95"/>
    <w:multiLevelType w:val="multilevel"/>
    <w:tmpl w:val="9BFEECAC"/>
    <w:lvl w:ilvl="0">
      <w:start w:val="1"/>
      <w:numFmt w:val="decimal"/>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263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A8E995D"/>
    <w:multiLevelType w:val="hybridMultilevel"/>
    <w:tmpl w:val="F95831B2"/>
    <w:lvl w:ilvl="0" w:tplc="E5BE44D6">
      <w:start w:val="1"/>
      <w:numFmt w:val="decimal"/>
      <w:lvlText w:val="%1)"/>
      <w:lvlJc w:val="left"/>
      <w:pPr>
        <w:ind w:left="720" w:hanging="360"/>
      </w:pPr>
    </w:lvl>
    <w:lvl w:ilvl="1" w:tplc="31363FAC">
      <w:start w:val="1"/>
      <w:numFmt w:val="lowerLetter"/>
      <w:lvlText w:val="%2."/>
      <w:lvlJc w:val="left"/>
      <w:pPr>
        <w:ind w:left="1440" w:hanging="360"/>
      </w:pPr>
    </w:lvl>
    <w:lvl w:ilvl="2" w:tplc="068697C6">
      <w:start w:val="1"/>
      <w:numFmt w:val="lowerRoman"/>
      <w:lvlText w:val="%3."/>
      <w:lvlJc w:val="right"/>
      <w:pPr>
        <w:ind w:left="2160" w:hanging="180"/>
      </w:pPr>
    </w:lvl>
    <w:lvl w:ilvl="3" w:tplc="2124CED4">
      <w:start w:val="1"/>
      <w:numFmt w:val="decimal"/>
      <w:lvlText w:val="%4."/>
      <w:lvlJc w:val="left"/>
      <w:pPr>
        <w:ind w:left="2880" w:hanging="360"/>
      </w:pPr>
    </w:lvl>
    <w:lvl w:ilvl="4" w:tplc="2328F972">
      <w:start w:val="1"/>
      <w:numFmt w:val="lowerLetter"/>
      <w:lvlText w:val="%5."/>
      <w:lvlJc w:val="left"/>
      <w:pPr>
        <w:ind w:left="3600" w:hanging="360"/>
      </w:pPr>
    </w:lvl>
    <w:lvl w:ilvl="5" w:tplc="0D40C5C8">
      <w:start w:val="1"/>
      <w:numFmt w:val="lowerRoman"/>
      <w:lvlText w:val="%6."/>
      <w:lvlJc w:val="right"/>
      <w:pPr>
        <w:ind w:left="4320" w:hanging="180"/>
      </w:pPr>
    </w:lvl>
    <w:lvl w:ilvl="6" w:tplc="39640F60">
      <w:start w:val="1"/>
      <w:numFmt w:val="decimal"/>
      <w:lvlText w:val="%7."/>
      <w:lvlJc w:val="left"/>
      <w:pPr>
        <w:ind w:left="5040" w:hanging="360"/>
      </w:pPr>
    </w:lvl>
    <w:lvl w:ilvl="7" w:tplc="2462370E">
      <w:start w:val="1"/>
      <w:numFmt w:val="lowerLetter"/>
      <w:lvlText w:val="%8."/>
      <w:lvlJc w:val="left"/>
      <w:pPr>
        <w:ind w:left="5760" w:hanging="360"/>
      </w:pPr>
    </w:lvl>
    <w:lvl w:ilvl="8" w:tplc="78165A76">
      <w:start w:val="1"/>
      <w:numFmt w:val="lowerRoman"/>
      <w:lvlText w:val="%9."/>
      <w:lvlJc w:val="right"/>
      <w:pPr>
        <w:ind w:left="6480" w:hanging="180"/>
      </w:pPr>
    </w:lvl>
  </w:abstractNum>
  <w:abstractNum w:abstractNumId="6" w15:restartNumberingAfterBreak="0">
    <w:nsid w:val="3C8500E9"/>
    <w:multiLevelType w:val="hybridMultilevel"/>
    <w:tmpl w:val="ADEE224E"/>
    <w:lvl w:ilvl="0" w:tplc="38CEA54A">
      <w:numFmt w:val="bullet"/>
      <w:lvlText w:val="•"/>
      <w:lvlJc w:val="left"/>
      <w:pPr>
        <w:ind w:left="720" w:hanging="360"/>
      </w:pPr>
      <w:rPr>
        <w:rFonts w:ascii="Cambria" w:eastAsia="Calibri" w:hAnsi="Cambria"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F171802"/>
    <w:multiLevelType w:val="hybridMultilevel"/>
    <w:tmpl w:val="4AECA332"/>
    <w:lvl w:ilvl="0" w:tplc="66E85B0E">
      <w:start w:val="1"/>
      <w:numFmt w:val="decimal"/>
      <w:lvlText w:val="%1."/>
      <w:lvlJc w:val="left"/>
      <w:pPr>
        <w:ind w:left="720" w:hanging="360"/>
      </w:pPr>
      <w:rPr>
        <w:rFonts w:hint="default"/>
        <w:b/>
        <w:bCs/>
        <w:sz w:val="28"/>
        <w:szCs w:val="28"/>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FD80667"/>
    <w:multiLevelType w:val="hybridMultilevel"/>
    <w:tmpl w:val="B46E60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2D903C2"/>
    <w:multiLevelType w:val="multilevel"/>
    <w:tmpl w:val="971C7D1E"/>
    <w:lvl w:ilvl="0">
      <w:start w:val="1"/>
      <w:numFmt w:val="decimal"/>
      <w:lvlText w:val="%1"/>
      <w:lvlJc w:val="left"/>
      <w:pPr>
        <w:ind w:left="435" w:hanging="435"/>
      </w:pPr>
    </w:lvl>
    <w:lvl w:ilvl="1">
      <w:start w:val="1"/>
      <w:numFmt w:val="decimal"/>
      <w:pStyle w:val="VirsrkastsOtrais"/>
      <w:lvlText w:val="%1.%2."/>
      <w:lvlJc w:val="left"/>
      <w:pPr>
        <w:ind w:left="862" w:hanging="720"/>
      </w:pPr>
    </w:lvl>
    <w:lvl w:ilvl="2">
      <w:start w:val="1"/>
      <w:numFmt w:val="decimal"/>
      <w:lvlText w:val="%1.%2.%3"/>
      <w:lvlJc w:val="left"/>
      <w:pPr>
        <w:ind w:left="3600" w:hanging="720"/>
      </w:pPr>
    </w:lvl>
    <w:lvl w:ilvl="3">
      <w:start w:val="1"/>
      <w:numFmt w:val="decimal"/>
      <w:lvlText w:val="%1.%2.%3.%4"/>
      <w:lvlJc w:val="left"/>
      <w:pPr>
        <w:ind w:left="5400" w:hanging="1080"/>
      </w:pPr>
    </w:lvl>
    <w:lvl w:ilvl="4">
      <w:start w:val="1"/>
      <w:numFmt w:val="decimal"/>
      <w:lvlText w:val="%1.%2.%3.%4.%5"/>
      <w:lvlJc w:val="left"/>
      <w:pPr>
        <w:ind w:left="7200" w:hanging="1440"/>
      </w:pPr>
    </w:lvl>
    <w:lvl w:ilvl="5">
      <w:start w:val="1"/>
      <w:numFmt w:val="decimal"/>
      <w:lvlText w:val="%1.%2.%3.%4.%5.%6"/>
      <w:lvlJc w:val="left"/>
      <w:pPr>
        <w:ind w:left="8640" w:hanging="1440"/>
      </w:pPr>
    </w:lvl>
    <w:lvl w:ilvl="6">
      <w:start w:val="1"/>
      <w:numFmt w:val="decimal"/>
      <w:lvlText w:val="%1.%2.%3.%4.%5.%6.%7"/>
      <w:lvlJc w:val="left"/>
      <w:pPr>
        <w:ind w:left="10440" w:hanging="1800"/>
      </w:pPr>
    </w:lvl>
    <w:lvl w:ilvl="7">
      <w:start w:val="1"/>
      <w:numFmt w:val="decimal"/>
      <w:lvlText w:val="%1.%2.%3.%4.%5.%6.%7.%8"/>
      <w:lvlJc w:val="left"/>
      <w:pPr>
        <w:ind w:left="11880" w:hanging="1800"/>
      </w:pPr>
    </w:lvl>
    <w:lvl w:ilvl="8">
      <w:start w:val="1"/>
      <w:numFmt w:val="decimal"/>
      <w:lvlText w:val="%1.%2.%3.%4.%5.%6.%7.%8.%9"/>
      <w:lvlJc w:val="left"/>
      <w:pPr>
        <w:ind w:left="13680" w:hanging="2160"/>
      </w:pPr>
    </w:lvl>
  </w:abstractNum>
  <w:abstractNum w:abstractNumId="10" w15:restartNumberingAfterBreak="0">
    <w:nsid w:val="56C57AE6"/>
    <w:multiLevelType w:val="hybridMultilevel"/>
    <w:tmpl w:val="A96C20F2"/>
    <w:lvl w:ilvl="0" w:tplc="0426000F">
      <w:start w:val="1"/>
      <w:numFmt w:val="decimal"/>
      <w:lvlText w:val="%1."/>
      <w:lvlJc w:val="left"/>
      <w:pPr>
        <w:ind w:left="720" w:hanging="360"/>
      </w:pPr>
      <w:rPr>
        <w:rFonts w:hint="default"/>
        <w:b/>
        <w:bCs/>
        <w:sz w:val="28"/>
        <w:szCs w:val="28"/>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8651258"/>
    <w:multiLevelType w:val="hybridMultilevel"/>
    <w:tmpl w:val="C7E8BA80"/>
    <w:lvl w:ilvl="0" w:tplc="679E98DE">
      <w:start w:val="1"/>
      <w:numFmt w:val="decimal"/>
      <w:pStyle w:val="Heading1"/>
      <w:lvlText w:val="%1."/>
      <w:lvlJc w:val="left"/>
      <w:pPr>
        <w:ind w:left="720" w:hanging="360"/>
      </w:pPr>
      <w:rPr>
        <w:rFonts w:hint="default"/>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51695292">
    <w:abstractNumId w:val="4"/>
  </w:num>
  <w:num w:numId="2" w16cid:durableId="1636525436">
    <w:abstractNumId w:val="7"/>
  </w:num>
  <w:num w:numId="3" w16cid:durableId="1699041374">
    <w:abstractNumId w:val="0"/>
  </w:num>
  <w:num w:numId="4" w16cid:durableId="864908376">
    <w:abstractNumId w:val="5"/>
  </w:num>
  <w:num w:numId="5" w16cid:durableId="996420112">
    <w:abstractNumId w:val="2"/>
  </w:num>
  <w:num w:numId="6" w16cid:durableId="775057320">
    <w:abstractNumId w:val="10"/>
  </w:num>
  <w:num w:numId="7" w16cid:durableId="1499270223">
    <w:abstractNumId w:val="11"/>
  </w:num>
  <w:num w:numId="8" w16cid:durableId="111563327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58424539">
    <w:abstractNumId w:val="1"/>
  </w:num>
  <w:num w:numId="10" w16cid:durableId="298271059">
    <w:abstractNumId w:val="8"/>
  </w:num>
  <w:num w:numId="11" w16cid:durableId="2112889645">
    <w:abstractNumId w:val="3"/>
  </w:num>
  <w:num w:numId="12" w16cid:durableId="13337241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76D"/>
    <w:rsid w:val="00040067"/>
    <w:rsid w:val="00046315"/>
    <w:rsid w:val="00046DE1"/>
    <w:rsid w:val="00061DC9"/>
    <w:rsid w:val="0006772E"/>
    <w:rsid w:val="00067DB6"/>
    <w:rsid w:val="00077E0A"/>
    <w:rsid w:val="00095BEE"/>
    <w:rsid w:val="000B4533"/>
    <w:rsid w:val="000E1787"/>
    <w:rsid w:val="000F5FD1"/>
    <w:rsid w:val="00136B58"/>
    <w:rsid w:val="0015579E"/>
    <w:rsid w:val="0018564E"/>
    <w:rsid w:val="001A6D28"/>
    <w:rsid w:val="001C00F0"/>
    <w:rsid w:val="001E1E9F"/>
    <w:rsid w:val="001F1711"/>
    <w:rsid w:val="00225903"/>
    <w:rsid w:val="002276C7"/>
    <w:rsid w:val="00243195"/>
    <w:rsid w:val="00303D70"/>
    <w:rsid w:val="0030411E"/>
    <w:rsid w:val="0033179C"/>
    <w:rsid w:val="00387EF6"/>
    <w:rsid w:val="003A043F"/>
    <w:rsid w:val="003B7849"/>
    <w:rsid w:val="003E744D"/>
    <w:rsid w:val="003F7886"/>
    <w:rsid w:val="00426EB9"/>
    <w:rsid w:val="004511B5"/>
    <w:rsid w:val="00484653"/>
    <w:rsid w:val="004F088B"/>
    <w:rsid w:val="0065476D"/>
    <w:rsid w:val="00692D72"/>
    <w:rsid w:val="006D5C04"/>
    <w:rsid w:val="006E14DC"/>
    <w:rsid w:val="006F26FC"/>
    <w:rsid w:val="00710C29"/>
    <w:rsid w:val="00712CE9"/>
    <w:rsid w:val="0072248C"/>
    <w:rsid w:val="007245FB"/>
    <w:rsid w:val="00742F7E"/>
    <w:rsid w:val="00794CF5"/>
    <w:rsid w:val="007B092D"/>
    <w:rsid w:val="007C0996"/>
    <w:rsid w:val="00812FEE"/>
    <w:rsid w:val="00877BF5"/>
    <w:rsid w:val="008B3B85"/>
    <w:rsid w:val="008C1FD2"/>
    <w:rsid w:val="008D69F2"/>
    <w:rsid w:val="00907B02"/>
    <w:rsid w:val="00912EF1"/>
    <w:rsid w:val="00980A3A"/>
    <w:rsid w:val="009A7ED7"/>
    <w:rsid w:val="009D0A62"/>
    <w:rsid w:val="00A028EB"/>
    <w:rsid w:val="00A24D98"/>
    <w:rsid w:val="00AC091B"/>
    <w:rsid w:val="00AD2DDD"/>
    <w:rsid w:val="00B2038B"/>
    <w:rsid w:val="00B60D84"/>
    <w:rsid w:val="00B63BB6"/>
    <w:rsid w:val="00B92A6A"/>
    <w:rsid w:val="00BC5711"/>
    <w:rsid w:val="00C16194"/>
    <w:rsid w:val="00C34E9E"/>
    <w:rsid w:val="00C43CAF"/>
    <w:rsid w:val="00C75483"/>
    <w:rsid w:val="00C778BF"/>
    <w:rsid w:val="00CD2C3C"/>
    <w:rsid w:val="00D2219E"/>
    <w:rsid w:val="00D32A96"/>
    <w:rsid w:val="00D40735"/>
    <w:rsid w:val="00D60766"/>
    <w:rsid w:val="00D80B14"/>
    <w:rsid w:val="00D920BC"/>
    <w:rsid w:val="00DB47E8"/>
    <w:rsid w:val="00E420E2"/>
    <w:rsid w:val="00E458F6"/>
    <w:rsid w:val="00E56DC9"/>
    <w:rsid w:val="00E72818"/>
    <w:rsid w:val="00E94BA7"/>
    <w:rsid w:val="00ED5863"/>
    <w:rsid w:val="00EF7D74"/>
    <w:rsid w:val="00F7007E"/>
    <w:rsid w:val="00F75B93"/>
    <w:rsid w:val="00FC2E01"/>
    <w:rsid w:val="00FD4611"/>
    <w:rsid w:val="00FF6962"/>
    <w:rsid w:val="0117AAD4"/>
    <w:rsid w:val="0440D7DC"/>
    <w:rsid w:val="04C9F496"/>
    <w:rsid w:val="0A35AF3E"/>
    <w:rsid w:val="0AC3CB01"/>
    <w:rsid w:val="0E7BC2A8"/>
    <w:rsid w:val="13E12526"/>
    <w:rsid w:val="178A558F"/>
    <w:rsid w:val="1AED419F"/>
    <w:rsid w:val="1B70C162"/>
    <w:rsid w:val="1C7EC57A"/>
    <w:rsid w:val="1E19C04A"/>
    <w:rsid w:val="2201E217"/>
    <w:rsid w:val="22E05569"/>
    <w:rsid w:val="24F8C57D"/>
    <w:rsid w:val="25968B06"/>
    <w:rsid w:val="26D8306D"/>
    <w:rsid w:val="282EF9CB"/>
    <w:rsid w:val="293FBB6F"/>
    <w:rsid w:val="2C7AA81F"/>
    <w:rsid w:val="2F502E81"/>
    <w:rsid w:val="30E73FF4"/>
    <w:rsid w:val="3354BCD9"/>
    <w:rsid w:val="36FC24FB"/>
    <w:rsid w:val="3897F55C"/>
    <w:rsid w:val="3D6B667F"/>
    <w:rsid w:val="47371339"/>
    <w:rsid w:val="49ED48D6"/>
    <w:rsid w:val="4FFA6C0D"/>
    <w:rsid w:val="517F6ED6"/>
    <w:rsid w:val="5461ED3A"/>
    <w:rsid w:val="55BCADF0"/>
    <w:rsid w:val="596EB1A4"/>
    <w:rsid w:val="5D7ABDC4"/>
    <w:rsid w:val="67F62065"/>
    <w:rsid w:val="68C925E3"/>
    <w:rsid w:val="68FB2A03"/>
    <w:rsid w:val="69BCE8D6"/>
    <w:rsid w:val="6CF48998"/>
    <w:rsid w:val="6DA02E9B"/>
    <w:rsid w:val="6E4C91FA"/>
    <w:rsid w:val="706C614B"/>
    <w:rsid w:val="70B5E567"/>
    <w:rsid w:val="70FA63E5"/>
    <w:rsid w:val="73927435"/>
    <w:rsid w:val="7409F0B0"/>
    <w:rsid w:val="7A69DF37"/>
    <w:rsid w:val="7B341B50"/>
    <w:rsid w:val="7BA4C62A"/>
    <w:rsid w:val="7C9217FF"/>
    <w:rsid w:val="7E7356C9"/>
    <w:rsid w:val="7F614F51"/>
    <w:rsid w:val="7F75620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1603C"/>
  <w15:chartTrackingRefBased/>
  <w15:docId w15:val="{38C90D08-B571-4E0B-9AE3-B4C595202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476D"/>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F75B93"/>
    <w:pPr>
      <w:keepNext/>
      <w:keepLines/>
      <w:numPr>
        <w:numId w:val="7"/>
      </w:numPr>
      <w:spacing w:before="120" w:after="120" w:line="240" w:lineRule="auto"/>
      <w:ind w:left="397" w:hanging="397"/>
      <w:jc w:val="both"/>
      <w:outlineLvl w:val="0"/>
    </w:pPr>
    <w:rPr>
      <w:rFonts w:ascii="Cambria" w:eastAsia="Cambria" w:hAnsi="Cambria"/>
      <w:b/>
      <w:sz w:val="28"/>
      <w:szCs w:val="32"/>
    </w:rPr>
  </w:style>
  <w:style w:type="paragraph" w:styleId="Heading2">
    <w:name w:val="heading 2"/>
    <w:basedOn w:val="Normal"/>
    <w:next w:val="Normal"/>
    <w:link w:val="Heading2Char"/>
    <w:uiPriority w:val="9"/>
    <w:unhideWhenUsed/>
    <w:qFormat/>
    <w:rsid w:val="00C778BF"/>
    <w:pPr>
      <w:keepNext/>
      <w:keepLines/>
      <w:numPr>
        <w:ilvl w:val="1"/>
        <w:numId w:val="1"/>
      </w:numPr>
      <w:spacing w:before="40" w:after="0"/>
      <w:ind w:left="0" w:firstLine="0"/>
      <w:outlineLvl w:val="1"/>
    </w:pPr>
    <w:rPr>
      <w:rFonts w:ascii="Cambria" w:eastAsia="Cambria" w:hAnsi="Cambria"/>
      <w:b/>
      <w:noProof/>
      <w:sz w:val="26"/>
      <w:szCs w:val="26"/>
    </w:rPr>
  </w:style>
  <w:style w:type="paragraph" w:styleId="Heading3">
    <w:name w:val="heading 3"/>
    <w:basedOn w:val="Normal"/>
    <w:next w:val="Normal"/>
    <w:link w:val="Heading3Char"/>
    <w:uiPriority w:val="9"/>
    <w:unhideWhenUsed/>
    <w:qFormat/>
    <w:rsid w:val="00C778BF"/>
    <w:pPr>
      <w:keepNext/>
      <w:keepLines/>
      <w:numPr>
        <w:ilvl w:val="2"/>
        <w:numId w:val="1"/>
      </w:numPr>
      <w:spacing w:before="120" w:after="120" w:line="240" w:lineRule="auto"/>
      <w:ind w:left="680" w:hanging="680"/>
      <w:jc w:val="both"/>
      <w:outlineLvl w:val="2"/>
    </w:pPr>
    <w:rPr>
      <w:rFonts w:ascii="Times New Roman" w:eastAsiaTheme="majorEastAsia" w:hAnsi="Times New Roman"/>
      <w:sz w:val="24"/>
      <w:szCs w:val="24"/>
      <w:u w:val="single"/>
      <w:lang w:eastAsia="lv-LV"/>
    </w:rPr>
  </w:style>
  <w:style w:type="paragraph" w:styleId="Heading4">
    <w:name w:val="heading 4"/>
    <w:basedOn w:val="Normal"/>
    <w:next w:val="Normal"/>
    <w:link w:val="Heading4Char"/>
    <w:uiPriority w:val="9"/>
    <w:unhideWhenUsed/>
    <w:qFormat/>
    <w:rsid w:val="00C778BF"/>
    <w:pPr>
      <w:keepNext/>
      <w:keepLines/>
      <w:numPr>
        <w:ilvl w:val="3"/>
        <w:numId w:val="1"/>
      </w:numPr>
      <w:tabs>
        <w:tab w:val="left" w:pos="993"/>
      </w:tabs>
      <w:spacing w:before="120" w:after="120" w:line="240" w:lineRule="auto"/>
      <w:ind w:left="0" w:firstLine="0"/>
      <w:outlineLvl w:val="3"/>
    </w:pPr>
    <w:rPr>
      <w:rFonts w:ascii="Times New Roman" w:eastAsiaTheme="majorEastAsia" w:hAnsi="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5B93"/>
    <w:rPr>
      <w:rFonts w:ascii="Cambria" w:eastAsia="Cambria" w:hAnsi="Cambria" w:cs="Times New Roman"/>
      <w:b/>
      <w:kern w:val="0"/>
      <w:sz w:val="28"/>
      <w:szCs w:val="32"/>
      <w14:ligatures w14:val="none"/>
    </w:rPr>
  </w:style>
  <w:style w:type="character" w:customStyle="1" w:styleId="Heading2Char">
    <w:name w:val="Heading 2 Char"/>
    <w:basedOn w:val="DefaultParagraphFont"/>
    <w:link w:val="Heading2"/>
    <w:uiPriority w:val="9"/>
    <w:rsid w:val="00C778BF"/>
    <w:rPr>
      <w:rFonts w:ascii="Cambria" w:eastAsia="Cambria" w:hAnsi="Cambria" w:cs="Times New Roman"/>
      <w:b/>
      <w:noProof/>
      <w:kern w:val="0"/>
      <w:sz w:val="26"/>
      <w:szCs w:val="26"/>
      <w14:ligatures w14:val="none"/>
    </w:rPr>
  </w:style>
  <w:style w:type="character" w:customStyle="1" w:styleId="Heading3Char">
    <w:name w:val="Heading 3 Char"/>
    <w:basedOn w:val="DefaultParagraphFont"/>
    <w:link w:val="Heading3"/>
    <w:uiPriority w:val="9"/>
    <w:rsid w:val="00C778BF"/>
    <w:rPr>
      <w:rFonts w:ascii="Times New Roman" w:eastAsiaTheme="majorEastAsia" w:hAnsi="Times New Roman" w:cs="Times New Roman"/>
      <w:kern w:val="0"/>
      <w:sz w:val="24"/>
      <w:szCs w:val="24"/>
      <w:u w:val="single"/>
      <w:lang w:eastAsia="lv-LV"/>
      <w14:ligatures w14:val="none"/>
    </w:rPr>
  </w:style>
  <w:style w:type="character" w:customStyle="1" w:styleId="Heading4Char">
    <w:name w:val="Heading 4 Char"/>
    <w:basedOn w:val="DefaultParagraphFont"/>
    <w:link w:val="Heading4"/>
    <w:uiPriority w:val="9"/>
    <w:rsid w:val="00C778BF"/>
    <w:rPr>
      <w:rFonts w:ascii="Times New Roman" w:eastAsiaTheme="majorEastAsia" w:hAnsi="Times New Roman" w:cs="Times New Roman"/>
      <w:i/>
      <w:iCs/>
      <w:kern w:val="0"/>
      <w:sz w:val="24"/>
      <w:szCs w:val="24"/>
      <w14:ligatures w14:val="none"/>
    </w:rPr>
  </w:style>
  <w:style w:type="paragraph" w:styleId="Caption">
    <w:name w:val="caption"/>
    <w:aliases w:val="Beschriftung Char"/>
    <w:basedOn w:val="Normal"/>
    <w:next w:val="Normal"/>
    <w:link w:val="CaptionChar"/>
    <w:uiPriority w:val="35"/>
    <w:unhideWhenUsed/>
    <w:qFormat/>
    <w:rsid w:val="00C778BF"/>
    <w:pPr>
      <w:keepNext/>
      <w:spacing w:before="120" w:after="120" w:line="240" w:lineRule="auto"/>
      <w:jc w:val="center"/>
    </w:pPr>
    <w:rPr>
      <w:rFonts w:ascii="Times New Roman" w:eastAsiaTheme="majorEastAsia" w:hAnsi="Times New Roman"/>
      <w:b/>
      <w:iCs/>
      <w:sz w:val="20"/>
      <w:szCs w:val="20"/>
    </w:rPr>
  </w:style>
  <w:style w:type="character" w:customStyle="1" w:styleId="CaptionChar">
    <w:name w:val="Caption Char"/>
    <w:aliases w:val="Beschriftung Char Char"/>
    <w:link w:val="Caption"/>
    <w:uiPriority w:val="35"/>
    <w:rsid w:val="00C778BF"/>
    <w:rPr>
      <w:rFonts w:ascii="Times New Roman" w:eastAsiaTheme="majorEastAsia" w:hAnsi="Times New Roman" w:cs="Times New Roman"/>
      <w:b/>
      <w:iCs/>
      <w:kern w:val="0"/>
      <w:sz w:val="20"/>
      <w:szCs w:val="20"/>
      <w14:ligatures w14:val="none"/>
    </w:rPr>
  </w:style>
  <w:style w:type="character" w:styleId="FootnoteReference">
    <w:name w:val="footnote reference"/>
    <w:aliases w:val="-E Fußnotenzeichen,BVI fnr,E FNZ,Exposant 3 Point,Footnote,Footnote Reference Number,Footnote Reference Superscript,Footnote sign,Footnote symboFußnotenzeichen,Footnote symbol,Footnote#,Ref,SUPERS,Times 10 Point,de nota al pie,stylish"/>
    <w:link w:val="FootnotesymbolCarZchn"/>
    <w:uiPriority w:val="99"/>
    <w:unhideWhenUsed/>
    <w:qFormat/>
    <w:rsid w:val="001A6D28"/>
    <w:rPr>
      <w:vertAlign w:val="superscript"/>
    </w:rPr>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ormal"/>
    <w:link w:val="FootnoteReference"/>
    <w:uiPriority w:val="99"/>
    <w:rsid w:val="001A6D28"/>
    <w:pPr>
      <w:spacing w:line="240" w:lineRule="exact"/>
      <w:jc w:val="both"/>
    </w:pPr>
    <w:rPr>
      <w:rFonts w:asciiTheme="minorHAnsi" w:eastAsiaTheme="minorHAnsi" w:hAnsiTheme="minorHAnsi" w:cstheme="minorBidi"/>
      <w:kern w:val="2"/>
      <w:vertAlign w:val="superscript"/>
      <w14:ligatures w14:val="standardContextual"/>
    </w:rPr>
  </w:style>
  <w:style w:type="paragraph" w:styleId="FootnoteText">
    <w:name w:val="footnote text"/>
    <w:aliases w:val="Footnote Char,Footnote text,Fußn,Fußnote,Fußnote Char,Fußnotentext Char Char,Reference,Schriftart: 10 pt,Schriftart: 8 pt,Schriftart: 9 pt,Voetnoottekst Char,Voetnoottekst Char1,Voetnoottekst Char2 Char Char,WB-Fußnotentext,fußn,o,stile 1"/>
    <w:basedOn w:val="Normal"/>
    <w:link w:val="FootnoteTextChar1"/>
    <w:uiPriority w:val="99"/>
    <w:qFormat/>
    <w:rsid w:val="001A6D28"/>
    <w:pPr>
      <w:spacing w:after="0" w:line="240" w:lineRule="auto"/>
    </w:pPr>
    <w:rPr>
      <w:rFonts w:ascii="Times New Roman" w:eastAsia="Times New Roman" w:hAnsi="Times New Roman"/>
      <w:sz w:val="20"/>
      <w:szCs w:val="20"/>
      <w:lang w:val="en-GB"/>
    </w:rPr>
  </w:style>
  <w:style w:type="character" w:customStyle="1" w:styleId="FootnoteTextChar">
    <w:name w:val="Footnote Text Char"/>
    <w:aliases w:val="Fußnotentext Char Char1,Fußnotentext Char1 Char1 Char,Fußnotentext Char Char Char Char Char,Fußnotentext Char1 Char Char Char Char1,Fußnotentext Char1 Char Char Char Char Char"/>
    <w:basedOn w:val="DefaultParagraphFont"/>
    <w:uiPriority w:val="99"/>
    <w:qFormat/>
    <w:rsid w:val="001A6D28"/>
    <w:rPr>
      <w:rFonts w:ascii="Calibri" w:eastAsia="Calibri" w:hAnsi="Calibri" w:cs="Times New Roman"/>
      <w:kern w:val="0"/>
      <w:sz w:val="20"/>
      <w:szCs w:val="20"/>
      <w14:ligatures w14:val="none"/>
    </w:rPr>
  </w:style>
  <w:style w:type="character" w:customStyle="1" w:styleId="FootnoteTextChar1">
    <w:name w:val="Footnote Text Char1"/>
    <w:aliases w:val="Footnote Char Char,Footnote text Char,Fußn Char,Fußnote Char1,Fußnote Char Char,Fußnotentext Char Char Char,Reference Char,Schriftart: 10 pt Char,Schriftart: 8 pt Char,Schriftart: 9 pt Char,Voetnoottekst Char Char,fußn Char,o Char"/>
    <w:link w:val="FootnoteText"/>
    <w:uiPriority w:val="99"/>
    <w:locked/>
    <w:rsid w:val="001A6D28"/>
    <w:rPr>
      <w:rFonts w:ascii="Times New Roman" w:eastAsia="Times New Roman" w:hAnsi="Times New Roman" w:cs="Times New Roman"/>
      <w:kern w:val="0"/>
      <w:sz w:val="20"/>
      <w:szCs w:val="20"/>
      <w:lang w:val="en-GB"/>
      <w14:ligatures w14:val="none"/>
    </w:rPr>
  </w:style>
  <w:style w:type="paragraph" w:styleId="ListParagraph">
    <w:name w:val="List Paragraph"/>
    <w:aliases w:val="2,Strip,Numbered Para 1,Dot pt,No Spacing1,List Paragraph Char Char Char,Indicator Text,List Paragraph1,Bullet Points,MAIN CONTENT,IFCL - List Paragraph,List Paragraph12,OBC Bullet,F5 List Paragraph,Colorful List - Accent 11,Bullet 1,L"/>
    <w:basedOn w:val="Normal"/>
    <w:link w:val="ListParagraphChar"/>
    <w:uiPriority w:val="34"/>
    <w:qFormat/>
    <w:rsid w:val="001A6D28"/>
    <w:pPr>
      <w:ind w:left="720"/>
      <w:contextualSpacing/>
    </w:pPr>
  </w:style>
  <w:style w:type="character" w:customStyle="1" w:styleId="ListParagraphChar">
    <w:name w:val="List Paragraph Char"/>
    <w:aliases w:val="2 Char,Strip Char,Numbered Para 1 Char,Dot pt Char,No Spacing1 Char,List Paragraph Char Char Char Char,Indicator Text Char,List Paragraph1 Char,Bullet Points Char,MAIN CONTENT Char,IFCL - List Paragraph Char,List Paragraph12 Char"/>
    <w:link w:val="ListParagraph"/>
    <w:uiPriority w:val="34"/>
    <w:qFormat/>
    <w:locked/>
    <w:rsid w:val="001A6D28"/>
    <w:rPr>
      <w:rFonts w:ascii="Calibri" w:eastAsia="Calibri" w:hAnsi="Calibri" w:cs="Times New Roman"/>
      <w:kern w:val="0"/>
      <w14:ligatures w14:val="none"/>
    </w:rPr>
  </w:style>
  <w:style w:type="character" w:customStyle="1" w:styleId="normaltextrun">
    <w:name w:val="normaltextrun"/>
    <w:basedOn w:val="DefaultParagraphFont"/>
    <w:rsid w:val="001A6D28"/>
  </w:style>
  <w:style w:type="paragraph" w:styleId="Header">
    <w:name w:val="header"/>
    <w:basedOn w:val="Normal"/>
    <w:link w:val="HeaderChar"/>
    <w:uiPriority w:val="99"/>
    <w:unhideWhenUsed/>
    <w:rsid w:val="00D40735"/>
    <w:pPr>
      <w:tabs>
        <w:tab w:val="center" w:pos="4153"/>
        <w:tab w:val="right" w:pos="8306"/>
      </w:tabs>
      <w:spacing w:after="0" w:line="240" w:lineRule="auto"/>
    </w:pPr>
  </w:style>
  <w:style w:type="character" w:customStyle="1" w:styleId="HeaderChar">
    <w:name w:val="Header Char"/>
    <w:basedOn w:val="DefaultParagraphFont"/>
    <w:link w:val="Header"/>
    <w:uiPriority w:val="99"/>
    <w:rsid w:val="00D40735"/>
    <w:rPr>
      <w:rFonts w:ascii="Calibri" w:eastAsia="Calibri" w:hAnsi="Calibri" w:cs="Times New Roman"/>
      <w:kern w:val="0"/>
      <w14:ligatures w14:val="none"/>
    </w:rPr>
  </w:style>
  <w:style w:type="paragraph" w:styleId="Footer">
    <w:name w:val="footer"/>
    <w:basedOn w:val="Normal"/>
    <w:link w:val="FooterChar"/>
    <w:uiPriority w:val="99"/>
    <w:unhideWhenUsed/>
    <w:rsid w:val="00D40735"/>
    <w:pPr>
      <w:tabs>
        <w:tab w:val="center" w:pos="4153"/>
        <w:tab w:val="right" w:pos="8306"/>
      </w:tabs>
      <w:spacing w:after="0" w:line="240" w:lineRule="auto"/>
    </w:pPr>
  </w:style>
  <w:style w:type="character" w:customStyle="1" w:styleId="FooterChar">
    <w:name w:val="Footer Char"/>
    <w:basedOn w:val="DefaultParagraphFont"/>
    <w:link w:val="Footer"/>
    <w:uiPriority w:val="99"/>
    <w:rsid w:val="00D40735"/>
    <w:rPr>
      <w:rFonts w:ascii="Calibri" w:eastAsia="Calibri" w:hAnsi="Calibri" w:cs="Times New Roman"/>
      <w:kern w:val="0"/>
      <w14:ligatures w14:val="none"/>
    </w:rPr>
  </w:style>
  <w:style w:type="paragraph" w:customStyle="1" w:styleId="FootnoteRefernece">
    <w:name w:val="Footnote Refernece"/>
    <w:aliases w:val="ftref,Odwołanie przypisu,Footnotes refss,E"/>
    <w:basedOn w:val="Normal"/>
    <w:next w:val="Normal"/>
    <w:uiPriority w:val="99"/>
    <w:rsid w:val="006F26FC"/>
    <w:pPr>
      <w:spacing w:before="120" w:after="120" w:line="240" w:lineRule="exact"/>
      <w:jc w:val="both"/>
    </w:pPr>
    <w:rPr>
      <w:rFonts w:asciiTheme="minorHAnsi" w:eastAsiaTheme="minorHAnsi" w:hAnsiTheme="minorHAnsi" w:cstheme="minorBidi"/>
      <w:vertAlign w:val="superscript"/>
    </w:rPr>
  </w:style>
  <w:style w:type="paragraph" w:customStyle="1" w:styleId="paragraph">
    <w:name w:val="paragraph"/>
    <w:basedOn w:val="Normal"/>
    <w:rsid w:val="006F26FC"/>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VirsrkastsOtrais">
    <w:name w:val="Virsrkasts Otrais"/>
    <w:basedOn w:val="ListParagraph"/>
    <w:rsid w:val="006F26FC"/>
    <w:pPr>
      <w:numPr>
        <w:ilvl w:val="1"/>
        <w:numId w:val="8"/>
      </w:numPr>
      <w:spacing w:before="120" w:after="0" w:line="240" w:lineRule="auto"/>
    </w:pPr>
    <w:rPr>
      <w:rFonts w:ascii="Cambria" w:eastAsiaTheme="minorHAnsi" w:hAnsi="Cambria" w:cstheme="minorBidi"/>
      <w:b/>
      <w:sz w:val="28"/>
      <w:szCs w:val="28"/>
      <w:lang w:val="x-none"/>
    </w:rPr>
  </w:style>
  <w:style w:type="table" w:styleId="TableGrid">
    <w:name w:val="Table Grid"/>
    <w:basedOn w:val="TableNormal"/>
    <w:uiPriority w:val="39"/>
    <w:rsid w:val="000E178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2248C"/>
    <w:rPr>
      <w:sz w:val="16"/>
      <w:szCs w:val="16"/>
    </w:rPr>
  </w:style>
  <w:style w:type="paragraph" w:styleId="CommentText">
    <w:name w:val="annotation text"/>
    <w:basedOn w:val="Normal"/>
    <w:link w:val="CommentTextChar"/>
    <w:uiPriority w:val="99"/>
    <w:unhideWhenUsed/>
    <w:rsid w:val="0072248C"/>
    <w:pPr>
      <w:spacing w:line="240" w:lineRule="auto"/>
    </w:pPr>
    <w:rPr>
      <w:sz w:val="20"/>
      <w:szCs w:val="20"/>
    </w:rPr>
  </w:style>
  <w:style w:type="character" w:customStyle="1" w:styleId="CommentTextChar">
    <w:name w:val="Comment Text Char"/>
    <w:basedOn w:val="DefaultParagraphFont"/>
    <w:link w:val="CommentText"/>
    <w:uiPriority w:val="99"/>
    <w:rsid w:val="0072248C"/>
    <w:rPr>
      <w:rFonts w:ascii="Calibri" w:eastAsia="Calibri" w:hAnsi="Calibri"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72248C"/>
    <w:rPr>
      <w:b/>
      <w:bCs/>
    </w:rPr>
  </w:style>
  <w:style w:type="character" w:customStyle="1" w:styleId="CommentSubjectChar">
    <w:name w:val="Comment Subject Char"/>
    <w:basedOn w:val="CommentTextChar"/>
    <w:link w:val="CommentSubject"/>
    <w:uiPriority w:val="99"/>
    <w:semiHidden/>
    <w:rsid w:val="0072248C"/>
    <w:rPr>
      <w:rFonts w:ascii="Calibri" w:eastAsia="Calibri" w:hAnsi="Calibri"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svg"/><Relationship Id="rId26" Type="http://schemas.openxmlformats.org/officeDocument/2006/relationships/image" Target="media/image18.png"/><Relationship Id="rId21" Type="http://schemas.openxmlformats.org/officeDocument/2006/relationships/image" Target="media/image13.png"/><Relationship Id="rId34" Type="http://schemas.openxmlformats.org/officeDocument/2006/relationships/image" Target="media/image26.png"/><Relationship Id="rId7" Type="http://schemas.openxmlformats.org/officeDocument/2006/relationships/endnotes" Target="endnotes.xml"/><Relationship Id="rId12" Type="http://schemas.openxmlformats.org/officeDocument/2006/relationships/image" Target="media/image4.sv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svg"/><Relationship Id="rId2" Type="http://schemas.openxmlformats.org/officeDocument/2006/relationships/numbering" Target="numbering.xml"/><Relationship Id="rId16" Type="http://schemas.openxmlformats.org/officeDocument/2006/relationships/image" Target="media/image8.sv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svg"/><Relationship Id="rId32" Type="http://schemas.openxmlformats.org/officeDocument/2006/relationships/image" Target="media/image24.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fontTable" Target="fontTable.xml"/><Relationship Id="rId10" Type="http://schemas.openxmlformats.org/officeDocument/2006/relationships/hyperlink" Target="file:///C:\Users\Helena.Rimsa\OneDrive%20-%20VARAM\NEKP2\DATI\tabulas_grafiki.xlsx" TargetMode="External"/><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svg"/><Relationship Id="rId22" Type="http://schemas.openxmlformats.org/officeDocument/2006/relationships/image" Target="media/image14.png"/><Relationship Id="rId27" Type="http://schemas.openxmlformats.org/officeDocument/2006/relationships/image" Target="media/image19.svg"/><Relationship Id="rId30" Type="http://schemas.openxmlformats.org/officeDocument/2006/relationships/image" Target="media/image22.svg"/><Relationship Id="rId35" Type="http://schemas.openxmlformats.org/officeDocument/2006/relationships/header" Target="header1.xml"/><Relationship Id="rId8" Type="http://schemas.openxmlformats.org/officeDocument/2006/relationships/image" Target="media/image1.jp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5EDFF-8DDF-4745-ADBA-2410B4066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1600</Words>
  <Characters>9126</Characters>
  <Application>Microsoft Office Word</Application>
  <DocSecurity>0</DocSecurity>
  <Lines>76</Lines>
  <Paragraphs>21</Paragraphs>
  <ScaleCrop>false</ScaleCrop>
  <Company/>
  <LinksUpToDate>false</LinksUpToDate>
  <CharactersWithSpaces>10705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Helēna Rimša</dc:creator>
  <cp:keywords/>
  <dc:description/>
  <cp:lastModifiedBy>Aija Timofejeva</cp:lastModifiedBy>
  <cp:revision>74</cp:revision>
  <dcterms:created xsi:type="dcterms:W3CDTF">2023-11-15T04:02:00Z</dcterms:created>
  <dcterms:modified xsi:type="dcterms:W3CDTF">2023-12-01T10:38:00Z</dcterms:modified>
</cp:coreProperties>
</file>