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A777A9" w:rsidP="00D62B5A" w14:paraId="079FA631" w14:textId="77777777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Rīgā</w:t>
      </w:r>
    </w:p>
    <w:p w:rsidR="00D45BF8" w:rsidRPr="000935ED" w:rsidP="00D62B5A" w14:paraId="12B75F0D" w14:textId="77777777">
      <w:pPr>
        <w:spacing w:line="240" w:lineRule="auto"/>
        <w:jc w:val="center"/>
        <w:rPr>
          <w:sz w:val="28"/>
          <w:szCs w:val="28"/>
        </w:rPr>
      </w:pPr>
    </w:p>
    <w:tbl>
      <w:tblPr>
        <w:tblStyle w:val="TableGrid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5"/>
        <w:gridCol w:w="3970"/>
      </w:tblGrid>
      <w:tr w14:paraId="73653C12" w14:textId="77777777" w:rsidTr="009A0E14">
        <w:tblPrEx>
          <w:tblW w:w="907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5103" w:type="dxa"/>
            <w:hideMark/>
          </w:tcPr>
          <w:p w:rsidR="00624064" w:rsidP="009A0E14" w14:paraId="1FC62082" w14:textId="77777777">
            <w:pPr>
              <w:tabs>
                <w:tab w:val="left" w:pos="-4678"/>
                <w:tab w:val="right" w:pos="9072"/>
              </w:tabs>
              <w:spacing w:line="240" w:lineRule="auto"/>
              <w:rPr>
                <w:i/>
                <w:iCs/>
                <w:sz w:val="24"/>
                <w:lang w:val="lv-LV"/>
              </w:rPr>
            </w:pPr>
            <w:bookmarkStart w:id="0" w:name="_Hlk71628256"/>
            <w:bookmarkStart w:id="1" w:name="_Hlk71628801"/>
            <w:r>
              <w:rPr>
                <w:i/>
                <w:iCs/>
                <w:sz w:val="24"/>
                <w:lang w:val="lv-LV"/>
              </w:rPr>
              <w:t>Dokumenta datums ir tā elektroniskās</w:t>
            </w:r>
          </w:p>
          <w:p w:rsidR="00624064" w:rsidP="009A0E14" w14:paraId="0ED9EA34" w14:textId="77777777">
            <w:pPr>
              <w:tabs>
                <w:tab w:val="right" w:pos="9071"/>
              </w:tabs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  <w:r>
              <w:rPr>
                <w:i/>
                <w:iCs/>
                <w:sz w:val="24"/>
                <w:lang w:val="lv-LV"/>
              </w:rPr>
              <w:t>parakstīšanas datums</w:t>
            </w:r>
            <w:r>
              <w:rPr>
                <w:sz w:val="28"/>
                <w:szCs w:val="28"/>
                <w:lang w:val="lv-LV"/>
              </w:rPr>
              <w:t xml:space="preserve"> </w:t>
            </w:r>
            <w:r>
              <w:rPr>
                <w:sz w:val="28"/>
                <w:szCs w:val="28"/>
                <w:lang w:val="lv-LV"/>
              </w:rPr>
              <w:t>Nr</w:t>
            </w:r>
            <w:r>
              <w:rPr>
                <w:sz w:val="28"/>
                <w:szCs w:val="28"/>
                <w:lang w:val="lv-LV"/>
              </w:rPr>
              <w:t>.</w:t>
            </w:r>
            <w:r>
              <w:rPr>
                <w:noProof/>
                <w:sz w:val="28"/>
                <w:szCs w:val="28"/>
                <w:lang w:val="lv-LV"/>
              </w:rPr>
              <w:t>1.3.2-10/7598</w:t>
            </w:r>
          </w:p>
        </w:tc>
        <w:tc>
          <w:tcPr>
            <w:tcW w:w="3969" w:type="dxa"/>
            <w:vMerge w:val="restart"/>
            <w:hideMark/>
          </w:tcPr>
          <w:p w:rsidR="00624064" w:rsidP="009A0E14" w14:paraId="58FA9199" w14:textId="77777777">
            <w:pPr>
              <w:tabs>
                <w:tab w:val="right" w:pos="9071"/>
              </w:tabs>
              <w:spacing w:line="240" w:lineRule="auto"/>
              <w:jc w:val="righ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Valsts robežsardze</w:t>
            </w:r>
          </w:p>
          <w:p w:rsidR="00624064" w:rsidP="009A0E14" w14:paraId="1FB08A14" w14:textId="77777777">
            <w:pPr>
              <w:tabs>
                <w:tab w:val="right" w:pos="9071"/>
              </w:tabs>
              <w:spacing w:line="240" w:lineRule="auto"/>
              <w:ind w:left="32" w:hanging="32"/>
              <w:jc w:val="righ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_DEFAULT@90000086402</w:t>
            </w:r>
          </w:p>
          <w:p w:rsidR="00624064" w:rsidP="009A0E14" w14:paraId="52ADDF88" w14:textId="77777777">
            <w:pPr>
              <w:tabs>
                <w:tab w:val="right" w:pos="9071"/>
              </w:tabs>
              <w:spacing w:line="240" w:lineRule="auto"/>
              <w:ind w:left="32" w:hanging="32"/>
              <w:jc w:val="righ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pasts@rs.gov.lv</w:t>
            </w:r>
          </w:p>
        </w:tc>
      </w:tr>
      <w:tr w14:paraId="121374D3" w14:textId="77777777" w:rsidTr="009A0E14">
        <w:tblPrEx>
          <w:tblW w:w="9075" w:type="dxa"/>
          <w:tblLayout w:type="fixed"/>
          <w:tblLook w:val="04A0"/>
        </w:tblPrEx>
        <w:tc>
          <w:tcPr>
            <w:tcW w:w="5103" w:type="dxa"/>
            <w:hideMark/>
          </w:tcPr>
          <w:p w:rsidR="00624064" w:rsidP="009A0E14" w14:paraId="0DBE6C50" w14:textId="77777777">
            <w:pPr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Uz </w:t>
            </w:r>
            <w:r>
              <w:rPr>
                <w:noProof/>
                <w:sz w:val="28"/>
                <w:szCs w:val="28"/>
                <w:lang w:val="lv-LV"/>
              </w:rPr>
              <w:t>05.10.2023</w:t>
            </w:r>
            <w:r>
              <w:rPr>
                <w:sz w:val="28"/>
                <w:szCs w:val="28"/>
                <w:lang w:val="lv-LV"/>
              </w:rPr>
              <w:t>. Nr.</w:t>
            </w:r>
            <w:r>
              <w:t xml:space="preserve"> </w:t>
            </w:r>
            <w:r>
              <w:rPr>
                <w:noProof/>
                <w:sz w:val="28"/>
                <w:szCs w:val="28"/>
                <w:lang w:val="lv-LV"/>
              </w:rPr>
              <w:t>23.1-8.16/4022</w:t>
            </w:r>
          </w:p>
        </w:tc>
        <w:tc>
          <w:tcPr>
            <w:tcW w:w="3969" w:type="dxa"/>
            <w:vMerge/>
            <w:vAlign w:val="center"/>
            <w:hideMark/>
          </w:tcPr>
          <w:p w:rsidR="00624064" w:rsidP="009A0E14" w14:paraId="5D4DF095" w14:textId="77777777">
            <w:pPr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</w:p>
        </w:tc>
      </w:tr>
      <w:bookmarkEnd w:id="0"/>
      <w:bookmarkEnd w:id="1"/>
    </w:tbl>
    <w:p w:rsidR="00D62B5A" w:rsidRPr="0088245B" w:rsidP="00D62B5A" w14:paraId="0F757D53" w14:textId="77777777">
      <w:pPr>
        <w:spacing w:line="240" w:lineRule="auto"/>
        <w:rPr>
          <w:sz w:val="28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1"/>
      </w:tblGrid>
      <w:tr w14:paraId="0D9365B7" w14:textId="77777777" w:rsidTr="009A0E1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  <w:hideMark/>
          </w:tcPr>
          <w:p w:rsidR="00F94CB6" w:rsidP="009A0E14" w14:paraId="2955953F" w14:textId="77777777">
            <w:pPr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 xml:space="preserve">Par pārstāvja izmaiņām Latvijas – Igaunijas Kopējā </w:t>
            </w:r>
            <w:r>
              <w:rPr>
                <w:noProof/>
                <w:sz w:val="28"/>
                <w:szCs w:val="28"/>
                <w:lang w:val="lv-LV"/>
              </w:rPr>
              <w:t>komisijā valsts robežas jautājumos</w:t>
            </w:r>
          </w:p>
        </w:tc>
        <w:tc>
          <w:tcPr>
            <w:tcW w:w="4531" w:type="dxa"/>
          </w:tcPr>
          <w:p w:rsidR="00F94CB6" w:rsidP="009A0E14" w14:paraId="534B5F49" w14:textId="77777777">
            <w:pPr>
              <w:spacing w:line="240" w:lineRule="auto"/>
              <w:rPr>
                <w:sz w:val="28"/>
                <w:szCs w:val="28"/>
                <w:lang w:val="lv-LV"/>
              </w:rPr>
            </w:pPr>
          </w:p>
        </w:tc>
      </w:tr>
    </w:tbl>
    <w:p w:rsidR="00D62B5A" w:rsidRPr="00305D45" w:rsidP="00D62B5A" w14:paraId="6AB1CA0F" w14:textId="77777777">
      <w:pPr>
        <w:spacing w:line="240" w:lineRule="auto"/>
        <w:rPr>
          <w:sz w:val="28"/>
          <w:szCs w:val="20"/>
          <w:lang w:val="lv-LV"/>
        </w:rPr>
      </w:pPr>
    </w:p>
    <w:p w:rsidR="00D020AC" w:rsidP="00D020AC" w14:paraId="41A1A493" w14:textId="77777777">
      <w:pPr>
        <w:spacing w:line="240" w:lineRule="auto"/>
        <w:ind w:firstLine="720"/>
        <w:rPr>
          <w:sz w:val="28"/>
          <w:szCs w:val="28"/>
          <w:lang w:val="lv-LV"/>
        </w:rPr>
      </w:pPr>
      <w:r w:rsidRPr="00DA13AB">
        <w:rPr>
          <w:sz w:val="28"/>
          <w:szCs w:val="28"/>
          <w:lang w:val="lv-LV"/>
        </w:rPr>
        <w:t>Nodrošinājuma valsts aģentūra (turpmāk – Aģentūra) 202</w:t>
      </w:r>
      <w:r>
        <w:rPr>
          <w:sz w:val="28"/>
          <w:szCs w:val="28"/>
          <w:lang w:val="lv-LV"/>
        </w:rPr>
        <w:t>3</w:t>
      </w:r>
      <w:r w:rsidRPr="00DA13AB">
        <w:rPr>
          <w:sz w:val="28"/>
          <w:szCs w:val="28"/>
          <w:lang w:val="lv-LV"/>
        </w:rPr>
        <w:t xml:space="preserve">.gada </w:t>
      </w:r>
      <w:r>
        <w:rPr>
          <w:sz w:val="28"/>
          <w:szCs w:val="28"/>
          <w:lang w:val="lv-LV"/>
        </w:rPr>
        <w:t>5</w:t>
      </w:r>
      <w:r w:rsidRPr="00DA13AB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oktobrī saņēma Valsts robežsardzes</w:t>
      </w:r>
      <w:r w:rsidRPr="00DA13AB">
        <w:rPr>
          <w:sz w:val="28"/>
          <w:szCs w:val="28"/>
          <w:lang w:val="lv-LV"/>
        </w:rPr>
        <w:t xml:space="preserve"> vēstuli Nr. </w:t>
      </w:r>
      <w:r>
        <w:rPr>
          <w:sz w:val="28"/>
          <w:szCs w:val="28"/>
          <w:lang w:val="lv-LV"/>
        </w:rPr>
        <w:t>23.1-8.16/4022</w:t>
      </w:r>
      <w:r w:rsidRPr="003F2D16">
        <w:rPr>
          <w:sz w:val="28"/>
          <w:szCs w:val="28"/>
          <w:lang w:val="lv-LV"/>
        </w:rPr>
        <w:t xml:space="preserve"> “Par </w:t>
      </w:r>
      <w:r w:rsidRPr="006C6A4B">
        <w:rPr>
          <w:noProof/>
          <w:sz w:val="28"/>
          <w:szCs w:val="28"/>
          <w:lang w:val="lv-LV"/>
        </w:rPr>
        <w:t>pārstāvja izmaiņām Latvijas – Igaunijas Kopējā komisijā valsts robežas</w:t>
      </w:r>
      <w:r>
        <w:rPr>
          <w:noProof/>
          <w:sz w:val="28"/>
          <w:szCs w:val="28"/>
          <w:lang w:val="lv-LV"/>
        </w:rPr>
        <w:t xml:space="preserve"> </w:t>
      </w:r>
      <w:r w:rsidRPr="006C6A4B">
        <w:rPr>
          <w:noProof/>
          <w:sz w:val="28"/>
          <w:szCs w:val="28"/>
          <w:lang w:val="lv-LV"/>
        </w:rPr>
        <w:t>jautājumos</w:t>
      </w:r>
      <w:r>
        <w:rPr>
          <w:noProof/>
          <w:sz w:val="28"/>
          <w:szCs w:val="28"/>
          <w:lang w:val="lv-LV"/>
        </w:rPr>
        <w:t xml:space="preserve">” (turpmāk - Vēstule) un lūdz Ministru kabineta noteikumos precizēt Aģentūras pārstāvja Aivara Gavara amata nosaukumu – </w:t>
      </w:r>
      <w:r w:rsidRPr="00D020AC">
        <w:rPr>
          <w:i/>
          <w:noProof/>
          <w:sz w:val="28"/>
          <w:szCs w:val="28"/>
          <w:lang w:val="lv-LV"/>
        </w:rPr>
        <w:t>Infrastruktūras attīstības departamenta Infrastruktūras attīstības nodaļas projekta vadītājs</w:t>
      </w:r>
      <w:r>
        <w:rPr>
          <w:noProof/>
          <w:sz w:val="28"/>
          <w:szCs w:val="28"/>
          <w:lang w:val="lv-LV"/>
        </w:rPr>
        <w:t xml:space="preserve">. </w:t>
      </w:r>
    </w:p>
    <w:p w:rsidR="00984580" w:rsidP="00D62B5A" w14:paraId="7133704B" w14:textId="77777777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624064" w:rsidP="00D62B5A" w14:paraId="5D67E5BB" w14:textId="77777777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47"/>
        <w:gridCol w:w="4224"/>
      </w:tblGrid>
      <w:tr w14:paraId="37E58765" w14:textId="77777777" w:rsidTr="009A0E1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847" w:type="dxa"/>
            <w:hideMark/>
          </w:tcPr>
          <w:p w:rsidR="00F6345C" w:rsidP="00D020AC" w14:paraId="75E513C4" w14:textId="77777777">
            <w:pPr>
              <w:tabs>
                <w:tab w:val="left" w:pos="-3544"/>
                <w:tab w:val="left" w:pos="-2835"/>
                <w:tab w:val="left" w:pos="-269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sz w:val="28"/>
                <w:szCs w:val="20"/>
                <w:lang w:val="lv-LV"/>
              </w:rPr>
            </w:pPr>
            <w:r>
              <w:rPr>
                <w:noProof/>
                <w:sz w:val="28"/>
                <w:szCs w:val="20"/>
                <w:lang w:val="lv-LV"/>
              </w:rPr>
              <w:t>D</w:t>
            </w:r>
            <w:r>
              <w:rPr>
                <w:noProof/>
                <w:sz w:val="28"/>
                <w:szCs w:val="20"/>
                <w:lang w:val="lv-LV"/>
              </w:rPr>
              <w:t>irektora p.i.</w:t>
            </w:r>
            <w:bookmarkStart w:id="2" w:name="_GoBack"/>
            <w:bookmarkEnd w:id="2"/>
          </w:p>
        </w:tc>
        <w:tc>
          <w:tcPr>
            <w:tcW w:w="4224" w:type="dxa"/>
          </w:tcPr>
          <w:p w:rsidR="00F6345C" w:rsidP="009A0E14" w14:paraId="7034486D" w14:textId="77777777">
            <w:pPr>
              <w:shd w:val="clear" w:color="auto" w:fill="FFFFFF"/>
              <w:tabs>
                <w:tab w:val="left" w:pos="-3544"/>
                <w:tab w:val="left" w:pos="-2835"/>
                <w:tab w:val="left" w:pos="-2694"/>
                <w:tab w:val="left" w:pos="765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sz w:val="28"/>
                <w:szCs w:val="20"/>
                <w:lang w:val="lv-LV"/>
              </w:rPr>
            </w:pPr>
            <w:r>
              <w:rPr>
                <w:noProof/>
                <w:sz w:val="28"/>
                <w:szCs w:val="20"/>
                <w:lang w:val="lv-LV"/>
              </w:rPr>
              <w:t>G</w:t>
            </w:r>
            <w:r>
              <w:rPr>
                <w:noProof/>
                <w:sz w:val="28"/>
                <w:szCs w:val="20"/>
                <w:lang w:val="lv-LV"/>
              </w:rPr>
              <w:t>untis Ratnieks</w:t>
            </w:r>
          </w:p>
          <w:p w:rsidR="00F6345C" w:rsidP="009A0E14" w14:paraId="20CB721D" w14:textId="77777777">
            <w:pPr>
              <w:tabs>
                <w:tab w:val="left" w:pos="-3544"/>
                <w:tab w:val="left" w:pos="-2835"/>
                <w:tab w:val="left" w:pos="-2694"/>
                <w:tab w:val="left" w:pos="765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sz w:val="28"/>
                <w:szCs w:val="20"/>
                <w:lang w:val="lv-LV"/>
              </w:rPr>
            </w:pPr>
          </w:p>
        </w:tc>
      </w:tr>
    </w:tbl>
    <w:p w:rsidR="00D62B5A" w:rsidP="00D62B5A" w14:paraId="7B8804C1" w14:textId="77777777">
      <w:pPr>
        <w:tabs>
          <w:tab w:val="center" w:pos="4153"/>
          <w:tab w:val="right" w:pos="8306"/>
        </w:tabs>
        <w:spacing w:line="240" w:lineRule="auto"/>
        <w:jc w:val="center"/>
        <w:rPr>
          <w:caps/>
          <w:sz w:val="28"/>
          <w:lang w:val="lv-LV"/>
        </w:rPr>
      </w:pPr>
    </w:p>
    <w:p w:rsidR="00D62B5A" w:rsidRPr="000F785E" w:rsidP="00D62B5A" w14:paraId="2C2B62DD" w14:textId="77777777">
      <w:pPr>
        <w:tabs>
          <w:tab w:val="center" w:pos="4153"/>
          <w:tab w:val="right" w:pos="8306"/>
        </w:tabs>
        <w:spacing w:line="240" w:lineRule="auto"/>
        <w:jc w:val="center"/>
        <w:rPr>
          <w:caps/>
          <w:sz w:val="24"/>
          <w:lang w:val="lv-LV"/>
        </w:rPr>
      </w:pPr>
      <w:r w:rsidRPr="000F785E">
        <w:rPr>
          <w:caps/>
          <w:sz w:val="24"/>
          <w:lang w:val="lv-LV"/>
        </w:rPr>
        <w:t>Dokuments ir parakstīts ar drošu elektronisko parakstu un</w:t>
      </w:r>
    </w:p>
    <w:p w:rsidR="00D62B5A" w:rsidRPr="000F785E" w:rsidP="00F138AF" w14:paraId="177C90C7" w14:textId="77777777">
      <w:pPr>
        <w:tabs>
          <w:tab w:val="center" w:pos="4153"/>
          <w:tab w:val="right" w:pos="8306"/>
        </w:tabs>
        <w:spacing w:line="240" w:lineRule="auto"/>
        <w:jc w:val="center"/>
        <w:rPr>
          <w:sz w:val="32"/>
          <w:szCs w:val="28"/>
          <w:lang w:val="lv-LV"/>
        </w:rPr>
      </w:pPr>
      <w:r w:rsidRPr="000F785E">
        <w:rPr>
          <w:caps/>
          <w:sz w:val="24"/>
          <w:lang w:val="lv-LV"/>
        </w:rPr>
        <w:t>satur laika zīmogu</w:t>
      </w:r>
    </w:p>
    <w:p w:rsidR="00D62B5A" w:rsidRPr="005C5FDD" w:rsidP="00110CA7" w14:paraId="20CAE9A0" w14:textId="77777777">
      <w:pPr>
        <w:shd w:val="clear" w:color="auto" w:fill="FFFFFF"/>
        <w:tabs>
          <w:tab w:val="left" w:pos="5100"/>
        </w:tabs>
        <w:spacing w:line="240" w:lineRule="auto"/>
        <w:rPr>
          <w:sz w:val="28"/>
          <w:szCs w:val="28"/>
          <w:lang w:val="lv-LV"/>
        </w:rPr>
      </w:pPr>
    </w:p>
    <w:p w:rsidR="00034F0C" w:rsidP="00034F0C" w14:paraId="237175F8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Aivars Gavars</w:t>
      </w:r>
      <w:r>
        <w:rPr>
          <w:sz w:val="20"/>
          <w:szCs w:val="20"/>
          <w:lang w:val="lv-LV"/>
        </w:rPr>
        <w:t xml:space="preserve"> </w:t>
      </w:r>
      <w:r>
        <w:rPr>
          <w:noProof/>
          <w:sz w:val="20"/>
          <w:szCs w:val="20"/>
          <w:lang w:val="lv-LV"/>
        </w:rPr>
        <w:t>67829066</w:t>
      </w:r>
    </w:p>
    <w:p w:rsidR="00034F0C" w:rsidP="00034F0C" w14:paraId="52C77293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aivars.gavars@agentura.iem.gov.lv</w:t>
      </w:r>
    </w:p>
    <w:p w:rsidR="002349F8" w:rsidP="003A0FDD" w14:paraId="4883562E" w14:textId="77777777">
      <w:pPr>
        <w:shd w:val="clear" w:color="auto" w:fill="FFFFFF"/>
        <w:tabs>
          <w:tab w:val="left" w:pos="-4820"/>
          <w:tab w:val="left" w:pos="-4678"/>
          <w:tab w:val="left" w:pos="-2268"/>
          <w:tab w:val="right" w:pos="907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8"/>
          <w:szCs w:val="20"/>
          <w:lang w:val="lv-LV"/>
        </w:rPr>
      </w:pPr>
    </w:p>
    <w:sectPr w:rsidSect="00205B8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709" w:footer="39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BB3" w14:paraId="1AD890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BB3" w14:paraId="7D6729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99" w:type="dxa"/>
      <w:tblInd w:w="8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099"/>
    </w:tblGrid>
    <w:tr w14:paraId="1B33E93C" w14:textId="77777777" w:rsidTr="009B5832">
      <w:tblPrEx>
        <w:tblW w:w="1099" w:type="dxa"/>
        <w:tblInd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rPr>
        <w:trHeight w:val="70"/>
      </w:trPr>
      <w:tc>
        <w:tcPr>
          <w:tcW w:w="1099" w:type="dxa"/>
          <w:tcBorders>
            <w:top w:val="single" w:sz="4" w:space="0" w:color="A6A6A6" w:themeColor="background1" w:themeShade="A6"/>
            <w:left w:val="nil"/>
            <w:bottom w:val="nil"/>
            <w:right w:val="nil"/>
          </w:tcBorders>
        </w:tcPr>
        <w:p w:rsidR="009B5832" w:rsidRPr="00856F99" w:rsidP="00B42BEB" w14:paraId="0A0C76BD" w14:textId="77777777">
          <w:pPr>
            <w:pStyle w:val="Footer"/>
            <w:jc w:val="right"/>
            <w:rPr>
              <w:color w:val="A6A6A6" w:themeColor="background1" w:themeShade="A6"/>
              <w:sz w:val="16"/>
              <w:szCs w:val="16"/>
              <w:lang w:val="lv-LV" w:eastAsia="lv-LV"/>
            </w:rPr>
          </w:pPr>
          <w:r>
            <w:rPr>
              <w:color w:val="A6A6A6" w:themeColor="background1" w:themeShade="A6"/>
              <w:sz w:val="16"/>
              <w:szCs w:val="16"/>
              <w:lang w:val="lv-LV" w:eastAsia="lv-LV"/>
            </w:rPr>
            <w:t>V/DP-02_v3</w:t>
          </w:r>
        </w:p>
      </w:tc>
    </w:tr>
  </w:tbl>
  <w:p w:rsidR="00E81117" w:rsidRPr="00E81117" w:rsidP="00A777A9" w14:paraId="31875B98" w14:textId="77777777">
    <w:pPr>
      <w:pStyle w:val="Footer"/>
      <w:rPr>
        <w:sz w:val="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BB3" w14:paraId="2BA0B3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799" w:rsidRPr="00576799" w:rsidP="00576799" w14:paraId="59EAC247" w14:textId="77777777">
    <w:pPr>
      <w:pStyle w:val="Footer"/>
      <w:jc w:val="center"/>
      <w:rPr>
        <w:sz w:val="24"/>
      </w:rPr>
    </w:pPr>
    <w:r w:rsidRPr="00576799">
      <w:rPr>
        <w:sz w:val="24"/>
      </w:rPr>
      <w:fldChar w:fldCharType="begin"/>
    </w:r>
    <w:r w:rsidRPr="00576799">
      <w:rPr>
        <w:sz w:val="24"/>
      </w:rPr>
      <w:instrText xml:space="preserve"> PAGE  \* Arabic  \* MERGEFORMAT </w:instrText>
    </w:r>
    <w:r w:rsidRPr="00576799">
      <w:rPr>
        <w:sz w:val="24"/>
      </w:rPr>
      <w:fldChar w:fldCharType="separate"/>
    </w:r>
    <w:r>
      <w:rPr>
        <w:noProof/>
        <w:sz w:val="24"/>
      </w:rPr>
      <w:t>2</w:t>
    </w:r>
    <w:r w:rsidRPr="00576799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D04" w:rsidP="00205B89" w14:paraId="3D1492FB" w14:textId="77777777">
    <w:pPr>
      <w:pStyle w:val="Header"/>
      <w:tabs>
        <w:tab w:val="left" w:pos="3165"/>
        <w:tab w:val="clear" w:pos="4153"/>
        <w:tab w:val="clear" w:pos="8306"/>
      </w:tabs>
      <w:spacing w:after="2640"/>
      <w:jc w:val="center"/>
    </w:pPr>
    <w:r>
      <w:rPr>
        <w:noProof/>
        <w:lang w:val="lv-LV" w:eastAsia="lv-LV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243840</wp:posOffset>
          </wp:positionH>
          <wp:positionV relativeFrom="paragraph">
            <wp:posOffset>149860</wp:posOffset>
          </wp:positionV>
          <wp:extent cx="5274310" cy="1137920"/>
          <wp:effectExtent l="0" t="0" r="2540" b="508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3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7D04" w:rsidR="00B56EDD">
      <w:rPr>
        <w:noProof/>
        <w:sz w:val="28"/>
        <w:szCs w:val="28"/>
        <w:lang w:val="lv-LV" w:eastAsia="lv-LV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1816735</wp:posOffset>
              </wp:positionH>
              <wp:positionV relativeFrom="page">
                <wp:posOffset>1770380</wp:posOffset>
              </wp:positionV>
              <wp:extent cx="4397375" cy="1270"/>
              <wp:effectExtent l="0" t="0" r="22225" b="1778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2049" style="width:346.25pt;height:0.1pt;margin-top:139.4pt;margin-left:143.05pt;mso-position-horizontal-relative:page;mso-position-vertical-relative:page;position:absolute;z-index:-251653120" coordorigin="2915,2998" coordsize="6926,2">
              <v:shape id="Freeform 42" o:spid="_x0000_s2050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Pr="00FD7D04" w:rsidR="00F537B4">
      <w:rPr>
        <w:noProof/>
        <w:sz w:val="28"/>
        <w:szCs w:val="28"/>
        <w:lang w:val="lv-LV"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251460</wp:posOffset>
              </wp:positionH>
              <wp:positionV relativeFrom="page">
                <wp:posOffset>1689100</wp:posOffset>
              </wp:positionV>
              <wp:extent cx="5505450" cy="23812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BF8" w:rsidP="00D45BF8" w14:textId="77777777">
                          <w:pPr>
                            <w:spacing w:line="240" w:lineRule="auto"/>
                            <w:ind w:left="23" w:right="125"/>
                            <w:jc w:val="center"/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</w:pPr>
                        </w:p>
                        <w:p w:rsidR="00A777A9" w:rsidP="00D45BF8" w14:textId="77777777">
                          <w:pPr>
                            <w:spacing w:line="240" w:lineRule="auto"/>
                            <w:ind w:left="23" w:right="12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1.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1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k-2, 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LV-1026, 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 678290</w:t>
                          </w:r>
                          <w:r w:rsidR="00FE14EC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58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67829082, e-pasts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182C9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pasts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@agentura.iem.gov.lv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1" type="#_x0000_t202" style="width:433.5pt;height:18.75pt;margin-top:133pt;margin-left:19.8pt;mso-height-percent:0;mso-height-relative:page;mso-position-horizontal-relative:margin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D45BF8" w:rsidP="00D45BF8" w14:paraId="2B3C17FE" w14:textId="77777777">
                    <w:pPr>
                      <w:spacing w:line="240" w:lineRule="auto"/>
                      <w:ind w:left="23" w:right="125"/>
                      <w:jc w:val="center"/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</w:pPr>
                  </w:p>
                  <w:p w:rsidR="00A777A9" w:rsidP="00D45BF8" w14:paraId="3B7142CA" w14:textId="77777777">
                    <w:pPr>
                      <w:spacing w:line="240" w:lineRule="auto"/>
                      <w:ind w:left="23" w:right="12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1.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1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k-2, 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LV-1026, 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 678290</w:t>
                    </w:r>
                    <w:r w:rsidR="00FE14EC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58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67829082, e-pasts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182C9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pasts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@agentura.iem.gov.lv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7D04" w:rsidR="00F537B4">
      <w:rPr>
        <w:noProof/>
        <w:sz w:val="28"/>
        <w:szCs w:val="28"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1774190</wp:posOffset>
              </wp:positionV>
              <wp:extent cx="4397375" cy="1270"/>
              <wp:effectExtent l="0" t="0" r="22225" b="1778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6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2052" style="width:346.25pt;height:0.1pt;margin-top:139.7pt;margin-left:145.7pt;mso-position-horizontal-relative:page;mso-position-vertical-relative:page;position:absolute;z-index:-251655168" coordorigin="2915,2998" coordsize="6926,2">
              <v:shape id="Freeform 42" o:spid="_x0000_s2053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BB46CE"/>
    <w:multiLevelType w:val="hybridMultilevel"/>
    <w:tmpl w:val="E33CF2C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9227E4"/>
    <w:multiLevelType w:val="hybridMultilevel"/>
    <w:tmpl w:val="F0603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F14D9"/>
    <w:multiLevelType w:val="hybridMultilevel"/>
    <w:tmpl w:val="1AD015C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66C506A"/>
    <w:multiLevelType w:val="hybridMultilevel"/>
    <w:tmpl w:val="834C682C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C67506"/>
    <w:multiLevelType w:val="hybridMultilevel"/>
    <w:tmpl w:val="F5CEA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B35D7"/>
    <w:multiLevelType w:val="hybridMultilevel"/>
    <w:tmpl w:val="D56E5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6026C"/>
    <w:multiLevelType w:val="hybridMultilevel"/>
    <w:tmpl w:val="0F2203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0D76C4E"/>
    <w:multiLevelType w:val="hybridMultilevel"/>
    <w:tmpl w:val="D79649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841984"/>
    <w:multiLevelType w:val="hybridMultilevel"/>
    <w:tmpl w:val="1962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D3DB6"/>
    <w:multiLevelType w:val="hybridMultilevel"/>
    <w:tmpl w:val="84B24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7630C"/>
    <w:multiLevelType w:val="hybridMultilevel"/>
    <w:tmpl w:val="2FE861A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991330"/>
    <w:multiLevelType w:val="hybridMultilevel"/>
    <w:tmpl w:val="B8820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E5CCB"/>
    <w:multiLevelType w:val="hybridMultilevel"/>
    <w:tmpl w:val="26B0744E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99"/>
    <w:rsid w:val="000230CE"/>
    <w:rsid w:val="000234A6"/>
    <w:rsid w:val="00034F0C"/>
    <w:rsid w:val="00036557"/>
    <w:rsid w:val="000422C0"/>
    <w:rsid w:val="00084C06"/>
    <w:rsid w:val="00090317"/>
    <w:rsid w:val="000935ED"/>
    <w:rsid w:val="00096D2F"/>
    <w:rsid w:val="000A09BB"/>
    <w:rsid w:val="000A3CF3"/>
    <w:rsid w:val="000E3D21"/>
    <w:rsid w:val="000E5AA9"/>
    <w:rsid w:val="000E7848"/>
    <w:rsid w:val="000F54DC"/>
    <w:rsid w:val="000F63B3"/>
    <w:rsid w:val="000F785E"/>
    <w:rsid w:val="00107F87"/>
    <w:rsid w:val="00110A09"/>
    <w:rsid w:val="00110CA7"/>
    <w:rsid w:val="00116C06"/>
    <w:rsid w:val="001425D1"/>
    <w:rsid w:val="00143C16"/>
    <w:rsid w:val="00161176"/>
    <w:rsid w:val="001665EF"/>
    <w:rsid w:val="0018024C"/>
    <w:rsid w:val="00182C92"/>
    <w:rsid w:val="001846AD"/>
    <w:rsid w:val="001911A0"/>
    <w:rsid w:val="001A6EC9"/>
    <w:rsid w:val="001B0182"/>
    <w:rsid w:val="001C4A34"/>
    <w:rsid w:val="001E49FE"/>
    <w:rsid w:val="001E6A29"/>
    <w:rsid w:val="00205B89"/>
    <w:rsid w:val="00221017"/>
    <w:rsid w:val="002218AA"/>
    <w:rsid w:val="00230F79"/>
    <w:rsid w:val="0023456F"/>
    <w:rsid w:val="002349F8"/>
    <w:rsid w:val="002352EB"/>
    <w:rsid w:val="00242974"/>
    <w:rsid w:val="00250A3C"/>
    <w:rsid w:val="002530E7"/>
    <w:rsid w:val="0025614C"/>
    <w:rsid w:val="0026089B"/>
    <w:rsid w:val="002674B9"/>
    <w:rsid w:val="0027422D"/>
    <w:rsid w:val="00280807"/>
    <w:rsid w:val="0028113D"/>
    <w:rsid w:val="00281F85"/>
    <w:rsid w:val="00283979"/>
    <w:rsid w:val="002839D2"/>
    <w:rsid w:val="002856F4"/>
    <w:rsid w:val="002858F9"/>
    <w:rsid w:val="00286139"/>
    <w:rsid w:val="0029208E"/>
    <w:rsid w:val="00294F8D"/>
    <w:rsid w:val="002A3AC5"/>
    <w:rsid w:val="002B16AA"/>
    <w:rsid w:val="002B3608"/>
    <w:rsid w:val="002B6892"/>
    <w:rsid w:val="002D79D4"/>
    <w:rsid w:val="002E4084"/>
    <w:rsid w:val="00303094"/>
    <w:rsid w:val="003058EF"/>
    <w:rsid w:val="00305D45"/>
    <w:rsid w:val="00317E53"/>
    <w:rsid w:val="00331505"/>
    <w:rsid w:val="00343C5B"/>
    <w:rsid w:val="003449C4"/>
    <w:rsid w:val="003576FA"/>
    <w:rsid w:val="003622E0"/>
    <w:rsid w:val="0037135A"/>
    <w:rsid w:val="003732E3"/>
    <w:rsid w:val="003A0FDD"/>
    <w:rsid w:val="003C2101"/>
    <w:rsid w:val="003F2D16"/>
    <w:rsid w:val="00413511"/>
    <w:rsid w:val="00427C31"/>
    <w:rsid w:val="00430FFF"/>
    <w:rsid w:val="004741AD"/>
    <w:rsid w:val="00484018"/>
    <w:rsid w:val="00493F98"/>
    <w:rsid w:val="00496FD3"/>
    <w:rsid w:val="004B1349"/>
    <w:rsid w:val="004C06EC"/>
    <w:rsid w:val="004D6513"/>
    <w:rsid w:val="004F457B"/>
    <w:rsid w:val="004F4A89"/>
    <w:rsid w:val="004F6ED3"/>
    <w:rsid w:val="00502602"/>
    <w:rsid w:val="0052790C"/>
    <w:rsid w:val="00527B64"/>
    <w:rsid w:val="0054046E"/>
    <w:rsid w:val="00542361"/>
    <w:rsid w:val="0055136F"/>
    <w:rsid w:val="00554249"/>
    <w:rsid w:val="00561619"/>
    <w:rsid w:val="00563EDF"/>
    <w:rsid w:val="00563F46"/>
    <w:rsid w:val="00566395"/>
    <w:rsid w:val="00570525"/>
    <w:rsid w:val="00573A13"/>
    <w:rsid w:val="005761F8"/>
    <w:rsid w:val="00576799"/>
    <w:rsid w:val="00584B4C"/>
    <w:rsid w:val="0058681B"/>
    <w:rsid w:val="00587F4F"/>
    <w:rsid w:val="005A0B2F"/>
    <w:rsid w:val="005A73B3"/>
    <w:rsid w:val="005B4302"/>
    <w:rsid w:val="005B7C63"/>
    <w:rsid w:val="005C4DAA"/>
    <w:rsid w:val="005C5FDD"/>
    <w:rsid w:val="005C7688"/>
    <w:rsid w:val="005D3C0B"/>
    <w:rsid w:val="006005FC"/>
    <w:rsid w:val="00601AA6"/>
    <w:rsid w:val="006145C5"/>
    <w:rsid w:val="00624064"/>
    <w:rsid w:val="0063106D"/>
    <w:rsid w:val="00645D4D"/>
    <w:rsid w:val="006472AE"/>
    <w:rsid w:val="00655CF6"/>
    <w:rsid w:val="0066198B"/>
    <w:rsid w:val="00664956"/>
    <w:rsid w:val="00665CD2"/>
    <w:rsid w:val="00671D96"/>
    <w:rsid w:val="00685248"/>
    <w:rsid w:val="006A1933"/>
    <w:rsid w:val="006C6A4B"/>
    <w:rsid w:val="006D6893"/>
    <w:rsid w:val="006F4322"/>
    <w:rsid w:val="00701083"/>
    <w:rsid w:val="0070217D"/>
    <w:rsid w:val="00711C2F"/>
    <w:rsid w:val="007208EE"/>
    <w:rsid w:val="007213E9"/>
    <w:rsid w:val="0072440A"/>
    <w:rsid w:val="00730528"/>
    <w:rsid w:val="00731EC5"/>
    <w:rsid w:val="007370BD"/>
    <w:rsid w:val="0075376A"/>
    <w:rsid w:val="00775C7A"/>
    <w:rsid w:val="00775DD5"/>
    <w:rsid w:val="00780582"/>
    <w:rsid w:val="0078463B"/>
    <w:rsid w:val="00785666"/>
    <w:rsid w:val="00794994"/>
    <w:rsid w:val="007A7713"/>
    <w:rsid w:val="007C05C1"/>
    <w:rsid w:val="007C2FA5"/>
    <w:rsid w:val="007E428E"/>
    <w:rsid w:val="007E5563"/>
    <w:rsid w:val="007F66F7"/>
    <w:rsid w:val="00803930"/>
    <w:rsid w:val="0081218E"/>
    <w:rsid w:val="008274EF"/>
    <w:rsid w:val="008516BD"/>
    <w:rsid w:val="0085636C"/>
    <w:rsid w:val="00856C05"/>
    <w:rsid w:val="00856F99"/>
    <w:rsid w:val="0086411F"/>
    <w:rsid w:val="0087174B"/>
    <w:rsid w:val="00876465"/>
    <w:rsid w:val="008776E2"/>
    <w:rsid w:val="00880438"/>
    <w:rsid w:val="0088245B"/>
    <w:rsid w:val="0088518F"/>
    <w:rsid w:val="00887B79"/>
    <w:rsid w:val="0089724C"/>
    <w:rsid w:val="008A1CE2"/>
    <w:rsid w:val="008A4359"/>
    <w:rsid w:val="008B1B11"/>
    <w:rsid w:val="008B7140"/>
    <w:rsid w:val="008C09D9"/>
    <w:rsid w:val="008D3C6E"/>
    <w:rsid w:val="008D7552"/>
    <w:rsid w:val="008F4ABF"/>
    <w:rsid w:val="009109E3"/>
    <w:rsid w:val="009135DE"/>
    <w:rsid w:val="0091668A"/>
    <w:rsid w:val="00916F95"/>
    <w:rsid w:val="00923B8B"/>
    <w:rsid w:val="009322CB"/>
    <w:rsid w:val="00940F21"/>
    <w:rsid w:val="0096273D"/>
    <w:rsid w:val="00962DC7"/>
    <w:rsid w:val="00965077"/>
    <w:rsid w:val="009708B0"/>
    <w:rsid w:val="00970C99"/>
    <w:rsid w:val="00971972"/>
    <w:rsid w:val="00980889"/>
    <w:rsid w:val="00984580"/>
    <w:rsid w:val="00987D60"/>
    <w:rsid w:val="009935A4"/>
    <w:rsid w:val="0099366A"/>
    <w:rsid w:val="0099772A"/>
    <w:rsid w:val="009A0E14"/>
    <w:rsid w:val="009B1F48"/>
    <w:rsid w:val="009B29B1"/>
    <w:rsid w:val="009B4E05"/>
    <w:rsid w:val="009B5832"/>
    <w:rsid w:val="009C7FC7"/>
    <w:rsid w:val="009D1EF1"/>
    <w:rsid w:val="009D3EB9"/>
    <w:rsid w:val="009D4241"/>
    <w:rsid w:val="009E463D"/>
    <w:rsid w:val="009F2671"/>
    <w:rsid w:val="009F67CD"/>
    <w:rsid w:val="00A11C5F"/>
    <w:rsid w:val="00A14A4A"/>
    <w:rsid w:val="00A17210"/>
    <w:rsid w:val="00A4180D"/>
    <w:rsid w:val="00A43E4D"/>
    <w:rsid w:val="00A44608"/>
    <w:rsid w:val="00A651E6"/>
    <w:rsid w:val="00A729C8"/>
    <w:rsid w:val="00A777A9"/>
    <w:rsid w:val="00A80F14"/>
    <w:rsid w:val="00A8309C"/>
    <w:rsid w:val="00A96C1A"/>
    <w:rsid w:val="00AA25BC"/>
    <w:rsid w:val="00AC0F0E"/>
    <w:rsid w:val="00AE01E5"/>
    <w:rsid w:val="00AE0F51"/>
    <w:rsid w:val="00AE6531"/>
    <w:rsid w:val="00AF299A"/>
    <w:rsid w:val="00B04D31"/>
    <w:rsid w:val="00B07C5B"/>
    <w:rsid w:val="00B263B8"/>
    <w:rsid w:val="00B42BEB"/>
    <w:rsid w:val="00B56EDD"/>
    <w:rsid w:val="00B72610"/>
    <w:rsid w:val="00B7614E"/>
    <w:rsid w:val="00BC2E0F"/>
    <w:rsid w:val="00BC4299"/>
    <w:rsid w:val="00BD1718"/>
    <w:rsid w:val="00BD23FA"/>
    <w:rsid w:val="00BD6361"/>
    <w:rsid w:val="00BD6F1A"/>
    <w:rsid w:val="00BE5957"/>
    <w:rsid w:val="00C0125A"/>
    <w:rsid w:val="00C141FA"/>
    <w:rsid w:val="00C21131"/>
    <w:rsid w:val="00C3568C"/>
    <w:rsid w:val="00C43C02"/>
    <w:rsid w:val="00C521B7"/>
    <w:rsid w:val="00C56832"/>
    <w:rsid w:val="00C64C60"/>
    <w:rsid w:val="00C752BF"/>
    <w:rsid w:val="00C80600"/>
    <w:rsid w:val="00C80662"/>
    <w:rsid w:val="00C8500A"/>
    <w:rsid w:val="00C8687D"/>
    <w:rsid w:val="00C954F5"/>
    <w:rsid w:val="00CA0F49"/>
    <w:rsid w:val="00CA4D2A"/>
    <w:rsid w:val="00CB7F40"/>
    <w:rsid w:val="00CC1B53"/>
    <w:rsid w:val="00CC38FC"/>
    <w:rsid w:val="00CD55A6"/>
    <w:rsid w:val="00CE6181"/>
    <w:rsid w:val="00CE6F8E"/>
    <w:rsid w:val="00CE788E"/>
    <w:rsid w:val="00CF44C2"/>
    <w:rsid w:val="00CF47F3"/>
    <w:rsid w:val="00D020AC"/>
    <w:rsid w:val="00D04F2F"/>
    <w:rsid w:val="00D37F76"/>
    <w:rsid w:val="00D421AF"/>
    <w:rsid w:val="00D42743"/>
    <w:rsid w:val="00D45BF8"/>
    <w:rsid w:val="00D60489"/>
    <w:rsid w:val="00D61636"/>
    <w:rsid w:val="00D626EC"/>
    <w:rsid w:val="00D62B5A"/>
    <w:rsid w:val="00D6672E"/>
    <w:rsid w:val="00D911EF"/>
    <w:rsid w:val="00D91454"/>
    <w:rsid w:val="00D954E6"/>
    <w:rsid w:val="00DA13AB"/>
    <w:rsid w:val="00DA53E1"/>
    <w:rsid w:val="00DA727A"/>
    <w:rsid w:val="00DB45D6"/>
    <w:rsid w:val="00DC4FF9"/>
    <w:rsid w:val="00DE2E87"/>
    <w:rsid w:val="00DE5290"/>
    <w:rsid w:val="00DE6152"/>
    <w:rsid w:val="00DF050B"/>
    <w:rsid w:val="00E0626B"/>
    <w:rsid w:val="00E0653C"/>
    <w:rsid w:val="00E1670C"/>
    <w:rsid w:val="00E25AA9"/>
    <w:rsid w:val="00E33AEB"/>
    <w:rsid w:val="00E33C8C"/>
    <w:rsid w:val="00E356ED"/>
    <w:rsid w:val="00E44973"/>
    <w:rsid w:val="00E51F83"/>
    <w:rsid w:val="00E52AAB"/>
    <w:rsid w:val="00E67BB3"/>
    <w:rsid w:val="00E73CA3"/>
    <w:rsid w:val="00E81117"/>
    <w:rsid w:val="00E90555"/>
    <w:rsid w:val="00E9103A"/>
    <w:rsid w:val="00E91D61"/>
    <w:rsid w:val="00E96036"/>
    <w:rsid w:val="00EA356A"/>
    <w:rsid w:val="00EB33B5"/>
    <w:rsid w:val="00EC759D"/>
    <w:rsid w:val="00EE60BD"/>
    <w:rsid w:val="00EE7F2C"/>
    <w:rsid w:val="00EF0FC7"/>
    <w:rsid w:val="00EF2B37"/>
    <w:rsid w:val="00F0372D"/>
    <w:rsid w:val="00F04C99"/>
    <w:rsid w:val="00F138AF"/>
    <w:rsid w:val="00F13C2C"/>
    <w:rsid w:val="00F20EDB"/>
    <w:rsid w:val="00F3026A"/>
    <w:rsid w:val="00F362AE"/>
    <w:rsid w:val="00F372A2"/>
    <w:rsid w:val="00F3749E"/>
    <w:rsid w:val="00F537B4"/>
    <w:rsid w:val="00F61E69"/>
    <w:rsid w:val="00F6345C"/>
    <w:rsid w:val="00F64524"/>
    <w:rsid w:val="00F65D1D"/>
    <w:rsid w:val="00F71FD2"/>
    <w:rsid w:val="00F803A6"/>
    <w:rsid w:val="00F82095"/>
    <w:rsid w:val="00F90A1B"/>
    <w:rsid w:val="00F9238D"/>
    <w:rsid w:val="00F94CB6"/>
    <w:rsid w:val="00FA1498"/>
    <w:rsid w:val="00FC0F34"/>
    <w:rsid w:val="00FD7D04"/>
    <w:rsid w:val="00FE14EC"/>
    <w:rsid w:val="00FE680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268F0"/>
  <w15:docId w15:val="{A8A083B1-E72D-40A8-8B90-49064C97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5FC"/>
    <w:pPr>
      <w:spacing w:after="0" w:line="360" w:lineRule="auto"/>
      <w:jc w:val="both"/>
    </w:pPr>
    <w:rPr>
      <w:rFonts w:ascii="Times New Roman" w:hAnsi="Times New Roman" w:eastAsiaTheme="minorEastAsia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DE2E87"/>
    <w:pPr>
      <w:keepNext/>
      <w:keepLines/>
      <w:spacing w:before="240" w:line="240" w:lineRule="auto"/>
      <w:jc w:val="center"/>
      <w:outlineLvl w:val="0"/>
    </w:pPr>
    <w:rPr>
      <w:rFonts w:eastAsia="Times New Roman"/>
      <w:iCs/>
      <w:caps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6808"/>
    <w:pPr>
      <w:keepNext/>
      <w:keepLines/>
      <w:spacing w:before="40"/>
      <w:jc w:val="center"/>
      <w:outlineLvl w:val="1"/>
    </w:pPr>
    <w:rPr>
      <w:rFonts w:ascii="Times New Roman Bold" w:hAnsi="Times New Roman Bold" w:eastAsiaTheme="majorEastAsia" w:cstheme="majorBidi"/>
      <w:sz w:val="24"/>
      <w:szCs w:val="26"/>
      <w:lang w:val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3E4D"/>
    <w:pPr>
      <w:keepNext/>
      <w:keepLines/>
      <w:spacing w:before="200" w:line="240" w:lineRule="auto"/>
      <w:jc w:val="center"/>
      <w:outlineLvl w:val="2"/>
    </w:pPr>
    <w:rPr>
      <w:rFonts w:eastAsiaTheme="majorEastAsia" w:cstheme="majorBidi"/>
      <w:b/>
      <w:bCs/>
      <w:sz w:val="24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13E9"/>
    <w:pPr>
      <w:keepNext/>
      <w:keepLines/>
      <w:spacing w:before="200" w:line="259" w:lineRule="auto"/>
      <w:jc w:val="left"/>
      <w:outlineLvl w:val="3"/>
    </w:pPr>
    <w:rPr>
      <w:rFonts w:eastAsiaTheme="majorEastAsia" w:cstheme="majorBidi"/>
      <w:b/>
      <w:bCs/>
      <w:i/>
      <w:iCs/>
      <w:sz w:val="24"/>
      <w:lang w:val="lv-LV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776E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6808"/>
    <w:rPr>
      <w:rFonts w:ascii="Times New Roman Bold" w:hAnsi="Times New Roman Bold" w:eastAsiaTheme="majorEastAsia" w:cstheme="majorBidi"/>
      <w:sz w:val="24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rsid w:val="00DE2E87"/>
    <w:rPr>
      <w:rFonts w:ascii="Times New Roman" w:eastAsia="Times New Roman" w:hAnsi="Times New Roman"/>
      <w:iCs/>
      <w:caps/>
      <w:sz w:val="28"/>
      <w:szCs w:val="28"/>
      <w:lang w:val="en-GB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A43E4D"/>
    <w:rPr>
      <w:rFonts w:ascii="Times New Roman" w:hAnsi="Times New Roman" w:eastAsiaTheme="majorEastAsia" w:cstheme="majorBidi"/>
      <w:b/>
      <w:bCs/>
      <w:sz w:val="24"/>
      <w:lang w:eastAsia="en-GB"/>
    </w:rPr>
  </w:style>
  <w:style w:type="paragraph" w:styleId="IntenseQuote">
    <w:name w:val="Intense Quote"/>
    <w:aliases w:val="attēls"/>
    <w:basedOn w:val="Normal"/>
    <w:next w:val="Normal"/>
    <w:link w:val="IntenseQuoteChar"/>
    <w:autoRedefine/>
    <w:uiPriority w:val="30"/>
    <w:qFormat/>
    <w:rsid w:val="00C752BF"/>
    <w:pPr>
      <w:pBdr>
        <w:bottom w:val="single" w:sz="4" w:space="4" w:color="4F81BD" w:themeColor="accent1"/>
      </w:pBdr>
      <w:tabs>
        <w:tab w:val="left" w:pos="9072"/>
      </w:tabs>
      <w:ind w:left="936" w:right="43"/>
      <w:jc w:val="right"/>
    </w:pPr>
    <w:rPr>
      <w:bCs/>
      <w:i/>
      <w:iCs/>
    </w:rPr>
  </w:style>
  <w:style w:type="character" w:customStyle="1" w:styleId="IntenseQuoteChar">
    <w:name w:val="Intense Quote Char"/>
    <w:aliases w:val="attēls Char"/>
    <w:basedOn w:val="DefaultParagraphFont"/>
    <w:link w:val="IntenseQuote"/>
    <w:uiPriority w:val="30"/>
    <w:rsid w:val="00C752BF"/>
    <w:rPr>
      <w:rFonts w:ascii="Times New Roman" w:hAnsi="Times New Roman" w:cs="Times New Roman"/>
      <w:bCs/>
      <w:i/>
      <w:iCs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7213E9"/>
    <w:rPr>
      <w:rFonts w:ascii="Times New Roman" w:hAnsi="Times New Roman" w:eastAsiaTheme="majorEastAsia" w:cstheme="majorBidi"/>
      <w:b/>
      <w:bCs/>
      <w:i/>
      <w:iCs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776E2"/>
    <w:rPr>
      <w:rFonts w:asciiTheme="majorHAnsi" w:eastAsiaTheme="majorEastAsia" w:hAnsiTheme="majorHAnsi" w:cstheme="majorBidi"/>
      <w:b/>
      <w:i/>
      <w:color w:val="000000" w:themeColor="text1"/>
      <w:sz w:val="24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1E6A29"/>
    <w:pPr>
      <w:spacing w:after="200"/>
      <w:ind w:left="720"/>
    </w:pPr>
    <w:rPr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E6A29"/>
    <w:rPr>
      <w:rFonts w:ascii="Times New Roman" w:hAnsi="Times New Roman" w:cs="Times New Roman"/>
      <w:lang w:eastAsia="lv-LV"/>
    </w:rPr>
  </w:style>
  <w:style w:type="character" w:styleId="BookTitle">
    <w:name w:val="Book Title"/>
    <w:aliases w:val="attels"/>
    <w:basedOn w:val="DefaultParagraphFont"/>
    <w:uiPriority w:val="33"/>
    <w:qFormat/>
    <w:rsid w:val="009D4241"/>
    <w:rPr>
      <w:rFonts w:ascii="Times New Roman" w:hAnsi="Times New Roman"/>
      <w:b w:val="0"/>
      <w:bCs/>
      <w:i/>
      <w:caps w:val="0"/>
      <w:smallCaps/>
      <w:spacing w:val="5"/>
      <w:sz w:val="20"/>
    </w:rPr>
  </w:style>
  <w:style w:type="character" w:styleId="Emphasis">
    <w:name w:val="Emphasis"/>
    <w:basedOn w:val="DefaultParagraphFont"/>
    <w:uiPriority w:val="20"/>
    <w:qFormat/>
    <w:rsid w:val="0099772A"/>
    <w:rPr>
      <w:rFonts w:ascii="Times New Roman" w:hAnsi="Times New Roman"/>
      <w:i/>
      <w:iCs/>
      <w:color w:val="auto"/>
      <w:sz w:val="20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C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C99"/>
    <w:rPr>
      <w:rFonts w:ascii="Tahoma" w:hAnsi="Tahoma" w:eastAsiaTheme="minorEastAsi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D6F1A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F1A"/>
    <w:rPr>
      <w:rFonts w:ascii="Times New Roman" w:hAnsi="Times New Roman" w:eastAsiaTheme="minorEastAsia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D6F1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F1A"/>
    <w:rPr>
      <w:rFonts w:ascii="Times New Roman" w:hAnsi="Times New Roman" w:eastAsiaTheme="minorEastAsia" w:cs="Times New Roman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1933"/>
    <w:pPr>
      <w:spacing w:line="240" w:lineRule="auto"/>
      <w:jc w:val="left"/>
    </w:pPr>
    <w:rPr>
      <w:rFonts w:ascii="Calibri" w:hAnsi="Calibri"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1933"/>
    <w:rPr>
      <w:rFonts w:ascii="Calibri" w:hAnsi="Calibri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1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619"/>
    <w:rPr>
      <w:rFonts w:ascii="Times New Roman" w:hAnsi="Times New Roman" w:eastAsiaTheme="minorEastAsia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619"/>
    <w:rPr>
      <w:rFonts w:ascii="Times New Roman" w:hAnsi="Times New Roman" w:eastAsiaTheme="minorEastAsia" w:cs="Times New Roman"/>
      <w:b/>
      <w:bCs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5A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54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DCE77-37DA-4797-A1C3-8AA06212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</dc:creator>
  <cp:lastModifiedBy>Aivars Gavars</cp:lastModifiedBy>
  <cp:revision>12</cp:revision>
  <cp:lastPrinted>2019-05-16T06:18:00Z</cp:lastPrinted>
  <dcterms:created xsi:type="dcterms:W3CDTF">2019-01-18T08:36:00Z</dcterms:created>
  <dcterms:modified xsi:type="dcterms:W3CDTF">2023-10-19T07:21:00Z</dcterms:modified>
</cp:coreProperties>
</file>